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3A8A"/>
          <w:sz w:val="68"/>
        </w:rPr>
        <w:t>hrms.circuvent.com</w:t>
      </w:r>
    </w:p>
    <w:p>
      <w:pPr>
        <w:jc w:val="center"/>
      </w:pPr>
      <w:r>
        <w:rPr>
          <w:color w:val="5A6875"/>
          <w:sz w:val="34"/>
        </w:rPr>
        <w:t>Architecture &amp; Technical Audit</w:t>
      </w:r>
    </w:p>
    <w:p>
      <w:pPr>
        <w:jc w:val="center"/>
      </w:pPr>
      <w:r>
        <w:rPr>
          <w:color w:val="D5DBE1"/>
        </w:rPr>
        <w:t>──────────────────────────────</w:t>
      </w:r>
    </w:p>
    <w:p>
      <w:pPr>
        <w:jc w:val="center"/>
      </w:pPr>
      <w:r>
        <w:rPr>
          <w:color w:val="1F2933"/>
          <w:sz w:val="24"/>
        </w:rPr>
        <w:t>Circuvent Technologies</w:t>
      </w:r>
    </w:p>
    <w:p>
      <w:pPr>
        <w:jc w:val="center"/>
      </w:pPr>
      <w:r>
        <w:rPr>
          <w:color w:val="5A6875"/>
          <w:sz w:val="22"/>
        </w:rPr>
        <w:t>Multi-tenant HRMS · Next.js 16 · Neon Postgres · Drizzle · Vercel</w:t>
      </w:r>
    </w:p>
    <w:p>
      <w:pPr>
        <w:jc w:val="center"/>
      </w:pPr>
      <w:r>
        <w:rPr>
          <w:color w:val="5A6875"/>
          <w:sz w:val="20"/>
        </w:rPr>
        <w:t>Generated 2026-08-20</w:t>
      </w:r>
    </w:p>
    <w:p/>
    <w:tbl>
      <w:tblPr>
        <w:tblStyle w:val="LightList-Accent1"/>
        <w:tblW w:type="auto" w:w="0"/>
        <w:jc w:val="center"/>
        <w:tblLook w:firstColumn="1" w:firstRow="1" w:lastColumn="0" w:lastRow="0" w:noHBand="0" w:noVBand="1" w:val="04A0"/>
      </w:tblPr>
      <w:tblGrid>
        <w:gridCol w:w="4896"/>
        <w:gridCol w:w="4896"/>
      </w:tblGrid>
      <w:tr>
        <w:tc>
          <w:tcPr>
            <w:tcW w:type="dxa" w:w="4896"/>
          </w:tcPr>
          <w:p>
            <w:r>
              <w:rPr>
                <w:b/>
                <w:sz w:val="19"/>
              </w:rPr>
              <w:t>Architecture</w:t>
            </w:r>
          </w:p>
        </w:tc>
        <w:tc>
          <w:tcPr>
            <w:tcW w:type="dxa" w:w="4896"/>
          </w:tcPr>
          <w:p>
            <w:r>
              <w:rPr>
                <w:sz w:val="19"/>
              </w:rPr>
              <w:t>Multi-tenant HRMS — the system of record for who works here</w:t>
            </w:r>
          </w:p>
        </w:tc>
      </w:tr>
      <w:tr>
        <w:tc>
          <w:tcPr>
            <w:tcW w:type="dxa" w:w="4896"/>
          </w:tcPr>
          <w:p>
            <w:r>
              <w:rPr>
                <w:b/>
                <w:sz w:val="19"/>
              </w:rPr>
              <w:t>Scale</w:t>
            </w:r>
          </w:p>
        </w:tc>
        <w:tc>
          <w:tcPr>
            <w:tcW w:type="dxa" w:w="4896"/>
          </w:tcPr>
          <w:p>
            <w:r>
              <w:rPr>
                <w:sz w:val="19"/>
              </w:rPr>
              <w:t>1,454 files · 574 TypeScript · 144,146 lines · 150 API routes · 102 pages</w:t>
            </w:r>
          </w:p>
        </w:tc>
      </w:tr>
      <w:tr>
        <w:tc>
          <w:tcPr>
            <w:tcW w:type="dxa" w:w="4896"/>
          </w:tcPr>
          <w:p>
            <w:r>
              <w:rPr>
                <w:b/>
                <w:sz w:val="19"/>
              </w:rPr>
              <w:t>Database</w:t>
            </w:r>
          </w:p>
        </w:tc>
        <w:tc>
          <w:tcPr>
            <w:tcW w:type="dxa" w:w="4896"/>
          </w:tcPr>
          <w:p>
            <w:r>
              <w:rPr>
                <w:sz w:val="19"/>
              </w:rPr>
              <w:t>Neon Postgres · 117 tables · 44 enums · 39 migrations · FORCE RLS</w:t>
            </w:r>
          </w:p>
        </w:tc>
      </w:tr>
      <w:tr>
        <w:tc>
          <w:tcPr>
            <w:tcW w:type="dxa" w:w="4896"/>
          </w:tcPr>
          <w:p>
            <w:r>
              <w:rPr>
                <w:b/>
                <w:sz w:val="19"/>
              </w:rPr>
              <w:t>Identity</w:t>
            </w:r>
          </w:p>
        </w:tc>
        <w:tc>
          <w:tcPr>
            <w:tcW w:type="dxa" w:w="4896"/>
          </w:tcPr>
          <w:p>
            <w:r>
              <w:rPr>
                <w:sz w:val="19"/>
              </w:rPr>
              <w:t>Four sign-in paths converging on one HS256 suite session</w:t>
            </w:r>
          </w:p>
        </w:tc>
      </w:tr>
      <w:tr>
        <w:tc>
          <w:tcPr>
            <w:tcW w:type="dxa" w:w="4896"/>
          </w:tcPr>
          <w:p>
            <w:r>
              <w:rPr>
                <w:b/>
                <w:sz w:val="19"/>
              </w:rPr>
              <w:t>Tests</w:t>
            </w:r>
          </w:p>
        </w:tc>
        <w:tc>
          <w:tcPr>
            <w:tcW w:type="dxa" w:w="4896"/>
          </w:tcPr>
          <w:p>
            <w:r>
              <w:rPr>
                <w:sz w:val="19"/>
              </w:rPr>
              <w:t>92 files · 2,664 passing · plus nine custom verification scripts</w:t>
            </w:r>
          </w:p>
        </w:tc>
      </w:tr>
      <w:tr>
        <w:tc>
          <w:tcPr>
            <w:tcW w:type="dxa" w:w="4896"/>
          </w:tcPr>
          <w:p>
            <w:r>
              <w:rPr>
                <w:b/>
                <w:sz w:val="19"/>
              </w:rPr>
              <w:t>CI/CD</w:t>
            </w:r>
          </w:p>
        </w:tc>
        <w:tc>
          <w:tcPr>
            <w:tcW w:type="dxa" w:w="4896"/>
          </w:tcPr>
          <w:p>
            <w:r>
              <w:rPr>
                <w:sz w:val="19"/>
              </w:rPr>
              <w:t>The only real CI in the suite — running 9 of its own 12 checks</w:t>
            </w:r>
          </w:p>
        </w:tc>
      </w:tr>
      <w:tr>
        <w:tc>
          <w:tcPr>
            <w:tcW w:type="dxa" w:w="4896"/>
          </w:tcPr>
          <w:p>
            <w:r>
              <w:rPr>
                <w:b/>
                <w:sz w:val="19"/>
              </w:rPr>
              <w:t>Mobile</w:t>
            </w:r>
          </w:p>
        </w:tc>
        <w:tc>
          <w:tcPr>
            <w:tcW w:type="dxa" w:w="4896"/>
          </w:tcPr>
          <w:p>
            <w:r>
              <w:rPr>
                <w:sz w:val="19"/>
              </w:rPr>
              <w:t>Kotlin Multiplatform, shipped at v1.8.0 / versionCode 10</w:t>
            </w:r>
          </w:p>
        </w:tc>
      </w:tr>
      <w:tr>
        <w:tc>
          <w:tcPr>
            <w:tcW w:type="dxa" w:w="4896"/>
          </w:tcPr>
          <w:p>
            <w:r>
              <w:rPr>
                <w:b/>
                <w:sz w:val="19"/>
              </w:rPr>
              <w:t>Primary risk</w:t>
            </w:r>
          </w:p>
        </w:tc>
        <w:tc>
          <w:tcPr>
            <w:tcW w:type="dxa" w:w="4896"/>
          </w:tcPr>
          <w:p>
            <w:r>
              <w:rPr>
                <w:sz w:val="19"/>
              </w:rPr>
              <w:t>CI has no live-database check — the blind spot that already failed once</w:t>
            </w:r>
          </w:p>
        </w:tc>
      </w:tr>
    </w:tbl>
    <w:p>
      <w:r>
        <w:br w:type="page"/>
      </w:r>
    </w:p>
    <w:p>
      <w:r>
        <w:rPr>
          <w:b/>
          <w:color w:val="1E3A8A"/>
          <w:sz w:val="40"/>
        </w:rPr>
        <w:t>Contents</w:t>
      </w:r>
    </w:p>
    <w:p>
      <w:fldSimple w:instr="TOC \o &quot;1-3&quot; \h \z \u">
        <w:r>
          <w:t>Right-click and choose “Update Field” to build the table of contents.</w:t>
        </w:r>
      </w:fldSimple>
    </w:p>
    <w:p>
      <w:r>
        <w:br w:type="page"/>
      </w:r>
    </w:p>
    <w:p>
      <w:pPr>
        <w:shd w:val="clear" w:fill="0F172A"/>
      </w:pPr>
      <w:r>
        <w:rPr>
          <w:b/>
          <w:color w:val="FFFFFF"/>
          <w:sz w:val="18"/>
        </w:rPr>
        <w:t xml:space="preserve">  PART 1</w:t>
      </w:r>
    </w:p>
    <w:p>
      <w:pPr>
        <w:pStyle w:val="Heading1"/>
      </w:pPr>
      <w:r>
        <w:t>01 · System Overview</w:t>
      </w:r>
    </w:p>
    <w:p>
      <w:pPr>
        <w:spacing w:before="80"/>
        <w:ind w:left="317"/>
        <w:pBdr>
          <w:left w:val="single" w:sz="18" w:space="8" w:color="1D4ED8"/>
        </w:pBdr>
        <w:shd w:val="clear" w:fill="EEF3FB"/>
      </w:pPr>
      <w:r>
        <w:rPr>
          <w:b/>
          <w:i/>
          <w:sz w:val="20"/>
        </w:rPr>
        <w:t>Audience:</w:t>
      </w:r>
      <w:r>
        <w:rPr>
          <w:b w:val="0"/>
          <w:i/>
          <w:sz w:val="20"/>
        </w:rPr>
        <w:t xml:space="preserve"> everyone. An intern reads §1–§4; a CTO reads §1 and §10. </w:t>
      </w:r>
      <w:r>
        <w:rPr>
          <w:b/>
          <w:i/>
          <w:sz w:val="20"/>
        </w:rPr>
        <w:t>System:</w:t>
      </w:r>
      <w:r>
        <w:rPr>
          <w:b w:val="0"/>
          <w:i/>
          <w:sz w:val="20"/>
        </w:rPr>
        <w:t xml:space="preserve"> </w:t>
      </w:r>
      <w:r>
        <w:rPr>
          <w:rFonts w:ascii="Consolas" w:hAnsi="Consolas"/>
          <w:b w:val="0"/>
          <w:i/>
          <w:color w:val="B91C1C"/>
          <w:sz w:val="18"/>
        </w:rPr>
        <w:t>hrms.circuvent.com</w:t>
      </w:r>
      <w:r>
        <w:rPr>
          <w:b w:val="0"/>
          <w:i/>
          <w:sz w:val="20"/>
        </w:rPr>
        <w:t xml:space="preserve"> — the system of record for </w:t>
      </w:r>
      <w:r>
        <w:rPr>
          <w:b/>
          <w:i/>
          <w:sz w:val="20"/>
        </w:rPr>
        <w:t>who works here</w:t>
      </w:r>
      <w:r>
        <w:rPr>
          <w:b w:val="0"/>
          <w:i/>
          <w:sz w:val="20"/>
        </w:rPr>
        <w:t>. The largest application in the Circuvent suite.</w:t>
      </w:r>
    </w:p>
    <w:p>
      <w:r>
        <w:rPr>
          <w:color w:val="D5DBE1"/>
          <w:sz w:val="16"/>
        </w:rPr>
        <w:t>──────────────────────────────────────────────────────────</w:t>
      </w:r>
    </w:p>
    <w:p>
      <w:pPr>
        <w:pStyle w:val="Heading2"/>
      </w:pPr>
      <w:r>
        <w:t>1. Executive summary</w:t>
      </w:r>
    </w:p>
    <w:p>
      <w:r>
        <w:rPr>
          <w:b w:val="0"/>
          <w:i w:val="0"/>
          <w:sz w:val="21"/>
        </w:rPr>
        <w:t>This is a full multi-tenant HRMS: employees, leave, attendance, rostering, payroll, recruitment, performance, learning, documents and e-signature, helpdesk, assets, benefits, compensation, expenses, governance — plus a shipped native Android app.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MOST IMPORTANT SENTENCE IN THIS ENTIRE AUDIT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From the header of scripts/smoke-live.ts: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"ninety-one correct policies and seventy-five passing isolation   ║</w:t>
      </w:r>
    </w:p>
    <w:p>
      <w:pPr>
        <w:spacing w:after="0" w:before="0" w:line="240" w:lineRule="auto"/>
        <w:shd w:val="clear" w:fill="F4F6F8"/>
      </w:pPr>
      <w:r>
        <w:rPr>
          <w:rFonts w:ascii="Consolas" w:hAnsi="Consolas"/>
          <w:color w:val="1F2933"/>
          <w:sz w:val="16"/>
        </w:rPr>
        <w:t xml:space="preserve">   ║     tests, while DATABASE_URL pointed at a role with BYPASSRLS and   ║</w:t>
      </w:r>
    </w:p>
    <w:p>
      <w:pPr>
        <w:spacing w:after="0" w:before="0" w:line="240" w:lineRule="auto"/>
        <w:shd w:val="clear" w:fill="F4F6F8"/>
      </w:pPr>
      <w:r>
        <w:rPr>
          <w:rFonts w:ascii="Consolas" w:hAnsi="Consolas"/>
          <w:color w:val="1F2933"/>
          <w:sz w:val="16"/>
        </w:rPr>
        <w:t xml:space="preserve">   ║     every query returned every tenant's rows.                        ║</w:t>
      </w:r>
    </w:p>
    <w:p>
      <w:pPr>
        <w:spacing w:after="0" w:before="0" w:line="240" w:lineRule="auto"/>
        <w:shd w:val="clear" w:fill="F4F6F8"/>
      </w:pPr>
      <w:r>
        <w:rPr>
          <w:rFonts w:ascii="Consolas" w:hAnsi="Consolas"/>
          <w:color w:val="1F2933"/>
          <w:sz w:val="16"/>
        </w:rPr>
        <w:t xml:space="preserve">   ║     Nothing that ran in CI could have noticed."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policies were right. The tests were right. The tests passed.    ║</w:t>
      </w:r>
    </w:p>
    <w:p>
      <w:pPr>
        <w:spacing w:after="0" w:before="0" w:line="240" w:lineRule="auto"/>
        <w:shd w:val="clear" w:fill="F4F6F8"/>
      </w:pPr>
      <w:r>
        <w:rPr>
          <w:rFonts w:ascii="Consolas" w:hAnsi="Consolas"/>
          <w:color w:val="1F2933"/>
          <w:sz w:val="16"/>
        </w:rPr>
        <w:t xml:space="preserve">   ║  And every tenant could read every other tenant's data, because      ║</w:t>
      </w:r>
    </w:p>
    <w:p>
      <w:pPr>
        <w:spacing w:after="0" w:before="0" w:line="240" w:lineRule="auto"/>
        <w:shd w:val="clear" w:fill="F4F6F8"/>
      </w:pPr>
      <w:r>
        <w:rPr>
          <w:rFonts w:ascii="Consolas" w:hAnsi="Consolas"/>
          <w:color w:val="1F2933"/>
          <w:sz w:val="16"/>
        </w:rPr>
        <w:t xml:space="preserve">   ║  the CREDENTIAL the application actually connected with was exempt   ║</w:t>
      </w:r>
    </w:p>
    <w:p>
      <w:pPr>
        <w:spacing w:after="0" w:before="0" w:line="240" w:lineRule="auto"/>
        <w:shd w:val="clear" w:fill="F4F6F8"/>
      </w:pPr>
      <w:r>
        <w:rPr>
          <w:rFonts w:ascii="Consolas" w:hAnsi="Consolas"/>
          <w:color w:val="1F2933"/>
          <w:sz w:val="16"/>
        </w:rPr>
        <w:t xml:space="preserve">   ║  from the policies being tested.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This is the defining lesson of the codebase, and the reason it now  ║</w:t>
      </w:r>
    </w:p>
    <w:p>
      <w:pPr>
        <w:spacing w:after="0" w:before="0" w:line="240" w:lineRule="auto"/>
        <w:shd w:val="clear" w:fill="F4F6F8"/>
      </w:pPr>
      <w:r>
        <w:rPr>
          <w:rFonts w:ascii="Consolas" w:hAnsi="Consolas"/>
          <w:color w:val="1F2933"/>
          <w:sz w:val="16"/>
        </w:rPr>
        <w:t xml:space="preserve">   ║  has nine verification scripts instead of a test suite alone.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At a glance</w:t>
      </w:r>
    </w:p>
    <w:tbl>
      <w:tblPr>
        <w:tblStyle w:val="LightList-Accent1"/>
        <w:tblW w:type="auto" w:w="0"/>
        <w:tblLayout w:type="autofit"/>
        <w:tblLook w:firstColumn="1" w:firstRow="1" w:lastColumn="0" w:lastRow="0" w:noHBand="0" w:noVBand="1" w:val="04A0"/>
      </w:tblPr>
      <w:tblGrid>
        <w:gridCol w:w="4896"/>
        <w:gridCol w:w="4896"/>
      </w:tblGrid>
      <w:tr>
        <w:tc>
          <w:tcPr>
            <w:tcW w:type="dxa" w:w="4896"/>
          </w:tcPr>
          <w:p>
            <w:pPr>
              <w:spacing w:after="40"/>
            </w:pPr>
          </w:p>
        </w:tc>
        <w:tc>
          <w:tcPr>
            <w:tcW w:type="dxa" w:w="4896"/>
          </w:tcPr>
          <w:p>
            <w:pPr>
              <w:spacing w:after="40"/>
            </w:pPr>
          </w:p>
        </w:tc>
      </w:tr>
      <w:tr>
        <w:tc>
          <w:tcPr>
            <w:tcW w:type="dxa" w:w="4896"/>
          </w:tcPr>
          <w:p>
            <w:pPr>
              <w:spacing w:after="40"/>
            </w:pPr>
            <w:r>
              <w:rPr>
                <w:b/>
                <w:i w:val="0"/>
                <w:sz w:val="18"/>
              </w:rPr>
              <w:t>Type</w:t>
            </w:r>
          </w:p>
        </w:tc>
        <w:tc>
          <w:tcPr>
            <w:tcW w:type="dxa" w:w="4896"/>
          </w:tcPr>
          <w:p>
            <w:pPr>
              <w:spacing w:after="40"/>
            </w:pPr>
            <w:r>
              <w:rPr>
                <w:b w:val="0"/>
                <w:i w:val="0"/>
                <w:sz w:val="18"/>
              </w:rPr>
              <w:t>Multi-tenant HRMS with subscription plans · web + native Android</w:t>
            </w:r>
          </w:p>
        </w:tc>
      </w:tr>
      <w:tr>
        <w:tc>
          <w:tcPr>
            <w:tcW w:type="dxa" w:w="4896"/>
          </w:tcPr>
          <w:p>
            <w:pPr>
              <w:spacing w:after="40"/>
            </w:pPr>
            <w:r>
              <w:rPr>
                <w:b/>
                <w:i w:val="0"/>
                <w:sz w:val="18"/>
              </w:rPr>
              <w:t>Framework</w:t>
            </w:r>
          </w:p>
        </w:tc>
        <w:tc>
          <w:tcPr>
            <w:tcW w:type="dxa" w:w="4896"/>
          </w:tcPr>
          <w:p>
            <w:pPr>
              <w:spacing w:after="40"/>
            </w:pPr>
            <w:r>
              <w:rPr>
                <w:b w:val="0"/>
                <w:i w:val="0"/>
                <w:sz w:val="18"/>
              </w:rPr>
              <w:t>Next.js 16.1 App Router (Turbopack) · React 19.2 · TypeScript 5 strict</w:t>
            </w:r>
          </w:p>
        </w:tc>
      </w:tr>
      <w:tr>
        <w:tc>
          <w:tcPr>
            <w:tcW w:type="dxa" w:w="4896"/>
          </w:tcPr>
          <w:p>
            <w:pPr>
              <w:spacing w:after="40"/>
            </w:pPr>
            <w:r>
              <w:rPr>
                <w:b/>
                <w:i w:val="0"/>
                <w:sz w:val="18"/>
              </w:rPr>
              <w:t>Scale</w:t>
            </w:r>
          </w:p>
        </w:tc>
        <w:tc>
          <w:tcPr>
            <w:tcW w:type="dxa" w:w="4896"/>
          </w:tcPr>
          <w:p>
            <w:pPr>
              <w:spacing w:after="40"/>
            </w:pPr>
            <w:r>
              <w:rPr>
                <w:b w:val="0"/>
                <w:i w:val="0"/>
                <w:sz w:val="18"/>
              </w:rPr>
              <w:t xml:space="preserve">1,454 files · </w:t>
            </w:r>
            <w:r>
              <w:rPr>
                <w:b/>
                <w:i w:val="0"/>
                <w:sz w:val="18"/>
              </w:rPr>
              <w:t>574 src TypeScript files</w:t>
            </w:r>
            <w:r>
              <w:rPr>
                <w:b w:val="0"/>
                <w:i w:val="0"/>
                <w:sz w:val="18"/>
              </w:rPr>
              <w:t xml:space="preserve"> · </w:t>
            </w:r>
            <w:r>
              <w:rPr>
                <w:b/>
                <w:i w:val="0"/>
                <w:sz w:val="18"/>
              </w:rPr>
              <w:t>144,146 lines</w:t>
            </w:r>
            <w:r>
              <w:rPr>
                <w:b w:val="0"/>
                <w:i w:val="0"/>
                <w:sz w:val="18"/>
              </w:rPr>
              <w:t xml:space="preserve"> · 150 API routes · 102 pages</w:t>
            </w:r>
          </w:p>
        </w:tc>
      </w:tr>
      <w:tr>
        <w:tc>
          <w:tcPr>
            <w:tcW w:type="dxa" w:w="4896"/>
          </w:tcPr>
          <w:p>
            <w:pPr>
              <w:spacing w:after="40"/>
            </w:pPr>
            <w:r>
              <w:rPr>
                <w:b/>
                <w:i w:val="0"/>
                <w:sz w:val="18"/>
              </w:rPr>
              <w:t>Database</w:t>
            </w:r>
          </w:p>
        </w:tc>
        <w:tc>
          <w:tcPr>
            <w:tcW w:type="dxa" w:w="4896"/>
          </w:tcPr>
          <w:p>
            <w:pPr>
              <w:spacing w:after="40"/>
            </w:pPr>
            <w:r>
              <w:rPr>
                <w:b w:val="0"/>
                <w:i w:val="0"/>
                <w:sz w:val="18"/>
              </w:rPr>
              <w:t xml:space="preserve">Neon Postgres · Drizzle ORM · </w:t>
            </w:r>
            <w:r>
              <w:rPr>
                <w:b/>
                <w:i w:val="0"/>
                <w:sz w:val="18"/>
              </w:rPr>
              <w:t>39 migrations</w:t>
            </w:r>
            <w:r>
              <w:rPr>
                <w:b w:val="0"/>
                <w:i w:val="0"/>
                <w:sz w:val="18"/>
              </w:rPr>
              <w:t xml:space="preserve"> · row-level security</w:t>
            </w:r>
          </w:p>
        </w:tc>
      </w:tr>
      <w:tr>
        <w:tc>
          <w:tcPr>
            <w:tcW w:type="dxa" w:w="4896"/>
          </w:tcPr>
          <w:p>
            <w:pPr>
              <w:spacing w:after="40"/>
            </w:pPr>
            <w:r>
              <w:rPr>
                <w:b/>
                <w:i w:val="0"/>
                <w:sz w:val="18"/>
              </w:rPr>
              <w:t>Tests</w:t>
            </w:r>
          </w:p>
        </w:tc>
        <w:tc>
          <w:tcPr>
            <w:tcW w:type="dxa" w:w="4896"/>
          </w:tcPr>
          <w:p>
            <w:pPr>
              <w:spacing w:after="40"/>
            </w:pPr>
            <w:r>
              <w:rPr>
                <w:b/>
                <w:i w:val="0"/>
                <w:sz w:val="18"/>
              </w:rPr>
              <w:t>92 test files · 2,664 tests passing</w:t>
            </w:r>
            <w:r>
              <w:rPr>
                <w:b w:val="0"/>
                <w:i w:val="0"/>
                <w:sz w:val="18"/>
              </w:rPr>
              <w:t>, 12 skipped, 1 flaky</w:t>
            </w:r>
          </w:p>
        </w:tc>
      </w:tr>
      <w:tr>
        <w:tc>
          <w:tcPr>
            <w:tcW w:type="dxa" w:w="4896"/>
          </w:tcPr>
          <w:p>
            <w:pPr>
              <w:spacing w:after="40"/>
            </w:pPr>
            <w:r>
              <w:rPr>
                <w:b/>
                <w:i w:val="0"/>
                <w:sz w:val="18"/>
              </w:rPr>
              <w:t>CI</w:t>
            </w:r>
          </w:p>
        </w:tc>
        <w:tc>
          <w:tcPr>
            <w:tcW w:type="dxa" w:w="4896"/>
          </w:tcPr>
          <w:p>
            <w:pPr>
              <w:spacing w:after="40"/>
            </w:pPr>
            <w:r>
              <w:rPr>
                <w:b w:val="0"/>
                <w:i w:val="0"/>
                <w:sz w:val="18"/>
              </w:rPr>
              <w:t xml:space="preserve">YES </w:t>
            </w:r>
            <w:r>
              <w:rPr>
                <w:rFonts w:ascii="Consolas" w:hAnsi="Consolas"/>
                <w:b/>
                <w:i w:val="0"/>
                <w:color w:val="B91C1C"/>
                <w:sz w:val="16"/>
              </w:rPr>
              <w:t>.github/workflows/verify.yml</w:t>
            </w:r>
            <w:r>
              <w:rPr>
                <w:b w:val="0"/>
                <w:i w:val="0"/>
                <w:sz w:val="18"/>
              </w:rPr>
              <w:t xml:space="preserve"> — the only real CI in the suite</w:t>
            </w:r>
          </w:p>
        </w:tc>
      </w:tr>
      <w:tr>
        <w:tc>
          <w:tcPr>
            <w:tcW w:type="dxa" w:w="4896"/>
          </w:tcPr>
          <w:p>
            <w:pPr>
              <w:spacing w:after="40"/>
            </w:pPr>
            <w:r>
              <w:rPr>
                <w:b/>
                <w:i w:val="0"/>
                <w:sz w:val="18"/>
              </w:rPr>
              <w:t>Guards</w:t>
            </w:r>
          </w:p>
        </w:tc>
        <w:tc>
          <w:tcPr>
            <w:tcW w:type="dxa" w:w="4896"/>
          </w:tcPr>
          <w:p>
            <w:pPr>
              <w:spacing w:after="40"/>
            </w:pPr>
            <w:r>
              <w:rPr>
                <w:b/>
                <w:i w:val="0"/>
                <w:sz w:val="18"/>
              </w:rPr>
              <w:t>9 custom verification scripts</w:t>
            </w:r>
            <w:r>
              <w:rPr>
                <w:b w:val="0"/>
                <w:i w:val="0"/>
                <w:sz w:val="18"/>
              </w:rPr>
              <w:t xml:space="preserve"> + gitleaks</w:t>
            </w:r>
          </w:p>
        </w:tc>
      </w:tr>
      <w:tr>
        <w:tc>
          <w:tcPr>
            <w:tcW w:type="dxa" w:w="4896"/>
          </w:tcPr>
          <w:p>
            <w:pPr>
              <w:spacing w:after="40"/>
            </w:pPr>
            <w:r>
              <w:rPr>
                <w:b/>
                <w:i w:val="0"/>
                <w:sz w:val="18"/>
              </w:rPr>
              <w:t>Mobile</w:t>
            </w:r>
          </w:p>
        </w:tc>
        <w:tc>
          <w:tcPr>
            <w:tcW w:type="dxa" w:w="4896"/>
          </w:tcPr>
          <w:p>
            <w:pPr>
              <w:spacing w:after="40"/>
            </w:pPr>
            <w:r>
              <w:rPr>
                <w:rFonts w:ascii="Consolas" w:hAnsi="Consolas"/>
                <w:b w:val="0"/>
                <w:i w:val="0"/>
                <w:color w:val="B91C1C"/>
                <w:sz w:val="16"/>
              </w:rPr>
              <w:t>android/</w:t>
            </w:r>
            <w:r>
              <w:rPr>
                <w:b w:val="0"/>
                <w:i w:val="0"/>
                <w:sz w:val="18"/>
              </w:rPr>
              <w:t xml:space="preserve"> Kotlin Multiplatform — </w:t>
            </w:r>
            <w:r>
              <w:rPr>
                <w:b/>
                <w:i w:val="0"/>
                <w:sz w:val="18"/>
              </w:rPr>
              <w:t>shipped, v1.8.0, versionCode 10</w:t>
            </w:r>
          </w:p>
        </w:tc>
      </w:tr>
      <w:tr>
        <w:tc>
          <w:tcPr>
            <w:tcW w:type="dxa" w:w="4896"/>
          </w:tcPr>
          <w:p>
            <w:pPr>
              <w:spacing w:after="40"/>
            </w:pPr>
            <w:r>
              <w:rPr>
                <w:b/>
                <w:i w:val="0"/>
                <w:sz w:val="18"/>
              </w:rPr>
              <w:t>Repository</w:t>
            </w:r>
          </w:p>
        </w:tc>
        <w:tc>
          <w:tcPr>
            <w:tcW w:type="dxa" w:w="4896"/>
          </w:tcPr>
          <w:p>
            <w:pPr>
              <w:spacing w:after="40"/>
            </w:pPr>
            <w:r>
              <w:rPr>
                <w:rFonts w:ascii="Consolas" w:hAnsi="Consolas"/>
                <w:b w:val="0"/>
                <w:i w:val="0"/>
                <w:color w:val="B91C1C"/>
                <w:sz w:val="16"/>
              </w:rPr>
              <w:t>github.com/Hemakotibonthada/HRMS.circuvent</w:t>
            </w:r>
            <w:r>
              <w:rPr>
                <w:b w:val="0"/>
                <w:i w:val="0"/>
                <w:sz w:val="18"/>
              </w:rPr>
              <w:t xml:space="preserve"> · </w:t>
            </w:r>
            <w:r>
              <w:rPr>
                <w:rFonts w:ascii="Consolas" w:hAnsi="Consolas"/>
                <w:b w:val="0"/>
                <w:i w:val="0"/>
                <w:color w:val="B91C1C"/>
                <w:sz w:val="16"/>
              </w:rPr>
              <w:t>main</w:t>
            </w:r>
            <w:r>
              <w:rPr>
                <w:b w:val="0"/>
                <w:i w:val="0"/>
                <w:sz w:val="18"/>
              </w:rPr>
              <w:t xml:space="preserve"> + </w:t>
            </w:r>
            <w:r>
              <w:rPr>
                <w:rFonts w:ascii="Consolas" w:hAnsi="Consolas"/>
                <w:b w:val="0"/>
                <w:i w:val="0"/>
                <w:color w:val="B91C1C"/>
                <w:sz w:val="16"/>
              </w:rPr>
              <w:t>develop</w:t>
            </w:r>
            <w:r>
              <w:rPr>
                <w:b w:val="0"/>
                <w:i w:val="0"/>
                <w:sz w:val="18"/>
              </w:rPr>
              <w:t xml:space="preserve"> · 122 commits</w:t>
            </w:r>
          </w:p>
        </w:tc>
      </w:tr>
      <w:tr>
        <w:tc>
          <w:tcPr>
            <w:tcW w:type="dxa" w:w="4896"/>
          </w:tcPr>
          <w:p>
            <w:pPr>
              <w:spacing w:after="40"/>
            </w:pPr>
            <w:r>
              <w:rPr>
                <w:b/>
                <w:i w:val="0"/>
                <w:sz w:val="18"/>
              </w:rPr>
              <w:t>Identity</w:t>
            </w:r>
          </w:p>
        </w:tc>
        <w:tc>
          <w:tcPr>
            <w:tcW w:type="dxa" w:w="4896"/>
          </w:tcPr>
          <w:p>
            <w:pPr>
              <w:spacing w:after="40"/>
            </w:pPr>
            <w:r>
              <w:rPr>
                <w:b w:val="0"/>
                <w:i w:val="0"/>
                <w:sz w:val="18"/>
              </w:rPr>
              <w:t>Four sign-in paths converging on one HS256 suite session</w:t>
            </w:r>
          </w:p>
        </w:tc>
      </w:tr>
    </w:tbl>
    <w:p>
      <w:pPr>
        <w:spacing w:after="40"/>
      </w:pPr>
    </w:p>
    <w:p>
      <w:pPr>
        <w:pStyle w:val="Heading3"/>
      </w:pPr>
      <w:r>
        <w:t>The five decisions that define it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Decision</w:t>
            </w:r>
          </w:p>
        </w:tc>
        <w:tc>
          <w:tcPr>
            <w:tcW w:type="dxa" w:w="3264"/>
          </w:tcPr>
          <w:p>
            <w:r>
              <w:rPr>
                <w:b/>
                <w:i w:val="0"/>
                <w:sz w:val="18"/>
              </w:rPr>
              <w:t>Why it matters</w:t>
            </w:r>
          </w:p>
        </w:tc>
      </w:tr>
      <w:tr>
        <w:tc>
          <w:tcPr>
            <w:tcW w:type="dxa" w:w="3264"/>
          </w:tcPr>
          <w:p>
            <w:pPr>
              <w:spacing w:after="40"/>
            </w:pPr>
            <w:r>
              <w:rPr>
                <w:b w:val="0"/>
                <w:i w:val="0"/>
                <w:sz w:val="18"/>
              </w:rPr>
              <w:t>1</w:t>
            </w:r>
          </w:p>
        </w:tc>
        <w:tc>
          <w:tcPr>
            <w:tcW w:type="dxa" w:w="3264"/>
          </w:tcPr>
          <w:p>
            <w:pPr>
              <w:spacing w:after="40"/>
            </w:pPr>
            <w:r>
              <w:rPr>
                <w:b/>
                <w:i w:val="0"/>
                <w:sz w:val="18"/>
              </w:rPr>
              <w:t>Verify the credential, not just the policy</w:t>
            </w:r>
          </w:p>
        </w:tc>
        <w:tc>
          <w:tcPr>
            <w:tcW w:type="dxa" w:w="3264"/>
          </w:tcPr>
          <w:p>
            <w:pPr>
              <w:spacing w:after="40"/>
            </w:pPr>
            <w:r>
              <w:rPr>
                <w:b w:val="0"/>
                <w:i w:val="0"/>
                <w:sz w:val="18"/>
              </w:rPr>
              <w:t xml:space="preserve">91 correct RLS policies meant nothing while the app connected as a </w:t>
            </w:r>
            <w:r>
              <w:rPr>
                <w:rFonts w:ascii="Consolas" w:hAnsi="Consolas"/>
                <w:b w:val="0"/>
                <w:i w:val="0"/>
                <w:color w:val="B91C1C"/>
                <w:sz w:val="16"/>
              </w:rPr>
              <w:t>BYPASSRLS</w:t>
            </w:r>
            <w:r>
              <w:rPr>
                <w:b w:val="0"/>
                <w:i w:val="0"/>
                <w:sz w:val="18"/>
              </w:rPr>
              <w:t xml:space="preserve"> role. </w:t>
            </w:r>
            <w:r>
              <w:rPr>
                <w:rFonts w:ascii="Consolas" w:hAnsi="Consolas"/>
                <w:b w:val="0"/>
                <w:i w:val="0"/>
                <w:color w:val="B91C1C"/>
                <w:sz w:val="16"/>
              </w:rPr>
              <w:t>verify-credential-reach</w:t>
            </w:r>
            <w:r>
              <w:rPr>
                <w:b w:val="0"/>
                <w:i w:val="0"/>
                <w:sz w:val="18"/>
              </w:rPr>
              <w:t xml:space="preserve"> and </w:t>
            </w:r>
            <w:r>
              <w:rPr>
                <w:rFonts w:ascii="Consolas" w:hAnsi="Consolas"/>
                <w:b w:val="0"/>
                <w:i w:val="0"/>
                <w:color w:val="B91C1C"/>
                <w:sz w:val="16"/>
              </w:rPr>
              <w:t>smoke-live</w:t>
            </w:r>
            <w:r>
              <w:rPr>
                <w:b w:val="0"/>
                <w:i w:val="0"/>
                <w:sz w:val="18"/>
              </w:rPr>
              <w:t xml:space="preserve"> exist because of that.</w:t>
            </w:r>
          </w:p>
        </w:tc>
      </w:tr>
      <w:tr>
        <w:tc>
          <w:tcPr>
            <w:tcW w:type="dxa" w:w="3264"/>
          </w:tcPr>
          <w:p>
            <w:pPr>
              <w:spacing w:after="40"/>
            </w:pPr>
            <w:r>
              <w:rPr>
                <w:b w:val="0"/>
                <w:i w:val="0"/>
                <w:sz w:val="18"/>
              </w:rPr>
              <w:t>2</w:t>
            </w:r>
          </w:p>
        </w:tc>
        <w:tc>
          <w:tcPr>
            <w:tcW w:type="dxa" w:w="3264"/>
          </w:tcPr>
          <w:p>
            <w:pPr>
              <w:spacing w:after="40"/>
            </w:pPr>
            <w:r>
              <w:rPr>
                <w:b/>
                <w:i w:val="0"/>
                <w:sz w:val="18"/>
              </w:rPr>
              <w:t>Pure rule modules, impure shells</w:t>
            </w:r>
          </w:p>
        </w:tc>
        <w:tc>
          <w:tcPr>
            <w:tcW w:type="dxa" w:w="3264"/>
          </w:tcPr>
          <w:p>
            <w:pPr>
              <w:spacing w:after="40"/>
            </w:pPr>
            <w:r>
              <w:rPr>
                <w:b w:val="0"/>
                <w:i w:val="0"/>
                <w:sz w:val="18"/>
              </w:rPr>
              <w:t>~40 domain modules take arguments and return values. That is why 2,664 tests run in under a minute with no database.</w:t>
            </w:r>
          </w:p>
        </w:tc>
      </w:tr>
      <w:tr>
        <w:tc>
          <w:tcPr>
            <w:tcW w:type="dxa" w:w="3264"/>
          </w:tcPr>
          <w:p>
            <w:pPr>
              <w:spacing w:after="40"/>
            </w:pPr>
            <w:r>
              <w:rPr>
                <w:b w:val="0"/>
                <w:i w:val="0"/>
                <w:sz w:val="18"/>
              </w:rPr>
              <w:t>3</w:t>
            </w:r>
          </w:p>
        </w:tc>
        <w:tc>
          <w:tcPr>
            <w:tcW w:type="dxa" w:w="3264"/>
          </w:tcPr>
          <w:p>
            <w:pPr>
              <w:spacing w:after="40"/>
            </w:pPr>
            <w:r>
              <w:rPr>
                <w:b/>
                <w:i w:val="0"/>
                <w:sz w:val="18"/>
              </w:rPr>
              <w:t xml:space="preserve">Money is </w:t>
            </w:r>
            <w:r>
              <w:rPr>
                <w:rFonts w:ascii="Consolas" w:hAnsi="Consolas"/>
                <w:b/>
                <w:i w:val="0"/>
                <w:color w:val="B91C1C"/>
                <w:sz w:val="16"/>
              </w:rPr>
              <w:t>bigint</w:t>
            </w:r>
            <w:r>
              <w:rPr>
                <w:b/>
                <w:i w:val="0"/>
                <w:sz w:val="18"/>
              </w:rPr>
              <w:t xml:space="preserve"> minor units</w:t>
            </w:r>
          </w:p>
        </w:tc>
        <w:tc>
          <w:tcPr>
            <w:tcW w:type="dxa" w:w="3264"/>
          </w:tcPr>
          <w:p>
            <w:pPr>
              <w:spacing w:after="40"/>
            </w:pPr>
            <w:r>
              <w:rPr>
                <w:rFonts w:ascii="Consolas" w:hAnsi="Consolas"/>
                <w:b w:val="0"/>
                <w:i w:val="0"/>
                <w:color w:val="B91C1C"/>
                <w:sz w:val="16"/>
              </w:rPr>
              <w:t>money/minor.ts</w:t>
            </w:r>
            <w:r>
              <w:rPr>
                <w:b w:val="0"/>
                <w:i w:val="0"/>
                <w:sz w:val="18"/>
              </w:rPr>
              <w:t xml:space="preserve">: </w:t>
            </w:r>
            <w:r>
              <w:rPr>
                <w:b w:val="0"/>
                <w:i/>
                <w:sz w:val="18"/>
              </w:rPr>
              <w:t>"floats lose money, and the number it loses it by is somebody's raise."</w:t>
            </w:r>
            <w:r>
              <w:rPr>
                <w:b w:val="0"/>
                <w:i w:val="0"/>
                <w:sz w:val="18"/>
              </w:rPr>
              <w:t xml:space="preserve"> Held everywhere except one legacy seam — see §7.</w:t>
            </w:r>
          </w:p>
        </w:tc>
      </w:tr>
      <w:tr>
        <w:tc>
          <w:tcPr>
            <w:tcW w:type="dxa" w:w="3264"/>
          </w:tcPr>
          <w:p>
            <w:pPr>
              <w:spacing w:after="40"/>
            </w:pPr>
            <w:r>
              <w:rPr>
                <w:b w:val="0"/>
                <w:i w:val="0"/>
                <w:sz w:val="18"/>
              </w:rPr>
              <w:t>4</w:t>
            </w:r>
          </w:p>
        </w:tc>
        <w:tc>
          <w:tcPr>
            <w:tcW w:type="dxa" w:w="3264"/>
          </w:tcPr>
          <w:p>
            <w:pPr>
              <w:spacing w:after="40"/>
            </w:pPr>
            <w:r>
              <w:rPr>
                <w:b/>
                <w:i w:val="0"/>
                <w:sz w:val="18"/>
              </w:rPr>
              <w:t>Refuse rather than invent</w:t>
            </w:r>
          </w:p>
        </w:tc>
        <w:tc>
          <w:tcPr>
            <w:tcW w:type="dxa" w:w="3264"/>
          </w:tcPr>
          <w:p>
            <w:pPr>
              <w:spacing w:after="40"/>
            </w:pPr>
            <w:r>
              <w:rPr>
                <w:b w:val="0"/>
                <w:i w:val="0"/>
                <w:sz w:val="18"/>
              </w:rPr>
              <w:t xml:space="preserve">A missing document token refuses to render. A lunisolar holiday is not computed. The assistant will say </w:t>
            </w:r>
            <w:r>
              <w:rPr>
                <w:b w:val="0"/>
                <w:i/>
                <w:sz w:val="18"/>
              </w:rPr>
              <w:t>"I cannot see that"</w:t>
            </w:r>
            <w:r>
              <w:rPr>
                <w:b w:val="0"/>
                <w:i w:val="0"/>
                <w:sz w:val="18"/>
              </w:rPr>
              <w:t xml:space="preserve"> rather than answer.</w:t>
            </w:r>
          </w:p>
        </w:tc>
      </w:tr>
      <w:tr>
        <w:tc>
          <w:tcPr>
            <w:tcW w:type="dxa" w:w="3264"/>
          </w:tcPr>
          <w:p>
            <w:pPr>
              <w:spacing w:after="40"/>
            </w:pPr>
            <w:r>
              <w:rPr>
                <w:b w:val="0"/>
                <w:i w:val="0"/>
                <w:sz w:val="18"/>
              </w:rPr>
              <w:t>5</w:t>
            </w:r>
          </w:p>
        </w:tc>
        <w:tc>
          <w:tcPr>
            <w:tcW w:type="dxa" w:w="3264"/>
          </w:tcPr>
          <w:p>
            <w:pPr>
              <w:spacing w:after="40"/>
            </w:pPr>
            <w:r>
              <w:rPr>
                <w:b/>
                <w:i w:val="0"/>
                <w:sz w:val="18"/>
              </w:rPr>
              <w:t>Every fix is documented in the file it fixed</w:t>
            </w:r>
          </w:p>
        </w:tc>
        <w:tc>
          <w:tcPr>
            <w:tcW w:type="dxa" w:w="3264"/>
          </w:tcPr>
          <w:p>
            <w:pPr>
              <w:spacing w:after="40"/>
            </w:pPr>
            <w:r>
              <w:rPr>
                <w:b w:val="0"/>
                <w:i w:val="0"/>
                <w:sz w:val="18"/>
              </w:rPr>
              <w:t xml:space="preserve">An unusual number of modules open with a comment naming the </w:t>
            </w:r>
            <w:r>
              <w:rPr>
                <w:b w:val="0"/>
                <w:i/>
                <w:sz w:val="18"/>
              </w:rPr>
              <w:t>specific</w:t>
            </w:r>
            <w:r>
              <w:rPr>
                <w:b w:val="0"/>
                <w:i w:val="0"/>
                <w:sz w:val="18"/>
              </w:rPr>
              <w:t xml:space="preserve"> bug they exist to prevent.</w:t>
            </w:r>
          </w:p>
        </w:tc>
      </w:tr>
    </w:tbl>
    <w:p>
      <w:pPr>
        <w:spacing w:after="40"/>
      </w:pPr>
    </w:p>
    <w:p>
      <w:pPr>
        <w:spacing w:before="80"/>
        <w:ind w:left="317"/>
        <w:pBdr>
          <w:left w:val="single" w:sz="18" w:space="8" w:color="1D4ED8"/>
        </w:pBdr>
        <w:shd w:val="clear" w:fill="EEF3FB"/>
      </w:pPr>
      <w:r>
        <w:rPr>
          <w:b w:val="0"/>
          <w:i/>
          <w:sz w:val="20"/>
        </w:rPr>
        <w:t xml:space="preserve">! </w:t>
      </w:r>
      <w:r>
        <w:rPr>
          <w:b/>
          <w:i/>
          <w:sz w:val="20"/>
        </w:rPr>
        <w:t>A fact worth stating plainly:</w:t>
      </w:r>
      <w:r>
        <w:rPr>
          <w:b w:val="0"/>
          <w:i/>
          <w:sz w:val="20"/>
        </w:rPr>
        <w:t xml:space="preserve"> all 122 commits are dated </w:t>
      </w:r>
      <w:r>
        <w:rPr>
          <w:b/>
          <w:i/>
          <w:sz w:val="20"/>
        </w:rPr>
        <w:t>2026-08-19</w:t>
      </w:r>
      <w:r>
        <w:rPr>
          <w:b w:val="0"/>
          <w:i/>
          <w:sz w:val="20"/>
        </w:rPr>
        <w:t xml:space="preserve">, several titled </w:t>
      </w:r>
      <w:r>
        <w:rPr>
          <w:rFonts w:ascii="Consolas" w:hAnsi="Consolas"/>
          <w:b w:val="0"/>
          <w:i/>
          <w:color w:val="B91C1C"/>
          <w:sz w:val="18"/>
        </w:rPr>
        <w:t>chore: auto-sync HH:MM</w:t>
      </w:r>
      <w:r>
        <w:rPr>
          <w:b w:val="0"/>
          <w:i/>
          <w:sz w:val="20"/>
        </w:rPr>
        <w:t>. The working tree is currently dirty with in-flight work. Commit count here is a proxy for change volume, not project age — this system has not yet run a payroll cycle in anger.</w:t>
      </w:r>
    </w:p>
    <w:p>
      <w:r>
        <w:rPr>
          <w:color w:val="D5DBE1"/>
          <w:sz w:val="16"/>
        </w:rPr>
        <w:t>──────────────────────────────────────────────────────────</w:t>
      </w:r>
    </w:p>
    <w:p>
      <w:pPr>
        <w:pStyle w:val="Heading2"/>
      </w:pPr>
      <w:r>
        <w:t>2. What it owns, and what it does not</w:t>
      </w:r>
    </w:p>
    <w:p>
      <w:pPr>
        <w:spacing w:after="0" w:before="0" w:line="240" w:lineRule="auto"/>
        <w:shd w:val="clear" w:fill="F4F6F8"/>
      </w:pPr>
      <w:r>
        <w:rPr>
          <w:rFonts w:ascii="Consolas" w:hAnsi="Consolas"/>
          <w:color w:val="1F2933"/>
          <w:sz w:val="16"/>
        </w:rPr>
        <w:t xml:space="preserve">   HRMS OWNS                              DELEGATED / ELSEWHERE</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employees, org structure               identity federation  -&gt; auth.circuvent.com</w:t>
      </w:r>
    </w:p>
    <w:p>
      <w:pPr>
        <w:spacing w:after="0" w:before="0" w:line="240" w:lineRule="auto"/>
        <w:shd w:val="clear" w:fill="F4F6F8"/>
      </w:pPr>
      <w:r>
        <w:rPr>
          <w:rFonts w:ascii="Consolas" w:hAnsi="Consolas"/>
          <w:color w:val="1F2933"/>
          <w:sz w:val="16"/>
        </w:rPr>
        <w:t xml:space="preserve">   leave, attendance, rostering           multi-country payroll -&gt; paystub.circuvent</w:t>
      </w:r>
    </w:p>
    <w:p>
      <w:pPr>
        <w:spacing w:after="0" w:before="0" w:line="240" w:lineRule="auto"/>
        <w:shd w:val="clear" w:fill="F4F6F8"/>
      </w:pPr>
      <w:r>
        <w:rPr>
          <w:rFonts w:ascii="Consolas" w:hAnsi="Consolas"/>
          <w:color w:val="1F2933"/>
          <w:sz w:val="16"/>
        </w:rPr>
        <w:t xml:space="preserve">   its OWN payroll module (India)         mail transport        -&gt; shared SMTP relay</w:t>
      </w:r>
    </w:p>
    <w:p>
      <w:pPr>
        <w:spacing w:after="0" w:before="0" w:line="240" w:lineRule="auto"/>
        <w:shd w:val="clear" w:fill="F4F6F8"/>
      </w:pPr>
      <w:r>
        <w:rPr>
          <w:rFonts w:ascii="Consolas" w:hAnsi="Consolas"/>
          <w:color w:val="1F2933"/>
          <w:sz w:val="16"/>
        </w:rPr>
        <w:t xml:space="preserve">   recruitment (its own ATS module)       object storage        -&gt; Cloudflare R2</w:t>
      </w:r>
    </w:p>
    <w:p>
      <w:pPr>
        <w:spacing w:after="0" w:before="0" w:line="240" w:lineRule="auto"/>
        <w:shd w:val="clear" w:fill="F4F6F8"/>
      </w:pPr>
      <w:r>
        <w:rPr>
          <w:rFonts w:ascii="Consolas" w:hAnsi="Consolas"/>
          <w:color w:val="1F2933"/>
          <w:sz w:val="16"/>
        </w:rPr>
        <w:t xml:space="preserve">   performance, learning, documents</w:t>
      </w:r>
    </w:p>
    <w:p>
      <w:pPr>
        <w:spacing w:after="0" w:before="0" w:line="240" w:lineRule="auto"/>
        <w:shd w:val="clear" w:fill="F4F6F8"/>
      </w:pPr>
      <w:r>
        <w:rPr>
          <w:rFonts w:ascii="Consolas" w:hAnsi="Consolas"/>
          <w:color w:val="1F2933"/>
          <w:sz w:val="16"/>
        </w:rPr>
        <w:t xml:space="preserve">   helpdesk, assets, benefits             NOTE: ATS.circuvent, Mail.circuvent and</w:t>
      </w:r>
    </w:p>
    <w:p>
      <w:pPr>
        <w:spacing w:after="0" w:before="0" w:line="240" w:lineRule="auto"/>
        <w:shd w:val="clear" w:fill="F4F6F8"/>
      </w:pPr>
      <w:r>
        <w:rPr>
          <w:rFonts w:ascii="Consolas" w:hAnsi="Consolas"/>
          <w:color w:val="1F2933"/>
          <w:sz w:val="16"/>
        </w:rPr>
        <w:t xml:space="preserve">   compensation, expenses, governance     DevOps.circuvent appear in ecosystem.ts</w:t>
      </w:r>
    </w:p>
    <w:p>
      <w:pPr>
        <w:spacing w:after="0" w:before="0" w:line="240" w:lineRule="auto"/>
        <w:shd w:val="clear" w:fill="F4F6F8"/>
      </w:pPr>
      <w:r>
        <w:rPr>
          <w:rFonts w:ascii="Consolas" w:hAnsi="Consolas"/>
          <w:color w:val="1F2933"/>
          <w:sz w:val="16"/>
        </w:rPr>
        <w:t xml:space="preserve">   subscriptions and plans                only as NAV LINKS. There are no direct</w:t>
      </w:r>
    </w:p>
    <w:p>
      <w:pPr>
        <w:spacing w:after="0" w:before="0" w:line="240" w:lineRule="auto"/>
        <w:shd w:val="clear" w:fill="F4F6F8"/>
      </w:pPr>
      <w:r>
        <w:rPr>
          <w:rFonts w:ascii="Consolas" w:hAnsi="Consolas"/>
          <w:color w:val="1F2933"/>
          <w:sz w:val="16"/>
        </w:rPr>
        <w:t xml:space="preserve">                                          REST calls to them from this codebase.</w:t>
      </w:r>
    </w:p>
    <w:p>
      <w:pPr>
        <w:spacing w:after="40"/>
      </w:pPr>
    </w:p>
    <w:p>
      <w:pPr>
        <w:spacing w:before="80"/>
        <w:ind w:left="317"/>
        <w:pBdr>
          <w:left w:val="single" w:sz="18" w:space="8" w:color="1D4ED8"/>
        </w:pBdr>
        <w:shd w:val="clear" w:fill="EEF3FB"/>
      </w:pPr>
      <w:r>
        <w:rPr>
          <w:b/>
          <w:i/>
          <w:sz w:val="20"/>
        </w:rPr>
        <w:t>A correction worth making early.</w:t>
      </w:r>
      <w:r>
        <w:rPr>
          <w:b w:val="0"/>
          <w:i/>
          <w:sz w:val="20"/>
        </w:rPr>
        <w:t xml:space="preserve"> </w:t>
      </w:r>
      <w:r>
        <w:rPr>
          <w:rFonts w:ascii="Consolas" w:hAnsi="Consolas"/>
          <w:b w:val="0"/>
          <w:i/>
          <w:color w:val="B91C1C"/>
          <w:sz w:val="18"/>
        </w:rPr>
        <w:t>src/lib/payroll-client.ts</w:t>
      </w:r>
      <w:r>
        <w:rPr>
          <w:b w:val="0"/>
          <w:i/>
          <w:sz w:val="20"/>
        </w:rPr>
        <w:t xml:space="preserve"> is </w:t>
      </w:r>
      <w:r>
        <w:rPr>
          <w:b w:val="0"/>
          <w:i/>
          <w:sz w:val="20"/>
        </w:rPr>
        <w:t>not</w:t>
      </w:r>
      <w:r>
        <w:rPr>
          <w:b w:val="0"/>
          <w:i/>
          <w:sz w:val="20"/>
        </w:rPr>
        <w:t xml:space="preserve"> a bridge to Paystub — it is a browser client for HRMS's </w:t>
      </w:r>
      <w:r>
        <w:rPr>
          <w:b w:val="0"/>
          <w:i/>
          <w:sz w:val="20"/>
        </w:rPr>
        <w:t>own</w:t>
      </w:r>
      <w:r>
        <w:rPr>
          <w:b w:val="0"/>
          <w:i/>
          <w:sz w:val="20"/>
        </w:rPr>
        <w:t xml:space="preserve"> </w:t>
      </w:r>
      <w:r>
        <w:rPr>
          <w:rFonts w:ascii="Consolas" w:hAnsi="Consolas"/>
          <w:b w:val="0"/>
          <w:i/>
          <w:color w:val="B91C1C"/>
          <w:sz w:val="18"/>
        </w:rPr>
        <w:t>/api/payroll/*</w:t>
      </w:r>
      <w:r>
        <w:rPr>
          <w:b w:val="0"/>
          <w:i/>
          <w:sz w:val="20"/>
        </w:rPr>
        <w:t xml:space="preserve"> routes. The real cross-app link is </w:t>
      </w:r>
      <w:r>
        <w:rPr>
          <w:rFonts w:ascii="Consolas" w:hAnsi="Consolas"/>
          <w:b w:val="0"/>
          <w:i/>
          <w:color w:val="B91C1C"/>
          <w:sz w:val="18"/>
        </w:rPr>
        <w:t>src/lib/paystub-client.ts</w:t>
      </w:r>
      <w:r>
        <w:rPr>
          <w:b w:val="0"/>
          <w:i/>
          <w:sz w:val="20"/>
        </w:rPr>
        <w:t xml:space="preserve">, and it is a </w:t>
      </w:r>
      <w:r>
        <w:rPr>
          <w:b/>
          <w:i/>
          <w:sz w:val="20"/>
        </w:rPr>
        <w:t>one-way outbound push of employee master data only</w:t>
      </w:r>
      <w:r>
        <w:rPr>
          <w:b w:val="0"/>
          <w:i/>
          <w:sz w:val="20"/>
        </w:rPr>
        <w:t>. HRMS does not delegate a single payroll calculation to Paystub. Both applications compute Indian statutory figures independently.</w:t>
      </w:r>
    </w:p>
    <w:p>
      <w:r>
        <w:rPr>
          <w:color w:val="D5DBE1"/>
          <w:sz w:val="16"/>
        </w:rPr>
        <w:t>──────────────────────────────────────────────────────────</w:t>
      </w:r>
    </w:p>
    <w:p>
      <w:pPr>
        <w:pStyle w:val="Heading2"/>
      </w:pPr>
      <w:r>
        <w:t>3. Technology stack</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Layer</w:t>
            </w:r>
          </w:p>
        </w:tc>
        <w:tc>
          <w:tcPr>
            <w:tcW w:type="dxa" w:w="3264"/>
          </w:tcPr>
          <w:p>
            <w:r>
              <w:rPr>
                <w:b/>
                <w:i w:val="0"/>
                <w:sz w:val="18"/>
              </w:rPr>
              <w:t>Choice</w:t>
            </w:r>
          </w:p>
        </w:tc>
        <w:tc>
          <w:tcPr>
            <w:tcW w:type="dxa" w:w="3264"/>
          </w:tcPr>
          <w:p>
            <w:r>
              <w:rPr>
                <w:b/>
                <w:i w:val="0"/>
                <w:sz w:val="18"/>
              </w:rPr>
              <w:t>Note</w:t>
            </w:r>
          </w:p>
        </w:tc>
      </w:tr>
      <w:tr>
        <w:tc>
          <w:tcPr>
            <w:tcW w:type="dxa" w:w="3264"/>
          </w:tcPr>
          <w:p>
            <w:pPr>
              <w:spacing w:after="40"/>
            </w:pPr>
            <w:r>
              <w:rPr>
                <w:b w:val="0"/>
                <w:i w:val="0"/>
                <w:sz w:val="18"/>
              </w:rPr>
              <w:t>Framework</w:t>
            </w:r>
          </w:p>
        </w:tc>
        <w:tc>
          <w:tcPr>
            <w:tcW w:type="dxa" w:w="3264"/>
          </w:tcPr>
          <w:p>
            <w:pPr>
              <w:spacing w:after="40"/>
            </w:pPr>
            <w:r>
              <w:rPr>
                <w:b w:val="0"/>
                <w:i w:val="0"/>
                <w:sz w:val="18"/>
              </w:rPr>
              <w:t>Next.js 16.1 App Router, Turbopack</w:t>
            </w:r>
          </w:p>
        </w:tc>
        <w:tc>
          <w:tcPr>
            <w:tcW w:type="dxa" w:w="3264"/>
          </w:tcPr>
          <w:p>
            <w:pPr>
              <w:spacing w:after="40"/>
            </w:pPr>
            <w:r>
              <w:rPr>
                <w:b w:val="0"/>
                <w:i w:val="0"/>
                <w:sz w:val="18"/>
              </w:rPr>
              <w:t xml:space="preserve">uses </w:t>
            </w:r>
            <w:r>
              <w:rPr>
                <w:rFonts w:ascii="Consolas" w:hAnsi="Consolas"/>
                <w:b w:val="0"/>
                <w:i w:val="0"/>
                <w:color w:val="B91C1C"/>
                <w:sz w:val="16"/>
              </w:rPr>
              <w:t>middleware.ts</w:t>
            </w:r>
            <w:r>
              <w:rPr>
                <w:b w:val="0"/>
                <w:i w:val="0"/>
                <w:sz w:val="18"/>
              </w:rPr>
              <w:t xml:space="preserve">, </w:t>
            </w:r>
            <w:r>
              <w:rPr>
                <w:b/>
                <w:i w:val="0"/>
                <w:sz w:val="18"/>
              </w:rPr>
              <w:t>not</w:t>
            </w:r>
            <w:r>
              <w:rPr>
                <w:b w:val="0"/>
                <w:i w:val="0"/>
                <w:sz w:val="18"/>
              </w:rPr>
              <w:t xml:space="preserve"> the Next 16 </w:t>
            </w:r>
            <w:r>
              <w:rPr>
                <w:rFonts w:ascii="Consolas" w:hAnsi="Consolas"/>
                <w:b w:val="0"/>
                <w:i w:val="0"/>
                <w:color w:val="B91C1C"/>
                <w:sz w:val="16"/>
              </w:rPr>
              <w:t>proxy.ts</w:t>
            </w:r>
            <w:r>
              <w:rPr>
                <w:b w:val="0"/>
                <w:i w:val="0"/>
                <w:sz w:val="18"/>
              </w:rPr>
              <w:t xml:space="preserve"> rename</w:t>
            </w:r>
          </w:p>
        </w:tc>
      </w:tr>
      <w:tr>
        <w:tc>
          <w:tcPr>
            <w:tcW w:type="dxa" w:w="3264"/>
          </w:tcPr>
          <w:p>
            <w:pPr>
              <w:spacing w:after="40"/>
            </w:pPr>
            <w:r>
              <w:rPr>
                <w:b w:val="0"/>
                <w:i w:val="0"/>
                <w:sz w:val="18"/>
              </w:rPr>
              <w:t>Language</w:t>
            </w:r>
          </w:p>
        </w:tc>
        <w:tc>
          <w:tcPr>
            <w:tcW w:type="dxa" w:w="3264"/>
          </w:tcPr>
          <w:p>
            <w:pPr>
              <w:spacing w:after="40"/>
            </w:pPr>
            <w:r>
              <w:rPr>
                <w:b w:val="0"/>
                <w:i w:val="0"/>
                <w:sz w:val="18"/>
              </w:rPr>
              <w:t>TypeScript 5 strict</w:t>
            </w:r>
          </w:p>
        </w:tc>
        <w:tc>
          <w:tcPr>
            <w:tcW w:type="dxa" w:w="3264"/>
          </w:tcPr>
          <w:p>
            <w:pPr>
              <w:spacing w:after="40"/>
            </w:pPr>
            <w:r>
              <w:rPr>
                <w:b/>
                <w:i w:val="0"/>
                <w:sz w:val="18"/>
              </w:rPr>
              <w:t xml:space="preserve">0 TODO · 0 </w:t>
            </w:r>
            <w:r>
              <w:rPr>
                <w:rFonts w:ascii="Consolas" w:hAnsi="Consolas"/>
                <w:b/>
                <w:i w:val="0"/>
                <w:color w:val="B91C1C"/>
                <w:sz w:val="16"/>
              </w:rPr>
              <w:t>@ts-ignore</w:t>
            </w:r>
            <w:r>
              <w:rPr>
                <w:b/>
                <w:i w:val="0"/>
                <w:sz w:val="18"/>
              </w:rPr>
              <w:t xml:space="preserve"> · 0 </w:t>
            </w:r>
            <w:r>
              <w:rPr>
                <w:rFonts w:ascii="Consolas" w:hAnsi="Consolas"/>
                <w:b/>
                <w:i w:val="0"/>
                <w:color w:val="B91C1C"/>
                <w:sz w:val="16"/>
              </w:rPr>
              <w:t>eslint-disable</w:t>
            </w:r>
            <w:r>
              <w:rPr>
                <w:b/>
                <w:i w:val="0"/>
                <w:sz w:val="18"/>
              </w:rPr>
              <w:t xml:space="preserve"> · 0 </w:t>
            </w:r>
            <w:r>
              <w:rPr>
                <w:rFonts w:ascii="Consolas" w:hAnsi="Consolas"/>
                <w:b/>
                <w:i w:val="0"/>
                <w:color w:val="B91C1C"/>
                <w:sz w:val="16"/>
              </w:rPr>
              <w:t>console.log</w:t>
            </w:r>
            <w:r>
              <w:rPr>
                <w:b w:val="0"/>
                <w:i w:val="0"/>
                <w:sz w:val="18"/>
              </w:rPr>
              <w:t xml:space="preserve"> in </w:t>
            </w:r>
            <w:r>
              <w:rPr>
                <w:rFonts w:ascii="Consolas" w:hAnsi="Consolas"/>
                <w:b w:val="0"/>
                <w:i w:val="0"/>
                <w:color w:val="B91C1C"/>
                <w:sz w:val="16"/>
              </w:rPr>
              <w:t>src/</w:t>
            </w:r>
          </w:p>
        </w:tc>
      </w:tr>
      <w:tr>
        <w:tc>
          <w:tcPr>
            <w:tcW w:type="dxa" w:w="3264"/>
          </w:tcPr>
          <w:p>
            <w:pPr>
              <w:spacing w:after="40"/>
            </w:pPr>
            <w:r>
              <w:rPr>
                <w:b w:val="0"/>
                <w:i w:val="0"/>
                <w:sz w:val="18"/>
              </w:rPr>
              <w:t>ORM</w:t>
            </w:r>
          </w:p>
        </w:tc>
        <w:tc>
          <w:tcPr>
            <w:tcW w:type="dxa" w:w="3264"/>
          </w:tcPr>
          <w:p>
            <w:pPr>
              <w:spacing w:after="40"/>
            </w:pPr>
            <w:r>
              <w:rPr>
                <w:b w:val="0"/>
                <w:i w:val="0"/>
                <w:sz w:val="18"/>
              </w:rPr>
              <w:t>Drizzle 0.45 + drizzle-kit 0.31</w:t>
            </w:r>
          </w:p>
        </w:tc>
        <w:tc>
          <w:tcPr>
            <w:tcW w:type="dxa" w:w="3264"/>
          </w:tcPr>
          <w:p>
            <w:pPr>
              <w:spacing w:after="40"/>
            </w:pPr>
            <w:r>
              <w:rPr>
                <w:b w:val="0"/>
                <w:i w:val="0"/>
                <w:sz w:val="18"/>
              </w:rPr>
              <w:t>39 migrations</w:t>
            </w:r>
          </w:p>
        </w:tc>
      </w:tr>
      <w:tr>
        <w:tc>
          <w:tcPr>
            <w:tcW w:type="dxa" w:w="3264"/>
          </w:tcPr>
          <w:p>
            <w:pPr>
              <w:spacing w:after="40"/>
            </w:pPr>
            <w:r>
              <w:rPr>
                <w:b w:val="0"/>
                <w:i w:val="0"/>
                <w:sz w:val="18"/>
              </w:rPr>
              <w:t>Database</w:t>
            </w:r>
          </w:p>
        </w:tc>
        <w:tc>
          <w:tcPr>
            <w:tcW w:type="dxa" w:w="3264"/>
          </w:tcPr>
          <w:p>
            <w:pPr>
              <w:spacing w:after="40"/>
            </w:pPr>
            <w:r>
              <w:rPr>
                <w:b w:val="0"/>
                <w:i w:val="0"/>
                <w:sz w:val="18"/>
              </w:rPr>
              <w:t>Neon Postgres</w:t>
            </w:r>
          </w:p>
        </w:tc>
        <w:tc>
          <w:tcPr>
            <w:tcW w:type="dxa" w:w="3264"/>
          </w:tcPr>
          <w:p>
            <w:pPr>
              <w:spacing w:after="40"/>
            </w:pPr>
            <w:r>
              <w:rPr>
                <w:b w:val="0"/>
                <w:i w:val="0"/>
                <w:sz w:val="18"/>
              </w:rPr>
              <w:t>row-level security, per-app least-privilege roles</w:t>
            </w:r>
          </w:p>
        </w:tc>
      </w:tr>
      <w:tr>
        <w:tc>
          <w:tcPr>
            <w:tcW w:type="dxa" w:w="3264"/>
          </w:tcPr>
          <w:p>
            <w:pPr>
              <w:spacing w:after="40"/>
            </w:pPr>
            <w:r>
              <w:rPr>
                <w:b w:val="0"/>
                <w:i w:val="0"/>
                <w:sz w:val="18"/>
              </w:rPr>
              <w:t>Passwords</w:t>
            </w:r>
          </w:p>
        </w:tc>
        <w:tc>
          <w:tcPr>
            <w:tcW w:type="dxa" w:w="3264"/>
          </w:tcPr>
          <w:p>
            <w:pPr>
              <w:spacing w:after="40"/>
            </w:pPr>
            <w:r>
              <w:rPr>
                <w:b/>
                <w:i w:val="0"/>
                <w:sz w:val="18"/>
              </w:rPr>
              <w:t>Argon2id</w:t>
            </w:r>
            <w:r>
              <w:rPr>
                <w:b w:val="0"/>
                <w:i w:val="0"/>
                <w:sz w:val="18"/>
              </w:rPr>
              <w:t xml:space="preserve"> via </w:t>
            </w:r>
            <w:r>
              <w:rPr>
                <w:rFonts w:ascii="Consolas" w:hAnsi="Consolas"/>
                <w:b w:val="0"/>
                <w:i w:val="0"/>
                <w:color w:val="B91C1C"/>
                <w:sz w:val="16"/>
              </w:rPr>
              <w:t>@noble/hashes</w:t>
            </w:r>
          </w:p>
        </w:tc>
        <w:tc>
          <w:tcPr>
            <w:tcW w:type="dxa" w:w="3264"/>
          </w:tcPr>
          <w:p>
            <w:pPr>
              <w:spacing w:after="40"/>
            </w:pPr>
            <w:r>
              <w:rPr>
                <w:b w:val="0"/>
                <w:i w:val="0"/>
                <w:sz w:val="18"/>
              </w:rPr>
              <w:t>19 MiB, t=2, p=1, PHC string, auto-rehash on param drift</w:t>
            </w:r>
          </w:p>
        </w:tc>
      </w:tr>
      <w:tr>
        <w:tc>
          <w:tcPr>
            <w:tcW w:type="dxa" w:w="3264"/>
          </w:tcPr>
          <w:p>
            <w:pPr>
              <w:spacing w:after="40"/>
            </w:pPr>
            <w:r>
              <w:rPr>
                <w:b w:val="0"/>
                <w:i w:val="0"/>
                <w:sz w:val="18"/>
              </w:rPr>
              <w:t>Sessions</w:t>
            </w:r>
          </w:p>
        </w:tc>
        <w:tc>
          <w:tcPr>
            <w:tcW w:type="dxa" w:w="3264"/>
          </w:tcPr>
          <w:p>
            <w:pPr>
              <w:spacing w:after="40"/>
            </w:pPr>
            <w:r>
              <w:rPr>
                <w:rFonts w:ascii="Consolas" w:hAnsi="Consolas"/>
                <w:b w:val="0"/>
                <w:i w:val="0"/>
                <w:color w:val="B91C1C"/>
                <w:sz w:val="16"/>
              </w:rPr>
              <w:t>jose</w:t>
            </w:r>
            <w:r>
              <w:rPr>
                <w:b w:val="0"/>
                <w:i w:val="0"/>
                <w:sz w:val="18"/>
              </w:rPr>
              <w:t xml:space="preserve"> HS256 (own) + RS256/JWKS (external IdPs)</w:t>
            </w:r>
          </w:p>
        </w:tc>
        <w:tc>
          <w:tcPr>
            <w:tcW w:type="dxa" w:w="3264"/>
          </w:tcPr>
          <w:p>
            <w:pPr>
              <w:spacing w:after="40"/>
            </w:pPr>
          </w:p>
        </w:tc>
      </w:tr>
      <w:tr>
        <w:tc>
          <w:tcPr>
            <w:tcW w:type="dxa" w:w="3264"/>
          </w:tcPr>
          <w:p>
            <w:pPr>
              <w:spacing w:after="40"/>
            </w:pPr>
            <w:r>
              <w:rPr>
                <w:b w:val="0"/>
                <w:i w:val="0"/>
                <w:sz w:val="18"/>
              </w:rPr>
              <w:t>MFA</w:t>
            </w:r>
          </w:p>
        </w:tc>
        <w:tc>
          <w:tcPr>
            <w:tcW w:type="dxa" w:w="3264"/>
          </w:tcPr>
          <w:p>
            <w:pPr>
              <w:spacing w:after="40"/>
            </w:pPr>
            <w:r>
              <w:rPr>
                <w:rFonts w:ascii="Consolas" w:hAnsi="Consolas"/>
                <w:b w:val="0"/>
                <w:i w:val="0"/>
                <w:color w:val="B91C1C"/>
                <w:sz w:val="16"/>
              </w:rPr>
              <w:t>otpauth</w:t>
            </w:r>
            <w:r>
              <w:rPr>
                <w:b w:val="0"/>
                <w:i w:val="0"/>
                <w:sz w:val="18"/>
              </w:rPr>
              <w:t xml:space="preserve"> TOTP + </w:t>
            </w:r>
            <w:r>
              <w:rPr>
                <w:rFonts w:ascii="Consolas" w:hAnsi="Consolas"/>
                <w:b w:val="0"/>
                <w:i w:val="0"/>
                <w:color w:val="B91C1C"/>
                <w:sz w:val="16"/>
              </w:rPr>
              <w:t>qrcode</w:t>
            </w:r>
          </w:p>
        </w:tc>
        <w:tc>
          <w:tcPr>
            <w:tcW w:type="dxa" w:w="3264"/>
          </w:tcPr>
          <w:p>
            <w:pPr>
              <w:spacing w:after="40"/>
            </w:pPr>
            <w:r>
              <w:rPr>
                <w:b w:val="0"/>
                <w:i w:val="0"/>
                <w:sz w:val="18"/>
              </w:rPr>
              <w:t>secret encrypted at rest</w:t>
            </w:r>
          </w:p>
        </w:tc>
      </w:tr>
      <w:tr>
        <w:tc>
          <w:tcPr>
            <w:tcW w:type="dxa" w:w="3264"/>
          </w:tcPr>
          <w:p>
            <w:pPr>
              <w:spacing w:after="40"/>
            </w:pPr>
            <w:r>
              <w:rPr>
                <w:b w:val="0"/>
                <w:i w:val="0"/>
                <w:sz w:val="18"/>
              </w:rPr>
              <w:t>PDF</w:t>
            </w:r>
          </w:p>
        </w:tc>
        <w:tc>
          <w:tcPr>
            <w:tcW w:type="dxa" w:w="3264"/>
          </w:tcPr>
          <w:p>
            <w:pPr>
              <w:spacing w:after="40"/>
            </w:pPr>
            <w:r>
              <w:rPr>
                <w:rFonts w:ascii="Consolas" w:hAnsi="Consolas"/>
                <w:b w:val="0"/>
                <w:i w:val="0"/>
                <w:color w:val="B91C1C"/>
                <w:sz w:val="16"/>
              </w:rPr>
              <w:t>pdf-lib</w:t>
            </w:r>
          </w:p>
        </w:tc>
        <w:tc>
          <w:tcPr>
            <w:tcW w:type="dxa" w:w="3264"/>
          </w:tcPr>
          <w:p>
            <w:pPr>
              <w:spacing w:after="40"/>
            </w:pPr>
            <w:r>
              <w:rPr>
                <w:b w:val="0"/>
                <w:i w:val="0"/>
                <w:sz w:val="18"/>
              </w:rPr>
              <w:t xml:space="preserve">hand-laid-out — </w:t>
            </w:r>
            <w:r>
              <w:rPr>
                <w:b/>
                <w:i w:val="0"/>
                <w:sz w:val="18"/>
              </w:rPr>
              <w:t>no headless Chromium on serverless</w:t>
            </w:r>
          </w:p>
        </w:tc>
      </w:tr>
      <w:tr>
        <w:tc>
          <w:tcPr>
            <w:tcW w:type="dxa" w:w="3264"/>
          </w:tcPr>
          <w:p>
            <w:pPr>
              <w:spacing w:after="40"/>
            </w:pPr>
            <w:r>
              <w:rPr>
                <w:b w:val="0"/>
                <w:i w:val="0"/>
                <w:sz w:val="18"/>
              </w:rPr>
              <w:t>Mail</w:t>
            </w:r>
          </w:p>
        </w:tc>
        <w:tc>
          <w:tcPr>
            <w:tcW w:type="dxa" w:w="3264"/>
          </w:tcPr>
          <w:p>
            <w:pPr>
              <w:spacing w:after="40"/>
            </w:pPr>
            <w:r>
              <w:rPr>
                <w:rFonts w:ascii="Consolas" w:hAnsi="Consolas"/>
                <w:b w:val="0"/>
                <w:i w:val="0"/>
                <w:color w:val="B91C1C"/>
                <w:sz w:val="16"/>
              </w:rPr>
              <w:t>nodemailer</w:t>
            </w:r>
          </w:p>
        </w:tc>
        <w:tc>
          <w:tcPr>
            <w:tcW w:type="dxa" w:w="3264"/>
          </w:tcPr>
          <w:p>
            <w:pPr>
              <w:spacing w:after="40"/>
            </w:pPr>
            <w:r>
              <w:rPr>
                <w:b w:val="0"/>
                <w:i w:val="0"/>
                <w:sz w:val="18"/>
              </w:rPr>
              <w:t>direct SMTP, fails soft</w:t>
            </w:r>
          </w:p>
        </w:tc>
      </w:tr>
      <w:tr>
        <w:tc>
          <w:tcPr>
            <w:tcW w:type="dxa" w:w="3264"/>
          </w:tcPr>
          <w:p>
            <w:pPr>
              <w:spacing w:after="40"/>
            </w:pPr>
            <w:r>
              <w:rPr>
                <w:b w:val="0"/>
                <w:i w:val="0"/>
                <w:sz w:val="18"/>
              </w:rPr>
              <w:t>Storage</w:t>
            </w:r>
          </w:p>
        </w:tc>
        <w:tc>
          <w:tcPr>
            <w:tcW w:type="dxa" w:w="3264"/>
          </w:tcPr>
          <w:p>
            <w:pPr>
              <w:spacing w:after="40"/>
            </w:pPr>
            <w:r>
              <w:rPr>
                <w:rFonts w:ascii="Consolas" w:hAnsi="Consolas"/>
                <w:b w:val="0"/>
                <w:i w:val="0"/>
                <w:color w:val="B91C1C"/>
                <w:sz w:val="16"/>
              </w:rPr>
              <w:t>@aws-sdk/client-s3</w:t>
            </w:r>
            <w:r>
              <w:rPr>
                <w:b w:val="0"/>
                <w:i w:val="0"/>
                <w:sz w:val="18"/>
              </w:rPr>
              <w:t xml:space="preserve"> → Cloudflare R2</w:t>
            </w:r>
          </w:p>
        </w:tc>
        <w:tc>
          <w:tcPr>
            <w:tcW w:type="dxa" w:w="3264"/>
          </w:tcPr>
          <w:p>
            <w:pPr>
              <w:spacing w:after="40"/>
            </w:pPr>
            <w:r>
              <w:rPr>
                <w:b w:val="0"/>
                <w:i w:val="0"/>
                <w:sz w:val="18"/>
              </w:rPr>
              <w:t xml:space="preserve">fails </w:t>
            </w:r>
            <w:r>
              <w:rPr>
                <w:b/>
                <w:i w:val="0"/>
                <w:sz w:val="18"/>
              </w:rPr>
              <w:t>hard</w:t>
            </w:r>
            <w:r>
              <w:rPr>
                <w:b w:val="0"/>
                <w:i w:val="0"/>
                <w:sz w:val="18"/>
              </w:rPr>
              <w:t>, deliberately</w:t>
            </w:r>
          </w:p>
        </w:tc>
      </w:tr>
      <w:tr>
        <w:tc>
          <w:tcPr>
            <w:tcW w:type="dxa" w:w="3264"/>
          </w:tcPr>
          <w:p>
            <w:pPr>
              <w:spacing w:after="40"/>
            </w:pPr>
            <w:r>
              <w:rPr>
                <w:b w:val="0"/>
                <w:i w:val="0"/>
                <w:sz w:val="18"/>
              </w:rPr>
              <w:t>Tests</w:t>
            </w:r>
          </w:p>
        </w:tc>
        <w:tc>
          <w:tcPr>
            <w:tcW w:type="dxa" w:w="3264"/>
          </w:tcPr>
          <w:p>
            <w:pPr>
              <w:spacing w:after="40"/>
            </w:pPr>
            <w:r>
              <w:rPr>
                <w:b w:val="0"/>
                <w:i w:val="0"/>
                <w:sz w:val="18"/>
              </w:rPr>
              <w:t xml:space="preserve">Vitest 4 + Testing Library + </w:t>
            </w:r>
            <w:r>
              <w:rPr>
                <w:rFonts w:ascii="Consolas" w:hAnsi="Consolas"/>
                <w:b w:val="0"/>
                <w:i w:val="0"/>
                <w:color w:val="B91C1C"/>
                <w:sz w:val="16"/>
              </w:rPr>
              <w:t>@electric-sql/pglite</w:t>
            </w:r>
          </w:p>
        </w:tc>
        <w:tc>
          <w:tcPr>
            <w:tcW w:type="dxa" w:w="3264"/>
          </w:tcPr>
          <w:p>
            <w:pPr>
              <w:spacing w:after="40"/>
            </w:pPr>
            <w:r>
              <w:rPr>
                <w:b w:val="0"/>
                <w:i w:val="0"/>
                <w:sz w:val="18"/>
              </w:rPr>
              <w:t xml:space="preserve">PGlite powers the </w:t>
            </w:r>
            <w:r>
              <w:rPr>
                <w:b w:val="0"/>
                <w:i/>
                <w:sz w:val="18"/>
              </w:rPr>
              <w:t>verify scripts</w:t>
            </w:r>
            <w:r>
              <w:rPr>
                <w:b w:val="0"/>
                <w:i w:val="0"/>
                <w:sz w:val="18"/>
              </w:rPr>
              <w:t>, not the test suite</w:t>
            </w:r>
          </w:p>
        </w:tc>
      </w:tr>
      <w:tr>
        <w:tc>
          <w:tcPr>
            <w:tcW w:type="dxa" w:w="3264"/>
          </w:tcPr>
          <w:p>
            <w:pPr>
              <w:spacing w:after="40"/>
            </w:pPr>
            <w:r>
              <w:rPr>
                <w:b w:val="0"/>
                <w:i w:val="0"/>
                <w:sz w:val="18"/>
              </w:rPr>
              <w:t>Mobile</w:t>
            </w:r>
          </w:p>
        </w:tc>
        <w:tc>
          <w:tcPr>
            <w:tcW w:type="dxa" w:w="3264"/>
          </w:tcPr>
          <w:p>
            <w:pPr>
              <w:spacing w:after="40"/>
            </w:pPr>
            <w:r>
              <w:rPr>
                <w:b w:val="0"/>
                <w:i w:val="0"/>
                <w:sz w:val="18"/>
              </w:rPr>
              <w:t>Kotlin Multiplatform + Jetpack Compose</w:t>
            </w:r>
          </w:p>
        </w:tc>
        <w:tc>
          <w:tcPr>
            <w:tcW w:type="dxa" w:w="3264"/>
          </w:tcPr>
          <w:p>
            <w:pPr>
              <w:spacing w:after="40"/>
            </w:pPr>
            <w:r>
              <w:rPr>
                <w:rFonts w:ascii="Consolas" w:hAnsi="Consolas"/>
                <w:b w:val="0"/>
                <w:i w:val="0"/>
                <w:color w:val="B91C1C"/>
                <w:sz w:val="16"/>
              </w:rPr>
              <w:t>android/</w:t>
            </w:r>
            <w:r>
              <w:rPr>
                <w:b w:val="0"/>
                <w:i w:val="0"/>
                <w:sz w:val="18"/>
              </w:rPr>
              <w:t xml:space="preserve"> — shipped</w:t>
            </w:r>
          </w:p>
        </w:tc>
      </w:tr>
    </w:tbl>
    <w:p>
      <w:pPr>
        <w:spacing w:after="40"/>
      </w:pPr>
    </w:p>
    <w:p>
      <w:r>
        <w:rPr>
          <w:color w:val="D5DBE1"/>
          <w:sz w:val="16"/>
        </w:rPr>
        <w:t>──────────────────────────────────────────────────────────</w:t>
      </w:r>
    </w:p>
    <w:p>
      <w:pPr>
        <w:pStyle w:val="Heading2"/>
      </w:pPr>
      <w:r>
        <w:t>4. Topology</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auth.circuvent.com  │        │  Per-tenant customer IdPs  │</w:t>
      </w:r>
    </w:p>
    <w:p>
      <w:pPr>
        <w:spacing w:after="0" w:before="0" w:line="240" w:lineRule="auto"/>
        <w:shd w:val="clear" w:fill="F4F6F8"/>
      </w:pPr>
      <w:r>
        <w:rPr>
          <w:rFonts w:ascii="Consolas" w:hAnsi="Consolas"/>
          <w:color w:val="1F2933"/>
          <w:sz w:val="16"/>
        </w:rPr>
        <w:t xml:space="preserve">        │  suite OIDC provider │        │  Okta · Entra · Google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RS256 / JWKS                     │ RS256 / JWKS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Browser   │─────────&gt;│      hrms.circuvent.com             │</w:t>
      </w:r>
    </w:p>
    <w:p>
      <w:pPr>
        <w:spacing w:after="0" w:before="0" w:line="240" w:lineRule="auto"/>
        <w:shd w:val="clear" w:fill="F4F6F8"/>
      </w:pPr>
      <w:r>
        <w:rPr>
          <w:rFonts w:ascii="Consolas" w:hAnsi="Consolas"/>
          <w:color w:val="1F2933"/>
          <w:sz w:val="16"/>
        </w:rPr>
        <w:t xml:space="preserve">   │  Android   │  cv_access│                                     │</w:t>
      </w:r>
    </w:p>
    <w:p>
      <w:pPr>
        <w:spacing w:after="0" w:before="0" w:line="240" w:lineRule="auto"/>
        <w:shd w:val="clear" w:fill="F4F6F8"/>
      </w:pPr>
      <w:r>
        <w:rPr>
          <w:rFonts w:ascii="Consolas" w:hAnsi="Consolas"/>
          <w:color w:val="1F2933"/>
          <w:sz w:val="16"/>
        </w:rPr>
        <w:t xml:space="preserve">   │  (v1.8.0)  │  cv_refresh│  middleware.ts  ── the gate        │</w:t>
      </w:r>
    </w:p>
    <w:p>
      <w:pPr>
        <w:spacing w:after="0" w:before="0" w:line="240" w:lineRule="auto"/>
        <w:shd w:val="clear" w:fill="F4F6F8"/>
      </w:pPr>
      <w:r>
        <w:rPr>
          <w:rFonts w:ascii="Consolas" w:hAnsi="Consolas"/>
          <w:color w:val="1F2933"/>
          <w:sz w:val="16"/>
        </w:rPr>
        <w:t xml:space="preserve">   └────────────┘          │  150 API routes · 102 pages         │</w:t>
      </w:r>
    </w:p>
    <w:p>
      <w:pPr>
        <w:spacing w:after="0" w:before="0" w:line="240" w:lineRule="auto"/>
        <w:shd w:val="clear" w:fill="F4F6F8"/>
      </w:pPr>
      <w:r>
        <w:rPr>
          <w:rFonts w:ascii="Consolas" w:hAnsi="Consolas"/>
          <w:color w:val="1F2933"/>
          <w:sz w:val="16"/>
        </w:rPr>
        <w:t xml:space="preserve">                           │  ~40 PURE rule modules              │</w:t>
      </w:r>
    </w:p>
    <w:p>
      <w:pPr>
        <w:spacing w:after="0" w:before="0" w:line="240" w:lineRule="auto"/>
        <w:shd w:val="clear" w:fill="F4F6F8"/>
      </w:pPr>
      <w:r>
        <w:rPr>
          <w:rFonts w:ascii="Consolas" w:hAnsi="Consolas"/>
          <w:color w:val="1F2933"/>
          <w:sz w:val="16"/>
        </w:rPr>
        <w:t xml:space="preserve">   ┌────────────┐  SCIM 2.0│  Drizzle repositories               │</w:t>
      </w:r>
    </w:p>
    <w:p>
      <w:pPr>
        <w:spacing w:after="0" w:before="0" w:line="240" w:lineRule="auto"/>
        <w:shd w:val="clear" w:fill="F4F6F8"/>
      </w:pPr>
      <w:r>
        <w:rPr>
          <w:rFonts w:ascii="Consolas" w:hAnsi="Consolas"/>
          <w:color w:val="1F2933"/>
          <w:sz w:val="16"/>
        </w:rPr>
        <w:t xml:space="preserve">   │  IdP SCIM  │─────────&gt;│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Neon Postgres     │  │  Cloudflare R2   │ │   SMTP   │  │  paystub.circuvent   │</w:t>
      </w:r>
    </w:p>
    <w:p>
      <w:pPr>
        <w:spacing w:after="0" w:before="0" w:line="240" w:lineRule="auto"/>
        <w:shd w:val="clear" w:fill="F4F6F8"/>
      </w:pPr>
      <w:r>
        <w:rPr>
          <w:rFonts w:ascii="Consolas" w:hAnsi="Consolas"/>
          <w:color w:val="1F2933"/>
          <w:sz w:val="16"/>
        </w:rPr>
        <w:t xml:space="preserve">   │  ONE suite project │  │  signed PDFs     │ │ fails    │  │  employee master     │</w:t>
      </w:r>
    </w:p>
    <w:p>
      <w:pPr>
        <w:spacing w:after="0" w:before="0" w:line="240" w:lineRule="auto"/>
        <w:shd w:val="clear" w:fill="F4F6F8"/>
      </w:pPr>
      <w:r>
        <w:rPr>
          <w:rFonts w:ascii="Consolas" w:hAnsi="Consolas"/>
          <w:color w:val="1F2933"/>
          <w:sz w:val="16"/>
        </w:rPr>
        <w:t xml:space="preserve">   │  identity + hrms   │  │  FAILS HARD      │ │ SOFT     │  │  push, via OUTBOX    │</w:t>
      </w:r>
    </w:p>
    <w:p>
      <w:pPr>
        <w:spacing w:after="0" w:before="0" w:line="240" w:lineRule="auto"/>
        <w:shd w:val="clear" w:fill="F4F6F8"/>
      </w:pPr>
      <w:r>
        <w:rPr>
          <w:rFonts w:ascii="Consolas" w:hAnsi="Consolas"/>
          <w:color w:val="1F2933"/>
          <w:sz w:val="16"/>
        </w:rPr>
        <w:t xml:space="preserve">   │  RLS + least-priv  │  └──────────────────┘ └──────────┘  └──────────────────────┘</w:t>
      </w:r>
    </w:p>
    <w:p>
      <w:pPr>
        <w:spacing w:after="0" w:before="0" w:line="240" w:lineRule="auto"/>
        <w:shd w:val="clear" w:fill="F4F6F8"/>
      </w:pPr>
      <w:r>
        <w:rPr>
          <w:rFonts w:ascii="Consolas" w:hAnsi="Consolas"/>
          <w:color w:val="1F2933"/>
          <w:sz w:val="16"/>
        </w:rPr>
        <w:t xml:space="preserve">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C4Context</w:t>
      </w:r>
    </w:p>
    <w:p>
      <w:pPr>
        <w:spacing w:after="0" w:before="0" w:line="240" w:lineRule="auto"/>
        <w:shd w:val="clear" w:fill="EDF2F7"/>
      </w:pPr>
      <w:r>
        <w:rPr>
          <w:rFonts w:ascii="Consolas" w:hAnsi="Consolas"/>
          <w:color w:val="1F2933"/>
          <w:sz w:val="16"/>
        </w:rPr>
        <w:t xml:space="preserve">    title HRMS.circuvent — system context</w:t>
      </w:r>
    </w:p>
    <w:p>
      <w:pPr>
        <w:spacing w:after="0" w:before="0" w:line="240" w:lineRule="auto"/>
        <w:shd w:val="clear" w:fill="EDF2F7"/>
      </w:pPr>
      <w:r>
        <w:rPr>
          <w:rFonts w:ascii="Consolas" w:hAnsi="Consolas"/>
          <w:color w:val="1F2933"/>
          <w:sz w:val="16"/>
        </w:rPr>
        <w:t xml:space="preserve">    Person(emp, "Employee", "Leave, attendance, payslips, expenses")</w:t>
      </w:r>
    </w:p>
    <w:p>
      <w:pPr>
        <w:spacing w:after="0" w:before="0" w:line="240" w:lineRule="auto"/>
        <w:shd w:val="clear" w:fill="EDF2F7"/>
      </w:pPr>
      <w:r>
        <w:rPr>
          <w:rFonts w:ascii="Consolas" w:hAnsi="Consolas"/>
          <w:color w:val="1F2933"/>
          <w:sz w:val="16"/>
        </w:rPr>
        <w:t xml:space="preserve">    Person(mgr, "Manager", "Approvals, team, rostering")</w:t>
      </w:r>
    </w:p>
    <w:p>
      <w:pPr>
        <w:spacing w:after="0" w:before="0" w:line="240" w:lineRule="auto"/>
        <w:shd w:val="clear" w:fill="EDF2F7"/>
      </w:pPr>
      <w:r>
        <w:rPr>
          <w:rFonts w:ascii="Consolas" w:hAnsi="Consolas"/>
          <w:color w:val="1F2933"/>
          <w:sz w:val="16"/>
        </w:rPr>
        <w:t xml:space="preserve">    Person(hr, "HR / Admin", "Everything else")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System(hrms, "hrms.circuvent.com", "Multi-tenant HRMS — system of record for people")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System_Ext(auth, "auth.circuvent.com", "Suite OIDC provider")</w:t>
      </w:r>
    </w:p>
    <w:p>
      <w:pPr>
        <w:spacing w:after="0" w:before="0" w:line="240" w:lineRule="auto"/>
        <w:shd w:val="clear" w:fill="EDF2F7"/>
      </w:pPr>
      <w:r>
        <w:rPr>
          <w:rFonts w:ascii="Consolas" w:hAnsi="Consolas"/>
          <w:color w:val="1F2933"/>
          <w:sz w:val="16"/>
        </w:rPr>
        <w:t xml:space="preserve">    System_Ext(idp, "Customer IdPs", "Per-tenant OIDC + SCIM 2.0 provisioning")</w:t>
      </w:r>
    </w:p>
    <w:p>
      <w:pPr>
        <w:spacing w:after="0" w:before="0" w:line="240" w:lineRule="auto"/>
        <w:shd w:val="clear" w:fill="EDF2F7"/>
      </w:pPr>
      <w:r>
        <w:rPr>
          <w:rFonts w:ascii="Consolas" w:hAnsi="Consolas"/>
          <w:color w:val="1F2933"/>
          <w:sz w:val="16"/>
        </w:rPr>
        <w:t xml:space="preserve">    System_Ext(pay, "paystub.circuvent", "Multi-country payroll")</w:t>
      </w:r>
    </w:p>
    <w:p>
      <w:pPr>
        <w:spacing w:after="0" w:before="0" w:line="240" w:lineRule="auto"/>
        <w:shd w:val="clear" w:fill="EDF2F7"/>
      </w:pPr>
      <w:r>
        <w:rPr>
          <w:rFonts w:ascii="Consolas" w:hAnsi="Consolas"/>
          <w:color w:val="1F2933"/>
          <w:sz w:val="16"/>
        </w:rPr>
        <w:t xml:space="preserve">    System_Ext(pg, "Neon Postgres", "One suite project · identity + hrms schemas · RLS")</w:t>
      </w:r>
    </w:p>
    <w:p>
      <w:pPr>
        <w:spacing w:after="0" w:before="0" w:line="240" w:lineRule="auto"/>
        <w:shd w:val="clear" w:fill="EDF2F7"/>
      </w:pPr>
      <w:r>
        <w:rPr>
          <w:rFonts w:ascii="Consolas" w:hAnsi="Consolas"/>
          <w:color w:val="1F2933"/>
          <w:sz w:val="16"/>
        </w:rPr>
        <w:t xml:space="preserve">    System_Ext(r2, "Cloudflare R2", "Signed document PDFs")</w:t>
      </w:r>
    </w:p>
    <w:p>
      <w:pPr>
        <w:spacing w:after="0" w:before="0" w:line="240" w:lineRule="auto"/>
        <w:shd w:val="clear" w:fill="EDF2F7"/>
      </w:pPr>
      <w:r>
        <w:rPr>
          <w:rFonts w:ascii="Consolas" w:hAnsi="Consolas"/>
          <w:color w:val="1F2933"/>
          <w:sz w:val="16"/>
        </w:rPr>
        <w:t xml:space="preserve">    System_Ext(smtp, "SMTP relay", "Notifications and letters")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Rel(emp, hrms, "Web + Android")</w:t>
      </w:r>
    </w:p>
    <w:p>
      <w:pPr>
        <w:spacing w:after="0" w:before="0" w:line="240" w:lineRule="auto"/>
        <w:shd w:val="clear" w:fill="EDF2F7"/>
      </w:pPr>
      <w:r>
        <w:rPr>
          <w:rFonts w:ascii="Consolas" w:hAnsi="Consolas"/>
          <w:color w:val="1F2933"/>
          <w:sz w:val="16"/>
        </w:rPr>
        <w:t xml:space="preserve">    Rel(mgr, hrms, "Approvals")</w:t>
      </w:r>
    </w:p>
    <w:p>
      <w:pPr>
        <w:spacing w:after="0" w:before="0" w:line="240" w:lineRule="auto"/>
        <w:shd w:val="clear" w:fill="EDF2F7"/>
      </w:pPr>
      <w:r>
        <w:rPr>
          <w:rFonts w:ascii="Consolas" w:hAnsi="Consolas"/>
          <w:color w:val="1F2933"/>
          <w:sz w:val="16"/>
        </w:rPr>
        <w:t xml:space="preserve">    Rel(hr, hrms, "Administration")</w:t>
      </w:r>
    </w:p>
    <w:p>
      <w:pPr>
        <w:spacing w:after="0" w:before="0" w:line="240" w:lineRule="auto"/>
        <w:shd w:val="clear" w:fill="EDF2F7"/>
      </w:pPr>
      <w:r>
        <w:rPr>
          <w:rFonts w:ascii="Consolas" w:hAnsi="Consolas"/>
          <w:color w:val="1F2933"/>
          <w:sz w:val="16"/>
        </w:rPr>
        <w:t xml:space="preserve">    Rel(hrms, auth, "OIDC relying party")</w:t>
      </w:r>
    </w:p>
    <w:p>
      <w:pPr>
        <w:spacing w:after="0" w:before="0" w:line="240" w:lineRule="auto"/>
        <w:shd w:val="clear" w:fill="EDF2F7"/>
      </w:pPr>
      <w:r>
        <w:rPr>
          <w:rFonts w:ascii="Consolas" w:hAnsi="Consolas"/>
          <w:color w:val="1F2933"/>
          <w:sz w:val="16"/>
        </w:rPr>
        <w:t xml:space="preserve">    Rel(idp, hrms, "SCIM push · OIDC")</w:t>
      </w:r>
    </w:p>
    <w:p>
      <w:pPr>
        <w:spacing w:after="0" w:before="0" w:line="240" w:lineRule="auto"/>
        <w:shd w:val="clear" w:fill="EDF2F7"/>
      </w:pPr>
      <w:r>
        <w:rPr>
          <w:rFonts w:ascii="Consolas" w:hAnsi="Consolas"/>
          <w:color w:val="1F2933"/>
          <w:sz w:val="16"/>
        </w:rPr>
        <w:t xml:space="preserve">    Rel(hrms, pay, "Employee master, one-way, outbox")</w:t>
      </w:r>
    </w:p>
    <w:p>
      <w:pPr>
        <w:spacing w:after="0" w:before="0" w:line="240" w:lineRule="auto"/>
        <w:shd w:val="clear" w:fill="EDF2F7"/>
      </w:pPr>
      <w:r>
        <w:rPr>
          <w:rFonts w:ascii="Consolas" w:hAnsi="Consolas"/>
          <w:color w:val="1F2933"/>
          <w:sz w:val="16"/>
        </w:rPr>
        <w:t xml:space="preserve">    Rel(hrms, pg, "Drizzle · RLS · least-privilege role")</w:t>
      </w:r>
    </w:p>
    <w:p>
      <w:pPr>
        <w:spacing w:after="0" w:before="0" w:line="240" w:lineRule="auto"/>
        <w:shd w:val="clear" w:fill="EDF2F7"/>
      </w:pPr>
      <w:r>
        <w:rPr>
          <w:rFonts w:ascii="Consolas" w:hAnsi="Consolas"/>
          <w:color w:val="1F2933"/>
          <w:sz w:val="16"/>
        </w:rPr>
        <w:t xml:space="preserve">    Rel(hrms, r2, "S3 API — fails hard")</w:t>
      </w:r>
    </w:p>
    <w:p>
      <w:pPr>
        <w:spacing w:after="0" w:before="0" w:line="240" w:lineRule="auto"/>
        <w:shd w:val="clear" w:fill="EDF2F7"/>
      </w:pPr>
      <w:r>
        <w:rPr>
          <w:rFonts w:ascii="Consolas" w:hAnsi="Consolas"/>
          <w:color w:val="1F2933"/>
          <w:sz w:val="16"/>
        </w:rPr>
        <w:t xml:space="preserve">    Rel(hrms, smtp, "nodemailer — fails soft")</w:t>
      </w:r>
    </w:p>
    <w:p>
      <w:pPr>
        <w:spacing w:after="40"/>
      </w:pPr>
    </w:p>
    <w:p>
      <w:pPr>
        <w:pStyle w:val="Heading3"/>
      </w:pPr>
      <w:r>
        <w:t>Module map</w:t>
      </w:r>
    </w:p>
    <w:p>
      <w:pPr>
        <w:spacing w:after="0" w:before="0" w:line="240" w:lineRule="auto"/>
        <w:shd w:val="clear" w:fill="F4F6F8"/>
      </w:pPr>
      <w:r>
        <w:rPr>
          <w:rFonts w:ascii="Consolas" w:hAnsi="Consolas"/>
          <w:color w:val="1F2933"/>
          <w:sz w:val="16"/>
        </w:rPr>
        <w:t xml:space="preserve">   src/</w:t>
      </w:r>
    </w:p>
    <w:p>
      <w:pPr>
        <w:spacing w:after="0" w:before="0" w:line="240" w:lineRule="auto"/>
        <w:shd w:val="clear" w:fill="F4F6F8"/>
      </w:pPr>
      <w:r>
        <w:rPr>
          <w:rFonts w:ascii="Consolas" w:hAnsi="Consolas"/>
          <w:color w:val="1F2933"/>
          <w:sz w:val="16"/>
        </w:rPr>
        <w:t xml:space="preserve">     middleware.ts        THE GATE. Overwrites x-user-id / x-org-id / x-user-role.</w:t>
      </w:r>
    </w:p>
    <w:p>
      <w:pPr>
        <w:spacing w:after="0" w:before="0" w:line="240" w:lineRule="auto"/>
        <w:shd w:val="clear" w:fill="F4F6F8"/>
      </w:pPr>
      <w:r>
        <w:rPr>
          <w:rFonts w:ascii="Consolas" w:hAnsi="Consolas"/>
          <w:color w:val="1F2933"/>
          <w:sz w:val="16"/>
        </w:rPr>
        <w:t xml:space="preserve">     lib/</w:t>
      </w:r>
    </w:p>
    <w:p>
      <w:pPr>
        <w:spacing w:after="0" w:before="0" w:line="240" w:lineRule="auto"/>
        <w:shd w:val="clear" w:fill="F4F6F8"/>
      </w:pPr>
      <w:r>
        <w:rPr>
          <w:rFonts w:ascii="Consolas" w:hAnsi="Consolas"/>
          <w:color w:val="1F2933"/>
          <w:sz w:val="16"/>
        </w:rPr>
        <w:t xml:space="preserve">       auth/              session · tokens · password (Argon2id) · mfa · webauthn</w:t>
      </w:r>
    </w:p>
    <w:p>
      <w:pPr>
        <w:spacing w:after="0" w:before="0" w:line="240" w:lineRule="auto"/>
        <w:shd w:val="clear" w:fill="F4F6F8"/>
      </w:pPr>
      <w:r>
        <w:rPr>
          <w:rFonts w:ascii="Consolas" w:hAnsi="Consolas"/>
          <w:color w:val="1F2933"/>
          <w:sz w:val="16"/>
        </w:rPr>
        <w:t xml:space="preserve">       crypto/            AES-256-GCM field encryption</w:t>
      </w:r>
    </w:p>
    <w:p>
      <w:pPr>
        <w:spacing w:after="0" w:before="0" w:line="240" w:lineRule="auto"/>
        <w:shd w:val="clear" w:fill="F4F6F8"/>
      </w:pPr>
      <w:r>
        <w:rPr>
          <w:rFonts w:ascii="Consolas" w:hAnsi="Consolas"/>
          <w:color w:val="1F2933"/>
          <w:sz w:val="16"/>
        </w:rPr>
        <w:t xml:space="preserve">       rbac.ts            ~90 permissions across 4 roles (+ `owner` above them)</w:t>
      </w:r>
    </w:p>
    <w:p>
      <w:pPr>
        <w:spacing w:after="0" w:before="0" w:line="240" w:lineRule="auto"/>
        <w:shd w:val="clear" w:fill="F4F6F8"/>
      </w:pPr>
      <w:r>
        <w:rPr>
          <w:rFonts w:ascii="Consolas" w:hAnsi="Consolas"/>
          <w:color w:val="1F2933"/>
          <w:sz w:val="16"/>
        </w:rPr>
        <w:t xml:space="preserve">       api-context.ts     session principal  -&gt; role</w:t>
      </w:r>
    </w:p>
    <w:p>
      <w:pPr>
        <w:spacing w:after="0" w:before="0" w:line="240" w:lineRule="auto"/>
        <w:shd w:val="clear" w:fill="F4F6F8"/>
      </w:pPr>
      <w:r>
        <w:rPr>
          <w:rFonts w:ascii="Consolas" w:hAnsi="Consolas"/>
          <w:color w:val="1F2933"/>
          <w:sz w:val="16"/>
        </w:rPr>
        <w:t xml:space="preserve">       api-v1-context.ts  API-key principal  -&gt; scopes</w:t>
      </w:r>
    </w:p>
    <w:p>
      <w:pPr>
        <w:spacing w:after="0" w:before="0" w:line="240" w:lineRule="auto"/>
        <w:shd w:val="clear" w:fill="F4F6F8"/>
      </w:pPr>
      <w:r>
        <w:rPr>
          <w:rFonts w:ascii="Consolas" w:hAnsi="Consolas"/>
          <w:color w:val="1F2933"/>
          <w:sz w:val="16"/>
        </w:rPr>
        <w:t xml:space="preserve">       ── ~40 PURE rule modules ──</w:t>
      </w:r>
    </w:p>
    <w:p>
      <w:pPr>
        <w:spacing w:after="0" w:before="0" w:line="240" w:lineRule="auto"/>
        <w:shd w:val="clear" w:fill="F4F6F8"/>
      </w:pPr>
      <w:r>
        <w:rPr>
          <w:rFonts w:ascii="Consolas" w:hAnsi="Consolas"/>
          <w:color w:val="1F2933"/>
          <w:sz w:val="16"/>
        </w:rPr>
        <w:t xml:space="preserve">       statutory-india.ts   PF · ESI · PT · TDS · gratuity      bigint, dated config</w:t>
      </w:r>
    </w:p>
    <w:p>
      <w:pPr>
        <w:spacing w:after="0" w:before="0" w:line="240" w:lineRule="auto"/>
        <w:shd w:val="clear" w:fill="F4F6F8"/>
      </w:pPr>
      <w:r>
        <w:rPr>
          <w:rFonts w:ascii="Consolas" w:hAnsi="Consolas"/>
          <w:color w:val="1F2933"/>
          <w:sz w:val="16"/>
        </w:rPr>
        <w:t xml:space="preserve">       compensation.ts      bands · compa-ratio · vesting        bigint</w:t>
      </w:r>
    </w:p>
    <w:p>
      <w:pPr>
        <w:spacing w:after="0" w:before="0" w:line="240" w:lineRule="auto"/>
        <w:shd w:val="clear" w:fill="F4F6F8"/>
      </w:pPr>
      <w:r>
        <w:rPr>
          <w:rFonts w:ascii="Consolas" w:hAnsi="Consolas"/>
          <w:color w:val="1F2933"/>
          <w:sz w:val="16"/>
        </w:rPr>
        <w:t xml:space="preserve">       settlement.ts        full &amp; final                         bigint</w:t>
      </w:r>
    </w:p>
    <w:p>
      <w:pPr>
        <w:spacing w:after="0" w:before="0" w:line="240" w:lineRule="auto"/>
        <w:shd w:val="clear" w:fill="F4F6F8"/>
      </w:pPr>
      <w:r>
        <w:rPr>
          <w:rFonts w:ascii="Consolas" w:hAnsi="Consolas"/>
          <w:color w:val="1F2933"/>
          <w:sz w:val="16"/>
        </w:rPr>
        <w:t xml:space="preserve">       rostering.ts         shifts · constraints · swaps         pure</w:t>
      </w:r>
    </w:p>
    <w:p>
      <w:pPr>
        <w:spacing w:after="0" w:before="0" w:line="240" w:lineRule="auto"/>
        <w:shd w:val="clear" w:fill="F4F6F8"/>
      </w:pPr>
      <w:r>
        <w:rPr>
          <w:rFonts w:ascii="Consolas" w:hAnsi="Consolas"/>
          <w:color w:val="1F2933"/>
          <w:sz w:val="16"/>
        </w:rPr>
        <w:t xml:space="preserve">       workflow/engine.ts   one approval engine for everything   pure</w:t>
      </w:r>
    </w:p>
    <w:p>
      <w:pPr>
        <w:spacing w:after="0" w:before="0" w:line="240" w:lineRule="auto"/>
        <w:shd w:val="clear" w:fill="F4F6F8"/>
      </w:pPr>
      <w:r>
        <w:rPr>
          <w:rFonts w:ascii="Consolas" w:hAnsi="Consolas"/>
          <w:color w:val="1F2933"/>
          <w:sz w:val="16"/>
        </w:rPr>
        <w:t xml:space="preserve">       reporting/builder.ts allow-listed report compiler         pure</w:t>
      </w:r>
    </w:p>
    <w:p>
      <w:pPr>
        <w:spacing w:after="0" w:before="0" w:line="240" w:lineRule="auto"/>
        <w:shd w:val="clear" w:fill="F4F6F8"/>
      </w:pPr>
      <w:r>
        <w:rPr>
          <w:rFonts w:ascii="Consolas" w:hAnsi="Consolas"/>
          <w:color w:val="1F2933"/>
          <w:sz w:val="16"/>
        </w:rPr>
        <w:t xml:space="preserve">       governance.ts        retention · erasure — PLANS only     pure</w:t>
      </w:r>
    </w:p>
    <w:p>
      <w:pPr>
        <w:spacing w:after="0" w:before="0" w:line="240" w:lineRule="auto"/>
        <w:shd w:val="clear" w:fill="F4F6F8"/>
      </w:pPr>
      <w:r>
        <w:rPr>
          <w:rFonts w:ascii="Consolas" w:hAnsi="Consolas"/>
          <w:color w:val="1F2933"/>
          <w:sz w:val="16"/>
        </w:rPr>
        <w:t xml:space="preserve">       sla.ts  assets.ts  benefits-rules.ts  learning-rules.ts</w:t>
      </w:r>
    </w:p>
    <w:p>
      <w:pPr>
        <w:spacing w:after="0" w:before="0" w:line="240" w:lineRule="auto"/>
        <w:shd w:val="clear" w:fill="F4F6F8"/>
      </w:pPr>
      <w:r>
        <w:rPr>
          <w:rFonts w:ascii="Consolas" w:hAnsi="Consolas"/>
          <w:color w:val="1F2933"/>
          <w:sz w:val="16"/>
        </w:rPr>
        <w:t xml:space="preserve">       performance.ts  ats.ts  offer-rules.ts  lifecycle-rules.ts</w:t>
      </w:r>
    </w:p>
    <w:p>
      <w:pPr>
        <w:spacing w:after="0" w:before="0" w:line="240" w:lineRule="auto"/>
        <w:shd w:val="clear" w:fill="F4F6F8"/>
      </w:pPr>
      <w:r>
        <w:rPr>
          <w:rFonts w:ascii="Consolas" w:hAnsi="Consolas"/>
          <w:color w:val="1F2933"/>
          <w:sz w:val="16"/>
        </w:rPr>
        <w:t xml:space="preserve">       document-rules.ts  custom-fields.ts  intelligence/  ...</w:t>
      </w:r>
    </w:p>
    <w:p>
      <w:pPr>
        <w:spacing w:after="0" w:before="0" w:line="240" w:lineRule="auto"/>
        <w:shd w:val="clear" w:fill="F4F6F8"/>
      </w:pPr>
      <w:r>
        <w:rPr>
          <w:rFonts w:ascii="Consolas" w:hAnsi="Consolas"/>
          <w:color w:val="1F2933"/>
          <w:sz w:val="16"/>
        </w:rPr>
        <w:t xml:space="preserve">       ── impure shells ──</w:t>
      </w:r>
    </w:p>
    <w:p>
      <w:pPr>
        <w:spacing w:after="0" w:before="0" w:line="240" w:lineRule="auto"/>
        <w:shd w:val="clear" w:fill="F4F6F8"/>
      </w:pPr>
      <w:r>
        <w:rPr>
          <w:rFonts w:ascii="Consolas" w:hAnsi="Consolas"/>
          <w:color w:val="1F2933"/>
          <w:sz w:val="16"/>
        </w:rPr>
        <w:t xml:space="preserve">       *-client.ts        browser fetch wrappers</w:t>
      </w:r>
    </w:p>
    <w:p>
      <w:pPr>
        <w:spacing w:after="0" w:before="0" w:line="240" w:lineRule="auto"/>
        <w:shd w:val="clear" w:fill="F4F6F8"/>
      </w:pPr>
      <w:r>
        <w:rPr>
          <w:rFonts w:ascii="Consolas" w:hAnsi="Consolas"/>
          <w:color w:val="1F2933"/>
          <w:sz w:val="16"/>
        </w:rPr>
        <w:t xml:space="preserve">       paystub-client.ts  + paystub-sync-outbox.ts</w:t>
      </w:r>
    </w:p>
    <w:p>
      <w:pPr>
        <w:spacing w:after="0" w:before="0" w:line="240" w:lineRule="auto"/>
        <w:shd w:val="clear" w:fill="F4F6F8"/>
      </w:pPr>
      <w:r>
        <w:rPr>
          <w:rFonts w:ascii="Consolas" w:hAnsi="Consolas"/>
          <w:color w:val="1F2933"/>
          <w:sz w:val="16"/>
        </w:rPr>
        <w:t xml:space="preserve">       notifications/     engine (decide) → notify (write) → transport (deliver)</w:t>
      </w:r>
    </w:p>
    <w:p>
      <w:pPr>
        <w:spacing w:after="0" w:before="0" w:line="240" w:lineRule="auto"/>
        <w:shd w:val="clear" w:fill="F4F6F8"/>
      </w:pPr>
      <w:r>
        <w:rPr>
          <w:rFonts w:ascii="Consolas" w:hAnsi="Consolas"/>
          <w:color w:val="1F2933"/>
          <w:sz w:val="16"/>
        </w:rPr>
        <w:t xml:space="preserve">     db/</w:t>
      </w:r>
    </w:p>
    <w:p>
      <w:pPr>
        <w:spacing w:after="0" w:before="0" w:line="240" w:lineRule="auto"/>
        <w:shd w:val="clear" w:fill="F4F6F8"/>
      </w:pPr>
      <w:r>
        <w:rPr>
          <w:rFonts w:ascii="Consolas" w:hAnsi="Consolas"/>
          <w:color w:val="1F2933"/>
          <w:sz w:val="16"/>
        </w:rPr>
        <w:t xml:space="preserve">       schema/            Drizzle definitions — hrms.ts is 1,440 lines</w:t>
      </w:r>
    </w:p>
    <w:p>
      <w:pPr>
        <w:spacing w:after="0" w:before="0" w:line="240" w:lineRule="auto"/>
        <w:shd w:val="clear" w:fill="F4F6F8"/>
      </w:pPr>
      <w:r>
        <w:rPr>
          <w:rFonts w:ascii="Consolas" w:hAnsi="Consolas"/>
          <w:color w:val="1F2933"/>
          <w:sz w:val="16"/>
        </w:rPr>
        <w:t xml:space="preserve">       repositories/      *.neon.ts — the only code that queries</w:t>
      </w:r>
    </w:p>
    <w:p>
      <w:pPr>
        <w:spacing w:after="0" w:before="0" w:line="240" w:lineRule="auto"/>
        <w:shd w:val="clear" w:fill="F4F6F8"/>
      </w:pPr>
      <w:r>
        <w:rPr>
          <w:rFonts w:ascii="Consolas" w:hAnsi="Consolas"/>
          <w:color w:val="1F2933"/>
          <w:sz w:val="16"/>
        </w:rPr>
        <w:t xml:space="preserve">     app/</w:t>
      </w:r>
    </w:p>
    <w:p>
      <w:pPr>
        <w:spacing w:after="0" w:before="0" w:line="240" w:lineRule="auto"/>
        <w:shd w:val="clear" w:fill="F4F6F8"/>
      </w:pPr>
      <w:r>
        <w:rPr>
          <w:rFonts w:ascii="Consolas" w:hAnsi="Consolas"/>
          <w:color w:val="1F2933"/>
          <w:sz w:val="16"/>
        </w:rPr>
        <w:t xml:space="preserve">       (dashboard)/       102 pages</w:t>
      </w:r>
    </w:p>
    <w:p>
      <w:pPr>
        <w:spacing w:after="0" w:before="0" w:line="240" w:lineRule="auto"/>
        <w:shd w:val="clear" w:fill="F4F6F8"/>
      </w:pPr>
      <w:r>
        <w:rPr>
          <w:rFonts w:ascii="Consolas" w:hAnsi="Consolas"/>
          <w:color w:val="1F2933"/>
          <w:sz w:val="16"/>
        </w:rPr>
        <w:t xml:space="preserve">       api/               150 route handlers</w:t>
      </w:r>
    </w:p>
    <w:p>
      <w:pPr>
        <w:spacing w:after="0" w:before="0" w:line="240" w:lineRule="auto"/>
        <w:shd w:val="clear" w:fill="F4F6F8"/>
      </w:pPr>
      <w:r>
        <w:rPr>
          <w:rFonts w:ascii="Consolas" w:hAnsi="Consolas"/>
          <w:color w:val="1F2933"/>
          <w:sz w:val="16"/>
        </w:rPr>
        <w:t xml:space="preserve">   android/               Kotlin Multiplatform — SHIPPED v1.8.0</w:t>
      </w:r>
    </w:p>
    <w:p>
      <w:pPr>
        <w:spacing w:after="0" w:before="0" w:line="240" w:lineRule="auto"/>
        <w:shd w:val="clear" w:fill="F4F6F8"/>
      </w:pPr>
      <w:r>
        <w:rPr>
          <w:rFonts w:ascii="Consolas" w:hAnsi="Consolas"/>
          <w:color w:val="1F2933"/>
          <w:sz w:val="16"/>
        </w:rPr>
        <w:t xml:space="preserve">   mobile/                Expo — ABANDONED precursor, same package id</w:t>
      </w:r>
    </w:p>
    <w:p>
      <w:pPr>
        <w:spacing w:after="0" w:before="0" w:line="240" w:lineRule="auto"/>
        <w:shd w:val="clear" w:fill="F4F6F8"/>
      </w:pPr>
      <w:r>
        <w:rPr>
          <w:rFonts w:ascii="Consolas" w:hAnsi="Consolas"/>
          <w:color w:val="1F2933"/>
          <w:sz w:val="16"/>
        </w:rPr>
        <w:t xml:space="preserve">   scripts/               9 verification scripts + ~25 operational tools</w:t>
      </w:r>
    </w:p>
    <w:p>
      <w:pPr>
        <w:spacing w:after="40"/>
      </w:pPr>
    </w:p>
    <w:p>
      <w:r>
        <w:rPr>
          <w:color w:val="D5DBE1"/>
          <w:sz w:val="16"/>
        </w:rPr>
        <w:t>──────────────────────────────────────────────────────────</w:t>
      </w:r>
    </w:p>
    <w:p>
      <w:pPr>
        <w:pStyle w:val="Heading2"/>
      </w:pPr>
      <w:r>
        <w:t>5. The security model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LAYER 1 — FOUR SIGN-IN PATHS, ONE SESSION                           │</w:t>
      </w:r>
    </w:p>
    <w:p>
      <w:pPr>
        <w:spacing w:after="0" w:before="0" w:line="240" w:lineRule="auto"/>
        <w:shd w:val="clear" w:fill="F4F6F8"/>
      </w:pPr>
      <w:r>
        <w:rPr>
          <w:rFonts w:ascii="Consolas" w:hAnsi="Consolas"/>
          <w:color w:val="1F2933"/>
          <w:sz w:val="16"/>
        </w:rPr>
        <w:t xml:space="preserve">   │    local Argon2id · suite OIDC · per-tenant customer OIDC · passkeys │</w:t>
      </w:r>
    </w:p>
    <w:p>
      <w:pPr>
        <w:spacing w:after="0" w:before="0" w:line="240" w:lineRule="auto"/>
        <w:shd w:val="clear" w:fill="F4F6F8"/>
      </w:pPr>
      <w:r>
        <w:rPr>
          <w:rFonts w:ascii="Consolas" w:hAnsi="Consolas"/>
          <w:color w:val="1F2933"/>
          <w:sz w:val="16"/>
        </w:rPr>
        <w:t xml:space="preserve">   │    all converge on one HS256 token: sub · orgId · role · email       │</w:t>
      </w:r>
    </w:p>
    <w:p>
      <w:pPr>
        <w:spacing w:after="0" w:before="0" w:line="240" w:lineRule="auto"/>
        <w:shd w:val="clear" w:fill="F4F6F8"/>
      </w:pPr>
      <w:r>
        <w:rPr>
          <w:rFonts w:ascii="Consolas" w:hAnsi="Consolas"/>
          <w:color w:val="1F2933"/>
          <w:sz w:val="16"/>
        </w:rPr>
        <w:t xml:space="preserve">   │    cv_access 15 min · cv_refresh 30 d, SHA-256 hashed, single-use,   │</w:t>
      </w:r>
    </w:p>
    <w:p>
      <w:pPr>
        <w:spacing w:after="0" w:before="0" w:line="240" w:lineRule="auto"/>
        <w:shd w:val="clear" w:fill="F4F6F8"/>
      </w:pPr>
      <w:r>
        <w:rPr>
          <w:rFonts w:ascii="Consolas" w:hAnsi="Consolas"/>
          <w:color w:val="1F2933"/>
          <w:sz w:val="16"/>
        </w:rPr>
        <w:t xml:space="preserve">   │    rotated on every use, with FAMILY REVOCATION on reuse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LAYER 2 — THE GATE                                                  │</w:t>
      </w:r>
    </w:p>
    <w:p>
      <w:pPr>
        <w:spacing w:after="0" w:before="0" w:line="240" w:lineRule="auto"/>
        <w:shd w:val="clear" w:fill="F4F6F8"/>
      </w:pPr>
      <w:r>
        <w:rPr>
          <w:rFonts w:ascii="Consolas" w:hAnsi="Consolas"/>
          <w:color w:val="1F2933"/>
          <w:sz w:val="16"/>
        </w:rPr>
        <w:t xml:space="preserve">   │    middleware.ts verifies signature/exp/iss/aud with no DB call,     │</w:t>
      </w:r>
    </w:p>
    <w:p>
      <w:pPr>
        <w:spacing w:after="0" w:before="0" w:line="240" w:lineRule="auto"/>
        <w:shd w:val="clear" w:fill="F4F6F8"/>
      </w:pPr>
      <w:r>
        <w:rPr>
          <w:rFonts w:ascii="Consolas" w:hAnsi="Consolas"/>
          <w:color w:val="1F2933"/>
          <w:sz w:val="16"/>
        </w:rPr>
        <w:t xml:space="preserve">   │    then ALWAYS OVERWRITES x-user-id, x-org-id and x-user-role.       │</w:t>
      </w:r>
    </w:p>
    <w:p>
      <w:pPr>
        <w:spacing w:after="0" w:before="0" w:line="240" w:lineRule="auto"/>
        <w:shd w:val="clear" w:fill="F4F6F8"/>
      </w:pPr>
      <w:r>
        <w:rPr>
          <w:rFonts w:ascii="Consolas" w:hAnsi="Consolas"/>
          <w:color w:val="1F2933"/>
          <w:sz w:val="16"/>
        </w:rPr>
        <w:t xml:space="preserve">   │    Client-supplied values are discarded. 36 assertions cover this.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LAYER 3 — AUTHORIZATION                                             │</w:t>
      </w:r>
    </w:p>
    <w:p>
      <w:pPr>
        <w:spacing w:after="0" w:before="0" w:line="240" w:lineRule="auto"/>
        <w:shd w:val="clear" w:fill="F4F6F8"/>
      </w:pPr>
      <w:r>
        <w:rPr>
          <w:rFonts w:ascii="Consolas" w:hAnsi="Consolas"/>
          <w:color w:val="1F2933"/>
          <w:sz w:val="16"/>
        </w:rPr>
        <w:t xml:space="preserve">   │    ~90 dot-notation permissions · 4 roles in rbac.ts                 │</w:t>
      </w:r>
    </w:p>
    <w:p>
      <w:pPr>
        <w:spacing w:after="0" w:before="0" w:line="240" w:lineRule="auto"/>
        <w:shd w:val="clear" w:fill="F4F6F8"/>
      </w:pPr>
      <w:r>
        <w:rPr>
          <w:rFonts w:ascii="Consolas" w:hAnsi="Consolas"/>
          <w:color w:val="1F2933"/>
          <w:sz w:val="16"/>
        </w:rPr>
        <w:t xml:space="preserve">   │    + `owner` as a de facto super-role at the API layer               │</w:t>
      </w:r>
    </w:p>
    <w:p>
      <w:pPr>
        <w:spacing w:after="0" w:before="0" w:line="240" w:lineRule="auto"/>
        <w:shd w:val="clear" w:fill="F4F6F8"/>
      </w:pPr>
      <w:r>
        <w:rPr>
          <w:rFonts w:ascii="Consolas" w:hAnsi="Consolas"/>
          <w:color w:val="1F2933"/>
          <w:sz w:val="16"/>
        </w:rPr>
        <w:t xml:space="preserve">   │    canAccessModule() FAILS CLOSED on an unmapped module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LAYER 4 — TENANCY                                                   │</w:t>
      </w:r>
    </w:p>
    <w:p>
      <w:pPr>
        <w:spacing w:after="0" w:before="0" w:line="240" w:lineRule="auto"/>
        <w:shd w:val="clear" w:fill="F4F6F8"/>
      </w:pPr>
      <w:r>
        <w:rPr>
          <w:rFonts w:ascii="Consolas" w:hAnsi="Consolas"/>
          <w:color w:val="1F2933"/>
          <w:sz w:val="16"/>
        </w:rPr>
        <w:t xml:space="preserve">   │    orgId is derived from the VERIFIED TOKEN, never from the request  │</w:t>
      </w:r>
    </w:p>
    <w:p>
      <w:pPr>
        <w:spacing w:after="0" w:before="0" w:line="240" w:lineRule="auto"/>
        <w:shd w:val="clear" w:fill="F4F6F8"/>
      </w:pPr>
      <w:r>
        <w:rPr>
          <w:rFonts w:ascii="Consolas" w:hAnsi="Consolas"/>
          <w:color w:val="1F2933"/>
          <w:sz w:val="16"/>
        </w:rPr>
        <w:t xml:space="preserve">   │    — with exactly one exception, and it is a finding (§8)            │</w:t>
      </w:r>
    </w:p>
    <w:p>
      <w:pPr>
        <w:spacing w:after="0" w:before="0" w:line="240" w:lineRule="auto"/>
        <w:shd w:val="clear" w:fill="F4F6F8"/>
      </w:pPr>
      <w:r>
        <w:rPr>
          <w:rFonts w:ascii="Consolas" w:hAnsi="Consolas"/>
          <w:color w:val="1F2933"/>
          <w:sz w:val="16"/>
        </w:rPr>
        <w:t xml:space="preserve">   │    plus Postgres RLS, plus per-app least-privilege database roles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LAYER 5 — DATA AT REST                                              │</w:t>
      </w:r>
    </w:p>
    <w:p>
      <w:pPr>
        <w:spacing w:after="0" w:before="0" w:line="240" w:lineRule="auto"/>
        <w:shd w:val="clear" w:fill="F4F6F8"/>
      </w:pPr>
      <w:r>
        <w:rPr>
          <w:rFonts w:ascii="Consolas" w:hAnsi="Consolas"/>
          <w:color w:val="1F2933"/>
          <w:sz w:val="16"/>
        </w:rPr>
        <w:t xml:space="preserve">   │    AES-256-GCM field encryption (PAN, UAN, MFA secrets, …)           │</w:t>
      </w:r>
    </w:p>
    <w:p>
      <w:pPr>
        <w:spacing w:after="0" w:before="0" w:line="240" w:lineRule="auto"/>
        <w:shd w:val="clear" w:fill="F4F6F8"/>
      </w:pPr>
      <w:r>
        <w:rPr>
          <w:rFonts w:ascii="Consolas" w:hAnsi="Consolas"/>
          <w:color w:val="1F2933"/>
          <w:sz w:val="16"/>
        </w:rPr>
        <w:t xml:space="preserve">   │    ! bank_details is jsonb and is NOT encrypted — masked on read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MFA, done carefully</w:t>
      </w:r>
    </w:p>
    <w:p>
      <w:pPr>
        <w:spacing w:after="0" w:before="0" w:line="240" w:lineRule="auto"/>
        <w:shd w:val="clear" w:fill="F4F6F8"/>
      </w:pPr>
      <w:r>
        <w:rPr>
          <w:rFonts w:ascii="Consolas" w:hAnsi="Consolas"/>
          <w:color w:val="1F2933"/>
          <w:sz w:val="16"/>
        </w:rPr>
        <w:t xml:space="preserve">   3-state machine:  off → pending → active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secret is minted and stored ENCRYPTED at `pending`.</w:t>
      </w:r>
    </w:p>
    <w:p>
      <w:pPr>
        <w:spacing w:after="0" w:before="0" w:line="240" w:lineRule="auto"/>
        <w:shd w:val="clear" w:fill="F4F6F8"/>
      </w:pPr>
      <w:r>
        <w:rPr>
          <w:rFonts w:ascii="Consolas" w:hAnsi="Consolas"/>
          <w:color w:val="1F2933"/>
          <w:sz w:val="16"/>
        </w:rPr>
        <w:t xml:space="preserve">   • Backup codes are issued ONLY after a live code proves the secret works.</w:t>
      </w:r>
    </w:p>
    <w:p>
      <w:pPr>
        <w:spacing w:after="0" w:before="0" w:line="240" w:lineRule="auto"/>
        <w:shd w:val="clear" w:fill="F4F6F8"/>
      </w:pPr>
      <w:r>
        <w:rPr>
          <w:rFonts w:ascii="Consolas" w:hAnsi="Consolas"/>
          <w:color w:val="1F2933"/>
          <w:sz w:val="16"/>
        </w:rPr>
        <w:t xml:space="preserve">     Codes are never handed out for a secret not yet verified.</w:t>
      </w:r>
    </w:p>
    <w:p>
      <w:pPr>
        <w:spacing w:after="0" w:before="0" w:line="240" w:lineRule="auto"/>
        <w:shd w:val="clear" w:fill="F4F6F8"/>
      </w:pPr>
      <w:r>
        <w:rPr>
          <w:rFonts w:ascii="Consolas" w:hAnsi="Consolas"/>
          <w:color w:val="1F2933"/>
          <w:sz w:val="16"/>
        </w:rPr>
        <w:t xml:space="preserve">   • `pending` is deliberately NOT enforced at sign-in — anti-lockout, and it</w:t>
      </w:r>
    </w:p>
    <w:p>
      <w:pPr>
        <w:spacing w:after="0" w:before="0" w:line="240" w:lineRule="auto"/>
        <w:shd w:val="clear" w:fill="F4F6F8"/>
      </w:pPr>
      <w:r>
        <w:rPr>
          <w:rFonts w:ascii="Consolas" w:hAnsi="Consolas"/>
          <w:color w:val="1F2933"/>
          <w:sz w:val="16"/>
        </w:rPr>
        <w:t xml:space="preserve">     grants no elevated trust either.</w:t>
      </w:r>
    </w:p>
    <w:p>
      <w:pPr>
        <w:spacing w:after="0" w:before="0" w:line="240" w:lineRule="auto"/>
        <w:shd w:val="clear" w:fill="F4F6F8"/>
      </w:pPr>
      <w:r>
        <w:rPr>
          <w:rFonts w:ascii="Consolas" w:hAnsi="Consolas"/>
          <w:color w:val="1F2933"/>
          <w:sz w:val="16"/>
        </w:rPr>
        <w:t xml:space="preserve">   • Disabling MFA requires the current password AND a live TOTP code.</w:t>
      </w:r>
    </w:p>
    <w:p>
      <w:pPr>
        <w:spacing w:after="0" w:before="0" w:line="240" w:lineRule="auto"/>
        <w:shd w:val="clear" w:fill="F4F6F8"/>
      </w:pPr>
      <w:r>
        <w:rPr>
          <w:rFonts w:ascii="Consolas" w:hAnsi="Consolas"/>
          <w:color w:val="1F2933"/>
          <w:sz w:val="16"/>
        </w:rPr>
        <w:t xml:space="preserve">     A stolen session cookie alone cannot turn the control off.</w:t>
      </w:r>
    </w:p>
    <w:p>
      <w:pPr>
        <w:spacing w:after="0" w:before="0" w:line="240" w:lineRule="auto"/>
        <w:shd w:val="clear" w:fill="F4F6F8"/>
      </w:pPr>
      <w:r>
        <w:rPr>
          <w:rFonts w:ascii="Consolas" w:hAnsi="Consolas"/>
          <w:color w:val="1F2933"/>
          <w:sz w:val="16"/>
        </w:rPr>
        <w:t xml:space="preserve">   • Enrol/confirm/disable are rate limited 10/min per user, explicitly so a</w:t>
      </w:r>
    </w:p>
    <w:p>
      <w:pPr>
        <w:spacing w:after="0" w:before="0" w:line="240" w:lineRule="auto"/>
        <w:shd w:val="clear" w:fill="F4F6F8"/>
      </w:pPr>
      <w:r>
        <w:rPr>
          <w:rFonts w:ascii="Consolas" w:hAnsi="Consolas"/>
          <w:color w:val="1F2933"/>
          <w:sz w:val="16"/>
        </w:rPr>
        <w:t xml:space="preserve">     six-digit code over a 90-second window cannot become a brute-force</w:t>
      </w:r>
    </w:p>
    <w:p>
      <w:pPr>
        <w:spacing w:after="0" w:before="0" w:line="240" w:lineRule="auto"/>
        <w:shd w:val="clear" w:fill="F4F6F8"/>
      </w:pPr>
      <w:r>
        <w:rPr>
          <w:rFonts w:ascii="Consolas" w:hAnsi="Consolas"/>
          <w:color w:val="1F2933"/>
          <w:sz w:val="16"/>
        </w:rPr>
        <w:t xml:space="preserve">     surface that bypasses the sign-in lockout.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VERIFIED: both sign-in paths — password and SSO/passkey — independently</w:t>
      </w:r>
    </w:p>
    <w:p>
      <w:pPr>
        <w:spacing w:after="0" w:before="0" w:line="240" w:lineRule="auto"/>
        <w:shd w:val="clear" w:fill="F4F6F8"/>
      </w:pPr>
      <w:r>
        <w:rPr>
          <w:rFonts w:ascii="Consolas" w:hAnsi="Consolas"/>
          <w:color w:val="1F2933"/>
          <w:sz w:val="16"/>
        </w:rPr>
        <w:t xml:space="preserve">   call mfaRequiredAtSignIn(). There is NO bypass.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trade is fail-closed: an MFA-enabled user currently cannot complete</w:t>
      </w:r>
    </w:p>
    <w:p>
      <w:pPr>
        <w:spacing w:after="0" w:before="0" w:line="240" w:lineRule="auto"/>
        <w:shd w:val="clear" w:fill="F4F6F8"/>
      </w:pPr>
      <w:r>
        <w:rPr>
          <w:rFonts w:ascii="Consolas" w:hAnsi="Consolas"/>
          <w:color w:val="1F2933"/>
          <w:sz w:val="16"/>
        </w:rPr>
        <w:t xml:space="preserve">     SSO or passkey login at all, because neither accepts a TOTP parameter.</w:t>
      </w:r>
    </w:p>
    <w:p>
      <w:pPr>
        <w:spacing w:after="0" w:before="0" w:line="240" w:lineRule="auto"/>
        <w:shd w:val="clear" w:fill="F4F6F8"/>
      </w:pPr>
      <w:r>
        <w:rPr>
          <w:rFonts w:ascii="Consolas" w:hAnsi="Consolas"/>
          <w:color w:val="1F2933"/>
          <w:sz w:val="16"/>
        </w:rPr>
        <w:t xml:space="preserve">     An availability gap, not a security gap. Doc 05, D-09.</w:t>
      </w:r>
    </w:p>
    <w:p>
      <w:pPr>
        <w:spacing w:after="40"/>
      </w:pPr>
    </w:p>
    <w:p>
      <w:r>
        <w:rPr>
          <w:color w:val="D5DBE1"/>
          <w:sz w:val="16"/>
        </w:rPr>
        <w:t>──────────────────────────────────────────────────────────</w:t>
      </w:r>
    </w:p>
    <w:p>
      <w:pPr>
        <w:pStyle w:val="Heading2"/>
      </w:pPr>
      <w:r>
        <w:t>6. Core workflows</w:t>
      </w:r>
    </w:p>
    <w:p>
      <w:pPr>
        <w:pStyle w:val="Heading3"/>
      </w:pPr>
      <w:r>
        <w:t>6.1 A request, end to end</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participant B as Browser / Android</w:t>
      </w:r>
    </w:p>
    <w:p>
      <w:pPr>
        <w:spacing w:after="0" w:before="0" w:line="240" w:lineRule="auto"/>
        <w:shd w:val="clear" w:fill="EDF2F7"/>
      </w:pPr>
      <w:r>
        <w:rPr>
          <w:rFonts w:ascii="Consolas" w:hAnsi="Consolas"/>
          <w:color w:val="1F2933"/>
          <w:sz w:val="12"/>
        </w:rPr>
        <w:t xml:space="preserve">    participant M as middleware.ts</w:t>
      </w:r>
    </w:p>
    <w:p>
      <w:pPr>
        <w:spacing w:after="0" w:before="0" w:line="240" w:lineRule="auto"/>
        <w:shd w:val="clear" w:fill="EDF2F7"/>
      </w:pPr>
      <w:r>
        <w:rPr>
          <w:rFonts w:ascii="Consolas" w:hAnsi="Consolas"/>
          <w:color w:val="1F2933"/>
          <w:sz w:val="12"/>
        </w:rPr>
        <w:t xml:space="preserve">    participant R as Route handler</w:t>
      </w:r>
    </w:p>
    <w:p>
      <w:pPr>
        <w:spacing w:after="0" w:before="0" w:line="240" w:lineRule="auto"/>
        <w:shd w:val="clear" w:fill="EDF2F7"/>
      </w:pPr>
      <w:r>
        <w:rPr>
          <w:rFonts w:ascii="Consolas" w:hAnsi="Consolas"/>
          <w:color w:val="1F2933"/>
          <w:sz w:val="12"/>
        </w:rPr>
        <w:t xml:space="preserve">    participant Rep as Repository</w:t>
      </w:r>
    </w:p>
    <w:p>
      <w:pPr>
        <w:spacing w:after="0" w:before="0" w:line="240" w:lineRule="auto"/>
        <w:shd w:val="clear" w:fill="EDF2F7"/>
      </w:pPr>
      <w:r>
        <w:rPr>
          <w:rFonts w:ascii="Consolas" w:hAnsi="Consolas"/>
          <w:color w:val="1F2933"/>
          <w:sz w:val="12"/>
        </w:rPr>
        <w:t xml:space="preserve">    participant DB as Neon Postgres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B-&gt;&gt;M: request with cv_access (or bearer, for native)</w:t>
      </w:r>
    </w:p>
    <w:p>
      <w:pPr>
        <w:spacing w:after="0" w:before="0" w:line="240" w:lineRule="auto"/>
        <w:shd w:val="clear" w:fill="EDF2F7"/>
      </w:pPr>
      <w:r>
        <w:rPr>
          <w:rFonts w:ascii="Consolas" w:hAnsi="Consolas"/>
          <w:color w:val="1F2933"/>
          <w:sz w:val="12"/>
        </w:rPr>
        <w:t xml:space="preserve">    Note over M: jwtVerify — signature, exp, iss, aud. NO database call.</w:t>
      </w:r>
    </w:p>
    <w:p>
      <w:pPr>
        <w:spacing w:after="0" w:before="0" w:line="240" w:lineRule="auto"/>
        <w:shd w:val="clear" w:fill="EDF2F7"/>
      </w:pPr>
      <w:r>
        <w:rPr>
          <w:rFonts w:ascii="Consolas" w:hAnsi="Consolas"/>
          <w:color w:val="1F2933"/>
          <w:sz w:val="12"/>
        </w:rPr>
        <w:t xml:space="preserve">    alt expired but a refresh cookie exists</w:t>
      </w:r>
    </w:p>
    <w:p>
      <w:pPr>
        <w:spacing w:after="0" w:before="0" w:line="240" w:lineRule="auto"/>
        <w:shd w:val="clear" w:fill="EDF2F7"/>
      </w:pPr>
      <w:r>
        <w:rPr>
          <w:rFonts w:ascii="Consolas" w:hAnsi="Consolas"/>
          <w:color w:val="1F2933"/>
          <w:sz w:val="12"/>
        </w:rPr>
        <w:t xml:space="preserve">        M--&gt;&gt;B: 401 + x-session-refresh: 1</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M-&gt;&gt;M: OVERWRITE x-user-id / x-org-id / x-user-role</w:t>
      </w:r>
    </w:p>
    <w:p>
      <w:pPr>
        <w:spacing w:after="0" w:before="0" w:line="240" w:lineRule="auto"/>
        <w:shd w:val="clear" w:fill="EDF2F7"/>
      </w:pPr>
      <w:r>
        <w:rPr>
          <w:rFonts w:ascii="Consolas" w:hAnsi="Consolas"/>
          <w:color w:val="1F2933"/>
          <w:sz w:val="12"/>
        </w:rPr>
        <w:t xml:space="preserve">    M-&gt;&gt;R: forward</w:t>
      </w:r>
    </w:p>
    <w:p>
      <w:pPr>
        <w:spacing w:after="0" w:before="0" w:line="240" w:lineRule="auto"/>
        <w:shd w:val="clear" w:fill="EDF2F7"/>
      </w:pPr>
      <w:r>
        <w:rPr>
          <w:rFonts w:ascii="Consolas" w:hAnsi="Consolas"/>
          <w:color w:val="1F2933"/>
          <w:sz w:val="12"/>
        </w:rPr>
        <w:t xml:space="preserve">    R-&gt;&gt;R: requireApiContext(request, allowedRoles?)</w:t>
      </w:r>
    </w:p>
    <w:p>
      <w:pPr>
        <w:spacing w:after="0" w:before="0" w:line="240" w:lineRule="auto"/>
        <w:shd w:val="clear" w:fill="EDF2F7"/>
      </w:pPr>
      <w:r>
        <w:rPr>
          <w:rFonts w:ascii="Consolas" w:hAnsi="Consolas"/>
          <w:color w:val="1F2933"/>
          <w:sz w:val="12"/>
        </w:rPr>
        <w:t xml:space="preserve">    Note over R: orgId comes from the VERIFIED TOKEN,&lt;br/&gt;never from the body or the query string</w:t>
      </w:r>
    </w:p>
    <w:p>
      <w:pPr>
        <w:spacing w:after="0" w:before="0" w:line="240" w:lineRule="auto"/>
        <w:shd w:val="clear" w:fill="EDF2F7"/>
      </w:pPr>
      <w:r>
        <w:rPr>
          <w:rFonts w:ascii="Consolas" w:hAnsi="Consolas"/>
          <w:color w:val="1F2933"/>
          <w:sz w:val="12"/>
        </w:rPr>
        <w:t xml:space="preserve">    R-&gt;&gt;R: rbac helper — roleHasPermission / canAccessModule</w:t>
      </w:r>
    </w:p>
    <w:p>
      <w:pPr>
        <w:spacing w:after="0" w:before="0" w:line="240" w:lineRule="auto"/>
        <w:shd w:val="clear" w:fill="EDF2F7"/>
      </w:pPr>
      <w:r>
        <w:rPr>
          <w:rFonts w:ascii="Consolas" w:hAnsi="Consolas"/>
          <w:color w:val="1F2933"/>
          <w:sz w:val="12"/>
        </w:rPr>
        <w:t xml:space="preserve">    R-&gt;&gt;Rep: repository call, tenant-scoped</w:t>
      </w:r>
    </w:p>
    <w:p>
      <w:pPr>
        <w:spacing w:after="0" w:before="0" w:line="240" w:lineRule="auto"/>
        <w:shd w:val="clear" w:fill="EDF2F7"/>
      </w:pPr>
      <w:r>
        <w:rPr>
          <w:rFonts w:ascii="Consolas" w:hAnsi="Consolas"/>
          <w:color w:val="1F2933"/>
          <w:sz w:val="12"/>
        </w:rPr>
        <w:t xml:space="preserve">    Rep-&gt;&gt;DB: parameterised SQL, RLS active</w:t>
      </w:r>
    </w:p>
    <w:p>
      <w:pPr>
        <w:spacing w:after="0" w:before="0" w:line="240" w:lineRule="auto"/>
        <w:shd w:val="clear" w:fill="EDF2F7"/>
      </w:pPr>
      <w:r>
        <w:rPr>
          <w:rFonts w:ascii="Consolas" w:hAnsi="Consolas"/>
          <w:color w:val="1F2933"/>
          <w:sz w:val="12"/>
        </w:rPr>
        <w:t xml:space="preserve">    Note over DB: and the CONNECTING ROLE must not hold BYPASSRLS —&lt;br/&gt;this is what smoke-live.ts exists to prove</w:t>
      </w:r>
    </w:p>
    <w:p>
      <w:pPr>
        <w:spacing w:after="0" w:before="0" w:line="240" w:lineRule="auto"/>
        <w:shd w:val="clear" w:fill="EDF2F7"/>
      </w:pPr>
      <w:r>
        <w:rPr>
          <w:rFonts w:ascii="Consolas" w:hAnsi="Consolas"/>
          <w:color w:val="1F2933"/>
          <w:sz w:val="12"/>
        </w:rPr>
        <w:t xml:space="preserve">    R--&gt;&gt;B: resource, or a typed error</w:t>
      </w:r>
    </w:p>
    <w:p>
      <w:pPr>
        <w:spacing w:after="40"/>
      </w:pPr>
    </w:p>
    <w:p>
      <w:pPr>
        <w:pStyle w:val="Heading3"/>
      </w:pPr>
      <w:r>
        <w:t>6.2 The approval engine</w:t>
      </w:r>
    </w:p>
    <w:p>
      <w:r>
        <w:rPr>
          <w:b w:val="0"/>
          <w:i w:val="0"/>
          <w:sz w:val="21"/>
        </w:rPr>
        <w:t>One configurable engine (</w:t>
      </w:r>
      <w:r>
        <w:rPr>
          <w:rFonts w:ascii="Consolas" w:hAnsi="Consolas"/>
          <w:b w:val="0"/>
          <w:i w:val="0"/>
          <w:color w:val="B91C1C"/>
          <w:sz w:val="19"/>
        </w:rPr>
        <w:t>workflow/engine.ts</w:t>
      </w:r>
      <w:r>
        <w:rPr>
          <w:b w:val="0"/>
          <w:i w:val="0"/>
          <w:sz w:val="21"/>
        </w:rPr>
        <w:t xml:space="preserve">, pure, 493 lines with a 495-line test) serves leave, expense, travel, loan and offboarding approvals — rather than each module hard-coding its own routing. </w:t>
      </w:r>
      <w:r>
        <w:rPr>
          <w:rFonts w:ascii="Consolas" w:hAnsi="Consolas"/>
          <w:b w:val="0"/>
          <w:i w:val="0"/>
          <w:color w:val="B91C1C"/>
          <w:sz w:val="19"/>
        </w:rPr>
        <w:t>startWorkflow</w:t>
      </w:r>
      <w:r>
        <w:rPr>
          <w:b w:val="0"/>
          <w:i w:val="0"/>
          <w:sz w:val="21"/>
        </w:rPr>
        <w:t xml:space="preserve">, </w:t>
      </w:r>
      <w:r>
        <w:rPr>
          <w:rFonts w:ascii="Consolas" w:hAnsi="Consolas"/>
          <w:b w:val="0"/>
          <w:i w:val="0"/>
          <w:color w:val="B91C1C"/>
          <w:sz w:val="19"/>
        </w:rPr>
        <w:t>advanceWorkflow</w:t>
      </w:r>
      <w:r>
        <w:rPr>
          <w:b w:val="0"/>
          <w:i w:val="0"/>
          <w:sz w:val="21"/>
        </w:rPr>
        <w:t xml:space="preserve">, </w:t>
      </w:r>
      <w:r>
        <w:rPr>
          <w:rFonts w:ascii="Consolas" w:hAnsi="Consolas"/>
          <w:b w:val="0"/>
          <w:i w:val="0"/>
          <w:color w:val="B91C1C"/>
          <w:sz w:val="19"/>
        </w:rPr>
        <w:t>resolveApprovers</w:t>
      </w:r>
      <w:r>
        <w:rPr>
          <w:b w:val="0"/>
          <w:i w:val="0"/>
          <w:sz w:val="21"/>
        </w:rPr>
        <w:t xml:space="preserve">, </w:t>
      </w:r>
      <w:r>
        <w:rPr>
          <w:rFonts w:ascii="Consolas" w:hAnsi="Consolas"/>
          <w:b w:val="0"/>
          <w:i w:val="0"/>
          <w:color w:val="B91C1C"/>
          <w:sz w:val="19"/>
        </w:rPr>
        <w:t>findBreaches</w:t>
      </w:r>
      <w:r>
        <w:rPr>
          <w:b w:val="0"/>
          <w:i w:val="0"/>
          <w:sz w:val="21"/>
        </w:rPr>
        <w:t>.</w:t>
      </w:r>
    </w:p>
    <w:p>
      <w:pPr>
        <w:pStyle w:val="Heading3"/>
      </w:pPr>
      <w:r>
        <w:t>6.3 Cross-application sync uses a transactional outbox</w:t>
      </w:r>
    </w:p>
    <w:p>
      <w:pPr>
        <w:spacing w:after="0" w:before="0" w:line="240" w:lineRule="auto"/>
        <w:shd w:val="clear" w:fill="F4F6F8"/>
      </w:pPr>
      <w:r>
        <w:rPr>
          <w:rFonts w:ascii="Consolas" w:hAnsi="Consolas"/>
          <w:color w:val="1F2933"/>
          <w:sz w:val="16"/>
        </w:rPr>
        <w:t xml:space="preserve">   Employee changes in HRMS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row written to paystub_sync_outbox IN THE SAME TRANSACTION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HTTP POST to paystub.circuvent/api/sync/employees</w:t>
      </w:r>
    </w:p>
    <w:p>
      <w:pPr>
        <w:spacing w:after="0" w:before="0" w:line="240" w:lineRule="auto"/>
        <w:shd w:val="clear" w:fill="F4F6F8"/>
      </w:pPr>
      <w:r>
        <w:rPr>
          <w:rFonts w:ascii="Consolas" w:hAnsi="Consolas"/>
          <w:color w:val="1F2933"/>
          <w:sz w:val="16"/>
        </w:rPr>
        <w:t xml:space="preserve">             X-Service-Token: &lt;CROSS_APP_SYNC_TOKEN&gt;</w:t>
      </w:r>
    </w:p>
    <w:p>
      <w:pPr>
        <w:spacing w:after="0" w:before="0" w:line="240" w:lineRule="auto"/>
        <w:shd w:val="clear" w:fill="F4F6F8"/>
      </w:pPr>
      <w:r>
        <w:rPr>
          <w:rFonts w:ascii="Consolas" w:hAnsi="Consolas"/>
          <w:color w:val="1F2933"/>
          <w:sz w:val="16"/>
        </w:rPr>
        <w:t xml:space="preserve">             exponential backoff, capped around 17 hours</w:t>
      </w:r>
    </w:p>
    <w:p>
      <w:pPr>
        <w:spacing w:after="0" w:before="0" w:line="240" w:lineRule="auto"/>
        <w:shd w:val="clear" w:fill="F4F6F8"/>
      </w:pPr>
      <w:r>
        <w:rPr>
          <w:rFonts w:ascii="Consolas" w:hAnsi="Consolas"/>
          <w:color w:val="1F2933"/>
          <w:sz w:val="16"/>
        </w:rPr>
        <w:t xml:space="preserve">             drained by /api/cron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same pattern appears three more times:</w:t>
      </w:r>
    </w:p>
    <w:p>
      <w:pPr>
        <w:spacing w:after="0" w:before="0" w:line="240" w:lineRule="auto"/>
        <w:shd w:val="clear" w:fill="F4F6F8"/>
      </w:pPr>
      <w:r>
        <w:rPr>
          <w:rFonts w:ascii="Consolas" w:hAnsi="Consolas"/>
          <w:color w:val="1F2933"/>
          <w:sz w:val="16"/>
        </w:rPr>
        <w:t xml:space="preserve">     document-pdf-outbox · directory-group-outbox · outbox-sweep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PAN is decrypted immediately before transmission. Department and location</w:t>
      </w:r>
    </w:p>
    <w:p>
      <w:pPr>
        <w:spacing w:after="0" w:before="0" w:line="240" w:lineRule="auto"/>
        <w:shd w:val="clear" w:fill="F4F6F8"/>
      </w:pPr>
      <w:r>
        <w:rPr>
          <w:rFonts w:ascii="Consolas" w:hAnsi="Consolas"/>
          <w:color w:val="1F2933"/>
          <w:sz w:val="16"/>
        </w:rPr>
        <w:t xml:space="preserve">   cross as CODE + NAME strings, never internal UUIDs, because Paystub owns</w:t>
      </w:r>
    </w:p>
    <w:p>
      <w:pPr>
        <w:spacing w:after="0" w:before="0" w:line="240" w:lineRule="auto"/>
        <w:shd w:val="clear" w:fill="F4F6F8"/>
      </w:pPr>
      <w:r>
        <w:rPr>
          <w:rFonts w:ascii="Consolas" w:hAnsi="Consolas"/>
          <w:color w:val="1F2933"/>
          <w:sz w:val="16"/>
        </w:rPr>
        <w:t xml:space="preserve">   its own independent tables.</w:t>
      </w:r>
    </w:p>
    <w:p>
      <w:pPr>
        <w:spacing w:after="40"/>
      </w:pPr>
    </w:p>
    <w:p>
      <w:r>
        <w:rPr>
          <w:color w:val="D5DBE1"/>
          <w:sz w:val="16"/>
        </w:rPr>
        <w:t>──────────────────────────────────────────────────────────</w:t>
      </w:r>
    </w:p>
    <w:p>
      <w:pPr>
        <w:pStyle w:val="Heading2"/>
      </w:pPr>
      <w:r>
        <w:t>7. Money — mostly right, with one honest seam</w:t>
      </w:r>
    </w:p>
    <w:p>
      <w:pPr>
        <w:spacing w:after="0" w:before="0" w:line="240" w:lineRule="auto"/>
        <w:shd w:val="clear" w:fill="F4F6F8"/>
      </w:pPr>
      <w:r>
        <w:rPr>
          <w:rFonts w:ascii="Consolas" w:hAnsi="Consolas"/>
          <w:color w:val="1F2933"/>
          <w:sz w:val="16"/>
        </w:rPr>
        <w:t xml:space="preserve">   Y  src/lib/money/minor.ts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whole number of paise, as a decimal string. Never a float. */</w:t>
      </w:r>
    </w:p>
    <w:p>
      <w:pPr>
        <w:spacing w:after="0" w:before="0" w:line="240" w:lineRule="auto"/>
        <w:shd w:val="clear" w:fill="F4F6F8"/>
      </w:pPr>
      <w:r>
        <w:rPr>
          <w:rFonts w:ascii="Consolas" w:hAnsi="Consolas"/>
          <w:color w:val="1F2933"/>
          <w:sz w:val="16"/>
        </w:rPr>
        <w:t xml:space="preserve">       export type MinorUnits = string;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Header rationale, verbatim:</w:t>
      </w:r>
    </w:p>
    <w:p>
      <w:pPr>
        <w:spacing w:after="0" w:before="0" w:line="240" w:lineRule="auto"/>
        <w:shd w:val="clear" w:fill="F4F6F8"/>
      </w:pPr>
      <w:r>
        <w:rPr>
          <w:rFonts w:ascii="Consolas" w:hAnsi="Consolas"/>
          <w:color w:val="1F2933"/>
          <w:sz w:val="16"/>
        </w:rPr>
        <w:t xml:space="preserve">         "the comment on the type said the result must never be summed or</w:t>
      </w:r>
    </w:p>
    <w:p>
      <w:pPr>
        <w:spacing w:after="0" w:before="0" w:line="240" w:lineRule="auto"/>
        <w:shd w:val="clear" w:fill="F4F6F8"/>
      </w:pPr>
      <w:r>
        <w:rPr>
          <w:rFonts w:ascii="Consolas" w:hAnsi="Consolas"/>
          <w:color w:val="1F2933"/>
          <w:sz w:val="16"/>
        </w:rPr>
        <w:t xml:space="preserve">          compared for equality on the client. That is a rule a type cannot</w:t>
      </w:r>
    </w:p>
    <w:p>
      <w:pPr>
        <w:spacing w:after="0" w:before="0" w:line="240" w:lineRule="auto"/>
        <w:shd w:val="clear" w:fill="F4F6F8"/>
      </w:pPr>
      <w:r>
        <w:rPr>
          <w:rFonts w:ascii="Consolas" w:hAnsi="Consolas"/>
          <w:color w:val="1F2933"/>
          <w:sz w:val="16"/>
        </w:rPr>
        <w:t xml:space="preserve">          enforce and a reviewer has to remember, and it was already being</w:t>
      </w:r>
    </w:p>
    <w:p>
      <w:pPr>
        <w:spacing w:after="0" w:before="0" w:line="240" w:lineRule="auto"/>
        <w:shd w:val="clear" w:fill="F4F6F8"/>
      </w:pPr>
      <w:r>
        <w:rPr>
          <w:rFonts w:ascii="Consolas" w:hAnsi="Consolas"/>
          <w:color w:val="1F2933"/>
          <w:sz w:val="16"/>
        </w:rPr>
        <w:t xml:space="preserve">          broken: the payroll dashboard adds every payslip's net pay together</w:t>
      </w:r>
    </w:p>
    <w:p>
      <w:pPr>
        <w:spacing w:after="0" w:before="0" w:line="240" w:lineRule="auto"/>
        <w:shd w:val="clear" w:fill="F4F6F8"/>
      </w:pPr>
      <w:r>
        <w:rPr>
          <w:rFonts w:ascii="Consolas" w:hAnsi="Consolas"/>
          <w:color w:val="1F2933"/>
          <w:sz w:val="16"/>
        </w:rPr>
        <w:t xml:space="preserve">          to render the headline Net Payroll figure."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bigint throughout: statutory-india.ts · compensation.ts · assets.ts ·</w:t>
      </w:r>
    </w:p>
    <w:p>
      <w:pPr>
        <w:spacing w:after="0" w:before="0" w:line="240" w:lineRule="auto"/>
        <w:shd w:val="clear" w:fill="F4F6F8"/>
      </w:pPr>
      <w:r>
        <w:rPr>
          <w:rFonts w:ascii="Consolas" w:hAnsi="Consolas"/>
          <w:color w:val="1F2933"/>
          <w:sz w:val="16"/>
        </w:rPr>
        <w:t xml:space="preserve">       expense-rules.ts · settlement.ts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src/lib/payroll-engine.ts is entirely `number`-based.</w:t>
      </w:r>
    </w:p>
    <w:p>
      <w:pPr>
        <w:spacing w:after="0" w:before="0" w:line="240" w:lineRule="auto"/>
        <w:shd w:val="clear" w:fill="F4F6F8"/>
      </w:pPr>
      <w:r>
        <w:rPr>
          <w:rFonts w:ascii="Consolas" w:hAnsi="Consolas"/>
          <w:color w:val="1F2933"/>
          <w:sz w:val="16"/>
        </w:rPr>
        <w:t xml:space="preserve">       580 lines of Math.round on plain floats. It is LEGACY: five of its</w:t>
      </w:r>
    </w:p>
    <w:p>
      <w:pPr>
        <w:spacing w:after="0" w:before="0" w:line="240" w:lineRule="auto"/>
        <w:shd w:val="clear" w:fill="F4F6F8"/>
      </w:pPr>
      <w:r>
        <w:rPr>
          <w:rFonts w:ascii="Consolas" w:hAnsi="Consolas"/>
          <w:color w:val="1F2933"/>
          <w:sz w:val="16"/>
        </w:rPr>
        <w:t xml:space="preserve">       seven major functions have zero callers anywhere in src/.</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But two of them are still wired into the real pipeline, through a</w:t>
      </w:r>
    </w:p>
    <w:p>
      <w:pPr>
        <w:spacing w:after="0" w:before="0" w:line="240" w:lineRule="auto"/>
        <w:shd w:val="clear" w:fill="F4F6F8"/>
      </w:pPr>
      <w:r>
        <w:rPr>
          <w:rFonts w:ascii="Consolas" w:hAnsi="Consolas"/>
          <w:color w:val="1F2933"/>
          <w:sz w:val="16"/>
        </w:rPr>
        <w:t xml:space="preserve">       currency-unsafe seam in payroll.neon.ts: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const professionalTax =</w:t>
      </w:r>
    </w:p>
    <w:p>
      <w:pPr>
        <w:spacing w:after="0" w:before="0" w:line="240" w:lineRule="auto"/>
        <w:shd w:val="clear" w:fill="F4F6F8"/>
      </w:pPr>
      <w:r>
        <w:rPr>
          <w:rFonts w:ascii="Consolas" w:hAnsi="Consolas"/>
          <w:color w:val="1F2933"/>
          <w:sz w:val="16"/>
        </w:rPr>
        <w:t xml:space="preserve">           BigInt(Math.round(calculateProfessionalTax(minorToMajor(gross)) * 100));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bigint → minorToMajor() → float math → BigInt(Math.round(x*100))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minorToMajor() is money/minor.ts's own DISPLAY-ONLY helper, whose</w:t>
      </w:r>
    </w:p>
    <w:p>
      <w:pPr>
        <w:spacing w:after="0" w:before="0" w:line="240" w:lineRule="auto"/>
        <w:shd w:val="clear" w:fill="F4F6F8"/>
      </w:pPr>
      <w:r>
        <w:rPr>
          <w:rFonts w:ascii="Consolas" w:hAnsi="Consolas"/>
          <w:color w:val="1F2933"/>
          <w:sz w:val="16"/>
        </w:rPr>
        <w:t xml:space="preserve">       doc comment warns it "must never be summed or compared for equality."</w:t>
      </w:r>
    </w:p>
    <w:p>
      <w:pPr>
        <w:spacing w:after="40"/>
      </w:pPr>
    </w:p>
    <w:p>
      <w:r>
        <w:rPr>
          <w:b w:val="0"/>
          <w:i w:val="0"/>
          <w:sz w:val="21"/>
        </w:rPr>
        <w:t>Doc 05, D-03. Values are rounded back to whole paise, so this is not demonstrably producing a wrong figure today — but it is a direct violation of the codebase's own stated invariant, in the one place money is actually computed.</w:t>
      </w:r>
    </w:p>
    <w:p>
      <w:r>
        <w:rPr>
          <w:b/>
          <w:i w:val="0"/>
          <w:sz w:val="21"/>
        </w:rPr>
        <w:t>And gratuity exists three times:</w:t>
      </w:r>
      <w:r>
        <w:rPr>
          <w:b w:val="0"/>
          <w:i w:val="0"/>
          <w:sz w:val="21"/>
        </w:rPr>
        <w:t xml:space="preserve"> the correct bigint, Act-compliant version in </w:t>
      </w:r>
      <w:r>
        <w:rPr>
          <w:rFonts w:ascii="Consolas" w:hAnsi="Consolas"/>
          <w:b w:val="0"/>
          <w:i w:val="0"/>
          <w:color w:val="B91C1C"/>
          <w:sz w:val="19"/>
        </w:rPr>
        <w:t>statutory-india.ts</w:t>
      </w:r>
      <w:r>
        <w:rPr>
          <w:b w:val="0"/>
          <w:i w:val="0"/>
          <w:sz w:val="21"/>
        </w:rPr>
        <w:t xml:space="preserve"> (used by </w:t>
      </w:r>
      <w:r>
        <w:rPr>
          <w:rFonts w:ascii="Consolas" w:hAnsi="Consolas"/>
          <w:b w:val="0"/>
          <w:i w:val="0"/>
          <w:color w:val="B91C1C"/>
          <w:sz w:val="19"/>
        </w:rPr>
        <w:t>settlement.ts</w:t>
      </w:r>
      <w:r>
        <w:rPr>
          <w:b w:val="0"/>
          <w:i w:val="0"/>
          <w:sz w:val="21"/>
        </w:rPr>
        <w:t xml:space="preserve">), plus two naive float duplicates in </w:t>
      </w:r>
      <w:r>
        <w:rPr>
          <w:rFonts w:ascii="Consolas" w:hAnsi="Consolas"/>
          <w:b w:val="0"/>
          <w:i w:val="0"/>
          <w:color w:val="B91C1C"/>
          <w:sz w:val="19"/>
        </w:rPr>
        <w:t>payroll-engine.ts</w:t>
      </w:r>
      <w:r>
        <w:rPr>
          <w:b w:val="0"/>
          <w:i w:val="0"/>
          <w:sz w:val="21"/>
        </w:rPr>
        <w:t xml:space="preserve"> and </w:t>
      </w:r>
      <w:r>
        <w:rPr>
          <w:rFonts w:ascii="Consolas" w:hAnsi="Consolas"/>
          <w:b w:val="0"/>
          <w:i w:val="0"/>
          <w:color w:val="B91C1C"/>
          <w:sz w:val="19"/>
        </w:rPr>
        <w:t>hr-utils.ts</w:t>
      </w:r>
      <w:r>
        <w:rPr>
          <w:b w:val="0"/>
          <w:i w:val="0"/>
          <w:sz w:val="21"/>
        </w:rPr>
        <w:t xml:space="preserve"> with no part-year rounding and no death/disablement waiver. Both duplicates have zero callers — but both are still exported.</w:t>
      </w:r>
    </w:p>
    <w:p>
      <w:pPr>
        <w:spacing w:before="80"/>
        <w:ind w:left="317"/>
        <w:pBdr>
          <w:left w:val="single" w:sz="18" w:space="8" w:color="1D4ED8"/>
        </w:pBdr>
        <w:shd w:val="clear" w:fill="EEF3FB"/>
      </w:pPr>
      <w:r>
        <w:rPr>
          <w:b w:val="0"/>
          <w:i/>
          <w:sz w:val="20"/>
        </w:rPr>
        <w:t xml:space="preserve">The codebase already fixed this exact problem once, for income tax, and wrote it down: </w:t>
      </w:r>
      <w:r>
        <w:rPr>
          <w:b w:val="0"/>
          <w:i/>
          <w:sz w:val="20"/>
        </w:rPr>
        <w:t>"There were three implementations of the Indian slabs in this codebase — payroll's old regime, the tax page's own inline copy, and the real one — and three copies of a slab table is three different answers to 'what is my tax', of which at most one is right."</w:t>
      </w:r>
      <w:r>
        <w:rPr>
          <w:b w:val="0"/>
          <w:i/>
          <w:sz w:val="20"/>
        </w:rPr>
        <w:t xml:space="preserve"> Gratuity is the same story, not yet finished.</w:t>
      </w:r>
    </w:p>
    <w:p>
      <w:r>
        <w:rPr>
          <w:color w:val="D5DBE1"/>
          <w:sz w:val="16"/>
        </w:rPr>
        <w:t>──────────────────────────────────────────────────────────</w:t>
      </w:r>
    </w:p>
    <w:p>
      <w:pPr>
        <w:pStyle w:val="Heading2"/>
      </w:pPr>
      <w:r>
        <w:t>8. Design patterns actually in use</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Pattern</w:t>
            </w:r>
          </w:p>
        </w:tc>
        <w:tc>
          <w:tcPr>
            <w:tcW w:type="dxa" w:w="3264"/>
          </w:tcPr>
          <w:p>
            <w:r>
              <w:rPr>
                <w:b/>
                <w:i w:val="0"/>
                <w:sz w:val="18"/>
              </w:rPr>
              <w:t>Where</w:t>
            </w:r>
          </w:p>
        </w:tc>
        <w:tc>
          <w:tcPr>
            <w:tcW w:type="dxa" w:w="3264"/>
          </w:tcPr>
          <w:p>
            <w:r>
              <w:rPr>
                <w:b/>
                <w:i w:val="0"/>
                <w:sz w:val="18"/>
              </w:rPr>
              <w:t>Note</w:t>
            </w:r>
          </w:p>
        </w:tc>
      </w:tr>
      <w:tr>
        <w:tc>
          <w:tcPr>
            <w:tcW w:type="dxa" w:w="3264"/>
          </w:tcPr>
          <w:p>
            <w:pPr>
              <w:spacing w:after="40"/>
            </w:pPr>
            <w:r>
              <w:rPr>
                <w:b/>
                <w:i w:val="0"/>
                <w:sz w:val="18"/>
              </w:rPr>
              <w:t>Pure core / impure shell</w:t>
            </w:r>
          </w:p>
        </w:tc>
        <w:tc>
          <w:tcPr>
            <w:tcW w:type="dxa" w:w="3264"/>
          </w:tcPr>
          <w:p>
            <w:pPr>
              <w:spacing w:after="40"/>
            </w:pPr>
            <w:r>
              <w:rPr>
                <w:b w:val="0"/>
                <w:i w:val="0"/>
                <w:sz w:val="18"/>
              </w:rPr>
              <w:t xml:space="preserve">~40 rule modules vs </w:t>
            </w:r>
            <w:r>
              <w:rPr>
                <w:rFonts w:ascii="Consolas" w:hAnsi="Consolas"/>
                <w:b w:val="0"/>
                <w:i w:val="0"/>
                <w:color w:val="B91C1C"/>
                <w:sz w:val="16"/>
              </w:rPr>
              <w:t>*-client.ts</w:t>
            </w:r>
            <w:r>
              <w:rPr>
                <w:b w:val="0"/>
                <w:i w:val="0"/>
                <w:sz w:val="18"/>
              </w:rPr>
              <w:t xml:space="preserve"> and </w:t>
            </w:r>
            <w:r>
              <w:rPr>
                <w:rFonts w:ascii="Consolas" w:hAnsi="Consolas"/>
                <w:b w:val="0"/>
                <w:i w:val="0"/>
                <w:color w:val="B91C1C"/>
                <w:sz w:val="16"/>
              </w:rPr>
              <w:t>*.neon.ts</w:t>
            </w:r>
          </w:p>
        </w:tc>
        <w:tc>
          <w:tcPr>
            <w:tcW w:type="dxa" w:w="3264"/>
          </w:tcPr>
          <w:p>
            <w:pPr>
              <w:spacing w:after="40"/>
            </w:pPr>
            <w:r>
              <w:rPr>
                <w:b w:val="0"/>
                <w:i w:val="0"/>
                <w:sz w:val="18"/>
              </w:rPr>
              <w:t>nearly every module header states this in its own words</w:t>
            </w:r>
          </w:p>
        </w:tc>
      </w:tr>
      <w:tr>
        <w:tc>
          <w:tcPr>
            <w:tcW w:type="dxa" w:w="3264"/>
          </w:tcPr>
          <w:p>
            <w:pPr>
              <w:spacing w:after="40"/>
            </w:pPr>
            <w:r>
              <w:rPr>
                <w:b/>
                <w:i w:val="0"/>
                <w:sz w:val="18"/>
              </w:rPr>
              <w:t>Decide → write → deliver</w:t>
            </w:r>
          </w:p>
        </w:tc>
        <w:tc>
          <w:tcPr>
            <w:tcW w:type="dxa" w:w="3264"/>
          </w:tcPr>
          <w:p>
            <w:pPr>
              <w:spacing w:after="40"/>
            </w:pPr>
            <w:r>
              <w:rPr>
                <w:rFonts w:ascii="Consolas" w:hAnsi="Consolas"/>
                <w:b w:val="0"/>
                <w:i w:val="0"/>
                <w:color w:val="B91C1C"/>
                <w:sz w:val="16"/>
              </w:rPr>
              <w:t>notifications/engine</w:t>
            </w:r>
            <w:r>
              <w:rPr>
                <w:b w:val="0"/>
                <w:i w:val="0"/>
                <w:sz w:val="18"/>
              </w:rPr>
              <w:t xml:space="preserve"> → </w:t>
            </w:r>
            <w:r>
              <w:rPr>
                <w:rFonts w:ascii="Consolas" w:hAnsi="Consolas"/>
                <w:b w:val="0"/>
                <w:i w:val="0"/>
                <w:color w:val="B91C1C"/>
                <w:sz w:val="16"/>
              </w:rPr>
              <w:t>notify</w:t>
            </w:r>
            <w:r>
              <w:rPr>
                <w:b w:val="0"/>
                <w:i w:val="0"/>
                <w:sz w:val="18"/>
              </w:rPr>
              <w:t xml:space="preserve"> → </w:t>
            </w:r>
            <w:r>
              <w:rPr>
                <w:rFonts w:ascii="Consolas" w:hAnsi="Consolas"/>
                <w:b w:val="0"/>
                <w:i w:val="0"/>
                <w:color w:val="B91C1C"/>
                <w:sz w:val="16"/>
              </w:rPr>
              <w:t>transport</w:t>
            </w:r>
            <w:r>
              <w:rPr>
                <w:b w:val="0"/>
                <w:i w:val="0"/>
                <w:sz w:val="18"/>
              </w:rPr>
              <w:t xml:space="preserve">; </w:t>
            </w:r>
            <w:r>
              <w:rPr>
                <w:rFonts w:ascii="Consolas" w:hAnsi="Consolas"/>
                <w:b w:val="0"/>
                <w:i w:val="0"/>
                <w:color w:val="B91C1C"/>
                <w:sz w:val="16"/>
              </w:rPr>
              <w:t>document-notify</w:t>
            </w:r>
            <w:r>
              <w:rPr>
                <w:b w:val="0"/>
                <w:i w:val="0"/>
                <w:sz w:val="18"/>
              </w:rPr>
              <w:t xml:space="preserve"> → </w:t>
            </w:r>
            <w:r>
              <w:rPr>
                <w:rFonts w:ascii="Consolas" w:hAnsi="Consolas"/>
                <w:b w:val="0"/>
                <w:i w:val="0"/>
                <w:color w:val="B91C1C"/>
                <w:sz w:val="16"/>
              </w:rPr>
              <w:t>document-dispatch</w:t>
            </w:r>
          </w:p>
        </w:tc>
        <w:tc>
          <w:tcPr>
            <w:tcW w:type="dxa" w:w="3264"/>
          </w:tcPr>
          <w:p>
            <w:pPr>
              <w:spacing w:after="40"/>
            </w:pPr>
          </w:p>
        </w:tc>
      </w:tr>
      <w:tr>
        <w:tc>
          <w:tcPr>
            <w:tcW w:type="dxa" w:w="3264"/>
          </w:tcPr>
          <w:p>
            <w:pPr>
              <w:spacing w:after="40"/>
            </w:pPr>
            <w:r>
              <w:rPr>
                <w:b/>
                <w:i w:val="0"/>
                <w:sz w:val="18"/>
              </w:rPr>
              <w:t>State machines as allow-list data</w:t>
            </w:r>
          </w:p>
        </w:tc>
        <w:tc>
          <w:tcPr>
            <w:tcW w:type="dxa" w:w="3264"/>
          </w:tcPr>
          <w:p>
            <w:pPr>
              <w:spacing w:after="40"/>
            </w:pPr>
            <w:r>
              <w:rPr>
                <w:rFonts w:ascii="Consolas" w:hAnsi="Consolas"/>
                <w:b w:val="0"/>
                <w:i w:val="0"/>
                <w:color w:val="B91C1C"/>
                <w:sz w:val="16"/>
              </w:rPr>
              <w:t>lifecycle-rules</w:t>
            </w:r>
            <w:r>
              <w:rPr>
                <w:b w:val="0"/>
                <w:i w:val="0"/>
                <w:sz w:val="18"/>
              </w:rPr>
              <w:t xml:space="preserve">, </w:t>
            </w:r>
            <w:r>
              <w:rPr>
                <w:rFonts w:ascii="Consolas" w:hAnsi="Consolas"/>
                <w:b w:val="0"/>
                <w:i w:val="0"/>
                <w:color w:val="B91C1C"/>
                <w:sz w:val="16"/>
              </w:rPr>
              <w:t>referral-rules</w:t>
            </w:r>
            <w:r>
              <w:rPr>
                <w:b w:val="0"/>
                <w:i w:val="0"/>
                <w:sz w:val="18"/>
              </w:rPr>
              <w:t xml:space="preserve">, </w:t>
            </w:r>
            <w:r>
              <w:rPr>
                <w:rFonts w:ascii="Consolas" w:hAnsi="Consolas"/>
                <w:b w:val="0"/>
                <w:i w:val="0"/>
                <w:color w:val="B91C1C"/>
                <w:sz w:val="16"/>
              </w:rPr>
              <w:t>assets</w:t>
            </w:r>
            <w:r>
              <w:rPr>
                <w:b w:val="0"/>
                <w:i w:val="0"/>
                <w:sz w:val="18"/>
              </w:rPr>
              <w:t xml:space="preserve">, </w:t>
            </w:r>
            <w:r>
              <w:rPr>
                <w:rFonts w:ascii="Consolas" w:hAnsi="Consolas"/>
                <w:b w:val="0"/>
                <w:i w:val="0"/>
                <w:color w:val="B91C1C"/>
                <w:sz w:val="16"/>
              </w:rPr>
              <w:t>expense-rules</w:t>
            </w:r>
          </w:p>
        </w:tc>
        <w:tc>
          <w:tcPr>
            <w:tcW w:type="dxa" w:w="3264"/>
          </w:tcPr>
          <w:p>
            <w:pPr>
              <w:spacing w:after="40"/>
            </w:pPr>
            <w:r>
              <w:rPr>
                <w:rFonts w:ascii="Consolas" w:hAnsi="Consolas"/>
                <w:b w:val="0"/>
                <w:i w:val="0"/>
                <w:color w:val="B91C1C"/>
                <w:sz w:val="16"/>
              </w:rPr>
              <w:t>Record&lt;State, State[]&gt;</w:t>
            </w:r>
            <w:r>
              <w:rPr>
                <w:b w:val="0"/>
                <w:i w:val="0"/>
                <w:sz w:val="18"/>
              </w:rPr>
              <w:t xml:space="preserve">, not </w:t>
            </w:r>
            <w:r>
              <w:rPr>
                <w:rFonts w:ascii="Consolas" w:hAnsi="Consolas"/>
                <w:b w:val="0"/>
                <w:i w:val="0"/>
                <w:color w:val="B91C1C"/>
                <w:sz w:val="16"/>
              </w:rPr>
              <w:t>if</w:t>
            </w:r>
            <w:r>
              <w:rPr>
                <w:b w:val="0"/>
                <w:i w:val="0"/>
                <w:sz w:val="18"/>
              </w:rPr>
              <w:t xml:space="preserve"> chains</w:t>
            </w:r>
          </w:p>
        </w:tc>
      </w:tr>
      <w:tr>
        <w:tc>
          <w:tcPr>
            <w:tcW w:type="dxa" w:w="3264"/>
          </w:tcPr>
          <w:p>
            <w:pPr>
              <w:spacing w:after="40"/>
            </w:pPr>
            <w:r>
              <w:rPr>
                <w:b/>
                <w:i w:val="0"/>
                <w:sz w:val="18"/>
              </w:rPr>
              <w:t>Return every violation, not the first</w:t>
            </w:r>
          </w:p>
        </w:tc>
        <w:tc>
          <w:tcPr>
            <w:tcW w:type="dxa" w:w="3264"/>
          </w:tcPr>
          <w:p>
            <w:pPr>
              <w:spacing w:after="40"/>
            </w:pPr>
            <w:r>
              <w:rPr>
                <w:rFonts w:ascii="Consolas" w:hAnsi="Consolas"/>
                <w:b w:val="0"/>
                <w:i w:val="0"/>
                <w:color w:val="B91C1C"/>
                <w:sz w:val="16"/>
              </w:rPr>
              <w:t>rostering</w:t>
            </w:r>
            <w:r>
              <w:rPr>
                <w:b w:val="0"/>
                <w:i w:val="0"/>
                <w:sz w:val="18"/>
              </w:rPr>
              <w:t xml:space="preserve">, </w:t>
            </w:r>
            <w:r>
              <w:rPr>
                <w:rFonts w:ascii="Consolas" w:hAnsi="Consolas"/>
                <w:b w:val="0"/>
                <w:i w:val="0"/>
                <w:color w:val="B91C1C"/>
                <w:sz w:val="16"/>
              </w:rPr>
              <w:t>offer-rules</w:t>
            </w:r>
            <w:r>
              <w:rPr>
                <w:b w:val="0"/>
                <w:i w:val="0"/>
                <w:sz w:val="18"/>
              </w:rPr>
              <w:t xml:space="preserve">, </w:t>
            </w:r>
            <w:r>
              <w:rPr>
                <w:rFonts w:ascii="Consolas" w:hAnsi="Consolas"/>
                <w:b w:val="0"/>
                <w:i w:val="0"/>
                <w:color w:val="B91C1C"/>
                <w:sz w:val="16"/>
              </w:rPr>
              <w:t>custom-fields</w:t>
            </w:r>
            <w:r>
              <w:rPr>
                <w:b w:val="0"/>
                <w:i w:val="0"/>
                <w:sz w:val="18"/>
              </w:rPr>
              <w:t xml:space="preserve">, </w:t>
            </w:r>
            <w:r>
              <w:rPr>
                <w:rFonts w:ascii="Consolas" w:hAnsi="Consolas"/>
                <w:b w:val="0"/>
                <w:i w:val="0"/>
                <w:color w:val="B91C1C"/>
                <w:sz w:val="16"/>
              </w:rPr>
              <w:t>assets</w:t>
            </w:r>
          </w:p>
        </w:tc>
        <w:tc>
          <w:tcPr>
            <w:tcW w:type="dxa" w:w="3264"/>
          </w:tcPr>
          <w:p>
            <w:pPr>
              <w:spacing w:after="40"/>
            </w:pPr>
            <w:r>
              <w:rPr>
                <w:b w:val="0"/>
                <w:i/>
                <w:sz w:val="18"/>
              </w:rPr>
              <w:t>"a form filled in once should not need five round trips"</w:t>
            </w:r>
          </w:p>
        </w:tc>
      </w:tr>
      <w:tr>
        <w:tc>
          <w:tcPr>
            <w:tcW w:type="dxa" w:w="3264"/>
          </w:tcPr>
          <w:p>
            <w:pPr>
              <w:spacing w:after="40"/>
            </w:pPr>
            <w:r>
              <w:rPr>
                <w:b/>
                <w:i w:val="0"/>
                <w:sz w:val="18"/>
              </w:rPr>
              <w:t>Config as a dated parameter</w:t>
            </w:r>
          </w:p>
        </w:tc>
        <w:tc>
          <w:tcPr>
            <w:tcW w:type="dxa" w:w="3264"/>
          </w:tcPr>
          <w:p>
            <w:pPr>
              <w:spacing w:after="40"/>
            </w:pPr>
            <w:r>
              <w:rPr>
                <w:rFonts w:ascii="Consolas" w:hAnsi="Consolas"/>
                <w:b w:val="0"/>
                <w:i w:val="0"/>
                <w:color w:val="B91C1C"/>
                <w:sz w:val="16"/>
              </w:rPr>
              <w:t>statutory-india.ts</w:t>
            </w:r>
            <w:r>
              <w:rPr>
                <w:b w:val="0"/>
                <w:i w:val="0"/>
                <w:sz w:val="18"/>
              </w:rPr>
              <w:t xml:space="preserve">'s </w:t>
            </w:r>
            <w:r>
              <w:rPr>
                <w:rFonts w:ascii="Consolas" w:hAnsi="Consolas"/>
                <w:b w:val="0"/>
                <w:i w:val="0"/>
                <w:color w:val="B91C1C"/>
                <w:sz w:val="16"/>
              </w:rPr>
              <w:t>PfConfig</w:t>
            </w:r>
            <w:r>
              <w:rPr>
                <w:b w:val="0"/>
                <w:i w:val="0"/>
                <w:sz w:val="18"/>
              </w:rPr>
              <w:t xml:space="preserve">, </w:t>
            </w:r>
            <w:r>
              <w:rPr>
                <w:rFonts w:ascii="Consolas" w:hAnsi="Consolas"/>
                <w:b w:val="0"/>
                <w:i w:val="0"/>
                <w:color w:val="B91C1C"/>
                <w:sz w:val="16"/>
              </w:rPr>
              <w:t>EsiConfig</w:t>
            </w:r>
          </w:p>
        </w:tc>
        <w:tc>
          <w:tcPr>
            <w:tcW w:type="dxa" w:w="3264"/>
          </w:tcPr>
          <w:p>
            <w:pPr>
              <w:spacing w:after="40"/>
            </w:pPr>
            <w:r>
              <w:rPr>
                <w:b w:val="0"/>
                <w:i/>
                <w:sz w:val="18"/>
              </w:rPr>
              <w:t>"a payroll run for March 2025 must still compute with March 2025's rates"</w:t>
            </w:r>
          </w:p>
        </w:tc>
      </w:tr>
      <w:tr>
        <w:tc>
          <w:tcPr>
            <w:tcW w:type="dxa" w:w="3264"/>
          </w:tcPr>
          <w:p>
            <w:pPr>
              <w:spacing w:after="40"/>
            </w:pPr>
            <w:r>
              <w:rPr>
                <w:b/>
                <w:i w:val="0"/>
                <w:sz w:val="18"/>
              </w:rPr>
              <w:t>Plan, then execute</w:t>
            </w:r>
          </w:p>
        </w:tc>
        <w:tc>
          <w:tcPr>
            <w:tcW w:type="dxa" w:w="3264"/>
          </w:tcPr>
          <w:p>
            <w:pPr>
              <w:spacing w:after="40"/>
            </w:pPr>
            <w:r>
              <w:rPr>
                <w:rFonts w:ascii="Consolas" w:hAnsi="Consolas"/>
                <w:b w:val="0"/>
                <w:i w:val="0"/>
                <w:color w:val="B91C1C"/>
                <w:sz w:val="16"/>
              </w:rPr>
              <w:t>governance.ts</w:t>
            </w:r>
            <w:r>
              <w:rPr>
                <w:b w:val="0"/>
                <w:i w:val="0"/>
                <w:sz w:val="18"/>
              </w:rPr>
              <w:t xml:space="preserve"> returns an erasure </w:t>
            </w:r>
            <w:r>
              <w:rPr>
                <w:b w:val="0"/>
                <w:i/>
                <w:sz w:val="18"/>
              </w:rPr>
              <w:t>plan</w:t>
            </w:r>
            <w:r>
              <w:rPr>
                <w:b w:val="0"/>
                <w:i w:val="0"/>
                <w:sz w:val="18"/>
              </w:rPr>
              <w:t>; locked-month attendance corrections route to arrears rather than mutating a paid month</w:t>
            </w:r>
          </w:p>
        </w:tc>
        <w:tc>
          <w:tcPr>
            <w:tcW w:type="dxa" w:w="3264"/>
          </w:tcPr>
          <w:p>
            <w:pPr>
              <w:spacing w:after="40"/>
            </w:pPr>
            <w:r>
              <w:rPr>
                <w:b w:val="0"/>
                <w:i w:val="0"/>
                <w:sz w:val="18"/>
              </w:rPr>
              <w:t>irreversibility safeguards</w:t>
            </w:r>
          </w:p>
        </w:tc>
      </w:tr>
      <w:tr>
        <w:tc>
          <w:tcPr>
            <w:tcW w:type="dxa" w:w="3264"/>
          </w:tcPr>
          <w:p>
            <w:pPr>
              <w:spacing w:after="40"/>
            </w:pPr>
            <w:r>
              <w:rPr>
                <w:b/>
                <w:i w:val="0"/>
                <w:sz w:val="18"/>
              </w:rPr>
              <w:t>Allow-list, not escaping</w:t>
            </w:r>
          </w:p>
        </w:tc>
        <w:tc>
          <w:tcPr>
            <w:tcW w:type="dxa" w:w="3264"/>
          </w:tcPr>
          <w:p>
            <w:pPr>
              <w:spacing w:after="40"/>
            </w:pPr>
            <w:r>
              <w:rPr>
                <w:rFonts w:ascii="Consolas" w:hAnsi="Consolas"/>
                <w:b w:val="0"/>
                <w:i w:val="0"/>
                <w:color w:val="B91C1C"/>
                <w:sz w:val="16"/>
              </w:rPr>
              <w:t>reporting/builder.ts</w:t>
            </w:r>
            <w:r>
              <w:rPr>
                <w:b w:val="0"/>
                <w:i w:val="0"/>
                <w:sz w:val="18"/>
              </w:rPr>
              <w:t xml:space="preserve"> — every field must exist in a fixed catalogue; values always bound</w:t>
            </w:r>
          </w:p>
        </w:tc>
        <w:tc>
          <w:tcPr>
            <w:tcW w:type="dxa" w:w="3264"/>
          </w:tcPr>
          <w:p>
            <w:pPr>
              <w:spacing w:after="40"/>
            </w:pPr>
            <w:r>
              <w:rPr>
                <w:b w:val="0"/>
                <w:i w:val="0"/>
                <w:sz w:val="18"/>
              </w:rPr>
              <w:t>SQL-injection-safe by construction</w:t>
            </w:r>
          </w:p>
        </w:tc>
      </w:tr>
      <w:tr>
        <w:tc>
          <w:tcPr>
            <w:tcW w:type="dxa" w:w="3264"/>
          </w:tcPr>
          <w:p>
            <w:pPr>
              <w:spacing w:after="40"/>
            </w:pPr>
            <w:r>
              <w:rPr>
                <w:b/>
                <w:i w:val="0"/>
                <w:sz w:val="18"/>
              </w:rPr>
              <w:t>Transactional outbox</w:t>
            </w:r>
          </w:p>
        </w:tc>
        <w:tc>
          <w:tcPr>
            <w:tcW w:type="dxa" w:w="3264"/>
          </w:tcPr>
          <w:p>
            <w:pPr>
              <w:spacing w:after="40"/>
            </w:pPr>
            <w:r>
              <w:rPr>
                <w:b w:val="0"/>
                <w:i w:val="0"/>
                <w:sz w:val="18"/>
              </w:rPr>
              <w:t>4 separate outboxes + a sweeper</w:t>
            </w:r>
          </w:p>
        </w:tc>
        <w:tc>
          <w:tcPr>
            <w:tcW w:type="dxa" w:w="3264"/>
          </w:tcPr>
          <w:p>
            <w:pPr>
              <w:spacing w:after="40"/>
            </w:pPr>
            <w:r>
              <w:rPr>
                <w:b w:val="0"/>
                <w:i w:val="0"/>
                <w:sz w:val="18"/>
              </w:rPr>
              <w:t>cross-system reliability</w:t>
            </w:r>
          </w:p>
        </w:tc>
      </w:tr>
      <w:tr>
        <w:tc>
          <w:tcPr>
            <w:tcW w:type="dxa" w:w="3264"/>
          </w:tcPr>
          <w:p>
            <w:pPr>
              <w:spacing w:after="40"/>
            </w:pPr>
            <w:r>
              <w:rPr>
                <w:b/>
                <w:i w:val="0"/>
                <w:sz w:val="18"/>
              </w:rPr>
              <w:t>Self-documented regression history</w:t>
            </w:r>
          </w:p>
        </w:tc>
        <w:tc>
          <w:tcPr>
            <w:tcW w:type="dxa" w:w="3264"/>
          </w:tcPr>
          <w:p>
            <w:pPr>
              <w:spacing w:after="40"/>
            </w:pPr>
            <w:r>
              <w:rPr>
                <w:rFonts w:ascii="Consolas" w:hAnsi="Consolas"/>
                <w:b w:val="0"/>
                <w:i w:val="0"/>
                <w:color w:val="B91C1C"/>
                <w:sz w:val="16"/>
              </w:rPr>
              <w:t>expense-rules</w:t>
            </w:r>
            <w:r>
              <w:rPr>
                <w:b w:val="0"/>
                <w:i w:val="0"/>
                <w:sz w:val="18"/>
              </w:rPr>
              <w:t xml:space="preserve">, </w:t>
            </w:r>
            <w:r>
              <w:rPr>
                <w:rFonts w:ascii="Consolas" w:hAnsi="Consolas"/>
                <w:b w:val="0"/>
                <w:i w:val="0"/>
                <w:color w:val="B91C1C"/>
                <w:sz w:val="16"/>
              </w:rPr>
              <w:t>leave-provisioning</w:t>
            </w:r>
            <w:r>
              <w:rPr>
                <w:b w:val="0"/>
                <w:i w:val="0"/>
                <w:sz w:val="18"/>
              </w:rPr>
              <w:t xml:space="preserve">, </w:t>
            </w:r>
            <w:r>
              <w:rPr>
                <w:rFonts w:ascii="Consolas" w:hAnsi="Consolas"/>
                <w:b w:val="0"/>
                <w:i w:val="0"/>
                <w:color w:val="B91C1C"/>
                <w:sz w:val="16"/>
              </w:rPr>
              <w:t>income-tax-declaration</w:t>
            </w:r>
            <w:r>
              <w:rPr>
                <w:b w:val="0"/>
                <w:i w:val="0"/>
                <w:sz w:val="18"/>
              </w:rPr>
              <w:t xml:space="preserve">, </w:t>
            </w:r>
            <w:r>
              <w:rPr>
                <w:rFonts w:ascii="Consolas" w:hAnsi="Consolas"/>
                <w:b w:val="0"/>
                <w:i w:val="0"/>
                <w:color w:val="B91C1C"/>
                <w:sz w:val="16"/>
              </w:rPr>
              <w:t>assistant</w:t>
            </w:r>
            <w:r>
              <w:rPr>
                <w:b w:val="0"/>
                <w:i w:val="0"/>
                <w:sz w:val="18"/>
              </w:rPr>
              <w:t xml:space="preserve">, </w:t>
            </w:r>
            <w:r>
              <w:rPr>
                <w:rFonts w:ascii="Consolas" w:hAnsi="Consolas"/>
                <w:b w:val="0"/>
                <w:i w:val="0"/>
                <w:color w:val="B91C1C"/>
                <w:sz w:val="16"/>
              </w:rPr>
              <w:t>money/minor</w:t>
            </w:r>
            <w:r>
              <w:rPr>
                <w:b w:val="0"/>
                <w:i w:val="0"/>
                <w:sz w:val="18"/>
              </w:rPr>
              <w:t xml:space="preserve">, </w:t>
            </w:r>
            <w:r>
              <w:rPr>
                <w:rFonts w:ascii="Consolas" w:hAnsi="Consolas"/>
                <w:b w:val="0"/>
                <w:i w:val="0"/>
                <w:color w:val="B91C1C"/>
                <w:sz w:val="16"/>
              </w:rPr>
              <w:t>catalog</w:t>
            </w:r>
          </w:p>
        </w:tc>
        <w:tc>
          <w:tcPr>
            <w:tcW w:type="dxa" w:w="3264"/>
          </w:tcPr>
          <w:p>
            <w:pPr>
              <w:spacing w:after="40"/>
            </w:pPr>
            <w:r>
              <w:rPr>
                <w:b w:val="0"/>
                <w:i w:val="0"/>
                <w:sz w:val="18"/>
              </w:rPr>
              <w:t>each opens by naming the specific bug it prevents</w:t>
            </w:r>
          </w:p>
        </w:tc>
      </w:tr>
    </w:tbl>
    <w:p>
      <w:pPr>
        <w:spacing w:after="40"/>
      </w:pPr>
    </w:p>
    <w:p>
      <w:r>
        <w:rPr>
          <w:b/>
          <w:i w:val="0"/>
          <w:sz w:val="21"/>
        </w:rPr>
        <w:t>Two patterns worth calling out as unusually good:</w:t>
      </w:r>
    </w:p>
    <w:p>
      <w:pPr>
        <w:pStyle w:val="ListBullet"/>
        <w:spacing w:after="40"/>
        <w:ind w:left="360"/>
      </w:pPr>
      <w:r>
        <w:rPr>
          <w:rFonts w:ascii="Consolas" w:hAnsi="Consolas"/>
          <w:b/>
          <w:i w:val="0"/>
          <w:color w:val="B91C1C"/>
          <w:sz w:val="18"/>
        </w:rPr>
        <w:t>assistant.ts</w:t>
      </w:r>
      <w:r>
        <w:rPr>
          <w:b/>
          <w:i w:val="0"/>
          <w:sz w:val="20"/>
        </w:rPr>
        <w:t xml:space="preserve"> refuses to invent.</w:t>
      </w:r>
      <w:r>
        <w:rPr>
          <w:b w:val="0"/>
          <w:i w:val="0"/>
          <w:sz w:val="20"/>
        </w:rPr>
        <w:t xml:space="preserve"> It replaced a chatbot that fabricated answers — a hardcoded </w:t>
      </w:r>
      <w:r>
        <w:rPr>
          <w:b w:val="0"/>
          <w:i/>
          <w:sz w:val="20"/>
        </w:rPr>
        <w:t>"Casual Leave: 6 remaining"</w:t>
      </w:r>
      <w:r>
        <w:rPr>
          <w:b w:val="0"/>
          <w:i w:val="0"/>
          <w:sz w:val="20"/>
        </w:rPr>
        <w:t xml:space="preserve">, a fake performance rating. The new rule: never state a fact about a person that has not been fetched. Only two answer kinds are allowed — </w:t>
      </w:r>
      <w:r>
        <w:rPr>
          <w:rFonts w:ascii="Consolas" w:hAnsi="Consolas"/>
          <w:b w:val="0"/>
          <w:i w:val="0"/>
          <w:color w:val="B91C1C"/>
          <w:sz w:val="18"/>
        </w:rPr>
        <w:t>fetched</w:t>
      </w:r>
      <w:r>
        <w:rPr>
          <w:b w:val="0"/>
          <w:i w:val="0"/>
          <w:sz w:val="20"/>
        </w:rPr>
        <w:t xml:space="preserve"> (real API data, sourced) or </w:t>
      </w:r>
      <w:r>
        <w:rPr>
          <w:rFonts w:ascii="Consolas" w:hAnsi="Consolas"/>
          <w:b w:val="0"/>
          <w:i w:val="0"/>
          <w:color w:val="B91C1C"/>
          <w:sz w:val="18"/>
        </w:rPr>
        <w:t>navigation</w:t>
      </w:r>
      <w:r>
        <w:rPr>
          <w:b w:val="0"/>
          <w:i w:val="0"/>
          <w:sz w:val="20"/>
        </w:rPr>
        <w:t xml:space="preserve"> (a link, no figures). Anything else returns an honest </w:t>
      </w:r>
      <w:r>
        <w:rPr>
          <w:b w:val="0"/>
          <w:i/>
          <w:sz w:val="20"/>
        </w:rPr>
        <w:t>"I cannot see that."</w:t>
      </w:r>
    </w:p>
    <w:p>
      <w:pPr>
        <w:pStyle w:val="ListBullet"/>
        <w:spacing w:after="40"/>
        <w:ind w:left="360"/>
      </w:pPr>
      <w:r>
        <w:rPr>
          <w:rFonts w:ascii="Consolas" w:hAnsi="Consolas"/>
          <w:b/>
          <w:i w:val="0"/>
          <w:color w:val="B91C1C"/>
          <w:sz w:val="18"/>
        </w:rPr>
        <w:t>ap-holidays.ts</w:t>
      </w:r>
      <w:r>
        <w:rPr>
          <w:b/>
          <w:i w:val="0"/>
          <w:sz w:val="20"/>
        </w:rPr>
        <w:t xml:space="preserve"> refuses to guess.</w:t>
      </w:r>
      <w:r>
        <w:rPr>
          <w:b w:val="0"/>
          <w:i w:val="0"/>
          <w:sz w:val="20"/>
        </w:rPr>
        <w:t xml:space="preserve"> It categorises each holiday by how its date is </w:t>
      </w:r>
      <w:r>
        <w:rPr>
          <w:b w:val="0"/>
          <w:i/>
          <w:sz w:val="20"/>
        </w:rPr>
        <w:t>known</w:t>
      </w:r>
      <w:r>
        <w:rPr>
          <w:b w:val="0"/>
          <w:i w:val="0"/>
          <w:sz w:val="20"/>
        </w:rPr>
        <w:t xml:space="preserve"> — Gregorian-fixed, solar, or lunisolar/Islamic — and deliberately does not compute the third category, because those dates require confirmation rather than arithmetic.</w:t>
      </w:r>
    </w:p>
    <w:p>
      <w:r>
        <w:rPr>
          <w:color w:val="D5DBE1"/>
          <w:sz w:val="16"/>
        </w:rPr>
        <w:t>──────────────────────────────────────────────────────────</w:t>
      </w:r>
    </w:p>
    <w:p>
      <w:pPr>
        <w:pStyle w:val="Heading2"/>
      </w:pPr>
      <w:r>
        <w:t>9. Where reality diverges from the documentation</w:t>
      </w:r>
    </w:p>
    <w:p>
      <w:pPr>
        <w:spacing w:after="0" w:before="0" w:line="240" w:lineRule="auto"/>
        <w:shd w:val="clear" w:fill="F4F6F8"/>
      </w:pPr>
      <w:r>
        <w:rPr>
          <w:rFonts w:ascii="Consolas" w:hAnsi="Consolas"/>
          <w:color w:val="1F2933"/>
          <w:sz w:val="16"/>
        </w:rPr>
        <w:t xml:space="preserve">   docs/PLATFORM-ARCHITECTURE.md  — "Status: Phase 0 — Plan", describes HRMS</w:t>
      </w:r>
    </w:p>
    <w:p>
      <w:pPr>
        <w:spacing w:after="0" w:before="0" w:line="240" w:lineRule="auto"/>
        <w:shd w:val="clear" w:fill="F4F6F8"/>
      </w:pPr>
      <w:r>
        <w:rPr>
          <w:rFonts w:ascii="Consolas" w:hAnsi="Consolas"/>
          <w:color w:val="1F2933"/>
          <w:sz w:val="16"/>
        </w:rPr>
        <w:t xml:space="preserve">                                    as FIRESTORE-backed, 52k LOC, "zero</w:t>
      </w:r>
    </w:p>
    <w:p>
      <w:pPr>
        <w:spacing w:after="0" w:before="0" w:line="240" w:lineRule="auto"/>
        <w:shd w:val="clear" w:fill="F4F6F8"/>
      </w:pPr>
      <w:r>
        <w:rPr>
          <w:rFonts w:ascii="Consolas" w:hAnsi="Consolas"/>
          <w:color w:val="1F2933"/>
          <w:sz w:val="16"/>
        </w:rPr>
        <w:t xml:space="preserve">                                    automated tests"</w:t>
      </w:r>
    </w:p>
    <w:p>
      <w:pPr>
        <w:spacing w:after="0" w:before="0" w:line="240" w:lineRule="auto"/>
        <w:shd w:val="clear" w:fill="F4F6F8"/>
      </w:pPr>
      <w:r>
        <w:rPr>
          <w:rFonts w:ascii="Consolas" w:hAnsi="Consolas"/>
          <w:color w:val="1F2933"/>
          <w:sz w:val="16"/>
        </w:rPr>
        <w:t xml:space="preserve">   docs/DEPLOYMENT.md             — "No Neon project exists yet", "No Vercel</w:t>
      </w:r>
    </w:p>
    <w:p>
      <w:pPr>
        <w:spacing w:after="0" w:before="0" w:line="240" w:lineRule="auto"/>
        <w:shd w:val="clear" w:fill="F4F6F8"/>
      </w:pPr>
      <w:r>
        <w:rPr>
          <w:rFonts w:ascii="Consolas" w:hAnsi="Consolas"/>
          <w:color w:val="1F2933"/>
          <w:sz w:val="16"/>
        </w:rPr>
        <w:t xml:space="preserve">                                    project exists yet", "main has not been</w:t>
      </w:r>
    </w:p>
    <w:p>
      <w:pPr>
        <w:spacing w:after="0" w:before="0" w:line="240" w:lineRule="auto"/>
        <w:shd w:val="clear" w:fill="F4F6F8"/>
      </w:pPr>
      <w:r>
        <w:rPr>
          <w:rFonts w:ascii="Consolas" w:hAnsi="Consolas"/>
          <w:color w:val="1F2933"/>
          <w:sz w:val="16"/>
        </w:rPr>
        <w:t xml:space="preserve">                                    created"</w:t>
      </w:r>
    </w:p>
    <w:p>
      <w:pPr>
        <w:spacing w:after="0" w:before="0" w:line="240" w:lineRule="auto"/>
        <w:shd w:val="clear" w:fill="F4F6F8"/>
      </w:pPr>
      <w:r>
        <w:rPr>
          <w:rFonts w:ascii="Consolas" w:hAnsi="Consolas"/>
          <w:color w:val="1F2933"/>
          <w:sz w:val="16"/>
        </w:rPr>
        <w:t xml:space="preserve">   docs/PLAY-STORE.md             — describes the Expo app as never run on a</w:t>
      </w:r>
    </w:p>
    <w:p>
      <w:pPr>
        <w:spacing w:after="0" w:before="0" w:line="240" w:lineRule="auto"/>
        <w:shd w:val="clear" w:fill="F4F6F8"/>
      </w:pPr>
      <w:r>
        <w:rPr>
          <w:rFonts w:ascii="Consolas" w:hAnsi="Consolas"/>
          <w:color w:val="1F2933"/>
          <w:sz w:val="16"/>
        </w:rPr>
        <w:t xml:space="preserve">                                    device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ACTUAL REALITY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Postgres + Drizzle. ~144,000 lines. 92 test files, 2,664 passing tests.</w:t>
      </w:r>
    </w:p>
    <w:p>
      <w:pPr>
        <w:spacing w:after="0" w:before="0" w:line="240" w:lineRule="auto"/>
        <w:shd w:val="clear" w:fill="F4F6F8"/>
      </w:pPr>
      <w:r>
        <w:rPr>
          <w:rFonts w:ascii="Consolas" w:hAnsi="Consolas"/>
          <w:color w:val="1F2933"/>
          <w:sz w:val="16"/>
        </w:rPr>
        <w:t xml:space="preserve">   A `main` branch with a shipped "Release 1.8.0" commit.</w:t>
      </w:r>
    </w:p>
    <w:p>
      <w:pPr>
        <w:spacing w:after="0" w:before="0" w:line="240" w:lineRule="auto"/>
        <w:shd w:val="clear" w:fill="F4F6F8"/>
      </w:pPr>
      <w:r>
        <w:rPr>
          <w:rFonts w:ascii="Consolas" w:hAnsi="Consolas"/>
          <w:color w:val="1F2933"/>
          <w:sz w:val="16"/>
        </w:rPr>
        <w:t xml:space="preserve">   A live cron entry in vercel.json.</w:t>
      </w:r>
    </w:p>
    <w:p>
      <w:pPr>
        <w:spacing w:after="0" w:before="0" w:line="240" w:lineRule="auto"/>
        <w:shd w:val="clear" w:fill="F4F6F8"/>
      </w:pPr>
      <w:r>
        <w:rPr>
          <w:rFonts w:ascii="Consolas" w:hAnsi="Consolas"/>
          <w:color w:val="1F2933"/>
          <w:sz w:val="16"/>
        </w:rPr>
        <w:t xml:space="preserve">   A signed, tested Kotlin Android app at versionCode 10.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new engineer reading docs/ first would misunderstand the entire system.</w:t>
      </w:r>
    </w:p>
    <w:p>
      <w:pPr>
        <w:spacing w:after="0" w:before="0" w:line="240" w:lineRule="auto"/>
        <w:shd w:val="clear" w:fill="F4F6F8"/>
      </w:pPr>
      <w:r>
        <w:rPr>
          <w:rFonts w:ascii="Consolas" w:hAnsi="Consolas"/>
          <w:color w:val="1F2933"/>
          <w:sz w:val="16"/>
        </w:rPr>
        <w:t xml:space="preserve">   docs/ROADMAP.md (96 KB) and README.md are the accurate ones.</w:t>
      </w:r>
    </w:p>
    <w:p>
      <w:pPr>
        <w:spacing w:after="40"/>
      </w:pPr>
    </w:p>
    <w:p>
      <w:r>
        <w:rPr>
          <w:b w:val="0"/>
          <w:i w:val="0"/>
          <w:sz w:val="21"/>
        </w:rPr>
        <w:t>Doc 05, D-06.</w:t>
      </w:r>
    </w:p>
    <w:p>
      <w:r>
        <w:rPr>
          <w:color w:val="D5DBE1"/>
          <w:sz w:val="16"/>
        </w:rPr>
        <w:t>──────────────────────────────────────────────────────────</w:t>
      </w:r>
    </w:p>
    <w:p>
      <w:pPr>
        <w:pStyle w:val="Heading2"/>
      </w:pPr>
      <w:r>
        <w:t>10. Health assessment</w:t>
      </w:r>
    </w:p>
    <w:p>
      <w:pPr>
        <w:spacing w:after="0" w:before="0" w:line="240" w:lineRule="auto"/>
        <w:shd w:val="clear" w:fill="F4F6F8"/>
      </w:pPr>
      <w:r>
        <w:rPr>
          <w:rFonts w:ascii="Consolas" w:hAnsi="Consolas"/>
          <w:color w:val="1F2933"/>
          <w:sz w:val="16"/>
        </w:rPr>
        <w:t xml:space="preserve">   Verification discipline  ████████████████████░  9/10  9 guard scripts, real CI</w:t>
      </w:r>
    </w:p>
    <w:p>
      <w:pPr>
        <w:spacing w:after="0" w:before="0" w:line="240" w:lineRule="auto"/>
        <w:shd w:val="clear" w:fill="F4F6F8"/>
      </w:pPr>
      <w:r>
        <w:rPr>
          <w:rFonts w:ascii="Consolas" w:hAnsi="Consolas"/>
          <w:color w:val="1F2933"/>
          <w:sz w:val="16"/>
        </w:rPr>
        <w:t xml:space="preserve">   Test coverage            ██████████████████░░░  8/10  2,664 tests, 92 files</w:t>
      </w:r>
    </w:p>
    <w:p>
      <w:pPr>
        <w:spacing w:after="0" w:before="0" w:line="240" w:lineRule="auto"/>
        <w:shd w:val="clear" w:fill="F4F6F8"/>
      </w:pPr>
      <w:r>
        <w:rPr>
          <w:rFonts w:ascii="Consolas" w:hAnsi="Consolas"/>
          <w:color w:val="1F2933"/>
          <w:sz w:val="16"/>
        </w:rPr>
        <w:t xml:space="preserve">   Code hygiene             ██████████████████░░░  8/10  0 TODO/ts-ignore/disable</w:t>
      </w:r>
    </w:p>
    <w:p>
      <w:pPr>
        <w:spacing w:after="0" w:before="0" w:line="240" w:lineRule="auto"/>
        <w:shd w:val="clear" w:fill="F4F6F8"/>
      </w:pPr>
      <w:r>
        <w:rPr>
          <w:rFonts w:ascii="Consolas" w:hAnsi="Consolas"/>
          <w:color w:val="1F2933"/>
          <w:sz w:val="16"/>
        </w:rPr>
        <w:t xml:space="preserve">   Domain rigour            ██████████████████░░░  8/10  pure modules, dated config</w:t>
      </w:r>
    </w:p>
    <w:p>
      <w:pPr>
        <w:spacing w:after="0" w:before="0" w:line="240" w:lineRule="auto"/>
        <w:shd w:val="clear" w:fill="F4F6F8"/>
      </w:pPr>
      <w:r>
        <w:rPr>
          <w:rFonts w:ascii="Consolas" w:hAnsi="Consolas"/>
          <w:color w:val="1F2933"/>
          <w:sz w:val="16"/>
        </w:rPr>
        <w:t xml:space="preserve">   Auth &amp; session design    ██████████████████░░░  8/10  4 paths, family revocation</w:t>
      </w:r>
    </w:p>
    <w:p>
      <w:pPr>
        <w:spacing w:after="0" w:before="0" w:line="240" w:lineRule="auto"/>
        <w:shd w:val="clear" w:fill="F4F6F8"/>
      </w:pPr>
      <w:r>
        <w:rPr>
          <w:rFonts w:ascii="Consolas" w:hAnsi="Consolas"/>
          <w:color w:val="1F2933"/>
          <w:sz w:val="16"/>
        </w:rPr>
        <w:t xml:space="preserve">   Tenancy enforcement      ████████████████░░░░░  7/10  token-derived, one exception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Money consistency        ████████████░░░░░░░░░  6/10  ! one float seam, 3 gratuities</w:t>
      </w:r>
    </w:p>
    <w:p>
      <w:pPr>
        <w:spacing w:after="0" w:before="0" w:line="240" w:lineRule="auto"/>
        <w:shd w:val="clear" w:fill="F4F6F8"/>
      </w:pPr>
      <w:r>
        <w:rPr>
          <w:rFonts w:ascii="Consolas" w:hAnsi="Consolas"/>
          <w:color w:val="1F2933"/>
          <w:sz w:val="16"/>
        </w:rPr>
        <w:t xml:space="preserve">   CI completeness          ████████████░░░░░░░░░  6/10  9 of 12 checks; misses 3</w:t>
      </w:r>
    </w:p>
    <w:p>
      <w:pPr>
        <w:spacing w:after="0" w:before="0" w:line="240" w:lineRule="auto"/>
        <w:shd w:val="clear" w:fill="F4F6F8"/>
      </w:pPr>
      <w:r>
        <w:rPr>
          <w:rFonts w:ascii="Consolas" w:hAnsi="Consolas"/>
          <w:color w:val="1F2933"/>
          <w:sz w:val="16"/>
        </w:rPr>
        <w:t xml:space="preserve">   Documentation accuracy   ████████░░░░░░░░░░░░░  4/10  ! two docs wholesale obsolete</w:t>
      </w:r>
    </w:p>
    <w:p>
      <w:pPr>
        <w:spacing w:after="0" w:before="0" w:line="240" w:lineRule="auto"/>
        <w:shd w:val="clear" w:fill="F4F6F8"/>
      </w:pPr>
      <w:r>
        <w:rPr>
          <w:rFonts w:ascii="Consolas" w:hAnsi="Consolas"/>
          <w:color w:val="1F2933"/>
          <w:sz w:val="16"/>
        </w:rPr>
        <w:t xml:space="preserve">   Dead code                ████████░░░░░░░░░░░░░  4/10  ~1,583 lines never imported</w:t>
      </w:r>
    </w:p>
    <w:p>
      <w:pPr>
        <w:spacing w:after="0" w:before="0" w:line="240" w:lineRule="auto"/>
        <w:shd w:val="clear" w:fill="F4F6F8"/>
      </w:pPr>
      <w:r>
        <w:rPr>
          <w:rFonts w:ascii="Consolas" w:hAnsi="Consolas"/>
          <w:color w:val="1F2933"/>
          <w:sz w:val="16"/>
        </w:rPr>
        <w:t xml:space="preserve">   Rule-source singularity  ██████░░░░░░░░░░░░░░░  3/10  ! rules exist in 3 codebases</w:t>
      </w:r>
    </w:p>
    <w:p>
      <w:pPr>
        <w:spacing w:after="0" w:before="0" w:line="240" w:lineRule="auto"/>
        <w:shd w:val="clear" w:fill="F4F6F8"/>
      </w:pPr>
      <w:r>
        <w:rPr>
          <w:rFonts w:ascii="Consolas" w:hAnsi="Consolas"/>
          <w:color w:val="1F2933"/>
          <w:sz w:val="16"/>
        </w:rPr>
        <w:t xml:space="preserve">   Response headers         ████░░░░░░░░░░░░░░░░░  2/10  ! no security headers at all</w:t>
      </w:r>
    </w:p>
    <w:p>
      <w:pPr>
        <w:spacing w:after="40"/>
      </w:pPr>
    </w:p>
    <w:p>
      <w:r>
        <w:rPr>
          <w:b/>
          <w:i w:val="0"/>
          <w:sz w:val="21"/>
        </w:rPr>
        <w:t>What is genuinely excellent:</w:t>
      </w:r>
      <w:r>
        <w:rPr>
          <w:b w:val="0"/>
          <w:i w:val="0"/>
          <w:sz w:val="21"/>
        </w:rPr>
        <w:t xml:space="preserve"> nine verification scripts that check things a test suite structurally cannot; Argon2id with auto-rehash; refresh-token family revocation; MFA that will not issue backup codes for an unproven secret; </w:t>
      </w:r>
      <w:r>
        <w:rPr>
          <w:rFonts w:ascii="Consolas" w:hAnsi="Consolas"/>
          <w:b w:val="0"/>
          <w:i w:val="0"/>
          <w:color w:val="B91C1C"/>
          <w:sz w:val="19"/>
        </w:rPr>
        <w:t>orgId</w:t>
      </w:r>
      <w:r>
        <w:rPr>
          <w:b w:val="0"/>
          <w:i w:val="0"/>
          <w:sz w:val="21"/>
        </w:rPr>
        <w:t xml:space="preserve"> derived from the token everywhere but one route; a single approval engine; an allow-list report compiler; and a documentation convention where modules name the bug they exist to prevent.</w:t>
      </w:r>
    </w:p>
    <w:p>
      <w:r>
        <w:rPr>
          <w:b/>
          <w:i w:val="0"/>
          <w:sz w:val="21"/>
        </w:rPr>
        <w:t>What needs attention:</w:t>
      </w:r>
      <w:r>
        <w:rPr>
          <w:b w:val="0"/>
          <w:i w:val="0"/>
          <w:sz w:val="21"/>
        </w:rPr>
        <w:t xml:space="preserve"> the float seam in the payroll pipeline, three parallel implementations of the same business rules (web TypeScript, Expo TypeScript, Kotlin), two architecture documents that describe a system that no longer exists, </w:t>
      </w:r>
      <w:r>
        <w:rPr>
          <w:rFonts w:ascii="Consolas" w:hAnsi="Consolas"/>
          <w:b w:val="0"/>
          <w:i w:val="0"/>
          <w:color w:val="B91C1C"/>
          <w:sz w:val="19"/>
        </w:rPr>
        <w:t>bank_details</w:t>
      </w:r>
      <w:r>
        <w:rPr>
          <w:b w:val="0"/>
          <w:i w:val="0"/>
          <w:sz w:val="21"/>
        </w:rPr>
        <w:t xml:space="preserve"> stored unencrypted, and </w:t>
      </w:r>
      <w:r>
        <w:rPr>
          <w:rFonts w:ascii="Consolas" w:hAnsi="Consolas"/>
          <w:b w:val="0"/>
          <w:i w:val="0"/>
          <w:color w:val="B91C1C"/>
          <w:sz w:val="19"/>
        </w:rPr>
        <w:t>next.config.ts</w:t>
      </w:r>
      <w:r>
        <w:rPr>
          <w:b w:val="0"/>
          <w:i w:val="0"/>
          <w:sz w:val="21"/>
        </w:rPr>
        <w:t xml:space="preserve"> with no security headers whatsoever.</w:t>
      </w:r>
    </w:p>
    <w:p>
      <w:r>
        <w:rPr>
          <w:color w:val="D5DBE1"/>
          <w:sz w:val="16"/>
        </w:rPr>
        <w:t>──────────────────────────────────────────────────────────</w:t>
      </w:r>
    </w:p>
    <w:p>
      <w:pPr>
        <w:pStyle w:val="Heading2"/>
      </w:pPr>
      <w:r>
        <w:t>11. Where to start reading</w:t>
      </w:r>
    </w:p>
    <w:p>
      <w:pPr>
        <w:spacing w:after="0" w:before="0" w:line="240" w:lineRule="auto"/>
        <w:shd w:val="clear" w:fill="F4F6F8"/>
      </w:pPr>
      <w:r>
        <w:rPr>
          <w:rFonts w:ascii="Consolas" w:hAnsi="Consolas"/>
          <w:color w:val="1F2933"/>
          <w:sz w:val="16"/>
        </w:rPr>
        <w:t xml:space="preserve">   1. README.md                        the accurate one</w:t>
      </w:r>
    </w:p>
    <w:p>
      <w:pPr>
        <w:spacing w:after="0" w:before="0" w:line="240" w:lineRule="auto"/>
        <w:shd w:val="clear" w:fill="F4F6F8"/>
      </w:pPr>
      <w:r>
        <w:rPr>
          <w:rFonts w:ascii="Consolas" w:hAnsi="Consolas"/>
          <w:color w:val="1F2933"/>
          <w:sz w:val="16"/>
        </w:rPr>
        <w:t xml:space="preserve">   2. docs/ROADMAP.md                  96 KB, and the real history</w:t>
      </w:r>
    </w:p>
    <w:p>
      <w:pPr>
        <w:spacing w:after="0" w:before="0" w:line="240" w:lineRule="auto"/>
        <w:shd w:val="clear" w:fill="F4F6F8"/>
      </w:pPr>
      <w:r>
        <w:rPr>
          <w:rFonts w:ascii="Consolas" w:hAnsi="Consolas"/>
          <w:color w:val="1F2933"/>
          <w:sz w:val="16"/>
        </w:rPr>
        <w:t xml:space="preserve">   3. .github/workflows/verify.yml     what actually gates a merge</w:t>
      </w:r>
    </w:p>
    <w:p>
      <w:pPr>
        <w:spacing w:after="0" w:before="0" w:line="240" w:lineRule="auto"/>
        <w:shd w:val="clear" w:fill="F4F6F8"/>
      </w:pPr>
      <w:r>
        <w:rPr>
          <w:rFonts w:ascii="Consolas" w:hAnsi="Consolas"/>
          <w:color w:val="1F2933"/>
          <w:sz w:val="16"/>
        </w:rPr>
        <w:t xml:space="preserve">   4. scripts/smoke-live.ts            read the header. Twice.</w:t>
      </w:r>
    </w:p>
    <w:p>
      <w:pPr>
        <w:spacing w:after="0" w:before="0" w:line="240" w:lineRule="auto"/>
        <w:shd w:val="clear" w:fill="F4F6F8"/>
      </w:pPr>
      <w:r>
        <w:rPr>
          <w:rFonts w:ascii="Consolas" w:hAnsi="Consolas"/>
          <w:color w:val="1F2933"/>
          <w:sz w:val="16"/>
        </w:rPr>
        <w:t xml:space="preserve">   5. src/middleware.ts                the gate, plus its 36-assertion test</w:t>
      </w:r>
    </w:p>
    <w:p>
      <w:pPr>
        <w:spacing w:after="0" w:before="0" w:line="240" w:lineRule="auto"/>
        <w:shd w:val="clear" w:fill="F4F6F8"/>
      </w:pPr>
      <w:r>
        <w:rPr>
          <w:rFonts w:ascii="Consolas" w:hAnsi="Consolas"/>
          <w:color w:val="1F2933"/>
          <w:sz w:val="16"/>
        </w:rPr>
        <w:t xml:space="preserve">   6. src/lib/rbac.ts                  ~90 permissions, 4 roles</w:t>
      </w:r>
    </w:p>
    <w:p>
      <w:pPr>
        <w:spacing w:after="0" w:before="0" w:line="240" w:lineRule="auto"/>
        <w:shd w:val="clear" w:fill="F4F6F8"/>
      </w:pPr>
      <w:r>
        <w:rPr>
          <w:rFonts w:ascii="Consolas" w:hAnsi="Consolas"/>
          <w:color w:val="1F2933"/>
          <w:sz w:val="16"/>
        </w:rPr>
        <w:t xml:space="preserve">   7. src/lib/money/minor.ts           and then payroll-engine.ts, for contrast</w:t>
      </w:r>
    </w:p>
    <w:p>
      <w:pPr>
        <w:spacing w:after="0" w:before="0" w:line="240" w:lineRule="auto"/>
        <w:shd w:val="clear" w:fill="F4F6F8"/>
      </w:pPr>
      <w:r>
        <w:rPr>
          <w:rFonts w:ascii="Consolas" w:hAnsi="Consolas"/>
          <w:color w:val="1F2933"/>
          <w:sz w:val="16"/>
        </w:rPr>
        <w:t xml:space="preserve">   8. src/lib/statutory-india.ts       670 lines, the most rigorous module here</w:t>
      </w:r>
    </w:p>
    <w:p>
      <w:pPr>
        <w:spacing w:after="0" w:before="0" w:line="240" w:lineRule="auto"/>
        <w:shd w:val="clear" w:fill="F4F6F8"/>
      </w:pPr>
      <w:r>
        <w:rPr>
          <w:rFonts w:ascii="Consolas" w:hAnsi="Consolas"/>
          <w:color w:val="1F2933"/>
          <w:sz w:val="16"/>
        </w:rPr>
        <w:t xml:space="preserve">   9. src/db/schema/hrms.ts            1,440 lines</w:t>
      </w:r>
    </w:p>
    <w:p>
      <w:pPr>
        <w:spacing w:after="40"/>
      </w:pPr>
    </w:p>
    <w:p>
      <w:r>
        <w:rPr>
          <w:color w:val="D5DBE1"/>
          <w:sz w:val="16"/>
        </w:rPr>
        <w:t>──────────────────────────────────────────────────────────</w:t>
      </w:r>
    </w:p>
    <w:p>
      <w:r>
        <w:rPr>
          <w:b w:val="0"/>
          <w:i/>
          <w:sz w:val="21"/>
        </w:rPr>
        <w:t xml:space="preserve">Next: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r>
        <w:rPr>
          <w:b w:val="0"/>
          <w:i/>
          <w:sz w:val="21"/>
        </w:rPr>
        <w:t xml:space="preserve"> · </w:t>
      </w:r>
      <w:r>
        <w:rPr>
          <w:b w:val="0"/>
          <w:i/>
          <w:color w:val="1D4ED8"/>
          <w:sz w:val="21"/>
          <w:u w:val="single"/>
        </w:rPr>
        <w:t>05_AREAS_OF_ENHANCEMENT.md</w:t>
      </w:r>
    </w:p>
    <w:p>
      <w:r>
        <w:br w:type="page"/>
      </w:r>
    </w:p>
    <w:p>
      <w:pPr>
        <w:shd w:val="clear" w:fill="0F172A"/>
      </w:pPr>
      <w:r>
        <w:rPr>
          <w:b/>
          <w:color w:val="FFFFFF"/>
          <w:sz w:val="18"/>
        </w:rPr>
        <w:t xml:space="preserve">  PART 2</w:t>
      </w:r>
    </w:p>
    <w:p>
      <w:pPr>
        <w:pStyle w:val="Heading1"/>
      </w:pPr>
      <w:r>
        <w:t>02 · Database and Data Models</w:t>
      </w:r>
    </w:p>
    <w:p>
      <w:pPr>
        <w:spacing w:before="80"/>
        <w:ind w:left="317"/>
        <w:pBdr>
          <w:left w:val="single" w:sz="18" w:space="8" w:color="1D4ED8"/>
        </w:pBdr>
        <w:shd w:val="clear" w:fill="EEF3FB"/>
      </w:pPr>
      <w:r>
        <w:rPr>
          <w:b/>
          <w:i/>
          <w:sz w:val="20"/>
        </w:rPr>
        <w:t>Audience:</w:t>
      </w:r>
      <w:r>
        <w:rPr>
          <w:b w:val="0"/>
          <w:i/>
          <w:sz w:val="20"/>
        </w:rPr>
        <w:t xml:space="preserve"> engineers and DBAs. §1–§3 are the map; §4–§6 are the enforcement machinery; §8 is the debt. </w:t>
      </w:r>
      <w:r>
        <w:rPr>
          <w:b/>
          <w:i/>
          <w:sz w:val="20"/>
        </w:rPr>
        <w:t>Engine:</w:t>
      </w:r>
      <w:r>
        <w:rPr>
          <w:b w:val="0"/>
          <w:i/>
          <w:sz w:val="20"/>
        </w:rPr>
        <w:t xml:space="preserve"> Neon Postgres · Drizzle ORM 0.45 · drizzle-kit 0.31 · </w:t>
      </w:r>
      <w:r>
        <w:rPr>
          <w:b/>
          <w:i/>
          <w:sz w:val="20"/>
        </w:rPr>
        <w:t>two drivers, deliberately</w:t>
      </w:r>
    </w:p>
    <w:p>
      <w:r>
        <w:rPr>
          <w:color w:val="D5DBE1"/>
          <w:sz w:val="16"/>
        </w:rPr>
        <w:t>──────────────────────────────────────────────────────────</w:t>
      </w:r>
    </w:p>
    <w:p>
      <w:pPr>
        <w:pStyle w:val="Heading2"/>
      </w:pPr>
      <w:r>
        <w:t>1. Shape of the database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117 PHYSICAL TABLES · 44 ENUM TYPES · 2 SCHEMAS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116 defined in Drizzle TypeScript  (src/db/schema/*.ts, 13 files)  ║</w:t>
      </w:r>
    </w:p>
    <w:p>
      <w:pPr>
        <w:spacing w:after="0" w:before="0" w:line="240" w:lineRule="auto"/>
        <w:shd w:val="clear" w:fill="F4F6F8"/>
      </w:pPr>
      <w:r>
        <w:rPr>
          <w:rFonts w:ascii="Consolas" w:hAnsi="Consolas"/>
          <w:color w:val="1F2933"/>
          <w:sz w:val="16"/>
        </w:rPr>
        <w:t xml:space="preserve">   ║   + 1 that exists ONLY as raw SQL    (hrms.doc_store, in 0023)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117 tables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schema `identity`  20 tables   cross-app: orgs, users, sessions,   ║</w:t>
      </w:r>
    </w:p>
    <w:p>
      <w:pPr>
        <w:spacing w:after="0" w:before="0" w:line="240" w:lineRule="auto"/>
        <w:shd w:val="clear" w:fill="F4F6F8"/>
      </w:pPr>
      <w:r>
        <w:rPr>
          <w:rFonts w:ascii="Consolas" w:hAnsi="Consolas"/>
          <w:color w:val="1F2933"/>
          <w:sz w:val="16"/>
        </w:rPr>
        <w:t xml:space="preserve">   ║                                  SSO, SCIM, API keys, audit log      ║</w:t>
      </w:r>
    </w:p>
    <w:p>
      <w:pPr>
        <w:spacing w:after="0" w:before="0" w:line="240" w:lineRule="auto"/>
        <w:shd w:val="clear" w:fill="F4F6F8"/>
      </w:pPr>
      <w:r>
        <w:rPr>
          <w:rFonts w:ascii="Consolas" w:hAnsi="Consolas"/>
          <w:color w:val="1F2933"/>
          <w:sz w:val="16"/>
        </w:rPr>
        <w:t xml:space="preserve">   ║   schema `hrms`      97 tables   every HR domain + doc_store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116 of 117 carry org_id. The one exception is `organizations`      ║</w:t>
      </w:r>
    </w:p>
    <w:p>
      <w:pPr>
        <w:spacing w:after="0" w:before="0" w:line="240" w:lineRule="auto"/>
        <w:shd w:val="clear" w:fill="F4F6F8"/>
      </w:pPr>
      <w:r>
        <w:rPr>
          <w:rFonts w:ascii="Consolas" w:hAnsi="Consolas"/>
          <w:color w:val="1F2933"/>
          <w:sz w:val="16"/>
        </w:rPr>
        <w:t xml:space="preserve">   ║   itself — it IS the tenant.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The conventions, stated once</w:t>
      </w:r>
    </w:p>
    <w:p>
      <w:r>
        <w:rPr>
          <w:b w:val="0"/>
          <w:i w:val="0"/>
          <w:sz w:val="21"/>
        </w:rPr>
        <w:t>Every table follows these, so they are omitted from the tables below:</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Convention</w:t>
            </w:r>
          </w:p>
        </w:tc>
        <w:tc>
          <w:tcPr>
            <w:tcW w:type="dxa" w:w="4896"/>
          </w:tcPr>
          <w:p>
            <w:r>
              <w:rPr>
                <w:b/>
                <w:i w:val="0"/>
                <w:sz w:val="18"/>
              </w:rPr>
              <w:t>Definition</w:t>
            </w:r>
          </w:p>
        </w:tc>
      </w:tr>
      <w:tr>
        <w:tc>
          <w:tcPr>
            <w:tcW w:type="dxa" w:w="4896"/>
          </w:tcPr>
          <w:p>
            <w:pPr>
              <w:spacing w:after="40"/>
            </w:pPr>
            <w:r>
              <w:rPr>
                <w:b w:val="0"/>
                <w:i w:val="0"/>
                <w:sz w:val="18"/>
              </w:rPr>
              <w:t>Primary key</w:t>
            </w:r>
          </w:p>
        </w:tc>
        <w:tc>
          <w:tcPr>
            <w:tcW w:type="dxa" w:w="4896"/>
          </w:tcPr>
          <w:p>
            <w:pPr>
              <w:spacing w:after="40"/>
            </w:pPr>
            <w:r>
              <w:rPr>
                <w:rFonts w:ascii="Consolas" w:hAnsi="Consolas"/>
                <w:b w:val="0"/>
                <w:i w:val="0"/>
                <w:color w:val="B91C1C"/>
                <w:sz w:val="16"/>
              </w:rPr>
              <w:t>id uuid PRIMARY KEY DEFAULT gen_random_uuid()</w:t>
            </w:r>
          </w:p>
        </w:tc>
      </w:tr>
      <w:tr>
        <w:tc>
          <w:tcPr>
            <w:tcW w:type="dxa" w:w="4896"/>
          </w:tcPr>
          <w:p>
            <w:pPr>
              <w:spacing w:after="40"/>
            </w:pPr>
            <w:r>
              <w:rPr>
                <w:b w:val="0"/>
                <w:i w:val="0"/>
                <w:sz w:val="18"/>
              </w:rPr>
              <w:t>Tenant key</w:t>
            </w:r>
          </w:p>
        </w:tc>
        <w:tc>
          <w:tcPr>
            <w:tcW w:type="dxa" w:w="4896"/>
          </w:tcPr>
          <w:p>
            <w:pPr>
              <w:spacing w:after="40"/>
            </w:pPr>
            <w:r>
              <w:rPr>
                <w:rFonts w:ascii="Consolas" w:hAnsi="Consolas"/>
                <w:b w:val="0"/>
                <w:i w:val="0"/>
                <w:color w:val="B91C1C"/>
                <w:sz w:val="16"/>
              </w:rPr>
              <w:t>org_id uuid NOT NULL REFERENCES identity.organizations(id) ON DELETE CASCADE</w:t>
            </w:r>
          </w:p>
        </w:tc>
      </w:tr>
      <w:tr>
        <w:tc>
          <w:tcPr>
            <w:tcW w:type="dxa" w:w="4896"/>
          </w:tcPr>
          <w:p>
            <w:pPr>
              <w:spacing w:after="40"/>
            </w:pPr>
            <w:r>
              <w:rPr>
                <w:b w:val="0"/>
                <w:i w:val="0"/>
                <w:sz w:val="18"/>
              </w:rPr>
              <w:t>Timestamps</w:t>
            </w:r>
          </w:p>
        </w:tc>
        <w:tc>
          <w:tcPr>
            <w:tcW w:type="dxa" w:w="4896"/>
          </w:tcPr>
          <w:p>
            <w:pPr>
              <w:spacing w:after="40"/>
            </w:pPr>
            <w:r>
              <w:rPr>
                <w:rFonts w:ascii="Consolas" w:hAnsi="Consolas"/>
                <w:b w:val="0"/>
                <w:i w:val="0"/>
                <w:color w:val="B91C1C"/>
                <w:sz w:val="16"/>
              </w:rPr>
              <w:t>created_at timestamptz DEFAULT now()</w:t>
            </w:r>
            <w:r>
              <w:rPr>
                <w:b w:val="0"/>
                <w:i w:val="0"/>
                <w:sz w:val="18"/>
              </w:rPr>
              <w:t xml:space="preserve"> on most tables</w:t>
            </w:r>
          </w:p>
        </w:tc>
      </w:tr>
      <w:tr>
        <w:tc>
          <w:tcPr>
            <w:tcW w:type="dxa" w:w="4896"/>
          </w:tcPr>
          <w:p>
            <w:pPr>
              <w:spacing w:after="40"/>
            </w:pPr>
            <w:r>
              <w:rPr>
                <w:b w:val="0"/>
                <w:i w:val="0"/>
                <w:sz w:val="18"/>
              </w:rPr>
              <w:t>Money</w:t>
            </w:r>
          </w:p>
        </w:tc>
        <w:tc>
          <w:tcPr>
            <w:tcW w:type="dxa" w:w="4896"/>
          </w:tcPr>
          <w:p>
            <w:pPr>
              <w:spacing w:after="40"/>
            </w:pPr>
            <w:r>
              <w:rPr>
                <w:rFonts w:ascii="Consolas" w:hAnsi="Consolas"/>
                <w:b w:val="0"/>
                <w:i w:val="0"/>
                <w:color w:val="B91C1C"/>
                <w:sz w:val="16"/>
              </w:rPr>
              <w:t>*_minor bigint</w:t>
            </w:r>
            <w:r>
              <w:rPr>
                <w:b w:val="0"/>
                <w:i w:val="0"/>
                <w:sz w:val="18"/>
              </w:rPr>
              <w:t xml:space="preserve"> — a whole number of paise. </w:t>
            </w:r>
            <w:r>
              <w:rPr>
                <w:b/>
                <w:i w:val="0"/>
                <w:sz w:val="18"/>
              </w:rPr>
              <w:t xml:space="preserve">Never </w:t>
            </w:r>
            <w:r>
              <w:rPr>
                <w:rFonts w:ascii="Consolas" w:hAnsi="Consolas"/>
                <w:b/>
                <w:i w:val="0"/>
                <w:color w:val="B91C1C"/>
                <w:sz w:val="16"/>
              </w:rPr>
              <w:t>numeric</w:t>
            </w:r>
            <w:r>
              <w:rPr>
                <w:b/>
                <w:i w:val="0"/>
                <w:sz w:val="18"/>
              </w:rPr>
              <w:t xml:space="preserve">, never </w:t>
            </w:r>
            <w:r>
              <w:rPr>
                <w:rFonts w:ascii="Consolas" w:hAnsi="Consolas"/>
                <w:b/>
                <w:i w:val="0"/>
                <w:color w:val="B91C1C"/>
                <w:sz w:val="16"/>
              </w:rPr>
              <w:t>float</w:t>
            </w:r>
            <w:r>
              <w:rPr>
                <w:b/>
                <w:i w:val="0"/>
                <w:sz w:val="18"/>
              </w:rPr>
              <w:t>.</w:t>
            </w:r>
          </w:p>
        </w:tc>
      </w:tr>
      <w:tr>
        <w:tc>
          <w:tcPr>
            <w:tcW w:type="dxa" w:w="4896"/>
          </w:tcPr>
          <w:p>
            <w:pPr>
              <w:spacing w:after="40"/>
            </w:pPr>
            <w:r>
              <w:rPr>
                <w:b w:val="0"/>
                <w:i w:val="0"/>
                <w:sz w:val="18"/>
              </w:rPr>
              <w:t>Deletes</w:t>
            </w:r>
          </w:p>
        </w:tc>
        <w:tc>
          <w:tcPr>
            <w:tcW w:type="dxa" w:w="4896"/>
          </w:tcPr>
          <w:p>
            <w:pPr>
              <w:spacing w:after="40"/>
            </w:pPr>
            <w:r>
              <w:rPr>
                <w:rFonts w:ascii="Consolas" w:hAnsi="Consolas"/>
                <w:b w:val="0"/>
                <w:i w:val="0"/>
                <w:color w:val="B91C1C"/>
                <w:sz w:val="16"/>
              </w:rPr>
              <w:t>CASCADE</w:t>
            </w:r>
            <w:r>
              <w:rPr>
                <w:b w:val="0"/>
                <w:i w:val="0"/>
                <w:sz w:val="18"/>
              </w:rPr>
              <w:t xml:space="preserve"> or </w:t>
            </w:r>
            <w:r>
              <w:rPr>
                <w:rFonts w:ascii="Consolas" w:hAnsi="Consolas"/>
                <w:b w:val="0"/>
                <w:i w:val="0"/>
                <w:color w:val="B91C1C"/>
                <w:sz w:val="16"/>
              </w:rPr>
              <w:t>SET NULL</w:t>
            </w:r>
            <w:r>
              <w:rPr>
                <w:b w:val="0"/>
                <w:i w:val="0"/>
                <w:sz w:val="18"/>
              </w:rPr>
              <w:t xml:space="preserve">, with exactly </w:t>
            </w:r>
            <w:r>
              <w:rPr>
                <w:b/>
                <w:i w:val="0"/>
                <w:sz w:val="18"/>
              </w:rPr>
              <w:t>three</w:t>
            </w:r>
            <w:r>
              <w:rPr>
                <w:b w:val="0"/>
                <w:i w:val="0"/>
                <w:sz w:val="18"/>
              </w:rPr>
              <w:t xml:space="preserve"> </w:t>
            </w:r>
            <w:r>
              <w:rPr>
                <w:rFonts w:ascii="Consolas" w:hAnsi="Consolas"/>
                <w:b w:val="0"/>
                <w:i w:val="0"/>
                <w:color w:val="B91C1C"/>
                <w:sz w:val="16"/>
              </w:rPr>
              <w:t>RESTRICT</w:t>
            </w:r>
            <w:r>
              <w:rPr>
                <w:b w:val="0"/>
                <w:i w:val="0"/>
                <w:sz w:val="18"/>
              </w:rPr>
              <w:t xml:space="preserve"> exceptions (§7)</w:t>
            </w:r>
          </w:p>
        </w:tc>
      </w:tr>
    </w:tbl>
    <w:p>
      <w:pPr>
        <w:spacing w:after="40"/>
      </w:pPr>
    </w:p>
    <w:p>
      <w:pPr>
        <w:pStyle w:val="Heading3"/>
      </w:pPr>
      <w:r>
        <w:t>Domains by table count</w:t>
      </w:r>
    </w:p>
    <w:p>
      <w:pPr>
        <w:spacing w:after="0" w:before="0" w:line="240" w:lineRule="auto"/>
        <w:shd w:val="clear" w:fill="F4F6F8"/>
      </w:pPr>
      <w:r>
        <w:rPr>
          <w:rFonts w:ascii="Consolas" w:hAnsi="Consolas"/>
          <w:color w:val="1F2933"/>
          <w:sz w:val="16"/>
        </w:rPr>
        <w:t xml:space="preserve">   Employees &amp; org structure   ████████        8</w:t>
      </w:r>
    </w:p>
    <w:p>
      <w:pPr>
        <w:spacing w:after="0" w:before="0" w:line="240" w:lineRule="auto"/>
        <w:shd w:val="clear" w:fill="F4F6F8"/>
      </w:pPr>
      <w:r>
        <w:rPr>
          <w:rFonts w:ascii="Consolas" w:hAnsi="Consolas"/>
          <w:color w:val="1F2933"/>
          <w:sz w:val="16"/>
        </w:rPr>
        <w:t xml:space="preserve">   Attendance &amp; shifts         ████████████   12</w:t>
      </w:r>
    </w:p>
    <w:p>
      <w:pPr>
        <w:spacing w:after="0" w:before="0" w:line="240" w:lineRule="auto"/>
        <w:shd w:val="clear" w:fill="F4F6F8"/>
      </w:pPr>
      <w:r>
        <w:rPr>
          <w:rFonts w:ascii="Consolas" w:hAnsi="Consolas"/>
          <w:color w:val="1F2933"/>
          <w:sz w:val="16"/>
        </w:rPr>
        <w:t xml:space="preserve">   Identity / auth / SSO       ████████████   12 + organizations</w:t>
      </w:r>
    </w:p>
    <w:p>
      <w:pPr>
        <w:spacing w:after="0" w:before="0" w:line="240" w:lineRule="auto"/>
        <w:shd w:val="clear" w:fill="F4F6F8"/>
      </w:pPr>
      <w:r>
        <w:rPr>
          <w:rFonts w:ascii="Consolas" w:hAnsi="Consolas"/>
          <w:color w:val="1F2933"/>
          <w:sz w:val="16"/>
        </w:rPr>
        <w:t xml:space="preserve">   Performance                 ██████████     10</w:t>
      </w:r>
    </w:p>
    <w:p>
      <w:pPr>
        <w:spacing w:after="0" w:before="0" w:line="240" w:lineRule="auto"/>
        <w:shd w:val="clear" w:fill="F4F6F8"/>
      </w:pPr>
      <w:r>
        <w:rPr>
          <w:rFonts w:ascii="Consolas" w:hAnsi="Consolas"/>
          <w:color w:val="1F2933"/>
          <w:sz w:val="16"/>
        </w:rPr>
        <w:t xml:space="preserve">   Recruitment (own ATS)       █████████       9</w:t>
      </w:r>
    </w:p>
    <w:p>
      <w:pPr>
        <w:spacing w:after="0" w:before="0" w:line="240" w:lineRule="auto"/>
        <w:shd w:val="clear" w:fill="F4F6F8"/>
      </w:pPr>
      <w:r>
        <w:rPr>
          <w:rFonts w:ascii="Consolas" w:hAnsi="Consolas"/>
          <w:color w:val="1F2933"/>
          <w:sz w:val="16"/>
        </w:rPr>
        <w:t xml:space="preserve">   Helpdesk                    ███████         7</w:t>
      </w:r>
    </w:p>
    <w:p>
      <w:pPr>
        <w:spacing w:after="0" w:before="0" w:line="240" w:lineRule="auto"/>
        <w:shd w:val="clear" w:fill="F4F6F8"/>
      </w:pPr>
      <w:r>
        <w:rPr>
          <w:rFonts w:ascii="Consolas" w:hAnsi="Consolas"/>
          <w:color w:val="1F2933"/>
          <w:sz w:val="16"/>
        </w:rPr>
        <w:t xml:space="preserve">   Compensation                ██████          6</w:t>
      </w:r>
    </w:p>
    <w:p>
      <w:pPr>
        <w:spacing w:after="0" w:before="0" w:line="240" w:lineRule="auto"/>
        <w:shd w:val="clear" w:fill="F4F6F8"/>
      </w:pPr>
      <w:r>
        <w:rPr>
          <w:rFonts w:ascii="Consolas" w:hAnsi="Consolas"/>
          <w:color w:val="1F2933"/>
          <w:sz w:val="16"/>
        </w:rPr>
        <w:t xml:space="preserve">   Benefits                    ██████          6</w:t>
      </w:r>
    </w:p>
    <w:p>
      <w:pPr>
        <w:spacing w:after="0" w:before="0" w:line="240" w:lineRule="auto"/>
        <w:shd w:val="clear" w:fill="F4F6F8"/>
      </w:pPr>
      <w:r>
        <w:rPr>
          <w:rFonts w:ascii="Consolas" w:hAnsi="Consolas"/>
          <w:color w:val="1F2933"/>
          <w:sz w:val="16"/>
        </w:rPr>
        <w:t xml:space="preserve">   Governance / privacy        ██████          6</w:t>
      </w:r>
    </w:p>
    <w:p>
      <w:pPr>
        <w:spacing w:after="0" w:before="0" w:line="240" w:lineRule="auto"/>
        <w:shd w:val="clear" w:fill="F4F6F8"/>
      </w:pPr>
      <w:r>
        <w:rPr>
          <w:rFonts w:ascii="Consolas" w:hAnsi="Consolas"/>
          <w:color w:val="1F2933"/>
          <w:sz w:val="16"/>
        </w:rPr>
        <w:t xml:space="preserve">   Assets                      █████           5</w:t>
      </w:r>
    </w:p>
    <w:p>
      <w:pPr>
        <w:spacing w:after="0" w:before="0" w:line="240" w:lineRule="auto"/>
        <w:shd w:val="clear" w:fill="F4F6F8"/>
      </w:pPr>
      <w:r>
        <w:rPr>
          <w:rFonts w:ascii="Consolas" w:hAnsi="Consolas"/>
          <w:color w:val="1F2933"/>
          <w:sz w:val="16"/>
        </w:rPr>
        <w:t xml:space="preserve">   Loans &amp; IT declarations     █████           5</w:t>
      </w:r>
    </w:p>
    <w:p>
      <w:pPr>
        <w:spacing w:after="0" w:before="0" w:line="240" w:lineRule="auto"/>
        <w:shd w:val="clear" w:fill="F4F6F8"/>
      </w:pPr>
      <w:r>
        <w:rPr>
          <w:rFonts w:ascii="Consolas" w:hAnsi="Consolas"/>
          <w:color w:val="1F2933"/>
          <w:sz w:val="16"/>
        </w:rPr>
        <w:t xml:space="preserve">   Leave                       ████            4</w:t>
      </w:r>
    </w:p>
    <w:p>
      <w:pPr>
        <w:spacing w:after="0" w:before="0" w:line="240" w:lineRule="auto"/>
        <w:shd w:val="clear" w:fill="F4F6F8"/>
      </w:pPr>
      <w:r>
        <w:rPr>
          <w:rFonts w:ascii="Consolas" w:hAnsi="Consolas"/>
          <w:color w:val="1F2933"/>
          <w:sz w:val="16"/>
        </w:rPr>
        <w:t xml:space="preserve">   Referrals                   ████            4</w:t>
      </w:r>
    </w:p>
    <w:p>
      <w:pPr>
        <w:spacing w:after="0" w:before="0" w:line="240" w:lineRule="auto"/>
        <w:shd w:val="clear" w:fill="F4F6F8"/>
      </w:pPr>
      <w:r>
        <w:rPr>
          <w:rFonts w:ascii="Consolas" w:hAnsi="Consolas"/>
          <w:color w:val="1F2933"/>
          <w:sz w:val="16"/>
        </w:rPr>
        <w:t xml:space="preserve">   Learning                    ████            4</w:t>
      </w:r>
    </w:p>
    <w:p>
      <w:pPr>
        <w:spacing w:after="0" w:before="0" w:line="240" w:lineRule="auto"/>
        <w:shd w:val="clear" w:fill="F4F6F8"/>
      </w:pPr>
      <w:r>
        <w:rPr>
          <w:rFonts w:ascii="Consolas" w:hAnsi="Consolas"/>
          <w:color w:val="1F2933"/>
          <w:sz w:val="16"/>
        </w:rPr>
        <w:t xml:space="preserve">   Documents &amp; e-signature     ████            4</w:t>
      </w:r>
    </w:p>
    <w:p>
      <w:pPr>
        <w:spacing w:after="0" w:before="0" w:line="240" w:lineRule="auto"/>
        <w:shd w:val="clear" w:fill="F4F6F8"/>
      </w:pPr>
      <w:r>
        <w:rPr>
          <w:rFonts w:ascii="Consolas" w:hAnsi="Consolas"/>
          <w:color w:val="1F2933"/>
          <w:sz w:val="16"/>
        </w:rPr>
        <w:t xml:space="preserve">   Workflow / announcements    ████            4</w:t>
      </w:r>
    </w:p>
    <w:p>
      <w:pPr>
        <w:spacing w:after="0" w:before="0" w:line="240" w:lineRule="auto"/>
        <w:shd w:val="clear" w:fill="F4F6F8"/>
      </w:pPr>
      <w:r>
        <w:rPr>
          <w:rFonts w:ascii="Consolas" w:hAnsi="Consolas"/>
          <w:color w:val="1F2933"/>
          <w:sz w:val="16"/>
        </w:rPr>
        <w:t xml:space="preserve">   Custom fields               ███             3</w:t>
      </w:r>
    </w:p>
    <w:p>
      <w:pPr>
        <w:spacing w:after="0" w:before="0" w:line="240" w:lineRule="auto"/>
        <w:shd w:val="clear" w:fill="F4F6F8"/>
      </w:pPr>
      <w:r>
        <w:rPr>
          <w:rFonts w:ascii="Consolas" w:hAnsi="Consolas"/>
          <w:color w:val="1F2933"/>
          <w:sz w:val="16"/>
        </w:rPr>
        <w:t xml:space="preserve">   Payroll                     ███             3</w:t>
      </w:r>
    </w:p>
    <w:p>
      <w:pPr>
        <w:spacing w:after="0" w:before="0" w:line="240" w:lineRule="auto"/>
        <w:shd w:val="clear" w:fill="F4F6F8"/>
      </w:pPr>
      <w:r>
        <w:rPr>
          <w:rFonts w:ascii="Consolas" w:hAnsi="Consolas"/>
          <w:color w:val="1F2933"/>
          <w:sz w:val="16"/>
        </w:rPr>
        <w:t xml:space="preserve">   Expenses                    █               1</w:t>
      </w:r>
    </w:p>
    <w:p>
      <w:pPr>
        <w:spacing w:after="0" w:before="0" w:line="240" w:lineRule="auto"/>
        <w:shd w:val="clear" w:fill="F4F6F8"/>
      </w:pPr>
      <w:r>
        <w:rPr>
          <w:rFonts w:ascii="Consolas" w:hAnsi="Consolas"/>
          <w:color w:val="1F2933"/>
          <w:sz w:val="16"/>
        </w:rPr>
        <w:t xml:space="preserve">   Integrations                █               1</w:t>
      </w:r>
    </w:p>
    <w:p>
      <w:pPr>
        <w:spacing w:after="0" w:before="0" w:line="240" w:lineRule="auto"/>
        <w:shd w:val="clear" w:fill="F4F6F8"/>
      </w:pPr>
      <w:r>
        <w:rPr>
          <w:rFonts w:ascii="Consolas" w:hAnsi="Consolas"/>
          <w:color w:val="1F2933"/>
          <w:sz w:val="16"/>
        </w:rPr>
        <w:t xml:space="preserve">   doc_store (raw SQL)         █               1</w:t>
      </w:r>
    </w:p>
    <w:p>
      <w:pPr>
        <w:spacing w:after="40"/>
      </w:pPr>
    </w:p>
    <w:p>
      <w:r>
        <w:rPr>
          <w:color w:val="D5DBE1"/>
          <w:sz w:val="16"/>
        </w:rPr>
        <w:t>──────────────────────────────────────────────────────────</w:t>
      </w:r>
    </w:p>
    <w:p>
      <w:pPr>
        <w:pStyle w:val="Heading2"/>
      </w:pPr>
      <w:r>
        <w:t>2. Entity relationship — the core spine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ORGANIZATIONS ||--o{ USERS : "employs"</w:t>
      </w:r>
    </w:p>
    <w:p>
      <w:pPr>
        <w:spacing w:after="0" w:before="0" w:line="240" w:lineRule="auto"/>
        <w:shd w:val="clear" w:fill="EDF2F7"/>
      </w:pPr>
      <w:r>
        <w:rPr>
          <w:rFonts w:ascii="Consolas" w:hAnsi="Consolas"/>
          <w:color w:val="1F2933"/>
          <w:sz w:val="16"/>
        </w:rPr>
        <w:t xml:space="preserve">    ORGANIZATIONS ||--|| SUBSCRIPTIONS : "has one"</w:t>
      </w:r>
    </w:p>
    <w:p>
      <w:pPr>
        <w:spacing w:after="0" w:before="0" w:line="240" w:lineRule="auto"/>
        <w:shd w:val="clear" w:fill="EDF2F7"/>
      </w:pPr>
      <w:r>
        <w:rPr>
          <w:rFonts w:ascii="Consolas" w:hAnsi="Consolas"/>
          <w:color w:val="1F2933"/>
          <w:sz w:val="16"/>
        </w:rPr>
        <w:t xml:space="preserve">    ORGANIZATIONS ||--o{ EVERYTHING_ELSE : "org_id on 116 tables"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USERS ||--o{ USER_ROLES : "per-app role"</w:t>
      </w:r>
    </w:p>
    <w:p>
      <w:pPr>
        <w:spacing w:after="0" w:before="0" w:line="240" w:lineRule="auto"/>
        <w:shd w:val="clear" w:fill="EDF2F7"/>
      </w:pPr>
      <w:r>
        <w:rPr>
          <w:rFonts w:ascii="Consolas" w:hAnsi="Consolas"/>
          <w:color w:val="1F2933"/>
          <w:sz w:val="16"/>
        </w:rPr>
        <w:t xml:space="preserve">    USERS ||--o{ SESSIONS : "refresh chain"</w:t>
      </w:r>
    </w:p>
    <w:p>
      <w:pPr>
        <w:spacing w:after="0" w:before="0" w:line="240" w:lineRule="auto"/>
        <w:shd w:val="clear" w:fill="EDF2F7"/>
      </w:pPr>
      <w:r>
        <w:rPr>
          <w:rFonts w:ascii="Consolas" w:hAnsi="Consolas"/>
          <w:color w:val="1F2933"/>
          <w:sz w:val="16"/>
        </w:rPr>
        <w:t xml:space="preserve">    USERS ||--o{ WEBAUTHN_CREDENTIALS : "passkeys"</w:t>
      </w:r>
    </w:p>
    <w:p>
      <w:pPr>
        <w:spacing w:after="0" w:before="0" w:line="240" w:lineRule="auto"/>
        <w:shd w:val="clear" w:fill="EDF2F7"/>
      </w:pPr>
      <w:r>
        <w:rPr>
          <w:rFonts w:ascii="Consolas" w:hAnsi="Consolas"/>
          <w:color w:val="1F2933"/>
          <w:sz w:val="16"/>
        </w:rPr>
        <w:t xml:space="preserve">    USERS ||--o| EMPLOYEES : "may be"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EMPLOYEES ||--o{ ATTENDANCE_RECORDS : "one per work day"</w:t>
      </w:r>
    </w:p>
    <w:p>
      <w:pPr>
        <w:spacing w:after="0" w:before="0" w:line="240" w:lineRule="auto"/>
        <w:shd w:val="clear" w:fill="EDF2F7"/>
      </w:pPr>
      <w:r>
        <w:rPr>
          <w:rFonts w:ascii="Consolas" w:hAnsi="Consolas"/>
          <w:color w:val="1F2933"/>
          <w:sz w:val="16"/>
        </w:rPr>
        <w:t xml:space="preserve">    EMPLOYEES ||--o{ LEAVE_REQUESTS : "applies"</w:t>
      </w:r>
    </w:p>
    <w:p>
      <w:pPr>
        <w:spacing w:after="0" w:before="0" w:line="240" w:lineRule="auto"/>
        <w:shd w:val="clear" w:fill="EDF2F7"/>
      </w:pPr>
      <w:r>
        <w:rPr>
          <w:rFonts w:ascii="Consolas" w:hAnsi="Consolas"/>
          <w:color w:val="1F2933"/>
          <w:sz w:val="16"/>
        </w:rPr>
        <w:t xml:space="preserve">    EMPLOYEES ||--o{ LEAVE_BALANCES : "per year, per type"</w:t>
      </w:r>
    </w:p>
    <w:p>
      <w:pPr>
        <w:spacing w:after="0" w:before="0" w:line="240" w:lineRule="auto"/>
        <w:shd w:val="clear" w:fill="EDF2F7"/>
      </w:pPr>
      <w:r>
        <w:rPr>
          <w:rFonts w:ascii="Consolas" w:hAnsi="Consolas"/>
          <w:color w:val="1F2933"/>
          <w:sz w:val="16"/>
        </w:rPr>
        <w:t xml:space="preserve">    EMPLOYEES ||--o{ SALARY_STRUCTURES : "dated"</w:t>
      </w:r>
    </w:p>
    <w:p>
      <w:pPr>
        <w:spacing w:after="0" w:before="0" w:line="240" w:lineRule="auto"/>
        <w:shd w:val="clear" w:fill="EDF2F7"/>
      </w:pPr>
      <w:r>
        <w:rPr>
          <w:rFonts w:ascii="Consolas" w:hAnsi="Consolas"/>
          <w:color w:val="1F2933"/>
          <w:sz w:val="16"/>
        </w:rPr>
        <w:t xml:space="preserve">    EMPLOYEES ||--o{ PAYROLL_RECORDS : "one per run"</w:t>
      </w:r>
    </w:p>
    <w:p>
      <w:pPr>
        <w:spacing w:after="0" w:before="0" w:line="240" w:lineRule="auto"/>
        <w:shd w:val="clear" w:fill="EDF2F7"/>
      </w:pPr>
      <w:r>
        <w:rPr>
          <w:rFonts w:ascii="Consolas" w:hAnsi="Consolas"/>
          <w:color w:val="1F2933"/>
          <w:sz w:val="16"/>
        </w:rPr>
        <w:t xml:space="preserve">    EMPLOYEES ||--o{ EXPENSE_CLAIMS : "submits"</w:t>
      </w:r>
    </w:p>
    <w:p>
      <w:pPr>
        <w:spacing w:after="0" w:before="0" w:line="240" w:lineRule="auto"/>
        <w:shd w:val="clear" w:fill="EDF2F7"/>
      </w:pPr>
      <w:r>
        <w:rPr>
          <w:rFonts w:ascii="Consolas" w:hAnsi="Consolas"/>
          <w:color w:val="1F2933"/>
          <w:sz w:val="16"/>
        </w:rPr>
        <w:t xml:space="preserve">    EMPLOYEES ||--o{ ASSET_ASSIGNMENTS : "holds"</w:t>
      </w:r>
    </w:p>
    <w:p>
      <w:pPr>
        <w:spacing w:after="0" w:before="0" w:line="240" w:lineRule="auto"/>
        <w:shd w:val="clear" w:fill="EDF2F7"/>
      </w:pPr>
      <w:r>
        <w:rPr>
          <w:rFonts w:ascii="Consolas" w:hAnsi="Consolas"/>
          <w:color w:val="1F2933"/>
          <w:sz w:val="16"/>
        </w:rPr>
        <w:t xml:space="preserve">    EMPLOYEES ||--o{ LIFECYCLE_JOURNEYS : "onboard/offboard"</w:t>
      </w:r>
    </w:p>
    <w:p>
      <w:pPr>
        <w:spacing w:after="0" w:before="0" w:line="240" w:lineRule="auto"/>
        <w:shd w:val="clear" w:fill="EDF2F7"/>
      </w:pPr>
      <w:r>
        <w:rPr>
          <w:rFonts w:ascii="Consolas" w:hAnsi="Consolas"/>
          <w:color w:val="1F2933"/>
          <w:sz w:val="16"/>
        </w:rPr>
        <w:t xml:space="preserve">    EMPLOYEES ||--o{ PAYSTUB_SYNC_OUTBOX : "queued push"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DEPARTMENTS ||--o{ EMPLOYEES : "belongs to"</w:t>
      </w:r>
    </w:p>
    <w:p>
      <w:pPr>
        <w:spacing w:after="0" w:before="0" w:line="240" w:lineRule="auto"/>
        <w:shd w:val="clear" w:fill="EDF2F7"/>
      </w:pPr>
      <w:r>
        <w:rPr>
          <w:rFonts w:ascii="Consolas" w:hAnsi="Consolas"/>
          <w:color w:val="1F2933"/>
          <w:sz w:val="16"/>
        </w:rPr>
        <w:t xml:space="preserve">    LOCATIONS ||--o{ EMPLOYEES : "sits 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PAYROLL_RUNS ||--o{ PAYROLL_RECORDS : "one per employee"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JOB_POSTINGS ||--o{ APPLICATIONS : "receives"</w:t>
      </w:r>
    </w:p>
    <w:p>
      <w:pPr>
        <w:spacing w:after="0" w:before="0" w:line="240" w:lineRule="auto"/>
        <w:shd w:val="clear" w:fill="EDF2F7"/>
      </w:pPr>
      <w:r>
        <w:rPr>
          <w:rFonts w:ascii="Consolas" w:hAnsi="Consolas"/>
          <w:color w:val="1F2933"/>
          <w:sz w:val="16"/>
        </w:rPr>
        <w:t xml:space="preserve">    CANDIDATES ||--o{ APPLICATIONS : "submits"</w:t>
      </w:r>
    </w:p>
    <w:p>
      <w:pPr>
        <w:spacing w:after="0" w:before="0" w:line="240" w:lineRule="auto"/>
        <w:shd w:val="clear" w:fill="EDF2F7"/>
      </w:pPr>
      <w:r>
        <w:rPr>
          <w:rFonts w:ascii="Consolas" w:hAnsi="Consolas"/>
          <w:color w:val="1F2933"/>
          <w:sz w:val="16"/>
        </w:rPr>
        <w:t xml:space="preserve">    APPLICATIONS ||--o{ INTERVIEWS : "schedules"</w:t>
      </w:r>
    </w:p>
    <w:p>
      <w:pPr>
        <w:spacing w:after="0" w:before="0" w:line="240" w:lineRule="auto"/>
        <w:shd w:val="clear" w:fill="EDF2F7"/>
      </w:pPr>
      <w:r>
        <w:rPr>
          <w:rFonts w:ascii="Consolas" w:hAnsi="Consolas"/>
          <w:color w:val="1F2933"/>
          <w:sz w:val="16"/>
        </w:rPr>
        <w:t xml:space="preserve">    APPLICATIONS ||--o{ INTERVIEW_SCORECARDS : "collects"</w:t>
      </w:r>
    </w:p>
    <w:p>
      <w:pPr>
        <w:spacing w:after="0" w:before="0" w:line="240" w:lineRule="auto"/>
        <w:shd w:val="clear" w:fill="EDF2F7"/>
      </w:pPr>
      <w:r>
        <w:rPr>
          <w:rFonts w:ascii="Consolas" w:hAnsi="Consolas"/>
          <w:color w:val="1F2933"/>
          <w:sz w:val="16"/>
        </w:rPr>
        <w:t xml:space="preserve">    APPLICATIONS ||--o{ OFFERS : "versioned"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ROSTERS ||--o{ ROSTER_ASSIGNMENTS : "publishes"</w:t>
      </w:r>
    </w:p>
    <w:p>
      <w:pPr>
        <w:spacing w:after="0" w:before="0" w:line="240" w:lineRule="auto"/>
        <w:shd w:val="clear" w:fill="EDF2F7"/>
      </w:pPr>
      <w:r>
        <w:rPr>
          <w:rFonts w:ascii="Consolas" w:hAnsi="Consolas"/>
          <w:color w:val="1F2933"/>
          <w:sz w:val="16"/>
        </w:rPr>
        <w:t xml:space="preserve">    SHIFT_PATTERNS ||--o{ ROSTER_ASSIGNMENTS : "RESTRICT"</w:t>
      </w:r>
    </w:p>
    <w:p>
      <w:pPr>
        <w:spacing w:after="0" w:before="0" w:line="240" w:lineRule="auto"/>
        <w:shd w:val="clear" w:fill="EDF2F7"/>
      </w:pPr>
      <w:r>
        <w:rPr>
          <w:rFonts w:ascii="Consolas" w:hAnsi="Consolas"/>
          <w:color w:val="1F2933"/>
          <w:sz w:val="16"/>
        </w:rPr>
        <w:t xml:space="preserve">    ROSTER_ASSIGNMENTS ||--o{ SHIFT_SWAP_REQUESTS : "may be swapped"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GENERATED_DOCUMENTS ||--o{ DOCUMENT_SIGNATURES : "sequenced"</w:t>
      </w:r>
    </w:p>
    <w:p>
      <w:pPr>
        <w:spacing w:after="0" w:before="0" w:line="240" w:lineRule="auto"/>
        <w:shd w:val="clear" w:fill="EDF2F7"/>
      </w:pPr>
      <w:r>
        <w:rPr>
          <w:rFonts w:ascii="Consolas" w:hAnsi="Consolas"/>
          <w:color w:val="1F2933"/>
          <w:sz w:val="16"/>
        </w:rPr>
        <w:t xml:space="preserve">    GENERATED_DOCUMENTS ||--o{ DOCUMENT_PDF_OUTBOX : "archival queue"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REVIEW_CYCLES ||--o{ PERFORMANCE_REVIEWS : "contains"</w:t>
      </w:r>
    </w:p>
    <w:p>
      <w:pPr>
        <w:spacing w:after="0" w:before="0" w:line="240" w:lineRule="auto"/>
        <w:shd w:val="clear" w:fill="EDF2F7"/>
      </w:pPr>
      <w:r>
        <w:rPr>
          <w:rFonts w:ascii="Consolas" w:hAnsi="Consolas"/>
          <w:color w:val="1F2933"/>
          <w:sz w:val="16"/>
        </w:rPr>
        <w:t xml:space="preserve">    FEEDBACK_REQUESTS ||--|| FEEDBACK_RESPONSES : "1:1, split on purpose"</w:t>
      </w:r>
    </w:p>
    <w:p>
      <w:pPr>
        <w:spacing w:after="40"/>
      </w:pPr>
    </w:p>
    <w:p>
      <w:pPr>
        <w:spacing w:before="80"/>
        <w:ind w:left="317"/>
        <w:pBdr>
          <w:left w:val="single" w:sz="18" w:space="8" w:color="1D4ED8"/>
        </w:pBdr>
        <w:shd w:val="clear" w:fill="EEF3FB"/>
      </w:pPr>
      <w:r>
        <w:rPr>
          <w:b/>
          <w:i/>
          <w:sz w:val="20"/>
        </w:rPr>
        <w:t xml:space="preserve">Why </w:t>
      </w:r>
      <w:r>
        <w:rPr>
          <w:rFonts w:ascii="Consolas" w:hAnsi="Consolas"/>
          <w:b/>
          <w:i/>
          <w:color w:val="B91C1C"/>
          <w:sz w:val="18"/>
        </w:rPr>
        <w:t>FEEDBACK_REQUESTS</w:t>
      </w:r>
      <w:r>
        <w:rPr>
          <w:b/>
          <w:i/>
          <w:sz w:val="20"/>
        </w:rPr>
        <w:t xml:space="preserve"> and </w:t>
      </w:r>
      <w:r>
        <w:rPr>
          <w:rFonts w:ascii="Consolas" w:hAnsi="Consolas"/>
          <w:b/>
          <w:i/>
          <w:color w:val="B91C1C"/>
          <w:sz w:val="18"/>
        </w:rPr>
        <w:t>FEEDBACK_RESPONSES</w:t>
      </w:r>
      <w:r>
        <w:rPr>
          <w:b/>
          <w:i/>
          <w:sz w:val="20"/>
        </w:rPr>
        <w:t xml:space="preserve"> are two tables in a strict 1:1.</w:t>
      </w:r>
      <w:r>
        <w:rPr>
          <w:b w:val="0"/>
          <w:i/>
          <w:sz w:val="20"/>
        </w:rPr>
        <w:t xml:space="preserve"> They are split so that aggregating 360° feedback never has to touch the respondent's identity. The request holds </w:t>
      </w:r>
      <w:r>
        <w:rPr>
          <w:b w:val="0"/>
          <w:i/>
          <w:sz w:val="20"/>
        </w:rPr>
        <w:t>who was asked</w:t>
      </w:r>
      <w:r>
        <w:rPr>
          <w:b w:val="0"/>
          <w:i/>
          <w:sz w:val="20"/>
        </w:rPr>
        <w:t xml:space="preserve">; the response holds </w:t>
      </w:r>
      <w:r>
        <w:rPr>
          <w:b w:val="0"/>
          <w:i/>
          <w:sz w:val="20"/>
        </w:rPr>
        <w:t>what was said</w:t>
      </w:r>
      <w:r>
        <w:rPr>
          <w:b w:val="0"/>
          <w:i/>
          <w:sz w:val="20"/>
        </w:rPr>
        <w:t>. An anonymised roll-up reads only the second table.</w:t>
      </w:r>
    </w:p>
    <w:p>
      <w:r>
        <w:rPr>
          <w:color w:val="D5DBE1"/>
          <w:sz w:val="16"/>
        </w:rPr>
        <w:t>──────────────────────────────────────────────────────────</w:t>
      </w:r>
    </w:p>
    <w:p>
      <w:pPr>
        <w:pStyle w:val="Heading2"/>
      </w:pPr>
      <w:r>
        <w:t>3. Table inventory, by domain</w:t>
      </w:r>
    </w:p>
    <w:p>
      <w:pPr>
        <w:spacing w:before="80"/>
        <w:ind w:left="317"/>
        <w:pBdr>
          <w:left w:val="single" w:sz="18" w:space="8" w:color="1D4ED8"/>
        </w:pBdr>
        <w:shd w:val="clear" w:fill="EEF3FB"/>
      </w:pPr>
      <w:r>
        <w:rPr>
          <w:b w:val="0"/>
          <w:i/>
          <w:sz w:val="20"/>
        </w:rPr>
        <w:t xml:space="preserve">Only non-obvious columns, foreign keys, uniques and indexes are listed. </w:t>
      </w:r>
      <w:r>
        <w:rPr>
          <w:rFonts w:ascii="Consolas" w:hAnsi="Consolas"/>
          <w:b w:val="0"/>
          <w:i/>
          <w:color w:val="B91C1C"/>
          <w:sz w:val="18"/>
        </w:rPr>
        <w:t>casc</w:t>
      </w:r>
      <w:r>
        <w:rPr>
          <w:b w:val="0"/>
          <w:i/>
          <w:sz w:val="20"/>
        </w:rPr>
        <w:t xml:space="preserve"> = </w:t>
      </w:r>
      <w:r>
        <w:rPr>
          <w:rFonts w:ascii="Consolas" w:hAnsi="Consolas"/>
          <w:b w:val="0"/>
          <w:i/>
          <w:color w:val="B91C1C"/>
          <w:sz w:val="18"/>
        </w:rPr>
        <w:t>ON DELETE CASCADE</w:t>
      </w:r>
      <w:r>
        <w:rPr>
          <w:b w:val="0"/>
          <w:i/>
          <w:sz w:val="20"/>
        </w:rPr>
        <w:t xml:space="preserve">, </w:t>
      </w:r>
      <w:r>
        <w:rPr>
          <w:rFonts w:ascii="Consolas" w:hAnsi="Consolas"/>
          <w:b w:val="0"/>
          <w:i/>
          <w:color w:val="B91C1C"/>
          <w:sz w:val="18"/>
        </w:rPr>
        <w:t>set0</w:t>
      </w:r>
      <w:r>
        <w:rPr>
          <w:b w:val="0"/>
          <w:i/>
          <w:sz w:val="20"/>
        </w:rPr>
        <w:t xml:space="preserve"> = </w:t>
      </w:r>
      <w:r>
        <w:rPr>
          <w:rFonts w:ascii="Consolas" w:hAnsi="Consolas"/>
          <w:b w:val="0"/>
          <w:i/>
          <w:color w:val="B91C1C"/>
          <w:sz w:val="18"/>
        </w:rPr>
        <w:t>SET NULL</w:t>
      </w:r>
      <w:r>
        <w:rPr>
          <w:b w:val="0"/>
          <w:i/>
          <w:sz w:val="20"/>
        </w:rPr>
        <w:t xml:space="preserve">, </w:t>
      </w:r>
      <w:r>
        <w:rPr>
          <w:rFonts w:ascii="Consolas" w:hAnsi="Consolas"/>
          <w:b w:val="0"/>
          <w:i/>
          <w:color w:val="B91C1C"/>
          <w:sz w:val="18"/>
        </w:rPr>
        <w:t>big</w:t>
      </w:r>
      <w:r>
        <w:rPr>
          <w:b w:val="0"/>
          <w:i/>
          <w:sz w:val="20"/>
        </w:rPr>
        <w:t xml:space="preserve"> = </w:t>
      </w:r>
      <w:r>
        <w:rPr>
          <w:rFonts w:ascii="Consolas" w:hAnsi="Consolas"/>
          <w:b w:val="0"/>
          <w:i/>
          <w:color w:val="B91C1C"/>
          <w:sz w:val="18"/>
        </w:rPr>
        <w:t>bigint</w:t>
      </w:r>
      <w:r>
        <w:rPr>
          <w:b w:val="0"/>
          <w:i/>
          <w:sz w:val="20"/>
        </w:rPr>
        <w:t xml:space="preserve">, </w:t>
      </w:r>
      <w:r>
        <w:rPr>
          <w:rFonts w:ascii="Consolas" w:hAnsi="Consolas"/>
          <w:b w:val="0"/>
          <w:i/>
          <w:color w:val="B91C1C"/>
          <w:sz w:val="18"/>
        </w:rPr>
        <w:t>j</w:t>
      </w:r>
      <w:r>
        <w:rPr>
          <w:b w:val="0"/>
          <w:i/>
          <w:sz w:val="20"/>
        </w:rPr>
        <w:t xml:space="preserve"> = </w:t>
      </w:r>
      <w:r>
        <w:rPr>
          <w:rFonts w:ascii="Consolas" w:hAnsi="Consolas"/>
          <w:b w:val="0"/>
          <w:i/>
          <w:color w:val="B91C1C"/>
          <w:sz w:val="18"/>
        </w:rPr>
        <w:t>jsonb</w:t>
      </w:r>
      <w:r>
        <w:rPr>
          <w:b w:val="0"/>
          <w:i/>
          <w:sz w:val="20"/>
        </w:rPr>
        <w:t xml:space="preserve">, </w:t>
      </w:r>
      <w:r>
        <w:rPr>
          <w:rFonts w:ascii="Consolas" w:hAnsi="Consolas"/>
          <w:b w:val="0"/>
          <w:i/>
          <w:color w:val="B91C1C"/>
          <w:sz w:val="18"/>
        </w:rPr>
        <w:t>t</w:t>
      </w:r>
      <w:r>
        <w:rPr>
          <w:b w:val="0"/>
          <w:i/>
          <w:sz w:val="20"/>
        </w:rPr>
        <w:t xml:space="preserve"> = </w:t>
      </w:r>
      <w:r>
        <w:rPr>
          <w:rFonts w:ascii="Consolas" w:hAnsi="Consolas"/>
          <w:b w:val="0"/>
          <w:i/>
          <w:color w:val="B91C1C"/>
          <w:sz w:val="18"/>
        </w:rPr>
        <w:t>text</w:t>
      </w:r>
      <w:r>
        <w:rPr>
          <w:b w:val="0"/>
          <w:i/>
          <w:sz w:val="20"/>
        </w:rPr>
        <w:t xml:space="preserve">, </w:t>
      </w:r>
      <w:r>
        <w:rPr>
          <w:rFonts w:ascii="Consolas" w:hAnsi="Consolas"/>
          <w:b w:val="0"/>
          <w:i/>
          <w:color w:val="B91C1C"/>
          <w:sz w:val="18"/>
        </w:rPr>
        <w:t>d</w:t>
      </w:r>
      <w:r>
        <w:rPr>
          <w:b w:val="0"/>
          <w:i/>
          <w:sz w:val="20"/>
        </w:rPr>
        <w:t xml:space="preserve"> = </w:t>
      </w:r>
      <w:r>
        <w:rPr>
          <w:rFonts w:ascii="Consolas" w:hAnsi="Consolas"/>
          <w:b w:val="0"/>
          <w:i/>
          <w:color w:val="B91C1C"/>
          <w:sz w:val="18"/>
        </w:rPr>
        <w:t>date</w:t>
      </w:r>
      <w:r>
        <w:rPr>
          <w:b w:val="0"/>
          <w:i/>
          <w:sz w:val="20"/>
        </w:rPr>
        <w:t xml:space="preserve">, </w:t>
      </w:r>
      <w:r>
        <w:rPr>
          <w:rFonts w:ascii="Consolas" w:hAnsi="Consolas"/>
          <w:b w:val="0"/>
          <w:i/>
          <w:color w:val="B91C1C"/>
          <w:sz w:val="18"/>
        </w:rPr>
        <w:t>ts</w:t>
      </w:r>
      <w:r>
        <w:rPr>
          <w:b w:val="0"/>
          <w:i/>
          <w:sz w:val="20"/>
        </w:rPr>
        <w:t xml:space="preserve"> = </w:t>
      </w:r>
      <w:r>
        <w:rPr>
          <w:rFonts w:ascii="Consolas" w:hAnsi="Consolas"/>
          <w:b w:val="0"/>
          <w:i/>
          <w:color w:val="B91C1C"/>
          <w:sz w:val="18"/>
        </w:rPr>
        <w:t>timestamptz</w:t>
      </w:r>
      <w:r>
        <w:rPr>
          <w:b w:val="0"/>
          <w:i/>
          <w:sz w:val="20"/>
        </w:rPr>
        <w:t xml:space="preserve">, </w:t>
      </w:r>
      <w:r>
        <w:rPr>
          <w:rFonts w:ascii="Consolas" w:hAnsi="Consolas"/>
          <w:b w:val="0"/>
          <w:i/>
          <w:color w:val="B91C1C"/>
          <w:sz w:val="18"/>
        </w:rPr>
        <w:t>u</w:t>
      </w:r>
      <w:r>
        <w:rPr>
          <w:b w:val="0"/>
          <w:i/>
          <w:sz w:val="20"/>
        </w:rPr>
        <w:t xml:space="preserve"> = </w:t>
      </w:r>
      <w:r>
        <w:rPr>
          <w:rFonts w:ascii="Consolas" w:hAnsi="Consolas"/>
          <w:b w:val="0"/>
          <w:i/>
          <w:color w:val="B91C1C"/>
          <w:sz w:val="18"/>
        </w:rPr>
        <w:t>uuid</w:t>
      </w:r>
      <w:r>
        <w:rPr>
          <w:b w:val="0"/>
          <w:i/>
          <w:sz w:val="20"/>
        </w:rPr>
        <w:t>.</w:t>
      </w:r>
    </w:p>
    <w:p>
      <w:pPr>
        <w:pStyle w:val="Heading3"/>
      </w:pPr>
      <w:r>
        <w:t>3.1 `identity` — tenancy, auth, federation (20 tables)</w:t>
      </w:r>
    </w:p>
    <w:tbl>
      <w:tblPr>
        <w:tblStyle w:val="LightGrid-Accent1"/>
        <w:tblW w:type="auto" w:w="0"/>
        <w:tblLayout w:type="autofit"/>
        <w:tblLook w:firstColumn="1" w:firstRow="1" w:lastColumn="0" w:lastRow="0" w:noHBand="0" w:noVBand="1" w:val="04A0"/>
      </w:tblPr>
      <w:tblGrid>
        <w:gridCol w:w="1958"/>
        <w:gridCol w:w="1958"/>
        <w:gridCol w:w="1958"/>
        <w:gridCol w:w="1958"/>
        <w:gridCol w:w="1958"/>
      </w:tblGrid>
      <w:tr>
        <w:tc>
          <w:tcPr>
            <w:tcW w:type="dxa" w:w="1958"/>
          </w:tcPr>
          <w:p>
            <w:r>
              <w:rPr>
                <w:b/>
                <w:i w:val="0"/>
                <w:sz w:val="18"/>
              </w:rPr>
              <w:t>Table</w:t>
            </w:r>
          </w:p>
        </w:tc>
        <w:tc>
          <w:tcPr>
            <w:tcW w:type="dxa" w:w="1958"/>
          </w:tcPr>
          <w:p>
            <w:r>
              <w:rPr>
                <w:b/>
                <w:i w:val="0"/>
                <w:sz w:val="18"/>
              </w:rPr>
              <w:t>Notable columns</w:t>
            </w:r>
          </w:p>
        </w:tc>
        <w:tc>
          <w:tcPr>
            <w:tcW w:type="dxa" w:w="1958"/>
          </w:tcPr>
          <w:p>
            <w:r>
              <w:rPr>
                <w:b/>
                <w:i w:val="0"/>
                <w:sz w:val="18"/>
              </w:rPr>
              <w:t>FK →</w:t>
            </w:r>
          </w:p>
        </w:tc>
        <w:tc>
          <w:tcPr>
            <w:tcW w:type="dxa" w:w="1958"/>
          </w:tcPr>
          <w:p>
            <w:r>
              <w:rPr>
                <w:b/>
                <w:i w:val="0"/>
                <w:sz w:val="18"/>
              </w:rPr>
              <w:t>Unique</w:t>
            </w:r>
          </w:p>
        </w:tc>
        <w:tc>
          <w:tcPr>
            <w:tcW w:type="dxa" w:w="1958"/>
          </w:tcPr>
          <w:p>
            <w:r>
              <w:rPr>
                <w:b/>
                <w:i w:val="0"/>
                <w:sz w:val="18"/>
              </w:rPr>
              <w:t>Index</w:t>
            </w:r>
          </w:p>
        </w:tc>
      </w:tr>
      <w:tr>
        <w:tc>
          <w:tcPr>
            <w:tcW w:type="dxa" w:w="1958"/>
          </w:tcPr>
          <w:p>
            <w:pPr>
              <w:spacing w:after="40"/>
            </w:pPr>
            <w:r>
              <w:rPr>
                <w:rFonts w:ascii="Consolas" w:hAnsi="Consolas"/>
                <w:b w:val="0"/>
                <w:i w:val="0"/>
                <w:color w:val="B91C1C"/>
                <w:sz w:val="16"/>
              </w:rPr>
              <w:t>organizations</w:t>
            </w:r>
          </w:p>
        </w:tc>
        <w:tc>
          <w:tcPr>
            <w:tcW w:type="dxa" w:w="1958"/>
          </w:tcPr>
          <w:p>
            <w:pPr>
              <w:spacing w:after="40"/>
            </w:pPr>
            <w:r>
              <w:rPr>
                <w:rFonts w:ascii="Consolas" w:hAnsi="Consolas"/>
                <w:b w:val="0"/>
                <w:i w:val="0"/>
                <w:color w:val="B91C1C"/>
                <w:sz w:val="16"/>
              </w:rPr>
              <w:t>slug</w:t>
            </w:r>
            <w:r>
              <w:rPr>
                <w:b w:val="0"/>
                <w:i w:val="0"/>
                <w:sz w:val="18"/>
              </w:rPr>
              <w:t xml:space="preserve">, </w:t>
            </w:r>
            <w:r>
              <w:rPr>
                <w:rFonts w:ascii="Consolas" w:hAnsi="Consolas"/>
                <w:b w:val="0"/>
                <w:i w:val="0"/>
                <w:color w:val="B91C1C"/>
                <w:sz w:val="16"/>
              </w:rPr>
              <w:t>plan</w:t>
            </w:r>
            <w:r>
              <w:rPr>
                <w:b w:val="0"/>
                <w:i w:val="0"/>
                <w:sz w:val="18"/>
              </w:rPr>
              <w:t xml:space="preserve">, </w:t>
            </w:r>
            <w:r>
              <w:rPr>
                <w:rFonts w:ascii="Consolas" w:hAnsi="Consolas"/>
                <w:b w:val="0"/>
                <w:i w:val="0"/>
                <w:color w:val="B91C1C"/>
                <w:sz w:val="16"/>
              </w:rPr>
              <w:t>features</w:t>
            </w:r>
            <w:r>
              <w:rPr>
                <w:b w:val="0"/>
                <w:i w:val="0"/>
                <w:sz w:val="18"/>
              </w:rPr>
              <w:t xml:space="preserve"> j, </w:t>
            </w:r>
            <w:r>
              <w:rPr>
                <w:rFonts w:ascii="Consolas" w:hAnsi="Consolas"/>
                <w:b w:val="0"/>
                <w:i w:val="0"/>
                <w:color w:val="B91C1C"/>
                <w:sz w:val="16"/>
              </w:rPr>
              <w:t>settings</w:t>
            </w:r>
            <w:r>
              <w:rPr>
                <w:b w:val="0"/>
                <w:i w:val="0"/>
                <w:sz w:val="18"/>
              </w:rPr>
              <w:t xml:space="preserve"> j, </w:t>
            </w:r>
            <w:r>
              <w:rPr>
                <w:rFonts w:ascii="Consolas" w:hAnsi="Consolas"/>
                <w:b w:val="0"/>
                <w:i w:val="0"/>
                <w:color w:val="B91C1C"/>
                <w:sz w:val="16"/>
              </w:rPr>
              <w:t>deleted_at</w:t>
            </w:r>
          </w:p>
        </w:tc>
        <w:tc>
          <w:tcPr>
            <w:tcW w:type="dxa" w:w="1958"/>
          </w:tcPr>
          <w:p>
            <w:pPr>
              <w:spacing w:after="40"/>
            </w:pPr>
            <w:r>
              <w:rPr>
                <w:b w:val="0"/>
                <w:i/>
                <w:sz w:val="18"/>
              </w:rPr>
              <w:t>(none — this is the tenant)</w:t>
            </w:r>
          </w:p>
        </w:tc>
        <w:tc>
          <w:tcPr>
            <w:tcW w:type="dxa" w:w="1958"/>
          </w:tcPr>
          <w:p>
            <w:pPr>
              <w:spacing w:after="40"/>
            </w:pPr>
            <w:r>
              <w:rPr>
                <w:rFonts w:ascii="Consolas" w:hAnsi="Consolas"/>
                <w:b w:val="0"/>
                <w:i w:val="0"/>
                <w:color w:val="B91C1C"/>
                <w:sz w:val="16"/>
              </w:rPr>
              <w:t>slug</w:t>
            </w:r>
          </w:p>
        </w:tc>
        <w:tc>
          <w:tcPr>
            <w:tcW w:type="dxa" w:w="1958"/>
          </w:tcPr>
          <w:p>
            <w:pPr>
              <w:spacing w:after="40"/>
            </w:pPr>
            <w:r>
              <w:rPr>
                <w:b w:val="0"/>
                <w:i w:val="0"/>
                <w:sz w:val="18"/>
              </w:rPr>
              <w:t>—</w:t>
            </w:r>
          </w:p>
        </w:tc>
      </w:tr>
      <w:tr>
        <w:tc>
          <w:tcPr>
            <w:tcW w:type="dxa" w:w="1958"/>
          </w:tcPr>
          <w:p>
            <w:pPr>
              <w:spacing w:after="40"/>
            </w:pPr>
            <w:r>
              <w:rPr>
                <w:rFonts w:ascii="Consolas" w:hAnsi="Consolas"/>
                <w:b w:val="0"/>
                <w:i w:val="0"/>
                <w:color w:val="B91C1C"/>
                <w:sz w:val="16"/>
              </w:rPr>
              <w:t>users</w:t>
            </w:r>
          </w:p>
        </w:tc>
        <w:tc>
          <w:tcPr>
            <w:tcW w:type="dxa" w:w="1958"/>
          </w:tcPr>
          <w:p>
            <w:pPr>
              <w:spacing w:after="40"/>
            </w:pPr>
            <w:r>
              <w:rPr>
                <w:rFonts w:ascii="Consolas" w:hAnsi="Consolas"/>
                <w:b w:val="0"/>
                <w:i w:val="0"/>
                <w:color w:val="B91C1C"/>
                <w:sz w:val="16"/>
              </w:rPr>
              <w:t>email</w:t>
            </w:r>
            <w:r>
              <w:rPr>
                <w:b w:val="0"/>
                <w:i w:val="0"/>
                <w:sz w:val="18"/>
              </w:rPr>
              <w:t xml:space="preserve">, </w:t>
            </w:r>
            <w:r>
              <w:rPr>
                <w:rFonts w:ascii="Consolas" w:hAnsi="Consolas"/>
                <w:b w:val="0"/>
                <w:i w:val="0"/>
                <w:color w:val="B91C1C"/>
                <w:sz w:val="16"/>
              </w:rPr>
              <w:t>password_hash</w:t>
            </w:r>
            <w:r>
              <w:rPr>
                <w:b w:val="0"/>
                <w:i w:val="0"/>
                <w:sz w:val="18"/>
              </w:rPr>
              <w:t xml:space="preserve">, </w:t>
            </w:r>
            <w:r>
              <w:rPr>
                <w:rFonts w:ascii="Consolas" w:hAnsi="Consolas"/>
                <w:b w:val="0"/>
                <w:i w:val="0"/>
                <w:color w:val="B91C1C"/>
                <w:sz w:val="16"/>
              </w:rPr>
              <w:t>legacy_firebase_uid</w:t>
            </w:r>
            <w:r>
              <w:rPr>
                <w:b w:val="0"/>
                <w:i w:val="0"/>
                <w:sz w:val="18"/>
              </w:rPr>
              <w:t xml:space="preserve">, </w:t>
            </w:r>
            <w:r>
              <w:rPr>
                <w:rFonts w:ascii="Consolas" w:hAnsi="Consolas"/>
                <w:b/>
                <w:i w:val="0"/>
                <w:color w:val="B91C1C"/>
                <w:sz w:val="16"/>
              </w:rPr>
              <w:t>mfa_secret</w:t>
            </w:r>
            <w:r>
              <w:rPr>
                <w:b/>
                <w:i w:val="0"/>
                <w:sz w:val="18"/>
              </w:rPr>
              <w:t xml:space="preserve"> (encrypted)</w:t>
            </w:r>
            <w:r>
              <w:rPr>
                <w:b w:val="0"/>
                <w:i w:val="0"/>
                <w:sz w:val="18"/>
              </w:rPr>
              <w:t xml:space="preserve">, </w:t>
            </w:r>
            <w:r>
              <w:rPr>
                <w:rFonts w:ascii="Consolas" w:hAnsi="Consolas"/>
                <w:b w:val="0"/>
                <w:i w:val="0"/>
                <w:color w:val="B91C1C"/>
                <w:sz w:val="16"/>
              </w:rPr>
              <w:t>mfa_backup_codes</w:t>
            </w:r>
            <w:r>
              <w:rPr>
                <w:b w:val="0"/>
                <w:i w:val="0"/>
                <w:sz w:val="18"/>
              </w:rPr>
              <w:t xml:space="preserve"> j, </w:t>
            </w:r>
            <w:r>
              <w:rPr>
                <w:rFonts w:ascii="Consolas" w:hAnsi="Consolas"/>
                <w:b w:val="0"/>
                <w:i w:val="0"/>
                <w:color w:val="B91C1C"/>
                <w:sz w:val="16"/>
              </w:rPr>
              <w:t>status</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email</w:t>
            </w:r>
            <w:r>
              <w:rPr>
                <w:b w:val="0"/>
                <w:i w:val="0"/>
                <w:sz w:val="18"/>
              </w:rPr>
              <w:t xml:space="preserve"> </w:t>
            </w:r>
            <w:r>
              <w:rPr>
                <w:b/>
                <w:i w:val="0"/>
                <w:sz w:val="18"/>
              </w:rPr>
              <w:t>globally</w:t>
            </w:r>
            <w:r>
              <w:rPr>
                <w:b w:val="0"/>
                <w:i w:val="0"/>
                <w:sz w:val="18"/>
              </w:rPr>
              <w:t xml:space="preserve">, </w:t>
            </w:r>
            <w:r>
              <w:rPr>
                <w:rFonts w:ascii="Consolas" w:hAnsi="Consolas"/>
                <w:b w:val="0"/>
                <w:i w:val="0"/>
                <w:color w:val="B91C1C"/>
                <w:sz w:val="16"/>
              </w:rPr>
              <w:t>legacy_firebase_uid</w:t>
            </w:r>
          </w:p>
        </w:tc>
        <w:tc>
          <w:tcPr>
            <w:tcW w:type="dxa" w:w="1958"/>
          </w:tcPr>
          <w:p>
            <w:pPr>
              <w:spacing w:after="40"/>
            </w:pPr>
            <w:r>
              <w:rPr>
                <w:rFonts w:ascii="Consolas" w:hAnsi="Consolas"/>
                <w:b w:val="0"/>
                <w:i w:val="0"/>
                <w:color w:val="B91C1C"/>
                <w:sz w:val="16"/>
              </w:rPr>
              <w:t>org_id</w:t>
            </w:r>
            <w:r>
              <w:rPr>
                <w:b w:val="0"/>
                <w:i w:val="0"/>
                <w:sz w:val="18"/>
              </w:rPr>
              <w:t xml:space="preserve">, </w:t>
            </w:r>
            <w:r>
              <w:rPr>
                <w:rFonts w:ascii="Consolas" w:hAnsi="Consolas"/>
                <w:b w:val="0"/>
                <w:i w:val="0"/>
                <w:color w:val="B91C1C"/>
                <w:sz w:val="16"/>
              </w:rPr>
              <w:t>(org_id,status)</w:t>
            </w:r>
          </w:p>
        </w:tc>
      </w:tr>
      <w:tr>
        <w:tc>
          <w:tcPr>
            <w:tcW w:type="dxa" w:w="1958"/>
          </w:tcPr>
          <w:p>
            <w:pPr>
              <w:spacing w:after="40"/>
            </w:pPr>
            <w:r>
              <w:rPr>
                <w:rFonts w:ascii="Consolas" w:hAnsi="Consolas"/>
                <w:b w:val="0"/>
                <w:i w:val="0"/>
                <w:color w:val="B91C1C"/>
                <w:sz w:val="16"/>
              </w:rPr>
              <w:t>user_roles</w:t>
            </w:r>
          </w:p>
        </w:tc>
        <w:tc>
          <w:tcPr>
            <w:tcW w:type="dxa" w:w="1958"/>
          </w:tcPr>
          <w:p>
            <w:pPr>
              <w:spacing w:after="40"/>
            </w:pPr>
            <w:r>
              <w:rPr>
                <w:rFonts w:ascii="Consolas" w:hAnsi="Consolas"/>
                <w:b w:val="0"/>
                <w:i w:val="0"/>
                <w:color w:val="B91C1C"/>
                <w:sz w:val="16"/>
              </w:rPr>
              <w:t>app</w:t>
            </w:r>
            <w:r>
              <w:rPr>
                <w:b w:val="0"/>
                <w:i w:val="0"/>
                <w:sz w:val="18"/>
              </w:rPr>
              <w:t xml:space="preserve"> enum, </w:t>
            </w:r>
            <w:r>
              <w:rPr>
                <w:rFonts w:ascii="Consolas" w:hAnsi="Consolas"/>
                <w:b w:val="0"/>
                <w:i w:val="0"/>
                <w:color w:val="B91C1C"/>
                <w:sz w:val="16"/>
              </w:rPr>
              <w:t>role</w:t>
            </w:r>
            <w:r>
              <w:rPr>
                <w:b w:val="0"/>
                <w:i w:val="0"/>
                <w:sz w:val="18"/>
              </w:rPr>
              <w:t xml:space="preserve"> enum, </w:t>
            </w:r>
            <w:r>
              <w:rPr>
                <w:rFonts w:ascii="Consolas" w:hAnsi="Consolas"/>
                <w:b w:val="0"/>
                <w:i w:val="0"/>
                <w:color w:val="B91C1C"/>
                <w:sz w:val="16"/>
              </w:rPr>
              <w:t>extra_permissions</w:t>
            </w:r>
            <w:r>
              <w:rPr>
                <w:b w:val="0"/>
                <w:i w:val="0"/>
                <w:sz w:val="18"/>
              </w:rPr>
              <w:t xml:space="preserve"> j</w:t>
            </w:r>
          </w:p>
        </w:tc>
        <w:tc>
          <w:tcPr>
            <w:tcW w:type="dxa" w:w="1958"/>
          </w:tcPr>
          <w:p>
            <w:pPr>
              <w:spacing w:after="40"/>
            </w:pPr>
            <w:r>
              <w:rPr>
                <w:rFonts w:ascii="Consolas" w:hAnsi="Consolas"/>
                <w:b w:val="0"/>
                <w:i w:val="0"/>
                <w:color w:val="B91C1C"/>
                <w:sz w:val="16"/>
              </w:rPr>
              <w:t>user_id</w:t>
            </w:r>
            <w:r>
              <w:rPr>
                <w:b w:val="0"/>
                <w:i w:val="0"/>
                <w:sz w:val="18"/>
              </w:rPr>
              <w:t>→users casc</w:t>
            </w:r>
          </w:p>
        </w:tc>
        <w:tc>
          <w:tcPr>
            <w:tcW w:type="dxa" w:w="1958"/>
          </w:tcPr>
          <w:p>
            <w:pPr>
              <w:spacing w:after="40"/>
            </w:pPr>
            <w:r>
              <w:rPr>
                <w:rFonts w:ascii="Consolas" w:hAnsi="Consolas"/>
                <w:b w:val="0"/>
                <w:i w:val="0"/>
                <w:color w:val="B91C1C"/>
                <w:sz w:val="16"/>
              </w:rPr>
              <w:t>(user_id,app)</w:t>
            </w:r>
          </w:p>
        </w:tc>
        <w:tc>
          <w:tcPr>
            <w:tcW w:type="dxa" w:w="1958"/>
          </w:tcPr>
          <w:p>
            <w:pPr>
              <w:spacing w:after="40"/>
            </w:pPr>
            <w:r>
              <w:rPr>
                <w:rFonts w:ascii="Consolas" w:hAnsi="Consolas"/>
                <w:b w:val="0"/>
                <w:i w:val="0"/>
                <w:color w:val="B91C1C"/>
                <w:sz w:val="16"/>
              </w:rPr>
              <w:t>(org_id,app)</w:t>
            </w:r>
          </w:p>
        </w:tc>
      </w:tr>
      <w:tr>
        <w:tc>
          <w:tcPr>
            <w:tcW w:type="dxa" w:w="1958"/>
          </w:tcPr>
          <w:p>
            <w:pPr>
              <w:spacing w:after="40"/>
            </w:pPr>
            <w:r>
              <w:rPr>
                <w:rFonts w:ascii="Consolas" w:hAnsi="Consolas"/>
                <w:b w:val="0"/>
                <w:i w:val="0"/>
                <w:color w:val="B91C1C"/>
                <w:sz w:val="16"/>
              </w:rPr>
              <w:t>sessions</w:t>
            </w:r>
          </w:p>
        </w:tc>
        <w:tc>
          <w:tcPr>
            <w:tcW w:type="dxa" w:w="1958"/>
          </w:tcPr>
          <w:p>
            <w:pPr>
              <w:spacing w:after="40"/>
            </w:pPr>
            <w:r>
              <w:rPr>
                <w:rFonts w:ascii="Consolas" w:hAnsi="Consolas"/>
                <w:b w:val="0"/>
                <w:i w:val="0"/>
                <w:color w:val="B91C1C"/>
                <w:sz w:val="16"/>
              </w:rPr>
              <w:t>refresh_token_hash</w:t>
            </w:r>
            <w:r>
              <w:rPr>
                <w:b w:val="0"/>
                <w:i w:val="0"/>
                <w:sz w:val="18"/>
              </w:rPr>
              <w:t xml:space="preserve">, </w:t>
            </w:r>
            <w:r>
              <w:rPr>
                <w:rFonts w:ascii="Consolas" w:hAnsi="Consolas"/>
                <w:b/>
                <w:i w:val="0"/>
                <w:color w:val="B91C1C"/>
                <w:sz w:val="16"/>
              </w:rPr>
              <w:t>rotated_to_id</w:t>
            </w:r>
            <w:r>
              <w:rPr>
                <w:b w:val="0"/>
                <w:i w:val="0"/>
                <w:sz w:val="18"/>
              </w:rPr>
              <w:t xml:space="preserve">, </w:t>
            </w:r>
            <w:r>
              <w:rPr>
                <w:rFonts w:ascii="Consolas" w:hAnsi="Consolas"/>
                <w:b w:val="0"/>
                <w:i w:val="0"/>
                <w:color w:val="B91C1C"/>
                <w:sz w:val="16"/>
              </w:rPr>
              <w:t>ip_address</w:t>
            </w:r>
            <w:r>
              <w:rPr>
                <w:b w:val="0"/>
                <w:i w:val="0"/>
                <w:sz w:val="18"/>
              </w:rPr>
              <w:t xml:space="preserve"> inet, </w:t>
            </w:r>
            <w:r>
              <w:rPr>
                <w:rFonts w:ascii="Consolas" w:hAnsi="Consolas"/>
                <w:b w:val="0"/>
                <w:i w:val="0"/>
                <w:color w:val="B91C1C"/>
                <w:sz w:val="16"/>
              </w:rPr>
              <w:t>expires_at</w:t>
            </w:r>
          </w:p>
        </w:tc>
        <w:tc>
          <w:tcPr>
            <w:tcW w:type="dxa" w:w="1958"/>
          </w:tcPr>
          <w:p>
            <w:pPr>
              <w:spacing w:after="40"/>
            </w:pPr>
            <w:r>
              <w:rPr>
                <w:rFonts w:ascii="Consolas" w:hAnsi="Consolas"/>
                <w:b w:val="0"/>
                <w:i w:val="0"/>
                <w:color w:val="B91C1C"/>
                <w:sz w:val="16"/>
              </w:rPr>
              <w:t>user_id</w:t>
            </w:r>
            <w:r>
              <w:rPr>
                <w:b w:val="0"/>
                <w:i w:val="0"/>
                <w:sz w:val="18"/>
              </w:rPr>
              <w:t>→users casc</w:t>
            </w:r>
          </w:p>
        </w:tc>
        <w:tc>
          <w:tcPr>
            <w:tcW w:type="dxa" w:w="1958"/>
          </w:tcPr>
          <w:p>
            <w:pPr>
              <w:spacing w:after="40"/>
            </w:pPr>
            <w:r>
              <w:rPr>
                <w:rFonts w:ascii="Consolas" w:hAnsi="Consolas"/>
                <w:b w:val="0"/>
                <w:i w:val="0"/>
                <w:color w:val="B91C1C"/>
                <w:sz w:val="16"/>
              </w:rPr>
              <w:t>refresh_token_hash</w:t>
            </w:r>
          </w:p>
        </w:tc>
        <w:tc>
          <w:tcPr>
            <w:tcW w:type="dxa" w:w="1958"/>
          </w:tcPr>
          <w:p>
            <w:pPr>
              <w:spacing w:after="40"/>
            </w:pPr>
            <w:r>
              <w:rPr>
                <w:rFonts w:ascii="Consolas" w:hAnsi="Consolas"/>
                <w:b w:val="0"/>
                <w:i w:val="0"/>
                <w:color w:val="B91C1C"/>
                <w:sz w:val="16"/>
              </w:rPr>
              <w:t>user_id</w:t>
            </w:r>
            <w:r>
              <w:rPr>
                <w:b w:val="0"/>
                <w:i w:val="0"/>
                <w:sz w:val="18"/>
              </w:rPr>
              <w:t xml:space="preserve">, </w:t>
            </w:r>
            <w:r>
              <w:rPr>
                <w:rFonts w:ascii="Consolas" w:hAnsi="Consolas"/>
                <w:b w:val="0"/>
                <w:i w:val="0"/>
                <w:color w:val="B91C1C"/>
                <w:sz w:val="16"/>
              </w:rPr>
              <w:t>expires_at</w:t>
            </w:r>
          </w:p>
        </w:tc>
      </w:tr>
      <w:tr>
        <w:tc>
          <w:tcPr>
            <w:tcW w:type="dxa" w:w="1958"/>
          </w:tcPr>
          <w:p>
            <w:pPr>
              <w:spacing w:after="40"/>
            </w:pPr>
            <w:r>
              <w:rPr>
                <w:rFonts w:ascii="Consolas" w:hAnsi="Consolas"/>
                <w:b w:val="0"/>
                <w:i w:val="0"/>
                <w:color w:val="B91C1C"/>
                <w:sz w:val="16"/>
              </w:rPr>
              <w:t>auth_tokens</w:t>
            </w:r>
          </w:p>
        </w:tc>
        <w:tc>
          <w:tcPr>
            <w:tcW w:type="dxa" w:w="1958"/>
          </w:tcPr>
          <w:p>
            <w:pPr>
              <w:spacing w:after="40"/>
            </w:pPr>
            <w:r>
              <w:rPr>
                <w:rFonts w:ascii="Consolas" w:hAnsi="Consolas"/>
                <w:b w:val="0"/>
                <w:i w:val="0"/>
                <w:color w:val="B91C1C"/>
                <w:sz w:val="16"/>
              </w:rPr>
              <w:t>email</w:t>
            </w:r>
            <w:r>
              <w:rPr>
                <w:b w:val="0"/>
                <w:i w:val="0"/>
                <w:sz w:val="18"/>
              </w:rPr>
              <w:t xml:space="preserve">, </w:t>
            </w:r>
            <w:r>
              <w:rPr>
                <w:rFonts w:ascii="Consolas" w:hAnsi="Consolas"/>
                <w:b w:val="0"/>
                <w:i w:val="0"/>
                <w:color w:val="B91C1C"/>
                <w:sz w:val="16"/>
              </w:rPr>
              <w:t>purpose</w:t>
            </w:r>
            <w:r>
              <w:rPr>
                <w:b w:val="0"/>
                <w:i w:val="0"/>
                <w:sz w:val="18"/>
              </w:rPr>
              <w:t xml:space="preserve"> enum, </w:t>
            </w:r>
            <w:r>
              <w:rPr>
                <w:rFonts w:ascii="Consolas" w:hAnsi="Consolas"/>
                <w:b w:val="0"/>
                <w:i w:val="0"/>
                <w:color w:val="B91C1C"/>
                <w:sz w:val="16"/>
              </w:rPr>
              <w:t>token_hash</w:t>
            </w:r>
          </w:p>
        </w:tc>
        <w:tc>
          <w:tcPr>
            <w:tcW w:type="dxa" w:w="1958"/>
          </w:tcPr>
          <w:p>
            <w:pPr>
              <w:spacing w:after="40"/>
            </w:pPr>
            <w:r>
              <w:rPr>
                <w:b w:val="0"/>
                <w:i w:val="0"/>
                <w:sz w:val="18"/>
              </w:rPr>
              <w:t>users casc·null, orgs casc·null</w:t>
            </w:r>
          </w:p>
        </w:tc>
        <w:tc>
          <w:tcPr>
            <w:tcW w:type="dxa" w:w="1958"/>
          </w:tcPr>
          <w:p>
            <w:pPr>
              <w:spacing w:after="40"/>
            </w:pPr>
            <w:r>
              <w:rPr>
                <w:rFonts w:ascii="Consolas" w:hAnsi="Consolas"/>
                <w:b w:val="0"/>
                <w:i w:val="0"/>
                <w:color w:val="B91C1C"/>
                <w:sz w:val="16"/>
              </w:rPr>
              <w:t>token_hash</w:t>
            </w:r>
          </w:p>
        </w:tc>
        <w:tc>
          <w:tcPr>
            <w:tcW w:type="dxa" w:w="1958"/>
          </w:tcPr>
          <w:p>
            <w:pPr>
              <w:spacing w:after="40"/>
            </w:pPr>
            <w:r>
              <w:rPr>
                <w:rFonts w:ascii="Consolas" w:hAnsi="Consolas"/>
                <w:b w:val="0"/>
                <w:i w:val="0"/>
                <w:color w:val="B91C1C"/>
                <w:sz w:val="16"/>
              </w:rPr>
              <w:t>(email,purpose)</w:t>
            </w:r>
          </w:p>
        </w:tc>
      </w:tr>
      <w:tr>
        <w:tc>
          <w:tcPr>
            <w:tcW w:type="dxa" w:w="1958"/>
          </w:tcPr>
          <w:p>
            <w:pPr>
              <w:spacing w:after="40"/>
            </w:pPr>
            <w:r>
              <w:rPr>
                <w:rFonts w:ascii="Consolas" w:hAnsi="Consolas"/>
                <w:b w:val="0"/>
                <w:i w:val="0"/>
                <w:color w:val="B91C1C"/>
                <w:sz w:val="16"/>
              </w:rPr>
              <w:t>api_keys</w:t>
            </w:r>
          </w:p>
        </w:tc>
        <w:tc>
          <w:tcPr>
            <w:tcW w:type="dxa" w:w="1958"/>
          </w:tcPr>
          <w:p>
            <w:pPr>
              <w:spacing w:after="40"/>
            </w:pPr>
            <w:r>
              <w:rPr>
                <w:rFonts w:ascii="Consolas" w:hAnsi="Consolas"/>
                <w:b w:val="0"/>
                <w:i w:val="0"/>
                <w:color w:val="B91C1C"/>
                <w:sz w:val="16"/>
              </w:rPr>
              <w:t>key_prefix</w:t>
            </w:r>
            <w:r>
              <w:rPr>
                <w:b w:val="0"/>
                <w:i w:val="0"/>
                <w:sz w:val="18"/>
              </w:rPr>
              <w:t xml:space="preserve">, </w:t>
            </w:r>
            <w:r>
              <w:rPr>
                <w:rFonts w:ascii="Consolas" w:hAnsi="Consolas"/>
                <w:b w:val="0"/>
                <w:i w:val="0"/>
                <w:color w:val="B91C1C"/>
                <w:sz w:val="16"/>
              </w:rPr>
              <w:t>key_hash</w:t>
            </w:r>
            <w:r>
              <w:rPr>
                <w:b w:val="0"/>
                <w:i w:val="0"/>
                <w:sz w:val="18"/>
              </w:rPr>
              <w:t xml:space="preserve">, </w:t>
            </w:r>
            <w:r>
              <w:rPr>
                <w:rFonts w:ascii="Consolas" w:hAnsi="Consolas"/>
                <w:b w:val="0"/>
                <w:i w:val="0"/>
                <w:color w:val="B91C1C"/>
                <w:sz w:val="16"/>
              </w:rPr>
              <w:t>scopes</w:t>
            </w:r>
            <w:r>
              <w:rPr>
                <w:b w:val="0"/>
                <w:i w:val="0"/>
                <w:sz w:val="18"/>
              </w:rPr>
              <w:t xml:space="preserve"> j, </w:t>
            </w:r>
            <w:r>
              <w:rPr>
                <w:rFonts w:ascii="Consolas" w:hAnsi="Consolas"/>
                <w:b w:val="0"/>
                <w:i w:val="0"/>
                <w:color w:val="B91C1C"/>
                <w:sz w:val="16"/>
              </w:rPr>
              <w:t>rate_limit_per_minute</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key_hash</w:t>
            </w:r>
          </w:p>
        </w:tc>
        <w:tc>
          <w:tcPr>
            <w:tcW w:type="dxa" w:w="1958"/>
          </w:tcPr>
          <w:p>
            <w:pPr>
              <w:spacing w:after="40"/>
            </w:pPr>
            <w:r>
              <w:rPr>
                <w:rFonts w:ascii="Consolas" w:hAnsi="Consolas"/>
                <w:b w:val="0"/>
                <w:i w:val="0"/>
                <w:color w:val="B91C1C"/>
                <w:sz w:val="16"/>
              </w:rPr>
              <w:t>org_id</w:t>
            </w:r>
          </w:p>
        </w:tc>
      </w:tr>
      <w:tr>
        <w:tc>
          <w:tcPr>
            <w:tcW w:type="dxa" w:w="1958"/>
          </w:tcPr>
          <w:p>
            <w:pPr>
              <w:spacing w:after="40"/>
            </w:pPr>
            <w:r>
              <w:rPr>
                <w:rFonts w:ascii="Consolas" w:hAnsi="Consolas"/>
                <w:b w:val="0"/>
                <w:i w:val="0"/>
                <w:color w:val="B91C1C"/>
                <w:sz w:val="16"/>
              </w:rPr>
              <w:t>subscriptions</w:t>
            </w:r>
          </w:p>
        </w:tc>
        <w:tc>
          <w:tcPr>
            <w:tcW w:type="dxa" w:w="1958"/>
          </w:tcPr>
          <w:p>
            <w:pPr>
              <w:spacing w:after="40"/>
            </w:pPr>
            <w:r>
              <w:rPr>
                <w:rFonts w:ascii="Consolas" w:hAnsi="Consolas"/>
                <w:b w:val="0"/>
                <w:i w:val="0"/>
                <w:color w:val="B91C1C"/>
                <w:sz w:val="16"/>
              </w:rPr>
              <w:t>plan</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max_employees</w:t>
            </w:r>
            <w:r>
              <w:rPr>
                <w:b w:val="0"/>
                <w:i w:val="0"/>
                <w:sz w:val="18"/>
              </w:rPr>
              <w:t xml:space="preserve">, </w:t>
            </w:r>
            <w:r>
              <w:rPr>
                <w:rFonts w:ascii="Consolas" w:hAnsi="Consolas"/>
                <w:b w:val="0"/>
                <w:i w:val="0"/>
                <w:color w:val="B91C1C"/>
                <w:sz w:val="16"/>
              </w:rPr>
              <w:t>current_employees</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w:t>
            </w:r>
            <w:r>
              <w:rPr>
                <w:b w:val="0"/>
                <w:i w:val="0"/>
                <w:sz w:val="18"/>
              </w:rPr>
              <w:t xml:space="preserve"> (1:1)</w:t>
            </w:r>
          </w:p>
        </w:tc>
        <w:tc>
          <w:tcPr>
            <w:tcW w:type="dxa" w:w="1958"/>
          </w:tcPr>
          <w:p>
            <w:pPr>
              <w:spacing w:after="40"/>
            </w:pPr>
            <w:r>
              <w:rPr>
                <w:b w:val="0"/>
                <w:i w:val="0"/>
                <w:sz w:val="18"/>
              </w:rPr>
              <w:t>—</w:t>
            </w:r>
          </w:p>
        </w:tc>
      </w:tr>
      <w:tr>
        <w:tc>
          <w:tcPr>
            <w:tcW w:type="dxa" w:w="1958"/>
          </w:tcPr>
          <w:p>
            <w:pPr>
              <w:spacing w:after="40"/>
            </w:pPr>
            <w:r>
              <w:rPr>
                <w:rFonts w:ascii="Consolas" w:hAnsi="Consolas"/>
                <w:b w:val="0"/>
                <w:i w:val="0"/>
                <w:color w:val="B91C1C"/>
                <w:sz w:val="16"/>
              </w:rPr>
              <w:t>audit_log</w:t>
            </w:r>
          </w:p>
        </w:tc>
        <w:tc>
          <w:tcPr>
            <w:tcW w:type="dxa" w:w="1958"/>
          </w:tcPr>
          <w:p>
            <w:pPr>
              <w:spacing w:after="40"/>
            </w:pPr>
            <w:r>
              <w:rPr>
                <w:rFonts w:ascii="Consolas" w:hAnsi="Consolas"/>
                <w:b w:val="0"/>
                <w:i w:val="0"/>
                <w:color w:val="B91C1C"/>
                <w:sz w:val="16"/>
              </w:rPr>
              <w:t>actor_id</w:t>
            </w:r>
            <w:r>
              <w:rPr>
                <w:b w:val="0"/>
                <w:i w:val="0"/>
                <w:sz w:val="18"/>
              </w:rPr>
              <w:t xml:space="preserve">, </w:t>
            </w:r>
            <w:r>
              <w:rPr>
                <w:rFonts w:ascii="Consolas" w:hAnsi="Consolas"/>
                <w:b w:val="0"/>
                <w:i w:val="0"/>
                <w:color w:val="B91C1C"/>
                <w:sz w:val="16"/>
              </w:rPr>
              <w:t>app</w:t>
            </w:r>
            <w:r>
              <w:rPr>
                <w:b w:val="0"/>
                <w:i w:val="0"/>
                <w:sz w:val="18"/>
              </w:rPr>
              <w:t xml:space="preserve">, </w:t>
            </w:r>
            <w:r>
              <w:rPr>
                <w:rFonts w:ascii="Consolas" w:hAnsi="Consolas"/>
                <w:b w:val="0"/>
                <w:i w:val="0"/>
                <w:color w:val="B91C1C"/>
                <w:sz w:val="16"/>
              </w:rPr>
              <w:t>action</w:t>
            </w:r>
            <w:r>
              <w:rPr>
                <w:b w:val="0"/>
                <w:i w:val="0"/>
                <w:sz w:val="18"/>
              </w:rPr>
              <w:t xml:space="preserve">, </w:t>
            </w:r>
            <w:r>
              <w:rPr>
                <w:rFonts w:ascii="Consolas" w:hAnsi="Consolas"/>
                <w:b w:val="0"/>
                <w:i w:val="0"/>
                <w:color w:val="B91C1C"/>
                <w:sz w:val="16"/>
              </w:rPr>
              <w:t>before</w:t>
            </w:r>
            <w:r>
              <w:rPr>
                <w:b w:val="0"/>
                <w:i w:val="0"/>
                <w:sz w:val="18"/>
              </w:rPr>
              <w:t>/</w:t>
            </w:r>
            <w:r>
              <w:rPr>
                <w:rFonts w:ascii="Consolas" w:hAnsi="Consolas"/>
                <w:b w:val="0"/>
                <w:i w:val="0"/>
                <w:color w:val="B91C1C"/>
                <w:sz w:val="16"/>
              </w:rPr>
              <w:t>after</w:t>
            </w:r>
            <w:r>
              <w:rPr>
                <w:b w:val="0"/>
                <w:i w:val="0"/>
                <w:sz w:val="18"/>
              </w:rPr>
              <w:t xml:space="preserve"> j, </w:t>
            </w:r>
            <w:r>
              <w:rPr>
                <w:rFonts w:ascii="Consolas" w:hAnsi="Consolas"/>
                <w:b/>
                <w:i w:val="0"/>
                <w:color w:val="B91C1C"/>
                <w:sz w:val="16"/>
              </w:rPr>
              <w:t>previous_hash</w:t>
            </w:r>
            <w:r>
              <w:rPr>
                <w:b/>
                <w:i w:val="0"/>
                <w:sz w:val="18"/>
              </w:rPr>
              <w:t xml:space="preserve">, </w:t>
            </w:r>
            <w:r>
              <w:rPr>
                <w:rFonts w:ascii="Consolas" w:hAnsi="Consolas"/>
                <w:b/>
                <w:i w:val="0"/>
                <w:color w:val="B91C1C"/>
                <w:sz w:val="16"/>
              </w:rPr>
              <w:t>hash</w:t>
            </w:r>
          </w:p>
        </w:tc>
        <w:tc>
          <w:tcPr>
            <w:tcW w:type="dxa" w:w="1958"/>
          </w:tcPr>
          <w:p>
            <w:pPr>
              <w:spacing w:after="40"/>
            </w:pPr>
            <w:r>
              <w:rPr>
                <w:b w:val="0"/>
                <w:i w:val="0"/>
                <w:sz w:val="18"/>
              </w:rPr>
              <w:t>—</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(org_id,created_at)</w:t>
            </w:r>
            <w:r>
              <w:rPr>
                <w:b w:val="0"/>
                <w:i w:val="0"/>
                <w:sz w:val="18"/>
              </w:rPr>
              <w:t xml:space="preserve">, </w:t>
            </w:r>
            <w:r>
              <w:rPr>
                <w:rFonts w:ascii="Consolas" w:hAnsi="Consolas"/>
                <w:b w:val="0"/>
                <w:i w:val="0"/>
                <w:color w:val="B91C1C"/>
                <w:sz w:val="16"/>
              </w:rPr>
              <w:t>(entity_type,entity_id)</w:t>
            </w:r>
            <w:r>
              <w:rPr>
                <w:b w:val="0"/>
                <w:i w:val="0"/>
                <w:sz w:val="18"/>
              </w:rPr>
              <w:t xml:space="preserve">, </w:t>
            </w:r>
            <w:r>
              <w:rPr>
                <w:rFonts w:ascii="Consolas" w:hAnsi="Consolas"/>
                <w:b w:val="0"/>
                <w:i w:val="0"/>
                <w:color w:val="B91C1C"/>
                <w:sz w:val="16"/>
              </w:rPr>
              <w:t>actor_id</w:t>
            </w:r>
          </w:p>
        </w:tc>
      </w:tr>
      <w:tr>
        <w:tc>
          <w:tcPr>
            <w:tcW w:type="dxa" w:w="1958"/>
          </w:tcPr>
          <w:p>
            <w:pPr>
              <w:spacing w:after="40"/>
            </w:pPr>
            <w:r>
              <w:rPr>
                <w:rFonts w:ascii="Consolas" w:hAnsi="Consolas"/>
                <w:b w:val="0"/>
                <w:i w:val="0"/>
                <w:color w:val="B91C1C"/>
                <w:sz w:val="16"/>
              </w:rPr>
              <w:t>webauthn_credentials</w:t>
            </w:r>
          </w:p>
        </w:tc>
        <w:tc>
          <w:tcPr>
            <w:tcW w:type="dxa" w:w="1958"/>
          </w:tcPr>
          <w:p>
            <w:pPr>
              <w:spacing w:after="40"/>
            </w:pPr>
            <w:r>
              <w:rPr>
                <w:rFonts w:ascii="Consolas" w:hAnsi="Consolas"/>
                <w:b w:val="0"/>
                <w:i w:val="0"/>
                <w:color w:val="B91C1C"/>
                <w:sz w:val="16"/>
              </w:rPr>
              <w:t>credential_id</w:t>
            </w:r>
            <w:r>
              <w:rPr>
                <w:b w:val="0"/>
                <w:i w:val="0"/>
                <w:sz w:val="18"/>
              </w:rPr>
              <w:t xml:space="preserve">, </w:t>
            </w:r>
            <w:r>
              <w:rPr>
                <w:rFonts w:ascii="Consolas" w:hAnsi="Consolas"/>
                <w:b w:val="0"/>
                <w:i w:val="0"/>
                <w:color w:val="B91C1C"/>
                <w:sz w:val="16"/>
              </w:rPr>
              <w:t>public_key</w:t>
            </w:r>
            <w:r>
              <w:rPr>
                <w:b w:val="0"/>
                <w:i w:val="0"/>
                <w:sz w:val="18"/>
              </w:rPr>
              <w:t xml:space="preserve">, </w:t>
            </w:r>
            <w:r>
              <w:rPr>
                <w:rFonts w:ascii="Consolas" w:hAnsi="Consolas"/>
                <w:b w:val="0"/>
                <w:i w:val="0"/>
                <w:color w:val="B91C1C"/>
                <w:sz w:val="16"/>
              </w:rPr>
              <w:t>sign_count</w:t>
            </w:r>
          </w:p>
        </w:tc>
        <w:tc>
          <w:tcPr>
            <w:tcW w:type="dxa" w:w="1958"/>
          </w:tcPr>
          <w:p>
            <w:pPr>
              <w:spacing w:after="40"/>
            </w:pPr>
            <w:r>
              <w:rPr>
                <w:rFonts w:ascii="Consolas" w:hAnsi="Consolas"/>
                <w:b w:val="0"/>
                <w:i w:val="0"/>
                <w:color w:val="B91C1C"/>
                <w:sz w:val="16"/>
              </w:rPr>
              <w:t>user_id</w:t>
            </w:r>
            <w:r>
              <w:rPr>
                <w:b w:val="0"/>
                <w:i w:val="0"/>
                <w:sz w:val="18"/>
              </w:rPr>
              <w:t>→users casc</w:t>
            </w:r>
          </w:p>
        </w:tc>
        <w:tc>
          <w:tcPr>
            <w:tcW w:type="dxa" w:w="1958"/>
          </w:tcPr>
          <w:p>
            <w:pPr>
              <w:spacing w:after="40"/>
            </w:pPr>
            <w:r>
              <w:rPr>
                <w:rFonts w:ascii="Consolas" w:hAnsi="Consolas"/>
                <w:b w:val="0"/>
                <w:i w:val="0"/>
                <w:color w:val="B91C1C"/>
                <w:sz w:val="16"/>
              </w:rPr>
              <w:t>credential_id</w:t>
            </w:r>
            <w:r>
              <w:rPr>
                <w:b w:val="0"/>
                <w:i w:val="0"/>
                <w:sz w:val="18"/>
              </w:rPr>
              <w:t xml:space="preserve"> </w:t>
            </w:r>
            <w:r>
              <w:rPr>
                <w:b/>
                <w:i w:val="0"/>
                <w:sz w:val="18"/>
              </w:rPr>
              <w:t>globally</w:t>
            </w:r>
          </w:p>
        </w:tc>
        <w:tc>
          <w:tcPr>
            <w:tcW w:type="dxa" w:w="1958"/>
          </w:tcPr>
          <w:p>
            <w:pPr>
              <w:spacing w:after="40"/>
            </w:pPr>
            <w:r>
              <w:rPr>
                <w:rFonts w:ascii="Consolas" w:hAnsi="Consolas"/>
                <w:b w:val="0"/>
                <w:i w:val="0"/>
                <w:color w:val="B91C1C"/>
                <w:sz w:val="16"/>
              </w:rPr>
              <w:t>user_id</w:t>
            </w:r>
          </w:p>
        </w:tc>
      </w:tr>
      <w:tr>
        <w:tc>
          <w:tcPr>
            <w:tcW w:type="dxa" w:w="1958"/>
          </w:tcPr>
          <w:p>
            <w:pPr>
              <w:spacing w:after="40"/>
            </w:pPr>
            <w:r>
              <w:rPr>
                <w:rFonts w:ascii="Consolas" w:hAnsi="Consolas"/>
                <w:b w:val="0"/>
                <w:i w:val="0"/>
                <w:color w:val="B91C1C"/>
                <w:sz w:val="16"/>
              </w:rPr>
              <w:t>sso_connections</w:t>
            </w:r>
          </w:p>
        </w:tc>
        <w:tc>
          <w:tcPr>
            <w:tcW w:type="dxa" w:w="1958"/>
          </w:tcPr>
          <w:p>
            <w:pPr>
              <w:spacing w:after="40"/>
            </w:pPr>
            <w:r>
              <w:rPr>
                <w:rFonts w:ascii="Consolas" w:hAnsi="Consolas"/>
                <w:b w:val="0"/>
                <w:i w:val="0"/>
                <w:color w:val="B91C1C"/>
                <w:sz w:val="16"/>
              </w:rPr>
              <w:t>protocol</w:t>
            </w:r>
            <w:r>
              <w:rPr>
                <w:b w:val="0"/>
                <w:i w:val="0"/>
                <w:sz w:val="18"/>
              </w:rPr>
              <w:t xml:space="preserve"> enum, </w:t>
            </w:r>
            <w:r>
              <w:rPr>
                <w:rFonts w:ascii="Consolas" w:hAnsi="Consolas"/>
                <w:b/>
                <w:i w:val="0"/>
                <w:color w:val="B91C1C"/>
                <w:sz w:val="16"/>
              </w:rPr>
              <w:t>client_secret</w:t>
            </w:r>
            <w:r>
              <w:rPr>
                <w:b/>
                <w:i w:val="0"/>
                <w:sz w:val="18"/>
              </w:rPr>
              <w:t xml:space="preserve"> (encrypted)</w:t>
            </w:r>
            <w:r>
              <w:rPr>
                <w:b w:val="0"/>
                <w:i w:val="0"/>
                <w:sz w:val="18"/>
              </w:rPr>
              <w:t xml:space="preserve">, </w:t>
            </w:r>
            <w:r>
              <w:rPr>
                <w:rFonts w:ascii="Consolas" w:hAnsi="Consolas"/>
                <w:b w:val="0"/>
                <w:i w:val="0"/>
                <w:color w:val="B91C1C"/>
                <w:sz w:val="16"/>
              </w:rPr>
              <w:t>domains</w:t>
            </w:r>
            <w:r>
              <w:rPr>
                <w:b w:val="0"/>
                <w:i w:val="0"/>
                <w:sz w:val="18"/>
              </w:rPr>
              <w:t xml:space="preserve"> j</w:t>
            </w:r>
          </w:p>
        </w:tc>
        <w:tc>
          <w:tcPr>
            <w:tcW w:type="dxa" w:w="1958"/>
          </w:tcPr>
          <w:p>
            <w:pPr>
              <w:spacing w:after="40"/>
            </w:pPr>
            <w:r>
              <w:rPr>
                <w:b w:val="0"/>
                <w:i w:val="0"/>
                <w:sz w:val="18"/>
              </w:rPr>
              <w:t>—</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(org_id,is_active)</w:t>
            </w:r>
          </w:p>
        </w:tc>
      </w:tr>
      <w:tr>
        <w:tc>
          <w:tcPr>
            <w:tcW w:type="dxa" w:w="1958"/>
          </w:tcPr>
          <w:p>
            <w:pPr>
              <w:spacing w:after="40"/>
            </w:pPr>
            <w:r>
              <w:rPr>
                <w:rFonts w:ascii="Consolas" w:hAnsi="Consolas"/>
                <w:b w:val="0"/>
                <w:i w:val="0"/>
                <w:color w:val="B91C1C"/>
                <w:sz w:val="16"/>
              </w:rPr>
              <w:t>sso_auth_states</w:t>
            </w:r>
          </w:p>
        </w:tc>
        <w:tc>
          <w:tcPr>
            <w:tcW w:type="dxa" w:w="1958"/>
          </w:tcPr>
          <w:p>
            <w:pPr>
              <w:spacing w:after="40"/>
            </w:pPr>
            <w:r>
              <w:rPr>
                <w:rFonts w:ascii="Consolas" w:hAnsi="Consolas"/>
                <w:b w:val="0"/>
                <w:i w:val="0"/>
                <w:color w:val="B91C1C"/>
                <w:sz w:val="16"/>
              </w:rPr>
              <w:t>state</w:t>
            </w:r>
            <w:r>
              <w:rPr>
                <w:b w:val="0"/>
                <w:i w:val="0"/>
                <w:sz w:val="18"/>
              </w:rPr>
              <w:t xml:space="preserve">, </w:t>
            </w:r>
            <w:r>
              <w:rPr>
                <w:rFonts w:ascii="Consolas" w:hAnsi="Consolas"/>
                <w:b w:val="0"/>
                <w:i w:val="0"/>
                <w:color w:val="B91C1C"/>
                <w:sz w:val="16"/>
              </w:rPr>
              <w:t>nonce</w:t>
            </w:r>
            <w:r>
              <w:rPr>
                <w:b w:val="0"/>
                <w:i w:val="0"/>
                <w:sz w:val="18"/>
              </w:rPr>
              <w:t xml:space="preserve">, </w:t>
            </w:r>
            <w:r>
              <w:rPr>
                <w:rFonts w:ascii="Consolas" w:hAnsi="Consolas"/>
                <w:b w:val="0"/>
                <w:i w:val="0"/>
                <w:color w:val="B91C1C"/>
                <w:sz w:val="16"/>
              </w:rPr>
              <w:t>code_verifier</w:t>
            </w:r>
            <w:r>
              <w:rPr>
                <w:b w:val="0"/>
                <w:i w:val="0"/>
                <w:sz w:val="18"/>
              </w:rPr>
              <w:t xml:space="preserve">, </w:t>
            </w:r>
            <w:r>
              <w:rPr>
                <w:rFonts w:ascii="Consolas" w:hAnsi="Consolas"/>
                <w:b w:val="0"/>
                <w:i w:val="0"/>
                <w:color w:val="B91C1C"/>
                <w:sz w:val="16"/>
              </w:rPr>
              <w:t>expires_at</w:t>
            </w:r>
          </w:p>
        </w:tc>
        <w:tc>
          <w:tcPr>
            <w:tcW w:type="dxa" w:w="1958"/>
          </w:tcPr>
          <w:p>
            <w:pPr>
              <w:spacing w:after="40"/>
            </w:pPr>
            <w:r>
              <w:rPr>
                <w:rFonts w:ascii="Consolas" w:hAnsi="Consolas"/>
                <w:b w:val="0"/>
                <w:i w:val="0"/>
                <w:color w:val="B91C1C"/>
                <w:sz w:val="16"/>
              </w:rPr>
              <w:t>connection_id</w:t>
            </w:r>
            <w:r>
              <w:rPr>
                <w:b w:val="0"/>
                <w:i w:val="0"/>
                <w:sz w:val="18"/>
              </w:rPr>
              <w:t xml:space="preserve"> casc</w:t>
            </w:r>
          </w:p>
        </w:tc>
        <w:tc>
          <w:tcPr>
            <w:tcW w:type="dxa" w:w="1958"/>
          </w:tcPr>
          <w:p>
            <w:pPr>
              <w:spacing w:after="40"/>
            </w:pPr>
            <w:r>
              <w:rPr>
                <w:rFonts w:ascii="Consolas" w:hAnsi="Consolas"/>
                <w:b w:val="0"/>
                <w:i w:val="0"/>
                <w:color w:val="B91C1C"/>
                <w:sz w:val="16"/>
              </w:rPr>
              <w:t>state</w:t>
            </w:r>
          </w:p>
        </w:tc>
        <w:tc>
          <w:tcPr>
            <w:tcW w:type="dxa" w:w="1958"/>
          </w:tcPr>
          <w:p>
            <w:pPr>
              <w:spacing w:after="40"/>
            </w:pPr>
            <w:r>
              <w:rPr>
                <w:rFonts w:ascii="Consolas" w:hAnsi="Consolas"/>
                <w:b w:val="0"/>
                <w:i w:val="0"/>
                <w:color w:val="B91C1C"/>
                <w:sz w:val="16"/>
              </w:rPr>
              <w:t>expires_at</w:t>
            </w:r>
          </w:p>
        </w:tc>
      </w:tr>
      <w:tr>
        <w:tc>
          <w:tcPr>
            <w:tcW w:type="dxa" w:w="1958"/>
          </w:tcPr>
          <w:p>
            <w:pPr>
              <w:spacing w:after="40"/>
            </w:pPr>
            <w:r>
              <w:rPr>
                <w:rFonts w:ascii="Consolas" w:hAnsi="Consolas"/>
                <w:b w:val="0"/>
                <w:i w:val="0"/>
                <w:color w:val="B91C1C"/>
                <w:sz w:val="16"/>
              </w:rPr>
              <w:t>sso_identities</w:t>
            </w:r>
          </w:p>
        </w:tc>
        <w:tc>
          <w:tcPr>
            <w:tcW w:type="dxa" w:w="1958"/>
          </w:tcPr>
          <w:p>
            <w:pPr>
              <w:spacing w:after="40"/>
            </w:pPr>
            <w:r>
              <w:rPr>
                <w:rFonts w:ascii="Consolas" w:hAnsi="Consolas"/>
                <w:b w:val="0"/>
                <w:i w:val="0"/>
                <w:color w:val="B91C1C"/>
                <w:sz w:val="16"/>
              </w:rPr>
              <w:t>subject</w:t>
            </w:r>
            <w:r>
              <w:rPr>
                <w:b w:val="0"/>
                <w:i w:val="0"/>
                <w:sz w:val="18"/>
              </w:rPr>
              <w:t xml:space="preserve">, </w:t>
            </w:r>
            <w:r>
              <w:rPr>
                <w:rFonts w:ascii="Consolas" w:hAnsi="Consolas"/>
                <w:b w:val="0"/>
                <w:i w:val="0"/>
                <w:color w:val="B91C1C"/>
                <w:sz w:val="16"/>
              </w:rPr>
              <w:t>email_at_link</w:t>
            </w:r>
          </w:p>
        </w:tc>
        <w:tc>
          <w:tcPr>
            <w:tcW w:type="dxa" w:w="1958"/>
          </w:tcPr>
          <w:p>
            <w:pPr>
              <w:spacing w:after="40"/>
            </w:pPr>
            <w:r>
              <w:rPr>
                <w:b w:val="0"/>
                <w:i w:val="0"/>
                <w:sz w:val="18"/>
              </w:rPr>
              <w:t>users casc, connections casc</w:t>
            </w:r>
          </w:p>
        </w:tc>
        <w:tc>
          <w:tcPr>
            <w:tcW w:type="dxa" w:w="1958"/>
          </w:tcPr>
          <w:p>
            <w:pPr>
              <w:spacing w:after="40"/>
            </w:pPr>
            <w:r>
              <w:rPr>
                <w:rFonts w:ascii="Consolas" w:hAnsi="Consolas"/>
                <w:b w:val="0"/>
                <w:i w:val="0"/>
                <w:color w:val="B91C1C"/>
                <w:sz w:val="16"/>
              </w:rPr>
              <w:t>(connection_id,subject)</w:t>
            </w:r>
          </w:p>
        </w:tc>
        <w:tc>
          <w:tcPr>
            <w:tcW w:type="dxa" w:w="1958"/>
          </w:tcPr>
          <w:p>
            <w:pPr>
              <w:spacing w:after="40"/>
            </w:pPr>
            <w:r>
              <w:rPr>
                <w:rFonts w:ascii="Consolas" w:hAnsi="Consolas"/>
                <w:b w:val="0"/>
                <w:i w:val="0"/>
                <w:color w:val="B91C1C"/>
                <w:sz w:val="16"/>
              </w:rPr>
              <w:t>user_id</w:t>
            </w:r>
          </w:p>
        </w:tc>
      </w:tr>
      <w:tr>
        <w:tc>
          <w:tcPr>
            <w:tcW w:type="dxa" w:w="1958"/>
          </w:tcPr>
          <w:p>
            <w:pPr>
              <w:spacing w:after="40"/>
            </w:pPr>
            <w:r>
              <w:rPr>
                <w:rFonts w:ascii="Consolas" w:hAnsi="Consolas"/>
                <w:b w:val="0"/>
                <w:i w:val="0"/>
                <w:color w:val="B91C1C"/>
                <w:sz w:val="16"/>
              </w:rPr>
              <w:t>scim_tokens</w:t>
            </w:r>
          </w:p>
        </w:tc>
        <w:tc>
          <w:tcPr>
            <w:tcW w:type="dxa" w:w="1958"/>
          </w:tcPr>
          <w:p>
            <w:pPr>
              <w:spacing w:after="40"/>
            </w:pPr>
            <w:r>
              <w:rPr>
                <w:rFonts w:ascii="Consolas" w:hAnsi="Consolas"/>
                <w:b w:val="0"/>
                <w:i w:val="0"/>
                <w:color w:val="B91C1C"/>
                <w:sz w:val="16"/>
              </w:rPr>
              <w:t>token_hash</w:t>
            </w:r>
            <w:r>
              <w:rPr>
                <w:b w:val="0"/>
                <w:i w:val="0"/>
                <w:sz w:val="18"/>
              </w:rPr>
              <w:t xml:space="preserve">, </w:t>
            </w:r>
            <w:r>
              <w:rPr>
                <w:rFonts w:ascii="Consolas" w:hAnsi="Consolas"/>
                <w:b w:val="0"/>
                <w:i w:val="0"/>
                <w:color w:val="B91C1C"/>
                <w:sz w:val="16"/>
              </w:rPr>
              <w:t>token_prefix</w:t>
            </w:r>
            <w:r>
              <w:rPr>
                <w:b w:val="0"/>
                <w:i w:val="0"/>
                <w:sz w:val="18"/>
              </w:rPr>
              <w:t xml:space="preserve">, </w:t>
            </w:r>
            <w:r>
              <w:rPr>
                <w:rFonts w:ascii="Consolas" w:hAnsi="Consolas"/>
                <w:b w:val="0"/>
                <w:i w:val="0"/>
                <w:color w:val="B91C1C"/>
                <w:sz w:val="16"/>
              </w:rPr>
              <w:t>revoked_at</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token_hash</w:t>
            </w:r>
          </w:p>
        </w:tc>
        <w:tc>
          <w:tcPr>
            <w:tcW w:type="dxa" w:w="1958"/>
          </w:tcPr>
          <w:p>
            <w:pPr>
              <w:spacing w:after="40"/>
            </w:pPr>
            <w:r>
              <w:rPr>
                <w:rFonts w:ascii="Consolas" w:hAnsi="Consolas"/>
                <w:b w:val="0"/>
                <w:i w:val="0"/>
                <w:color w:val="B91C1C"/>
                <w:sz w:val="16"/>
              </w:rPr>
              <w:t>org_id</w:t>
            </w:r>
          </w:p>
        </w:tc>
      </w:tr>
      <w:tr>
        <w:tc>
          <w:tcPr>
            <w:tcW w:type="dxa" w:w="1958"/>
          </w:tcPr>
          <w:p>
            <w:pPr>
              <w:spacing w:after="40"/>
            </w:pPr>
            <w:r>
              <w:rPr>
                <w:rFonts w:ascii="Consolas" w:hAnsi="Consolas"/>
                <w:b w:val="0"/>
                <w:i w:val="0"/>
                <w:color w:val="B91C1C"/>
                <w:sz w:val="16"/>
              </w:rPr>
              <w:t>scim_sync_log</w:t>
            </w:r>
          </w:p>
        </w:tc>
        <w:tc>
          <w:tcPr>
            <w:tcW w:type="dxa" w:w="1958"/>
          </w:tcPr>
          <w:p>
            <w:pPr>
              <w:spacing w:after="40"/>
            </w:pPr>
            <w:r>
              <w:rPr>
                <w:rFonts w:ascii="Consolas" w:hAnsi="Consolas"/>
                <w:b w:val="0"/>
                <w:i w:val="0"/>
                <w:color w:val="B91C1C"/>
                <w:sz w:val="16"/>
              </w:rPr>
              <w:t>operation</w:t>
            </w:r>
            <w:r>
              <w:rPr>
                <w:b w:val="0"/>
                <w:i w:val="0"/>
                <w:sz w:val="18"/>
              </w:rPr>
              <w:t xml:space="preserve">, </w:t>
            </w:r>
            <w:r>
              <w:rPr>
                <w:rFonts w:ascii="Consolas" w:hAnsi="Consolas"/>
                <w:b w:val="0"/>
                <w:i w:val="0"/>
                <w:color w:val="B91C1C"/>
                <w:sz w:val="16"/>
              </w:rPr>
              <w:t>payload</w:t>
            </w:r>
            <w:r>
              <w:rPr>
                <w:b w:val="0"/>
                <w:i w:val="0"/>
                <w:sz w:val="18"/>
              </w:rPr>
              <w:t xml:space="preserve"> j, </w:t>
            </w:r>
            <w:r>
              <w:rPr>
                <w:rFonts w:ascii="Consolas" w:hAnsi="Consolas"/>
                <w:b w:val="0"/>
                <w:i w:val="0"/>
                <w:color w:val="B91C1C"/>
                <w:sz w:val="16"/>
              </w:rPr>
              <w:t>status_code</w:t>
            </w:r>
          </w:p>
        </w:tc>
        <w:tc>
          <w:tcPr>
            <w:tcW w:type="dxa" w:w="1958"/>
          </w:tcPr>
          <w:p>
            <w:pPr>
              <w:spacing w:after="40"/>
            </w:pPr>
            <w:r>
              <w:rPr>
                <w:b w:val="0"/>
                <w:i w:val="0"/>
                <w:sz w:val="18"/>
              </w:rPr>
              <w:t>tokens set0, users set0</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(org_id,received_at)</w:t>
            </w:r>
            <w:r>
              <w:rPr>
                <w:b w:val="0"/>
                <w:i w:val="0"/>
                <w:sz w:val="18"/>
              </w:rPr>
              <w:t xml:space="preserve">, </w:t>
            </w:r>
            <w:r>
              <w:rPr>
                <w:rFonts w:ascii="Consolas" w:hAnsi="Consolas"/>
                <w:b w:val="0"/>
                <w:i w:val="0"/>
                <w:color w:val="B91C1C"/>
                <w:sz w:val="16"/>
              </w:rPr>
              <w:t>(org_id,external_id)</w:t>
            </w:r>
          </w:p>
        </w:tc>
      </w:tr>
    </w:tbl>
    <w:p>
      <w:pPr>
        <w:spacing w:after="40"/>
      </w:pPr>
    </w:p>
    <w:p>
      <w:pPr>
        <w:pStyle w:val="Heading3"/>
      </w:pPr>
      <w:r>
        <w:t>3.2 Employees and org structure (8 tables)</w:t>
      </w:r>
    </w:p>
    <w:tbl>
      <w:tblPr>
        <w:tblStyle w:val="LightGrid-Accent1"/>
        <w:tblW w:type="auto" w:w="0"/>
        <w:tblLayout w:type="autofit"/>
        <w:tblLook w:firstColumn="1" w:firstRow="1" w:lastColumn="0" w:lastRow="0" w:noHBand="0" w:noVBand="1" w:val="04A0"/>
      </w:tblPr>
      <w:tblGrid>
        <w:gridCol w:w="1958"/>
        <w:gridCol w:w="1958"/>
        <w:gridCol w:w="1958"/>
        <w:gridCol w:w="1958"/>
        <w:gridCol w:w="1958"/>
      </w:tblGrid>
      <w:tr>
        <w:tc>
          <w:tcPr>
            <w:tcW w:type="dxa" w:w="1958"/>
          </w:tcPr>
          <w:p>
            <w:r>
              <w:rPr>
                <w:b/>
                <w:i w:val="0"/>
                <w:sz w:val="18"/>
              </w:rPr>
              <w:t>Table</w:t>
            </w:r>
          </w:p>
        </w:tc>
        <w:tc>
          <w:tcPr>
            <w:tcW w:type="dxa" w:w="1958"/>
          </w:tcPr>
          <w:p>
            <w:r>
              <w:rPr>
                <w:b/>
                <w:i w:val="0"/>
                <w:sz w:val="18"/>
              </w:rPr>
              <w:t>Notable columns</w:t>
            </w:r>
          </w:p>
        </w:tc>
        <w:tc>
          <w:tcPr>
            <w:tcW w:type="dxa" w:w="1958"/>
          </w:tcPr>
          <w:p>
            <w:r>
              <w:rPr>
                <w:b/>
                <w:i w:val="0"/>
                <w:sz w:val="18"/>
              </w:rPr>
              <w:t>FK →</w:t>
            </w:r>
          </w:p>
        </w:tc>
        <w:tc>
          <w:tcPr>
            <w:tcW w:type="dxa" w:w="1958"/>
          </w:tcPr>
          <w:p>
            <w:r>
              <w:rPr>
                <w:b/>
                <w:i w:val="0"/>
                <w:sz w:val="18"/>
              </w:rPr>
              <w:t>Unique</w:t>
            </w:r>
          </w:p>
        </w:tc>
        <w:tc>
          <w:tcPr>
            <w:tcW w:type="dxa" w:w="1958"/>
          </w:tcPr>
          <w:p>
            <w:r>
              <w:rPr>
                <w:b/>
                <w:i w:val="0"/>
                <w:sz w:val="18"/>
              </w:rPr>
              <w:t>Index</w:t>
            </w:r>
          </w:p>
        </w:tc>
      </w:tr>
      <w:tr>
        <w:tc>
          <w:tcPr>
            <w:tcW w:type="dxa" w:w="1958"/>
          </w:tcPr>
          <w:p>
            <w:pPr>
              <w:spacing w:after="40"/>
            </w:pPr>
            <w:r>
              <w:rPr>
                <w:rFonts w:ascii="Consolas" w:hAnsi="Consolas"/>
                <w:b w:val="0"/>
                <w:i w:val="0"/>
                <w:color w:val="B91C1C"/>
                <w:sz w:val="16"/>
              </w:rPr>
              <w:t>locations</w:t>
            </w:r>
          </w:p>
        </w:tc>
        <w:tc>
          <w:tcPr>
            <w:tcW w:type="dxa" w:w="1958"/>
          </w:tcPr>
          <w:p>
            <w:pPr>
              <w:spacing w:after="40"/>
            </w:pPr>
            <w:r>
              <w:rPr>
                <w:rFonts w:ascii="Consolas" w:hAnsi="Consolas"/>
                <w:b w:val="0"/>
                <w:i w:val="0"/>
                <w:color w:val="B91C1C"/>
                <w:sz w:val="16"/>
              </w:rPr>
              <w:t>code</w:t>
            </w:r>
            <w:r>
              <w:rPr>
                <w:b w:val="0"/>
                <w:i w:val="0"/>
                <w:sz w:val="18"/>
              </w:rPr>
              <w:t xml:space="preserve">, </w:t>
            </w:r>
            <w:r>
              <w:rPr>
                <w:rFonts w:ascii="Consolas" w:hAnsi="Consolas"/>
                <w:b w:val="0"/>
                <w:i w:val="0"/>
                <w:color w:val="B91C1C"/>
                <w:sz w:val="16"/>
              </w:rPr>
              <w:t>lat</w:t>
            </w:r>
            <w:r>
              <w:rPr>
                <w:b w:val="0"/>
                <w:i w:val="0"/>
                <w:sz w:val="18"/>
              </w:rPr>
              <w:t>/</w:t>
            </w:r>
            <w:r>
              <w:rPr>
                <w:rFonts w:ascii="Consolas" w:hAnsi="Consolas"/>
                <w:b w:val="0"/>
                <w:i w:val="0"/>
                <w:color w:val="B91C1C"/>
                <w:sz w:val="16"/>
              </w:rPr>
              <w:t>long</w:t>
            </w:r>
            <w:r>
              <w:rPr>
                <w:b w:val="0"/>
                <w:i w:val="0"/>
                <w:sz w:val="18"/>
              </w:rPr>
              <w:t xml:space="preserve"> num(10,7), </w:t>
            </w:r>
            <w:r>
              <w:rPr>
                <w:rFonts w:ascii="Consolas" w:hAnsi="Consolas"/>
                <w:b w:val="0"/>
                <w:i w:val="0"/>
                <w:color w:val="B91C1C"/>
                <w:sz w:val="16"/>
              </w:rPr>
              <w:t>geofence_radius_meters</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(org_id,code)</w:t>
            </w:r>
          </w:p>
        </w:tc>
        <w:tc>
          <w:tcPr>
            <w:tcW w:type="dxa" w:w="1958"/>
          </w:tcPr>
          <w:p>
            <w:pPr>
              <w:spacing w:after="40"/>
            </w:pPr>
            <w:r>
              <w:rPr>
                <w:b w:val="0"/>
                <w:i w:val="0"/>
                <w:sz w:val="18"/>
              </w:rPr>
              <w:t>—</w:t>
            </w:r>
          </w:p>
        </w:tc>
      </w:tr>
      <w:tr>
        <w:tc>
          <w:tcPr>
            <w:tcW w:type="dxa" w:w="1958"/>
          </w:tcPr>
          <w:p>
            <w:pPr>
              <w:spacing w:after="40"/>
            </w:pPr>
            <w:r>
              <w:rPr>
                <w:rFonts w:ascii="Consolas" w:hAnsi="Consolas"/>
                <w:b w:val="0"/>
                <w:i w:val="0"/>
                <w:color w:val="B91C1C"/>
                <w:sz w:val="16"/>
              </w:rPr>
              <w:t>departments</w:t>
            </w:r>
          </w:p>
        </w:tc>
        <w:tc>
          <w:tcPr>
            <w:tcW w:type="dxa" w:w="1958"/>
          </w:tcPr>
          <w:p>
            <w:pPr>
              <w:spacing w:after="40"/>
            </w:pPr>
            <w:r>
              <w:rPr>
                <w:rFonts w:ascii="Consolas" w:hAnsi="Consolas"/>
                <w:b w:val="0"/>
                <w:i w:val="0"/>
                <w:color w:val="B91C1C"/>
                <w:sz w:val="16"/>
              </w:rPr>
              <w:t>code</w:t>
            </w:r>
            <w:r>
              <w:rPr>
                <w:b w:val="0"/>
                <w:i w:val="0"/>
                <w:sz w:val="18"/>
              </w:rPr>
              <w:t xml:space="preserve">, </w:t>
            </w:r>
            <w:r>
              <w:rPr>
                <w:rFonts w:ascii="Consolas" w:hAnsi="Consolas"/>
                <w:b w:val="0"/>
                <w:i w:val="0"/>
                <w:color w:val="B91C1C"/>
                <w:sz w:val="16"/>
              </w:rPr>
              <w:t>head_id</w:t>
            </w:r>
            <w:r>
              <w:rPr>
                <w:b w:val="0"/>
                <w:i w:val="0"/>
                <w:sz w:val="18"/>
              </w:rPr>
              <w:t xml:space="preserve"> u </w:t>
            </w:r>
            <w:r>
              <w:rPr>
                <w:b/>
                <w:i w:val="0"/>
                <w:sz w:val="18"/>
              </w:rPr>
              <w:t>(no FK)</w:t>
            </w:r>
            <w:r>
              <w:rPr>
                <w:b w:val="0"/>
                <w:i w:val="0"/>
                <w:sz w:val="18"/>
              </w:rPr>
              <w:t xml:space="preserve">, </w:t>
            </w:r>
            <w:r>
              <w:rPr>
                <w:rFonts w:ascii="Consolas" w:hAnsi="Consolas"/>
                <w:b w:val="0"/>
                <w:i w:val="0"/>
                <w:color w:val="B91C1C"/>
                <w:sz w:val="16"/>
              </w:rPr>
              <w:t>parent_id</w:t>
            </w:r>
            <w:r>
              <w:rPr>
                <w:b w:val="0"/>
                <w:i w:val="0"/>
                <w:sz w:val="18"/>
              </w:rPr>
              <w:t xml:space="preserve"> u </w:t>
            </w:r>
            <w:r>
              <w:rPr>
                <w:b/>
                <w:i w:val="0"/>
                <w:sz w:val="18"/>
              </w:rPr>
              <w:t>(no FK, self-ref)</w:t>
            </w:r>
            <w:r>
              <w:rPr>
                <w:b w:val="0"/>
                <w:i w:val="0"/>
                <w:sz w:val="18"/>
              </w:rPr>
              <w:t xml:space="preserve">, </w:t>
            </w:r>
            <w:r>
              <w:rPr>
                <w:rFonts w:ascii="Consolas" w:hAnsi="Consolas"/>
                <w:b w:val="0"/>
                <w:i w:val="0"/>
                <w:color w:val="B91C1C"/>
                <w:sz w:val="16"/>
              </w:rPr>
              <w:t>budget_minor</w:t>
            </w:r>
            <w:r>
              <w:rPr>
                <w:b w:val="0"/>
                <w:i w:val="0"/>
                <w:sz w:val="18"/>
              </w:rPr>
              <w:t xml:space="preserve"> big</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(org_id,code)</w:t>
            </w:r>
          </w:p>
        </w:tc>
        <w:tc>
          <w:tcPr>
            <w:tcW w:type="dxa" w:w="1958"/>
          </w:tcPr>
          <w:p>
            <w:pPr>
              <w:spacing w:after="40"/>
            </w:pPr>
            <w:r>
              <w:rPr>
                <w:rFonts w:ascii="Consolas" w:hAnsi="Consolas"/>
                <w:b w:val="0"/>
                <w:i w:val="0"/>
                <w:color w:val="B91C1C"/>
                <w:sz w:val="16"/>
              </w:rPr>
              <w:t>org_id</w:t>
            </w:r>
          </w:p>
        </w:tc>
      </w:tr>
      <w:tr>
        <w:tc>
          <w:tcPr>
            <w:tcW w:type="dxa" w:w="1958"/>
          </w:tcPr>
          <w:p>
            <w:pPr>
              <w:spacing w:after="40"/>
            </w:pPr>
            <w:r>
              <w:rPr>
                <w:rFonts w:ascii="Consolas" w:hAnsi="Consolas"/>
                <w:b/>
                <w:i w:val="0"/>
                <w:color w:val="B91C1C"/>
                <w:sz w:val="16"/>
              </w:rPr>
              <w:t>employees</w:t>
            </w:r>
          </w:p>
        </w:tc>
        <w:tc>
          <w:tcPr>
            <w:tcW w:type="dxa" w:w="1958"/>
          </w:tcPr>
          <w:p>
            <w:pPr>
              <w:spacing w:after="40"/>
            </w:pPr>
            <w:r>
              <w:rPr>
                <w:rFonts w:ascii="Consolas" w:hAnsi="Consolas"/>
                <w:b w:val="0"/>
                <w:i w:val="0"/>
                <w:color w:val="B91C1C"/>
                <w:sz w:val="16"/>
              </w:rPr>
              <w:t>employee_code</w:t>
            </w:r>
            <w:r>
              <w:rPr>
                <w:b w:val="0"/>
                <w:i w:val="0"/>
                <w:sz w:val="18"/>
              </w:rPr>
              <w:t xml:space="preserve">, </w:t>
            </w:r>
            <w:r>
              <w:rPr>
                <w:rFonts w:ascii="Consolas" w:hAnsi="Consolas"/>
                <w:b w:val="0"/>
                <w:i w:val="0"/>
                <w:color w:val="B91C1C"/>
                <w:sz w:val="16"/>
              </w:rPr>
              <w:t>work_email</w:t>
            </w:r>
            <w:r>
              <w:rPr>
                <w:b w:val="0"/>
                <w:i w:val="0"/>
                <w:sz w:val="18"/>
              </w:rPr>
              <w:t xml:space="preserve">, </w:t>
            </w:r>
            <w:r>
              <w:rPr>
                <w:rFonts w:ascii="Consolas" w:hAnsi="Consolas"/>
                <w:b w:val="0"/>
                <w:i w:val="0"/>
                <w:color w:val="B91C1C"/>
                <w:sz w:val="16"/>
              </w:rPr>
              <w:t>reporting_to_id</w:t>
            </w:r>
            <w:r>
              <w:rPr>
                <w:b w:val="0"/>
                <w:i w:val="0"/>
                <w:sz w:val="18"/>
              </w:rPr>
              <w:t xml:space="preserve"> u </w:t>
            </w:r>
            <w:r>
              <w:rPr>
                <w:b/>
                <w:i w:val="0"/>
                <w:sz w:val="18"/>
              </w:rPr>
              <w:t>(no FK — "deferred FK in migration")</w:t>
            </w:r>
            <w:r>
              <w:rPr>
                <w:b w:val="0"/>
                <w:i w:val="0"/>
                <w:sz w:val="18"/>
              </w:rPr>
              <w:t xml:space="preserve">, </w:t>
            </w:r>
            <w:r>
              <w:rPr>
                <w:rFonts w:ascii="Consolas" w:hAnsi="Consolas"/>
                <w:b/>
                <w:i w:val="0"/>
                <w:color w:val="B91C1C"/>
                <w:sz w:val="16"/>
              </w:rPr>
              <w:t>bank_details</w:t>
            </w:r>
            <w:r>
              <w:rPr>
                <w:b/>
                <w:i w:val="0"/>
                <w:sz w:val="18"/>
              </w:rPr>
              <w:t xml:space="preserve"> j (PLAINTEXT)</w:t>
            </w:r>
            <w:r>
              <w:rPr>
                <w:b w:val="0"/>
                <w:i w:val="0"/>
                <w:sz w:val="18"/>
              </w:rPr>
              <w:t xml:space="preserve">, </w:t>
            </w:r>
            <w:r>
              <w:rPr>
                <w:rFonts w:ascii="Consolas" w:hAnsi="Consolas"/>
                <w:b w:val="0"/>
                <w:i w:val="0"/>
                <w:color w:val="B91C1C"/>
                <w:sz w:val="16"/>
              </w:rPr>
              <w:t>pan_number</w:t>
            </w:r>
            <w:r>
              <w:rPr>
                <w:b w:val="0"/>
                <w:i w:val="0"/>
                <w:sz w:val="18"/>
              </w:rPr>
              <w:t xml:space="preserve">, </w:t>
            </w:r>
            <w:r>
              <w:rPr>
                <w:rFonts w:ascii="Consolas" w:hAnsi="Consolas"/>
                <w:b w:val="0"/>
                <w:i w:val="0"/>
                <w:color w:val="B91C1C"/>
                <w:sz w:val="16"/>
              </w:rPr>
              <w:t>aadhaar_number</w:t>
            </w:r>
            <w:r>
              <w:rPr>
                <w:b w:val="0"/>
                <w:i w:val="0"/>
                <w:sz w:val="18"/>
              </w:rPr>
              <w:t xml:space="preserve">, </w:t>
            </w:r>
            <w:r>
              <w:rPr>
                <w:rFonts w:ascii="Consolas" w:hAnsi="Consolas"/>
                <w:b w:val="0"/>
                <w:i w:val="0"/>
                <w:color w:val="B91C1C"/>
                <w:sz w:val="16"/>
              </w:rPr>
              <w:t>uan_number</w:t>
            </w:r>
            <w:r>
              <w:rPr>
                <w:b w:val="0"/>
                <w:i w:val="0"/>
                <w:sz w:val="18"/>
              </w:rPr>
              <w:t xml:space="preserve">, </w:t>
            </w:r>
            <w:r>
              <w:rPr>
                <w:rFonts w:ascii="Consolas" w:hAnsi="Consolas"/>
                <w:b w:val="0"/>
                <w:i w:val="0"/>
                <w:color w:val="B91C1C"/>
                <w:sz w:val="16"/>
              </w:rPr>
              <w:t>pf_number</w:t>
            </w:r>
            <w:r>
              <w:rPr>
                <w:b w:val="0"/>
                <w:i w:val="0"/>
                <w:sz w:val="18"/>
              </w:rPr>
              <w:t xml:space="preserve">, </w:t>
            </w:r>
            <w:r>
              <w:rPr>
                <w:rFonts w:ascii="Consolas" w:hAnsi="Consolas"/>
                <w:b w:val="0"/>
                <w:i w:val="0"/>
                <w:color w:val="B91C1C"/>
                <w:sz w:val="16"/>
              </w:rPr>
              <w:t>esi_number</w:t>
            </w:r>
          </w:p>
        </w:tc>
        <w:tc>
          <w:tcPr>
            <w:tcW w:type="dxa" w:w="1958"/>
          </w:tcPr>
          <w:p>
            <w:pPr>
              <w:spacing w:after="40"/>
            </w:pPr>
            <w:r>
              <w:rPr>
                <w:b w:val="0"/>
                <w:i w:val="0"/>
                <w:sz w:val="18"/>
              </w:rPr>
              <w:t>users set0, departments set0, locations set0</w:t>
            </w:r>
          </w:p>
        </w:tc>
        <w:tc>
          <w:tcPr>
            <w:tcW w:type="dxa" w:w="1958"/>
          </w:tcPr>
          <w:p>
            <w:pPr>
              <w:spacing w:after="40"/>
            </w:pPr>
            <w:r>
              <w:rPr>
                <w:rFonts w:ascii="Consolas" w:hAnsi="Consolas"/>
                <w:b w:val="0"/>
                <w:i w:val="0"/>
                <w:color w:val="B91C1C"/>
                <w:sz w:val="16"/>
              </w:rPr>
              <w:t>(org_id,employee_code)</w:t>
            </w:r>
            <w:r>
              <w:rPr>
                <w:b w:val="0"/>
                <w:i w:val="0"/>
                <w:sz w:val="18"/>
              </w:rPr>
              <w:t xml:space="preserve">, </w:t>
            </w:r>
            <w:r>
              <w:rPr>
                <w:rFonts w:ascii="Consolas" w:hAnsi="Consolas"/>
                <w:b w:val="0"/>
                <w:i w:val="0"/>
                <w:color w:val="B91C1C"/>
                <w:sz w:val="16"/>
              </w:rPr>
              <w:t>(org_id,work_email)</w:t>
            </w:r>
            <w:r>
              <w:rPr>
                <w:b w:val="0"/>
                <w:i w:val="0"/>
                <w:sz w:val="18"/>
              </w:rPr>
              <w:t xml:space="preserve">, </w:t>
            </w:r>
            <w:r>
              <w:rPr>
                <w:rFonts w:ascii="Consolas" w:hAnsi="Consolas"/>
                <w:b w:val="0"/>
                <w:i w:val="0"/>
                <w:color w:val="B91C1C"/>
                <w:sz w:val="16"/>
              </w:rPr>
              <w:t>user_id</w:t>
            </w:r>
          </w:p>
        </w:tc>
        <w:tc>
          <w:tcPr>
            <w:tcW w:type="dxa" w:w="1958"/>
          </w:tcPr>
          <w:p>
            <w:pPr>
              <w:spacing w:after="40"/>
            </w:pPr>
            <w:r>
              <w:rPr>
                <w:rFonts w:ascii="Consolas" w:hAnsi="Consolas"/>
                <w:b w:val="0"/>
                <w:i w:val="0"/>
                <w:color w:val="B91C1C"/>
                <w:sz w:val="16"/>
              </w:rPr>
              <w:t>(org_id,status)</w:t>
            </w:r>
            <w:r>
              <w:rPr>
                <w:b w:val="0"/>
                <w:i w:val="0"/>
                <w:sz w:val="18"/>
              </w:rPr>
              <w:t xml:space="preserve">, </w:t>
            </w:r>
            <w:r>
              <w:rPr>
                <w:rFonts w:ascii="Consolas" w:hAnsi="Consolas"/>
                <w:b w:val="0"/>
                <w:i w:val="0"/>
                <w:color w:val="B91C1C"/>
                <w:sz w:val="16"/>
              </w:rPr>
              <w:t>(org_id,department_id)</w:t>
            </w:r>
            <w:r>
              <w:rPr>
                <w:b w:val="0"/>
                <w:i w:val="0"/>
                <w:sz w:val="18"/>
              </w:rPr>
              <w:t xml:space="preserve">, </w:t>
            </w:r>
            <w:r>
              <w:rPr>
                <w:rFonts w:ascii="Consolas" w:hAnsi="Consolas"/>
                <w:b w:val="0"/>
                <w:i w:val="0"/>
                <w:color w:val="B91C1C"/>
                <w:sz w:val="16"/>
              </w:rPr>
              <w:t>reporting_to_id</w:t>
            </w:r>
          </w:p>
        </w:tc>
      </w:tr>
      <w:tr>
        <w:tc>
          <w:tcPr>
            <w:tcW w:type="dxa" w:w="1958"/>
          </w:tcPr>
          <w:p>
            <w:pPr>
              <w:spacing w:after="40"/>
            </w:pPr>
            <w:r>
              <w:rPr>
                <w:rFonts w:ascii="Consolas" w:hAnsi="Consolas"/>
                <w:b w:val="0"/>
                <w:i w:val="0"/>
                <w:color w:val="B91C1C"/>
                <w:sz w:val="16"/>
              </w:rPr>
              <w:t>employee_documents</w:t>
            </w:r>
          </w:p>
        </w:tc>
        <w:tc>
          <w:tcPr>
            <w:tcW w:type="dxa" w:w="1958"/>
          </w:tcPr>
          <w:p>
            <w:pPr>
              <w:spacing w:after="40"/>
            </w:pPr>
            <w:r>
              <w:rPr>
                <w:rFonts w:ascii="Consolas" w:hAnsi="Consolas"/>
                <w:b w:val="0"/>
                <w:i w:val="0"/>
                <w:color w:val="B91C1C"/>
                <w:sz w:val="16"/>
              </w:rPr>
              <w:t>blob_url</w:t>
            </w:r>
            <w:r>
              <w:rPr>
                <w:b w:val="0"/>
                <w:i w:val="0"/>
                <w:sz w:val="18"/>
              </w:rPr>
              <w:t xml:space="preserve">, </w:t>
            </w:r>
            <w:r>
              <w:rPr>
                <w:rFonts w:ascii="Consolas" w:hAnsi="Consolas"/>
                <w:b w:val="0"/>
                <w:i w:val="0"/>
                <w:color w:val="B91C1C"/>
                <w:sz w:val="16"/>
              </w:rPr>
              <w:t>is_verified</w:t>
            </w:r>
          </w:p>
        </w:tc>
        <w:tc>
          <w:tcPr>
            <w:tcW w:type="dxa" w:w="1958"/>
          </w:tcPr>
          <w:p>
            <w:pPr>
              <w:spacing w:after="40"/>
            </w:pPr>
            <w:r>
              <w:rPr>
                <w:b w:val="0"/>
                <w:i w:val="0"/>
                <w:sz w:val="18"/>
              </w:rPr>
              <w:t>employees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employee_id</w:t>
            </w:r>
          </w:p>
        </w:tc>
      </w:tr>
      <w:tr>
        <w:tc>
          <w:tcPr>
            <w:tcW w:type="dxa" w:w="1958"/>
          </w:tcPr>
          <w:p>
            <w:pPr>
              <w:spacing w:after="40"/>
            </w:pPr>
            <w:r>
              <w:rPr>
                <w:rFonts w:ascii="Consolas" w:hAnsi="Consolas"/>
                <w:b w:val="0"/>
                <w:i w:val="0"/>
                <w:color w:val="B91C1C"/>
                <w:sz w:val="16"/>
              </w:rPr>
              <w:t>paystub_employee_sync_outbox</w:t>
            </w:r>
          </w:p>
        </w:tc>
        <w:tc>
          <w:tcPr>
            <w:tcW w:type="dxa" w:w="1958"/>
          </w:tcPr>
          <w:p>
            <w:pPr>
              <w:spacing w:after="40"/>
            </w:pP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attempt_count</w:t>
            </w:r>
            <w:r>
              <w:rPr>
                <w:b w:val="0"/>
                <w:i w:val="0"/>
                <w:sz w:val="18"/>
              </w:rPr>
              <w:t xml:space="preserve">, </w:t>
            </w:r>
            <w:r>
              <w:rPr>
                <w:rFonts w:ascii="Consolas" w:hAnsi="Consolas"/>
                <w:b w:val="0"/>
                <w:i w:val="0"/>
                <w:color w:val="B91C1C"/>
                <w:sz w:val="16"/>
              </w:rPr>
              <w:t>next_attempt_at</w:t>
            </w:r>
          </w:p>
        </w:tc>
        <w:tc>
          <w:tcPr>
            <w:tcW w:type="dxa" w:w="1958"/>
          </w:tcPr>
          <w:p>
            <w:pPr>
              <w:spacing w:after="40"/>
            </w:pPr>
            <w:r>
              <w:rPr>
                <w:b w:val="0"/>
                <w:i w:val="0"/>
                <w:sz w:val="18"/>
              </w:rPr>
              <w:t>employees casc</w:t>
            </w:r>
          </w:p>
        </w:tc>
        <w:tc>
          <w:tcPr>
            <w:tcW w:type="dxa" w:w="1958"/>
          </w:tcPr>
          <w:p>
            <w:pPr>
              <w:spacing w:after="40"/>
            </w:pPr>
            <w:r>
              <w:rPr>
                <w:rFonts w:ascii="Consolas" w:hAnsi="Consolas"/>
                <w:b w:val="0"/>
                <w:i w:val="0"/>
                <w:color w:val="B91C1C"/>
                <w:sz w:val="16"/>
              </w:rPr>
              <w:t>(org_id,employee_id)</w:t>
            </w:r>
          </w:p>
        </w:tc>
        <w:tc>
          <w:tcPr>
            <w:tcW w:type="dxa" w:w="1958"/>
          </w:tcPr>
          <w:p>
            <w:pPr>
              <w:spacing w:after="40"/>
            </w:pPr>
            <w:r>
              <w:rPr>
                <w:rFonts w:ascii="Consolas" w:hAnsi="Consolas"/>
                <w:b w:val="0"/>
                <w:i w:val="0"/>
                <w:color w:val="B91C1C"/>
                <w:sz w:val="16"/>
              </w:rPr>
              <w:t>(status,next_attempt_at)</w:t>
            </w:r>
          </w:p>
        </w:tc>
      </w:tr>
      <w:tr>
        <w:tc>
          <w:tcPr>
            <w:tcW w:type="dxa" w:w="1958"/>
          </w:tcPr>
          <w:p>
            <w:pPr>
              <w:spacing w:after="40"/>
            </w:pPr>
            <w:r>
              <w:rPr>
                <w:rFonts w:ascii="Consolas" w:hAnsi="Consolas"/>
                <w:b w:val="0"/>
                <w:i w:val="0"/>
                <w:color w:val="B91C1C"/>
                <w:sz w:val="16"/>
              </w:rPr>
              <w:t>directory_group_join_outbox</w:t>
            </w:r>
          </w:p>
        </w:tc>
        <w:tc>
          <w:tcPr>
            <w:tcW w:type="dxa" w:w="1958"/>
          </w:tcPr>
          <w:p>
            <w:pPr>
              <w:spacing w:after="40"/>
            </w:pPr>
            <w:r>
              <w:rPr>
                <w:rFonts w:ascii="Consolas" w:hAnsi="Consolas"/>
                <w:b w:val="0"/>
                <w:i w:val="0"/>
                <w:color w:val="B91C1C"/>
                <w:sz w:val="16"/>
              </w:rPr>
              <w:t>group_address</w:t>
            </w:r>
            <w:r>
              <w:rPr>
                <w:b w:val="0"/>
                <w:i w:val="0"/>
                <w:sz w:val="18"/>
              </w:rPr>
              <w:t xml:space="preserve">, </w:t>
            </w:r>
            <w:r>
              <w:rPr>
                <w:rFonts w:ascii="Consolas" w:hAnsi="Consolas"/>
                <w:b w:val="0"/>
                <w:i w:val="0"/>
                <w:color w:val="B91C1C"/>
                <w:sz w:val="16"/>
              </w:rPr>
              <w:t>member_email</w:t>
            </w:r>
          </w:p>
        </w:tc>
        <w:tc>
          <w:tcPr>
            <w:tcW w:type="dxa" w:w="1958"/>
          </w:tcPr>
          <w:p>
            <w:pPr>
              <w:spacing w:after="40"/>
            </w:pPr>
            <w:r>
              <w:rPr>
                <w:b w:val="0"/>
                <w:i w:val="0"/>
                <w:sz w:val="18"/>
              </w:rPr>
              <w:t>employees casc</w:t>
            </w:r>
          </w:p>
        </w:tc>
        <w:tc>
          <w:tcPr>
            <w:tcW w:type="dxa" w:w="1958"/>
          </w:tcPr>
          <w:p>
            <w:pPr>
              <w:spacing w:after="40"/>
            </w:pPr>
            <w:r>
              <w:rPr>
                <w:rFonts w:ascii="Consolas" w:hAnsi="Consolas"/>
                <w:b w:val="0"/>
                <w:i w:val="0"/>
                <w:color w:val="B91C1C"/>
                <w:sz w:val="16"/>
              </w:rPr>
              <w:t>(org_id,employee_id,group_address)</w:t>
            </w:r>
          </w:p>
        </w:tc>
        <w:tc>
          <w:tcPr>
            <w:tcW w:type="dxa" w:w="1958"/>
          </w:tcPr>
          <w:p>
            <w:pPr>
              <w:spacing w:after="40"/>
            </w:pPr>
            <w:r>
              <w:rPr>
                <w:rFonts w:ascii="Consolas" w:hAnsi="Consolas"/>
                <w:b w:val="0"/>
                <w:i w:val="0"/>
                <w:color w:val="B91C1C"/>
                <w:sz w:val="16"/>
              </w:rPr>
              <w:t>(status,next_attempt_at)</w:t>
            </w:r>
          </w:p>
        </w:tc>
      </w:tr>
      <w:tr>
        <w:tc>
          <w:tcPr>
            <w:tcW w:type="dxa" w:w="1958"/>
          </w:tcPr>
          <w:p>
            <w:pPr>
              <w:spacing w:after="40"/>
            </w:pPr>
            <w:r>
              <w:rPr>
                <w:rFonts w:ascii="Consolas" w:hAnsi="Consolas"/>
                <w:b w:val="0"/>
                <w:i w:val="0"/>
                <w:color w:val="B91C1C"/>
                <w:sz w:val="16"/>
              </w:rPr>
              <w:t>lifecycle_journeys</w:t>
            </w:r>
          </w:p>
        </w:tc>
        <w:tc>
          <w:tcPr>
            <w:tcW w:type="dxa" w:w="1958"/>
          </w:tcPr>
          <w:p>
            <w:pPr>
              <w:spacing w:after="40"/>
            </w:pPr>
            <w:r>
              <w:rPr>
                <w:rFonts w:ascii="Consolas" w:hAnsi="Consolas"/>
                <w:b w:val="0"/>
                <w:i w:val="0"/>
                <w:color w:val="B91C1C"/>
                <w:sz w:val="16"/>
              </w:rPr>
              <w:t>kind</w:t>
            </w:r>
            <w:r>
              <w:rPr>
                <w:b w:val="0"/>
                <w:i w:val="0"/>
                <w:sz w:val="18"/>
              </w:rPr>
              <w:t xml:space="preserve"> enum, </w:t>
            </w:r>
            <w:r>
              <w:rPr>
                <w:rFonts w:ascii="Consolas" w:hAnsi="Consolas"/>
                <w:b w:val="0"/>
                <w:i w:val="0"/>
                <w:color w:val="B91C1C"/>
                <w:sz w:val="16"/>
              </w:rPr>
              <w:t>anchor_date</w:t>
            </w:r>
          </w:p>
        </w:tc>
        <w:tc>
          <w:tcPr>
            <w:tcW w:type="dxa" w:w="1958"/>
          </w:tcPr>
          <w:p>
            <w:pPr>
              <w:spacing w:after="40"/>
            </w:pPr>
            <w:r>
              <w:rPr>
                <w:b w:val="0"/>
                <w:i w:val="0"/>
                <w:sz w:val="18"/>
              </w:rPr>
              <w:t>employees casc</w:t>
            </w:r>
          </w:p>
        </w:tc>
        <w:tc>
          <w:tcPr>
            <w:tcW w:type="dxa" w:w="1958"/>
          </w:tcPr>
          <w:p>
            <w:pPr>
              <w:spacing w:after="40"/>
            </w:pPr>
            <w:r>
              <w:rPr>
                <w:rFonts w:ascii="Consolas" w:hAnsi="Consolas"/>
                <w:b w:val="0"/>
                <w:i w:val="0"/>
                <w:color w:val="B91C1C"/>
                <w:sz w:val="16"/>
              </w:rPr>
              <w:t>(employee_id,kind)</w:t>
            </w:r>
          </w:p>
        </w:tc>
        <w:tc>
          <w:tcPr>
            <w:tcW w:type="dxa" w:w="1958"/>
          </w:tcPr>
          <w:p>
            <w:pPr>
              <w:spacing w:after="40"/>
            </w:pPr>
            <w:r>
              <w:rPr>
                <w:rFonts w:ascii="Consolas" w:hAnsi="Consolas"/>
                <w:b w:val="0"/>
                <w:i w:val="0"/>
                <w:color w:val="B91C1C"/>
                <w:sz w:val="16"/>
              </w:rPr>
              <w:t>(org_id,status)</w:t>
            </w:r>
          </w:p>
        </w:tc>
      </w:tr>
      <w:tr>
        <w:tc>
          <w:tcPr>
            <w:tcW w:type="dxa" w:w="1958"/>
          </w:tcPr>
          <w:p>
            <w:pPr>
              <w:spacing w:after="40"/>
            </w:pPr>
            <w:r>
              <w:rPr>
                <w:rFonts w:ascii="Consolas" w:hAnsi="Consolas"/>
                <w:b w:val="0"/>
                <w:i w:val="0"/>
                <w:color w:val="B91C1C"/>
                <w:sz w:val="16"/>
              </w:rPr>
              <w:t>lifecycle_tasks</w:t>
            </w:r>
          </w:p>
        </w:tc>
        <w:tc>
          <w:tcPr>
            <w:tcW w:type="dxa" w:w="1958"/>
          </w:tcPr>
          <w:p>
            <w:pPr>
              <w:spacing w:after="40"/>
            </w:pPr>
            <w:r>
              <w:rPr>
                <w:rFonts w:ascii="Consolas" w:hAnsi="Consolas"/>
                <w:b w:val="0"/>
                <w:i w:val="0"/>
                <w:color w:val="B91C1C"/>
                <w:sz w:val="16"/>
              </w:rPr>
              <w:t>task_key</w:t>
            </w:r>
            <w:r>
              <w:rPr>
                <w:b w:val="0"/>
                <w:i w:val="0"/>
                <w:sz w:val="18"/>
              </w:rPr>
              <w:t xml:space="preserve">, </w:t>
            </w:r>
            <w:r>
              <w:rPr>
                <w:rFonts w:ascii="Consolas" w:hAnsi="Consolas"/>
                <w:b w:val="0"/>
                <w:i w:val="0"/>
                <w:color w:val="B91C1C"/>
                <w:sz w:val="16"/>
              </w:rPr>
              <w:t>mandatory</w:t>
            </w:r>
            <w:r>
              <w:rPr>
                <w:b w:val="0"/>
                <w:i w:val="0"/>
                <w:sz w:val="18"/>
              </w:rPr>
              <w:t xml:space="preserve">, </w:t>
            </w:r>
            <w:r>
              <w:rPr>
                <w:rFonts w:ascii="Consolas" w:hAnsi="Consolas"/>
                <w:b w:val="0"/>
                <w:i w:val="0"/>
                <w:color w:val="B91C1C"/>
                <w:sz w:val="16"/>
              </w:rPr>
              <w:t>due_offset_days</w:t>
            </w:r>
          </w:p>
        </w:tc>
        <w:tc>
          <w:tcPr>
            <w:tcW w:type="dxa" w:w="1958"/>
          </w:tcPr>
          <w:p>
            <w:pPr>
              <w:spacing w:after="40"/>
            </w:pPr>
            <w:r>
              <w:rPr>
                <w:b w:val="0"/>
                <w:i w:val="0"/>
                <w:sz w:val="18"/>
              </w:rPr>
              <w:t>journeys casc</w:t>
            </w:r>
          </w:p>
        </w:tc>
        <w:tc>
          <w:tcPr>
            <w:tcW w:type="dxa" w:w="1958"/>
          </w:tcPr>
          <w:p>
            <w:pPr>
              <w:spacing w:after="40"/>
            </w:pPr>
            <w:r>
              <w:rPr>
                <w:rFonts w:ascii="Consolas" w:hAnsi="Consolas"/>
                <w:b w:val="0"/>
                <w:i w:val="0"/>
                <w:color w:val="B91C1C"/>
                <w:sz w:val="16"/>
              </w:rPr>
              <w:t>(journey_id,task_key)</w:t>
            </w:r>
          </w:p>
        </w:tc>
        <w:tc>
          <w:tcPr>
            <w:tcW w:type="dxa" w:w="1958"/>
          </w:tcPr>
          <w:p>
            <w:pPr>
              <w:spacing w:after="40"/>
            </w:pPr>
            <w:r>
              <w:rPr>
                <w:rFonts w:ascii="Consolas" w:hAnsi="Consolas"/>
                <w:b w:val="0"/>
                <w:i w:val="0"/>
                <w:color w:val="B91C1C"/>
                <w:sz w:val="16"/>
              </w:rPr>
              <w:t>journey_id</w:t>
            </w:r>
            <w:r>
              <w:rPr>
                <w:b w:val="0"/>
                <w:i w:val="0"/>
                <w:sz w:val="18"/>
              </w:rPr>
              <w:t xml:space="preserve">, </w:t>
            </w:r>
            <w:r>
              <w:rPr>
                <w:rFonts w:ascii="Consolas" w:hAnsi="Consolas"/>
                <w:b w:val="0"/>
                <w:i w:val="0"/>
                <w:color w:val="B91C1C"/>
                <w:sz w:val="16"/>
              </w:rPr>
              <w:t>(org_id,completed)</w:t>
            </w:r>
          </w:p>
        </w:tc>
      </w:tr>
    </w:tbl>
    <w:p>
      <w:pPr>
        <w:spacing w:after="40"/>
      </w:pPr>
    </w:p>
    <w:p>
      <w:pPr>
        <w:pStyle w:val="Heading3"/>
      </w:pPr>
      <w:r>
        <w:t>3.3 Attendance and scheduling (12 tables)</w:t>
      </w:r>
    </w:p>
    <w:tbl>
      <w:tblPr>
        <w:tblStyle w:val="LightGrid-Accent1"/>
        <w:tblW w:type="auto" w:w="0"/>
        <w:tblLayout w:type="autofit"/>
        <w:tblLook w:firstColumn="1" w:firstRow="1" w:lastColumn="0" w:lastRow="0" w:noHBand="0" w:noVBand="1" w:val="04A0"/>
      </w:tblPr>
      <w:tblGrid>
        <w:gridCol w:w="1958"/>
        <w:gridCol w:w="1958"/>
        <w:gridCol w:w="1958"/>
        <w:gridCol w:w="1958"/>
        <w:gridCol w:w="1958"/>
      </w:tblGrid>
      <w:tr>
        <w:tc>
          <w:tcPr>
            <w:tcW w:type="dxa" w:w="1958"/>
          </w:tcPr>
          <w:p>
            <w:r>
              <w:rPr>
                <w:b/>
                <w:i w:val="0"/>
                <w:sz w:val="18"/>
              </w:rPr>
              <w:t>Table</w:t>
            </w:r>
          </w:p>
        </w:tc>
        <w:tc>
          <w:tcPr>
            <w:tcW w:type="dxa" w:w="1958"/>
          </w:tcPr>
          <w:p>
            <w:r>
              <w:rPr>
                <w:b/>
                <w:i w:val="0"/>
                <w:sz w:val="18"/>
              </w:rPr>
              <w:t>Notable columns</w:t>
            </w:r>
          </w:p>
        </w:tc>
        <w:tc>
          <w:tcPr>
            <w:tcW w:type="dxa" w:w="1958"/>
          </w:tcPr>
          <w:p>
            <w:r>
              <w:rPr>
                <w:b/>
                <w:i w:val="0"/>
                <w:sz w:val="18"/>
              </w:rPr>
              <w:t>FK →</w:t>
            </w:r>
          </w:p>
        </w:tc>
        <w:tc>
          <w:tcPr>
            <w:tcW w:type="dxa" w:w="1958"/>
          </w:tcPr>
          <w:p>
            <w:r>
              <w:rPr>
                <w:b/>
                <w:i w:val="0"/>
                <w:sz w:val="18"/>
              </w:rPr>
              <w:t>Unique</w:t>
            </w:r>
          </w:p>
        </w:tc>
        <w:tc>
          <w:tcPr>
            <w:tcW w:type="dxa" w:w="1958"/>
          </w:tcPr>
          <w:p>
            <w:r>
              <w:rPr>
                <w:b/>
                <w:i w:val="0"/>
                <w:sz w:val="18"/>
              </w:rPr>
              <w:t>Index</w:t>
            </w:r>
          </w:p>
        </w:tc>
      </w:tr>
      <w:tr>
        <w:tc>
          <w:tcPr>
            <w:tcW w:type="dxa" w:w="1958"/>
          </w:tcPr>
          <w:p>
            <w:pPr>
              <w:spacing w:after="40"/>
            </w:pPr>
            <w:r>
              <w:rPr>
                <w:rFonts w:ascii="Consolas" w:hAnsi="Consolas"/>
                <w:b w:val="0"/>
                <w:i w:val="0"/>
                <w:color w:val="B91C1C"/>
                <w:sz w:val="16"/>
              </w:rPr>
              <w:t>shifts</w:t>
            </w:r>
          </w:p>
        </w:tc>
        <w:tc>
          <w:tcPr>
            <w:tcW w:type="dxa" w:w="1958"/>
          </w:tcPr>
          <w:p>
            <w:pPr>
              <w:spacing w:after="40"/>
            </w:pPr>
            <w:r>
              <w:rPr>
                <w:rFonts w:ascii="Consolas" w:hAnsi="Consolas"/>
                <w:b w:val="0"/>
                <w:i w:val="0"/>
                <w:color w:val="B91C1C"/>
                <w:sz w:val="16"/>
              </w:rPr>
              <w:t>code</w:t>
            </w:r>
            <w:r>
              <w:rPr>
                <w:b w:val="0"/>
                <w:i w:val="0"/>
                <w:sz w:val="18"/>
              </w:rPr>
              <w:t xml:space="preserve">, </w:t>
            </w:r>
            <w:r>
              <w:rPr>
                <w:rFonts w:ascii="Consolas" w:hAnsi="Consolas"/>
                <w:b w:val="0"/>
                <w:i w:val="0"/>
                <w:color w:val="B91C1C"/>
                <w:sz w:val="16"/>
              </w:rPr>
              <w:t>start_time</w:t>
            </w:r>
            <w:r>
              <w:rPr>
                <w:b w:val="0"/>
                <w:i w:val="0"/>
                <w:sz w:val="18"/>
              </w:rPr>
              <w:t>/</w:t>
            </w:r>
            <w:r>
              <w:rPr>
                <w:rFonts w:ascii="Consolas" w:hAnsi="Consolas"/>
                <w:b w:val="0"/>
                <w:i w:val="0"/>
                <w:color w:val="B91C1C"/>
                <w:sz w:val="16"/>
              </w:rPr>
              <w:t>end_time</w:t>
            </w:r>
            <w:r>
              <w:rPr>
                <w:b w:val="0"/>
                <w:i w:val="0"/>
                <w:sz w:val="18"/>
              </w:rPr>
              <w:t xml:space="preserve">, </w:t>
            </w:r>
            <w:r>
              <w:rPr>
                <w:rFonts w:ascii="Consolas" w:hAnsi="Consolas"/>
                <w:b w:val="0"/>
                <w:i w:val="0"/>
                <w:color w:val="B91C1C"/>
                <w:sz w:val="16"/>
              </w:rPr>
              <w:t>weekly_off_days</w:t>
            </w:r>
            <w:r>
              <w:rPr>
                <w:b w:val="0"/>
                <w:i w:val="0"/>
                <w:sz w:val="18"/>
              </w:rPr>
              <w:t xml:space="preserve"> j</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(org_id,code)</w:t>
            </w:r>
          </w:p>
        </w:tc>
        <w:tc>
          <w:tcPr>
            <w:tcW w:type="dxa" w:w="1958"/>
          </w:tcPr>
          <w:p>
            <w:pPr>
              <w:spacing w:after="40"/>
            </w:pPr>
            <w:r>
              <w:rPr>
                <w:b w:val="0"/>
                <w:i w:val="0"/>
                <w:sz w:val="18"/>
              </w:rPr>
              <w:t>—</w:t>
            </w:r>
          </w:p>
        </w:tc>
      </w:tr>
      <w:tr>
        <w:tc>
          <w:tcPr>
            <w:tcW w:type="dxa" w:w="1958"/>
          </w:tcPr>
          <w:p>
            <w:pPr>
              <w:spacing w:after="40"/>
            </w:pPr>
            <w:r>
              <w:rPr>
                <w:rFonts w:ascii="Consolas" w:hAnsi="Consolas"/>
                <w:b w:val="0"/>
                <w:i w:val="0"/>
                <w:color w:val="B91C1C"/>
                <w:sz w:val="16"/>
              </w:rPr>
              <w:t>attendance_records</w:t>
            </w:r>
          </w:p>
        </w:tc>
        <w:tc>
          <w:tcPr>
            <w:tcW w:type="dxa" w:w="1958"/>
          </w:tcPr>
          <w:p>
            <w:pPr>
              <w:spacing w:after="40"/>
            </w:pPr>
            <w:r>
              <w:rPr>
                <w:rFonts w:ascii="Consolas" w:hAnsi="Consolas"/>
                <w:b w:val="0"/>
                <w:i w:val="0"/>
                <w:color w:val="B91C1C"/>
                <w:sz w:val="16"/>
              </w:rPr>
              <w:t>work_date</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clock_in_method</w:t>
            </w:r>
            <w:r>
              <w:rPr>
                <w:b w:val="0"/>
                <w:i w:val="0"/>
                <w:sz w:val="18"/>
              </w:rPr>
              <w:t>/</w:t>
            </w:r>
            <w:r>
              <w:rPr>
                <w:rFonts w:ascii="Consolas" w:hAnsi="Consolas"/>
                <w:b w:val="0"/>
                <w:i w:val="0"/>
                <w:color w:val="B91C1C"/>
                <w:sz w:val="16"/>
              </w:rPr>
              <w:t>out_method</w:t>
            </w:r>
            <w:r>
              <w:rPr>
                <w:b w:val="0"/>
                <w:i w:val="0"/>
                <w:sz w:val="18"/>
              </w:rPr>
              <w:t xml:space="preserve">, </w:t>
            </w:r>
            <w:r>
              <w:rPr>
                <w:rFonts w:ascii="Consolas" w:hAnsi="Consolas"/>
                <w:b w:val="0"/>
                <w:i w:val="0"/>
                <w:color w:val="B91C1C"/>
                <w:sz w:val="16"/>
              </w:rPr>
              <w:t>is_within_geofence</w:t>
            </w:r>
            <w:r>
              <w:rPr>
                <w:b w:val="0"/>
                <w:i w:val="0"/>
                <w:sz w:val="18"/>
              </w:rPr>
              <w:t xml:space="preserve">, </w:t>
            </w:r>
            <w:r>
              <w:rPr>
                <w:rFonts w:ascii="Consolas" w:hAnsi="Consolas"/>
                <w:b/>
                <w:i w:val="0"/>
                <w:color w:val="B91C1C"/>
                <w:sz w:val="16"/>
              </w:rPr>
              <w:t>requires_location_review</w:t>
            </w:r>
            <w:r>
              <w:rPr>
                <w:b w:val="0"/>
                <w:i w:val="0"/>
                <w:sz w:val="18"/>
              </w:rPr>
              <w:t xml:space="preserve">, </w:t>
            </w:r>
            <w:r>
              <w:rPr>
                <w:rFonts w:ascii="Consolas" w:hAnsi="Consolas"/>
                <w:b w:val="0"/>
                <w:i w:val="0"/>
                <w:color w:val="B91C1C"/>
                <w:sz w:val="16"/>
              </w:rPr>
              <w:t>location_signals</w:t>
            </w:r>
            <w:r>
              <w:rPr>
                <w:b w:val="0"/>
                <w:i w:val="0"/>
                <w:sz w:val="18"/>
              </w:rPr>
              <w:t xml:space="preserve"> j</w:t>
            </w:r>
          </w:p>
        </w:tc>
        <w:tc>
          <w:tcPr>
            <w:tcW w:type="dxa" w:w="1958"/>
          </w:tcPr>
          <w:p>
            <w:pPr>
              <w:spacing w:after="40"/>
            </w:pPr>
            <w:r>
              <w:rPr>
                <w:b w:val="0"/>
                <w:i w:val="0"/>
                <w:sz w:val="18"/>
              </w:rPr>
              <w:t>employees casc, shifts set0</w:t>
            </w:r>
          </w:p>
        </w:tc>
        <w:tc>
          <w:tcPr>
            <w:tcW w:type="dxa" w:w="1958"/>
          </w:tcPr>
          <w:p>
            <w:pPr>
              <w:spacing w:after="40"/>
            </w:pPr>
            <w:r>
              <w:rPr>
                <w:rFonts w:ascii="Consolas" w:hAnsi="Consolas"/>
                <w:b w:val="0"/>
                <w:i w:val="0"/>
                <w:color w:val="B91C1C"/>
                <w:sz w:val="16"/>
              </w:rPr>
              <w:t>(employee_id,work_date)</w:t>
            </w:r>
          </w:p>
        </w:tc>
        <w:tc>
          <w:tcPr>
            <w:tcW w:type="dxa" w:w="1958"/>
          </w:tcPr>
          <w:p>
            <w:pPr>
              <w:spacing w:after="40"/>
            </w:pPr>
            <w:r>
              <w:rPr>
                <w:rFonts w:ascii="Consolas" w:hAnsi="Consolas"/>
                <w:b w:val="0"/>
                <w:i w:val="0"/>
                <w:color w:val="B91C1C"/>
                <w:sz w:val="16"/>
              </w:rPr>
              <w:t>(org_id,work_date)</w:t>
            </w:r>
            <w:r>
              <w:rPr>
                <w:b w:val="0"/>
                <w:i w:val="0"/>
                <w:sz w:val="18"/>
              </w:rPr>
              <w:t xml:space="preserve">, </w:t>
            </w:r>
            <w:r>
              <w:rPr>
                <w:rFonts w:ascii="Consolas" w:hAnsi="Consolas"/>
                <w:b w:val="0"/>
                <w:i w:val="0"/>
                <w:color w:val="B91C1C"/>
                <w:sz w:val="16"/>
              </w:rPr>
              <w:t>(org_id,status,work_date)</w:t>
            </w:r>
            <w:r>
              <w:rPr>
                <w:b w:val="0"/>
                <w:i w:val="0"/>
                <w:sz w:val="18"/>
              </w:rPr>
              <w:t xml:space="preserve">, </w:t>
            </w:r>
            <w:r>
              <w:rPr>
                <w:b/>
                <w:i w:val="0"/>
                <w:sz w:val="18"/>
              </w:rPr>
              <w:t xml:space="preserve">partial idx on </w:t>
            </w:r>
            <w:r>
              <w:rPr>
                <w:rFonts w:ascii="Consolas" w:hAnsi="Consolas"/>
                <w:b/>
                <w:i w:val="0"/>
                <w:color w:val="B91C1C"/>
                <w:sz w:val="16"/>
              </w:rPr>
              <w:t>requires_location_review</w:t>
            </w:r>
          </w:p>
        </w:tc>
      </w:tr>
      <w:tr>
        <w:tc>
          <w:tcPr>
            <w:tcW w:type="dxa" w:w="1958"/>
          </w:tcPr>
          <w:p>
            <w:pPr>
              <w:spacing w:after="40"/>
            </w:pPr>
            <w:r>
              <w:rPr>
                <w:rFonts w:ascii="Consolas" w:hAnsi="Consolas"/>
                <w:b w:val="0"/>
                <w:i w:val="0"/>
                <w:color w:val="B91C1C"/>
                <w:sz w:val="16"/>
              </w:rPr>
              <w:t>attendance_regularisations</w:t>
            </w:r>
          </w:p>
        </w:tc>
        <w:tc>
          <w:tcPr>
            <w:tcW w:type="dxa" w:w="1958"/>
          </w:tcPr>
          <w:p>
            <w:pPr>
              <w:spacing w:after="40"/>
            </w:pPr>
            <w:r>
              <w:rPr>
                <w:rFonts w:ascii="Consolas" w:hAnsi="Consolas"/>
                <w:b w:val="0"/>
                <w:i w:val="0"/>
                <w:color w:val="B91C1C"/>
                <w:sz w:val="16"/>
              </w:rPr>
              <w:t>attendance_date</w:t>
            </w:r>
            <w:r>
              <w:rPr>
                <w:b w:val="0"/>
                <w:i w:val="0"/>
                <w:sz w:val="18"/>
              </w:rPr>
              <w:t xml:space="preserve">, </w:t>
            </w:r>
            <w:r>
              <w:rPr>
                <w:rFonts w:ascii="Consolas" w:hAnsi="Consolas"/>
                <w:b w:val="0"/>
                <w:i w:val="0"/>
                <w:color w:val="B91C1C"/>
                <w:sz w:val="16"/>
              </w:rPr>
              <w:t>reason</w:t>
            </w:r>
            <w:r>
              <w:rPr>
                <w:b w:val="0"/>
                <w:i w:val="0"/>
                <w:sz w:val="18"/>
              </w:rPr>
              <w:t xml:space="preserve">, </w:t>
            </w:r>
            <w:r>
              <w:rPr>
                <w:rFonts w:ascii="Consolas" w:hAnsi="Consolas"/>
                <w:b w:val="0"/>
                <w:i w:val="0"/>
                <w:color w:val="B91C1C"/>
                <w:sz w:val="16"/>
              </w:rPr>
              <w:t>routing</w:t>
            </w:r>
            <w:r>
              <w:rPr>
                <w:b w:val="0"/>
                <w:i w:val="0"/>
                <w:sz w:val="18"/>
              </w:rPr>
              <w:t xml:space="preserve">, </w:t>
            </w:r>
            <w:r>
              <w:rPr>
                <w:rFonts w:ascii="Consolas" w:hAnsi="Consolas"/>
                <w:b w:val="0"/>
                <w:i w:val="0"/>
                <w:color w:val="B91C1C"/>
                <w:sz w:val="16"/>
              </w:rPr>
              <w:t>has_proof</w:t>
            </w:r>
          </w:p>
        </w:tc>
        <w:tc>
          <w:tcPr>
            <w:tcW w:type="dxa" w:w="1958"/>
          </w:tcPr>
          <w:p>
            <w:pPr>
              <w:spacing w:after="40"/>
            </w:pPr>
            <w:r>
              <w:rPr>
                <w:b w:val="0"/>
                <w:i w:val="0"/>
                <w:sz w:val="18"/>
              </w:rPr>
              <w:t>employees casc, decided_by set0</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(employee_id,attendance_date)</w:t>
            </w:r>
            <w:r>
              <w:rPr>
                <w:b w:val="0"/>
                <w:i w:val="0"/>
                <w:sz w:val="18"/>
              </w:rPr>
              <w:t xml:space="preserve">, </w:t>
            </w:r>
            <w:r>
              <w:rPr>
                <w:rFonts w:ascii="Consolas" w:hAnsi="Consolas"/>
                <w:b w:val="0"/>
                <w:i w:val="0"/>
                <w:color w:val="B91C1C"/>
                <w:sz w:val="16"/>
              </w:rPr>
              <w:t>(org_id,status)</w:t>
            </w:r>
          </w:p>
        </w:tc>
      </w:tr>
      <w:tr>
        <w:tc>
          <w:tcPr>
            <w:tcW w:type="dxa" w:w="1958"/>
          </w:tcPr>
          <w:p>
            <w:pPr>
              <w:spacing w:after="40"/>
            </w:pPr>
            <w:r>
              <w:rPr>
                <w:rFonts w:ascii="Consolas" w:hAnsi="Consolas"/>
                <w:b w:val="0"/>
                <w:i w:val="0"/>
                <w:color w:val="B91C1C"/>
                <w:sz w:val="16"/>
              </w:rPr>
              <w:t>work_arrangement_requests</w:t>
            </w:r>
          </w:p>
        </w:tc>
        <w:tc>
          <w:tcPr>
            <w:tcW w:type="dxa" w:w="1958"/>
          </w:tcPr>
          <w:p>
            <w:pPr>
              <w:spacing w:after="40"/>
            </w:pPr>
            <w:r>
              <w:rPr>
                <w:rFonts w:ascii="Consolas" w:hAnsi="Consolas"/>
                <w:b w:val="0"/>
                <w:i w:val="0"/>
                <w:color w:val="B91C1C"/>
                <w:sz w:val="16"/>
              </w:rPr>
              <w:t>kind</w:t>
            </w:r>
            <w:r>
              <w:rPr>
                <w:b w:val="0"/>
                <w:i w:val="0"/>
                <w:sz w:val="18"/>
              </w:rPr>
              <w:t xml:space="preserve"> (wfh / on_duty), </w:t>
            </w:r>
            <w:r>
              <w:rPr>
                <w:rFonts w:ascii="Consolas" w:hAnsi="Consolas"/>
                <w:b w:val="0"/>
                <w:i w:val="0"/>
                <w:color w:val="B91C1C"/>
                <w:sz w:val="16"/>
              </w:rPr>
              <w:t>start_date</w:t>
            </w:r>
            <w:r>
              <w:rPr>
                <w:b w:val="0"/>
                <w:i w:val="0"/>
                <w:sz w:val="18"/>
              </w:rPr>
              <w:t>/</w:t>
            </w:r>
            <w:r>
              <w:rPr>
                <w:rFonts w:ascii="Consolas" w:hAnsi="Consolas"/>
                <w:b w:val="0"/>
                <w:i w:val="0"/>
                <w:color w:val="B91C1C"/>
                <w:sz w:val="16"/>
              </w:rPr>
              <w:t>end_date</w:t>
            </w:r>
          </w:p>
        </w:tc>
        <w:tc>
          <w:tcPr>
            <w:tcW w:type="dxa" w:w="1958"/>
          </w:tcPr>
          <w:p>
            <w:pPr>
              <w:spacing w:after="40"/>
            </w:pPr>
            <w:r>
              <w:rPr>
                <w:b w:val="0"/>
                <w:i w:val="0"/>
                <w:sz w:val="18"/>
              </w:rPr>
              <w:t>employees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(employee_id,start_date)</w:t>
            </w:r>
          </w:p>
        </w:tc>
      </w:tr>
      <w:tr>
        <w:tc>
          <w:tcPr>
            <w:tcW w:type="dxa" w:w="1958"/>
          </w:tcPr>
          <w:p>
            <w:pPr>
              <w:spacing w:after="40"/>
            </w:pPr>
            <w:r>
              <w:rPr>
                <w:rFonts w:ascii="Consolas" w:hAnsi="Consolas"/>
                <w:b w:val="0"/>
                <w:i w:val="0"/>
                <w:color w:val="B91C1C"/>
                <w:sz w:val="16"/>
              </w:rPr>
              <w:t>shift_patterns</w:t>
            </w:r>
          </w:p>
        </w:tc>
        <w:tc>
          <w:tcPr>
            <w:tcW w:type="dxa" w:w="1958"/>
          </w:tcPr>
          <w:p>
            <w:pPr>
              <w:spacing w:after="40"/>
            </w:pPr>
            <w:r>
              <w:rPr>
                <w:rFonts w:ascii="Consolas" w:hAnsi="Consolas"/>
                <w:b w:val="0"/>
                <w:i w:val="0"/>
                <w:color w:val="B91C1C"/>
                <w:sz w:val="16"/>
              </w:rPr>
              <w:t>code</w:t>
            </w:r>
            <w:r>
              <w:rPr>
                <w:b w:val="0"/>
                <w:i w:val="0"/>
                <w:sz w:val="18"/>
              </w:rPr>
              <w:t xml:space="preserve">, </w:t>
            </w:r>
            <w:r>
              <w:rPr>
                <w:rFonts w:ascii="Consolas" w:hAnsi="Consolas"/>
                <w:b/>
                <w:i w:val="0"/>
                <w:color w:val="B91C1C"/>
                <w:sz w:val="16"/>
              </w:rPr>
              <w:t>crosses_midnight</w:t>
            </w:r>
            <w:r>
              <w:rPr>
                <w:b w:val="0"/>
                <w:i w:val="0"/>
                <w:sz w:val="18"/>
              </w:rPr>
              <w:t xml:space="preserve">, </w:t>
            </w:r>
            <w:r>
              <w:rPr>
                <w:rFonts w:ascii="Consolas" w:hAnsi="Consolas"/>
                <w:b w:val="0"/>
                <w:i w:val="0"/>
                <w:color w:val="B91C1C"/>
                <w:sz w:val="16"/>
              </w:rPr>
              <w:t>pay_multiplier</w:t>
            </w:r>
            <w:r>
              <w:rPr>
                <w:b w:val="0"/>
                <w:i w:val="0"/>
                <w:sz w:val="18"/>
              </w:rPr>
              <w:t xml:space="preserve"> num(5,3)</w:t>
            </w:r>
          </w:p>
        </w:tc>
        <w:tc>
          <w:tcPr>
            <w:tcW w:type="dxa" w:w="1958"/>
          </w:tcPr>
          <w:p>
            <w:pPr>
              <w:spacing w:after="40"/>
            </w:pPr>
            <w:r>
              <w:rPr>
                <w:b w:val="0"/>
                <w:i w:val="0"/>
                <w:sz w:val="18"/>
              </w:rPr>
              <w:t>departments set0, locations set0</w:t>
            </w:r>
          </w:p>
        </w:tc>
        <w:tc>
          <w:tcPr>
            <w:tcW w:type="dxa" w:w="1958"/>
          </w:tcPr>
          <w:p>
            <w:pPr>
              <w:spacing w:after="40"/>
            </w:pPr>
            <w:r>
              <w:rPr>
                <w:rFonts w:ascii="Consolas" w:hAnsi="Consolas"/>
                <w:b w:val="0"/>
                <w:i w:val="0"/>
                <w:color w:val="B91C1C"/>
                <w:sz w:val="16"/>
              </w:rPr>
              <w:t>(org_id,code)</w:t>
            </w:r>
          </w:p>
        </w:tc>
        <w:tc>
          <w:tcPr>
            <w:tcW w:type="dxa" w:w="1958"/>
          </w:tcPr>
          <w:p>
            <w:pPr>
              <w:spacing w:after="40"/>
            </w:pPr>
            <w:r>
              <w:rPr>
                <w:rFonts w:ascii="Consolas" w:hAnsi="Consolas"/>
                <w:b w:val="0"/>
                <w:i w:val="0"/>
                <w:color w:val="B91C1C"/>
                <w:sz w:val="16"/>
              </w:rPr>
              <w:t>(org_id,is_active)</w:t>
            </w:r>
          </w:p>
        </w:tc>
      </w:tr>
      <w:tr>
        <w:tc>
          <w:tcPr>
            <w:tcW w:type="dxa" w:w="1958"/>
          </w:tcPr>
          <w:p>
            <w:pPr>
              <w:spacing w:after="40"/>
            </w:pPr>
            <w:r>
              <w:rPr>
                <w:rFonts w:ascii="Consolas" w:hAnsi="Consolas"/>
                <w:b w:val="0"/>
                <w:i w:val="0"/>
                <w:color w:val="B91C1C"/>
                <w:sz w:val="16"/>
              </w:rPr>
              <w:t>shift_eligibility</w:t>
            </w:r>
          </w:p>
        </w:tc>
        <w:tc>
          <w:tcPr>
            <w:tcW w:type="dxa" w:w="1958"/>
          </w:tcPr>
          <w:p>
            <w:pPr>
              <w:spacing w:after="40"/>
            </w:pPr>
            <w:r>
              <w:rPr>
                <w:rFonts w:ascii="Consolas" w:hAnsi="Consolas"/>
                <w:b w:val="0"/>
                <w:i w:val="0"/>
                <w:color w:val="B91C1C"/>
                <w:sz w:val="16"/>
              </w:rPr>
              <w:t>valid_from</w:t>
            </w:r>
            <w:r>
              <w:rPr>
                <w:b w:val="0"/>
                <w:i w:val="0"/>
                <w:sz w:val="18"/>
              </w:rPr>
              <w:t>/</w:t>
            </w:r>
            <w:r>
              <w:rPr>
                <w:rFonts w:ascii="Consolas" w:hAnsi="Consolas"/>
                <w:b w:val="0"/>
                <w:i w:val="0"/>
                <w:color w:val="B91C1C"/>
                <w:sz w:val="16"/>
              </w:rPr>
              <w:t>valid_until</w:t>
            </w:r>
          </w:p>
        </w:tc>
        <w:tc>
          <w:tcPr>
            <w:tcW w:type="dxa" w:w="1958"/>
          </w:tcPr>
          <w:p>
            <w:pPr>
              <w:spacing w:after="40"/>
            </w:pPr>
            <w:r>
              <w:rPr>
                <w:b w:val="0"/>
                <w:i w:val="0"/>
                <w:sz w:val="18"/>
              </w:rPr>
              <w:t>employees casc, patterns casc</w:t>
            </w:r>
          </w:p>
        </w:tc>
        <w:tc>
          <w:tcPr>
            <w:tcW w:type="dxa" w:w="1958"/>
          </w:tcPr>
          <w:p>
            <w:pPr>
              <w:spacing w:after="40"/>
            </w:pPr>
            <w:r>
              <w:rPr>
                <w:rFonts w:ascii="Consolas" w:hAnsi="Consolas"/>
                <w:b w:val="0"/>
                <w:i w:val="0"/>
                <w:color w:val="B91C1C"/>
                <w:sz w:val="16"/>
              </w:rPr>
              <w:t>(employee_id,pattern_id)</w:t>
            </w:r>
          </w:p>
        </w:tc>
        <w:tc>
          <w:tcPr>
            <w:tcW w:type="dxa" w:w="1958"/>
          </w:tcPr>
          <w:p>
            <w:pPr>
              <w:spacing w:after="40"/>
            </w:pPr>
            <w:r>
              <w:rPr>
                <w:rFonts w:ascii="Consolas" w:hAnsi="Consolas"/>
                <w:b w:val="0"/>
                <w:i w:val="0"/>
                <w:color w:val="B91C1C"/>
                <w:sz w:val="16"/>
              </w:rPr>
              <w:t>org_id</w:t>
            </w:r>
          </w:p>
        </w:tc>
      </w:tr>
      <w:tr>
        <w:tc>
          <w:tcPr>
            <w:tcW w:type="dxa" w:w="1958"/>
          </w:tcPr>
          <w:p>
            <w:pPr>
              <w:spacing w:after="40"/>
            </w:pPr>
            <w:r>
              <w:rPr>
                <w:rFonts w:ascii="Consolas" w:hAnsi="Consolas"/>
                <w:b w:val="0"/>
                <w:i w:val="0"/>
                <w:color w:val="B91C1C"/>
                <w:sz w:val="16"/>
              </w:rPr>
              <w:t>availability</w:t>
            </w:r>
          </w:p>
        </w:tc>
        <w:tc>
          <w:tcPr>
            <w:tcW w:type="dxa" w:w="1958"/>
          </w:tcPr>
          <w:p>
            <w:pPr>
              <w:spacing w:after="40"/>
            </w:pPr>
            <w:r>
              <w:rPr>
                <w:rFonts w:ascii="Consolas" w:hAnsi="Consolas"/>
                <w:b w:val="0"/>
                <w:i w:val="0"/>
                <w:color w:val="B91C1C"/>
                <w:sz w:val="16"/>
              </w:rPr>
              <w:t>kind</w:t>
            </w:r>
            <w:r>
              <w:rPr>
                <w:b w:val="0"/>
                <w:i w:val="0"/>
                <w:sz w:val="18"/>
              </w:rPr>
              <w:t xml:space="preserve"> enum, </w:t>
            </w:r>
            <w:r>
              <w:rPr>
                <w:rFonts w:ascii="Consolas" w:hAnsi="Consolas"/>
                <w:b w:val="0"/>
                <w:i w:val="0"/>
                <w:color w:val="B91C1C"/>
                <w:sz w:val="16"/>
              </w:rPr>
              <w:t>start_date</w:t>
            </w:r>
            <w:r>
              <w:rPr>
                <w:b w:val="0"/>
                <w:i w:val="0"/>
                <w:sz w:val="18"/>
              </w:rPr>
              <w:t>/</w:t>
            </w:r>
            <w:r>
              <w:rPr>
                <w:rFonts w:ascii="Consolas" w:hAnsi="Consolas"/>
                <w:b w:val="0"/>
                <w:i w:val="0"/>
                <w:color w:val="B91C1C"/>
                <w:sz w:val="16"/>
              </w:rPr>
              <w:t>end_date</w:t>
            </w:r>
          </w:p>
        </w:tc>
        <w:tc>
          <w:tcPr>
            <w:tcW w:type="dxa" w:w="1958"/>
          </w:tcPr>
          <w:p>
            <w:pPr>
              <w:spacing w:after="40"/>
            </w:pPr>
            <w:r>
              <w:rPr>
                <w:b w:val="0"/>
                <w:i w:val="0"/>
                <w:sz w:val="18"/>
              </w:rPr>
              <w:t>employees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(org_id,start_date,end_date)</w:t>
            </w:r>
          </w:p>
        </w:tc>
      </w:tr>
      <w:tr>
        <w:tc>
          <w:tcPr>
            <w:tcW w:type="dxa" w:w="1958"/>
          </w:tcPr>
          <w:p>
            <w:pPr>
              <w:spacing w:after="40"/>
            </w:pPr>
            <w:r>
              <w:rPr>
                <w:rFonts w:ascii="Consolas" w:hAnsi="Consolas"/>
                <w:b w:val="0"/>
                <w:i w:val="0"/>
                <w:color w:val="B91C1C"/>
                <w:sz w:val="16"/>
              </w:rPr>
              <w:t>rosters</w:t>
            </w:r>
          </w:p>
        </w:tc>
        <w:tc>
          <w:tcPr>
            <w:tcW w:type="dxa" w:w="1958"/>
          </w:tcPr>
          <w:p>
            <w:pPr>
              <w:spacing w:after="40"/>
            </w:pPr>
            <w:r>
              <w:rPr>
                <w:rFonts w:ascii="Consolas" w:hAnsi="Consolas"/>
                <w:b w:val="0"/>
                <w:i w:val="0"/>
                <w:color w:val="B91C1C"/>
                <w:sz w:val="16"/>
              </w:rPr>
              <w:t>status</w:t>
            </w:r>
            <w:r>
              <w:rPr>
                <w:b w:val="0"/>
                <w:i w:val="0"/>
                <w:sz w:val="18"/>
              </w:rPr>
              <w:t xml:space="preserve">, </w:t>
            </w:r>
            <w:r>
              <w:rPr>
                <w:rFonts w:ascii="Consolas" w:hAnsi="Consolas"/>
                <w:b/>
                <w:i w:val="0"/>
                <w:color w:val="B91C1C"/>
                <w:sz w:val="16"/>
              </w:rPr>
              <w:t>constraints_snapshot</w:t>
            </w:r>
            <w:r>
              <w:rPr>
                <w:b/>
                <w:i w:val="0"/>
                <w:sz w:val="18"/>
              </w:rPr>
              <w:t xml:space="preserve"> j</w:t>
            </w:r>
            <w:r>
              <w:rPr>
                <w:b w:val="0"/>
                <w:i w:val="0"/>
                <w:sz w:val="18"/>
              </w:rPr>
              <w:t xml:space="preserve">, </w:t>
            </w:r>
            <w:r>
              <w:rPr>
                <w:rFonts w:ascii="Consolas" w:hAnsi="Consolas"/>
                <w:b w:val="0"/>
                <w:i w:val="0"/>
                <w:color w:val="B91C1C"/>
                <w:sz w:val="16"/>
              </w:rPr>
              <w:t>accepted_warnings</w:t>
            </w:r>
            <w:r>
              <w:rPr>
                <w:b w:val="0"/>
                <w:i w:val="0"/>
                <w:sz w:val="18"/>
              </w:rPr>
              <w:t xml:space="preserve"> j</w:t>
            </w:r>
          </w:p>
        </w:tc>
        <w:tc>
          <w:tcPr>
            <w:tcW w:type="dxa" w:w="1958"/>
          </w:tcPr>
          <w:p>
            <w:pPr>
              <w:spacing w:after="40"/>
            </w:pPr>
            <w:r>
              <w:rPr>
                <w:b w:val="0"/>
                <w:i w:val="0"/>
                <w:sz w:val="18"/>
              </w:rPr>
              <w:t>departments set0, locations set0</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(org_id,period_start,period_end)</w:t>
            </w:r>
          </w:p>
        </w:tc>
      </w:tr>
      <w:tr>
        <w:tc>
          <w:tcPr>
            <w:tcW w:type="dxa" w:w="1958"/>
          </w:tcPr>
          <w:p>
            <w:pPr>
              <w:spacing w:after="40"/>
            </w:pPr>
            <w:r>
              <w:rPr>
                <w:rFonts w:ascii="Consolas" w:hAnsi="Consolas"/>
                <w:b w:val="0"/>
                <w:i w:val="0"/>
                <w:color w:val="B91C1C"/>
                <w:sz w:val="16"/>
              </w:rPr>
              <w:t>roster_assignments</w:t>
            </w:r>
          </w:p>
        </w:tc>
        <w:tc>
          <w:tcPr>
            <w:tcW w:type="dxa" w:w="1958"/>
          </w:tcPr>
          <w:p>
            <w:pPr>
              <w:spacing w:after="40"/>
            </w:pPr>
            <w:r>
              <w:rPr>
                <w:rFonts w:ascii="Consolas" w:hAnsi="Consolas"/>
                <w:b w:val="0"/>
                <w:i w:val="0"/>
                <w:color w:val="B91C1C"/>
                <w:sz w:val="16"/>
              </w:rPr>
              <w:t>shift_date</w:t>
            </w:r>
            <w:r>
              <w:rPr>
                <w:b w:val="0"/>
                <w:i w:val="0"/>
                <w:sz w:val="18"/>
              </w:rPr>
              <w:t xml:space="preserve">, </w:t>
            </w:r>
            <w:r>
              <w:rPr>
                <w:rFonts w:ascii="Consolas" w:hAnsi="Consolas"/>
                <w:b w:val="0"/>
                <w:i w:val="0"/>
                <w:color w:val="B91C1C"/>
                <w:sz w:val="16"/>
              </w:rPr>
              <w:t>starts_at</w:t>
            </w:r>
            <w:r>
              <w:rPr>
                <w:b w:val="0"/>
                <w:i w:val="0"/>
                <w:sz w:val="18"/>
              </w:rPr>
              <w:t>/</w:t>
            </w:r>
            <w:r>
              <w:rPr>
                <w:rFonts w:ascii="Consolas" w:hAnsi="Consolas"/>
                <w:b w:val="0"/>
                <w:i w:val="0"/>
                <w:color w:val="B91C1C"/>
                <w:sz w:val="16"/>
              </w:rPr>
              <w:t>ends_at</w:t>
            </w:r>
            <w:r>
              <w:rPr>
                <w:b w:val="0"/>
                <w:i w:val="0"/>
                <w:sz w:val="18"/>
              </w:rPr>
              <w:t xml:space="preserve">, </w:t>
            </w:r>
            <w:r>
              <w:rPr>
                <w:rFonts w:ascii="Consolas" w:hAnsi="Consolas"/>
                <w:b w:val="0"/>
                <w:i w:val="0"/>
                <w:color w:val="B91C1C"/>
                <w:sz w:val="16"/>
              </w:rPr>
              <w:t>status</w:t>
            </w:r>
          </w:p>
        </w:tc>
        <w:tc>
          <w:tcPr>
            <w:tcW w:type="dxa" w:w="1958"/>
          </w:tcPr>
          <w:p>
            <w:pPr>
              <w:spacing w:after="40"/>
            </w:pPr>
            <w:r>
              <w:rPr>
                <w:b w:val="0"/>
                <w:i w:val="0"/>
                <w:sz w:val="18"/>
              </w:rPr>
              <w:t xml:space="preserve">rosters casc, employees casc, </w:t>
            </w:r>
            <w:r>
              <w:rPr>
                <w:b/>
                <w:i w:val="0"/>
                <w:sz w:val="18"/>
              </w:rPr>
              <w:t>patterns RESTRICT</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roster_id</w:t>
            </w:r>
            <w:r>
              <w:rPr>
                <w:b w:val="0"/>
                <w:i w:val="0"/>
                <w:sz w:val="18"/>
              </w:rPr>
              <w:t xml:space="preserve">, </w:t>
            </w:r>
            <w:r>
              <w:rPr>
                <w:rFonts w:ascii="Consolas" w:hAnsi="Consolas"/>
                <w:b w:val="0"/>
                <w:i w:val="0"/>
                <w:color w:val="B91C1C"/>
                <w:sz w:val="16"/>
              </w:rPr>
              <w:t>(employee_id,shift_date)</w:t>
            </w:r>
          </w:p>
        </w:tc>
      </w:tr>
      <w:tr>
        <w:tc>
          <w:tcPr>
            <w:tcW w:type="dxa" w:w="1958"/>
          </w:tcPr>
          <w:p>
            <w:pPr>
              <w:spacing w:after="40"/>
            </w:pPr>
            <w:r>
              <w:rPr>
                <w:rFonts w:ascii="Consolas" w:hAnsi="Consolas"/>
                <w:b w:val="0"/>
                <w:i w:val="0"/>
                <w:color w:val="B91C1C"/>
                <w:sz w:val="16"/>
              </w:rPr>
              <w:t>shift_swap_requests</w:t>
            </w:r>
          </w:p>
        </w:tc>
        <w:tc>
          <w:tcPr>
            <w:tcW w:type="dxa" w:w="1958"/>
          </w:tcPr>
          <w:p>
            <w:pPr>
              <w:spacing w:after="40"/>
            </w:pP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expires_at</w:t>
            </w:r>
          </w:p>
        </w:tc>
        <w:tc>
          <w:tcPr>
            <w:tcW w:type="dxa" w:w="1958"/>
          </w:tcPr>
          <w:p>
            <w:pPr>
              <w:spacing w:after="40"/>
            </w:pPr>
            <w:r>
              <w:rPr>
                <w:b w:val="0"/>
                <w:i w:val="0"/>
                <w:sz w:val="18"/>
              </w:rPr>
              <w:t>assignments casc, employees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(org_id,status)</w:t>
            </w:r>
            <w:r>
              <w:rPr>
                <w:b w:val="0"/>
                <w:i w:val="0"/>
                <w:sz w:val="18"/>
              </w:rPr>
              <w:t xml:space="preserve">, </w:t>
            </w:r>
            <w:r>
              <w:rPr>
                <w:rFonts w:ascii="Consolas" w:hAnsi="Consolas"/>
                <w:b w:val="0"/>
                <w:i w:val="0"/>
                <w:color w:val="B91C1C"/>
                <w:sz w:val="16"/>
              </w:rPr>
              <w:t>assignment_id</w:t>
            </w:r>
          </w:p>
        </w:tc>
      </w:tr>
      <w:tr>
        <w:tc>
          <w:tcPr>
            <w:tcW w:type="dxa" w:w="1958"/>
          </w:tcPr>
          <w:p>
            <w:pPr>
              <w:spacing w:after="40"/>
            </w:pPr>
            <w:r>
              <w:rPr>
                <w:rFonts w:ascii="Consolas" w:hAnsi="Consolas"/>
                <w:b w:val="0"/>
                <w:i w:val="0"/>
                <w:color w:val="B91C1C"/>
                <w:sz w:val="16"/>
              </w:rPr>
              <w:t>open_shifts</w:t>
            </w:r>
          </w:p>
        </w:tc>
        <w:tc>
          <w:tcPr>
            <w:tcW w:type="dxa" w:w="1958"/>
          </w:tcPr>
          <w:p>
            <w:pPr>
              <w:spacing w:after="40"/>
            </w:pPr>
            <w:r>
              <w:rPr>
                <w:rFonts w:ascii="Consolas" w:hAnsi="Consolas"/>
                <w:b w:val="0"/>
                <w:i w:val="0"/>
                <w:color w:val="B91C1C"/>
                <w:sz w:val="16"/>
              </w:rPr>
              <w:t>shift_date</w:t>
            </w:r>
            <w:r>
              <w:rPr>
                <w:b w:val="0"/>
                <w:i w:val="0"/>
                <w:sz w:val="18"/>
              </w:rPr>
              <w:t xml:space="preserve">, </w:t>
            </w:r>
            <w:r>
              <w:rPr>
                <w:rFonts w:ascii="Consolas" w:hAnsi="Consolas"/>
                <w:b w:val="0"/>
                <w:i w:val="0"/>
                <w:color w:val="B91C1C"/>
                <w:sz w:val="16"/>
              </w:rPr>
              <w:t>headcount_needed</w:t>
            </w:r>
          </w:p>
        </w:tc>
        <w:tc>
          <w:tcPr>
            <w:tcW w:type="dxa" w:w="1958"/>
          </w:tcPr>
          <w:p>
            <w:pPr>
              <w:spacing w:after="40"/>
            </w:pPr>
            <w:r>
              <w:rPr>
                <w:b w:val="0"/>
                <w:i w:val="0"/>
                <w:sz w:val="18"/>
              </w:rPr>
              <w:t>rosters casc, patterns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(org_id,shift_date)</w:t>
            </w:r>
          </w:p>
        </w:tc>
      </w:tr>
      <w:tr>
        <w:tc>
          <w:tcPr>
            <w:tcW w:type="dxa" w:w="1958"/>
          </w:tcPr>
          <w:p>
            <w:pPr>
              <w:spacing w:after="40"/>
            </w:pPr>
            <w:r>
              <w:rPr>
                <w:rFonts w:ascii="Consolas" w:hAnsi="Consolas"/>
                <w:b w:val="0"/>
                <w:i w:val="0"/>
                <w:color w:val="B91C1C"/>
                <w:sz w:val="16"/>
              </w:rPr>
              <w:t>coverage_requirements</w:t>
            </w:r>
          </w:p>
        </w:tc>
        <w:tc>
          <w:tcPr>
            <w:tcW w:type="dxa" w:w="1958"/>
          </w:tcPr>
          <w:p>
            <w:pPr>
              <w:spacing w:after="40"/>
            </w:pPr>
            <w:r>
              <w:rPr>
                <w:rFonts w:ascii="Consolas" w:hAnsi="Consolas"/>
                <w:b w:val="0"/>
                <w:i w:val="0"/>
                <w:color w:val="B91C1C"/>
                <w:sz w:val="16"/>
              </w:rPr>
              <w:t>weekday</w:t>
            </w:r>
            <w:r>
              <w:rPr>
                <w:b w:val="0"/>
                <w:i w:val="0"/>
                <w:sz w:val="18"/>
              </w:rPr>
              <w:t xml:space="preserve">, </w:t>
            </w:r>
            <w:r>
              <w:rPr>
                <w:rFonts w:ascii="Consolas" w:hAnsi="Consolas"/>
                <w:b w:val="0"/>
                <w:i w:val="0"/>
                <w:color w:val="B91C1C"/>
                <w:sz w:val="16"/>
              </w:rPr>
              <w:t>headcount</w:t>
            </w:r>
          </w:p>
        </w:tc>
        <w:tc>
          <w:tcPr>
            <w:tcW w:type="dxa" w:w="1958"/>
          </w:tcPr>
          <w:p>
            <w:pPr>
              <w:spacing w:after="40"/>
            </w:pPr>
            <w:r>
              <w:rPr>
                <w:b w:val="0"/>
                <w:i w:val="0"/>
                <w:sz w:val="18"/>
              </w:rPr>
              <w:t>patterns casc, departments casc, locations casc</w:t>
            </w:r>
          </w:p>
        </w:tc>
        <w:tc>
          <w:tcPr>
            <w:tcW w:type="dxa" w:w="1958"/>
          </w:tcPr>
          <w:p>
            <w:pPr>
              <w:spacing w:after="40"/>
            </w:pPr>
            <w:r>
              <w:rPr>
                <w:b w:val="0"/>
                <w:i w:val="0"/>
                <w:sz w:val="18"/>
              </w:rPr>
              <w:t>—</w:t>
            </w:r>
          </w:p>
        </w:tc>
        <w:tc>
          <w:tcPr>
            <w:tcW w:type="dxa" w:w="1958"/>
          </w:tcPr>
          <w:p>
            <w:pPr>
              <w:spacing w:after="40"/>
            </w:pPr>
            <w:r>
              <w:rPr>
                <w:rFonts w:ascii="Consolas" w:hAnsi="Consolas"/>
                <w:b w:val="0"/>
                <w:i w:val="0"/>
                <w:color w:val="B91C1C"/>
                <w:sz w:val="16"/>
              </w:rPr>
              <w:t>(org_id,pattern_id)</w:t>
            </w:r>
          </w:p>
        </w:tc>
      </w:tr>
    </w:tbl>
    <w:p>
      <w:pPr>
        <w:spacing w:after="40"/>
      </w:pPr>
    </w:p>
    <w:p>
      <w:pPr>
        <w:spacing w:before="80"/>
        <w:ind w:left="317"/>
        <w:pBdr>
          <w:left w:val="single" w:sz="18" w:space="8" w:color="1D4ED8"/>
        </w:pBdr>
        <w:shd w:val="clear" w:fill="EEF3FB"/>
      </w:pPr>
      <w:r>
        <w:rPr>
          <w:rFonts w:ascii="Consolas" w:hAnsi="Consolas"/>
          <w:b w:val="0"/>
          <w:i/>
          <w:color w:val="B91C1C"/>
          <w:sz w:val="18"/>
        </w:rPr>
        <w:t>rosters.constraints_snapshot</w:t>
      </w:r>
      <w:r>
        <w:rPr>
          <w:b w:val="0"/>
          <w:i/>
          <w:sz w:val="20"/>
        </w:rPr>
        <w:t xml:space="preserve"> stores the rules </w:t>
      </w:r>
      <w:r>
        <w:rPr>
          <w:b/>
          <w:i/>
          <w:sz w:val="20"/>
        </w:rPr>
        <w:t>as they were when the roster was published</w:t>
      </w:r>
      <w:r>
        <w:rPr>
          <w:b w:val="0"/>
          <w:i/>
          <w:sz w:val="20"/>
        </w:rPr>
        <w:t>. A later policy change cannot retroactively make a published roster non-compliant.</w:t>
      </w:r>
    </w:p>
    <w:p>
      <w:pPr>
        <w:pStyle w:val="Heading3"/>
      </w:pPr>
      <w:r>
        <w:t>3.4 Leave (4 tables)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Table</w:t>
            </w:r>
          </w:p>
        </w:tc>
        <w:tc>
          <w:tcPr>
            <w:tcW w:type="dxa" w:w="2448"/>
          </w:tcPr>
          <w:p>
            <w:r>
              <w:rPr>
                <w:b/>
                <w:i w:val="0"/>
                <w:sz w:val="18"/>
              </w:rPr>
              <w:t>Notable columns</w:t>
            </w:r>
          </w:p>
        </w:tc>
        <w:tc>
          <w:tcPr>
            <w:tcW w:type="dxa" w:w="2448"/>
          </w:tcPr>
          <w:p>
            <w:r>
              <w:rPr>
                <w:b/>
                <w:i w:val="0"/>
                <w:sz w:val="18"/>
              </w:rPr>
              <w:t>FK →</w:t>
            </w:r>
          </w:p>
        </w:tc>
        <w:tc>
          <w:tcPr>
            <w:tcW w:type="dxa" w:w="2448"/>
          </w:tcPr>
          <w:p>
            <w:r>
              <w:rPr>
                <w:b/>
                <w:i w:val="0"/>
                <w:sz w:val="18"/>
              </w:rPr>
              <w:t>Unique</w:t>
            </w:r>
          </w:p>
        </w:tc>
      </w:tr>
      <w:tr>
        <w:tc>
          <w:tcPr>
            <w:tcW w:type="dxa" w:w="2448"/>
          </w:tcPr>
          <w:p>
            <w:pPr>
              <w:spacing w:after="40"/>
            </w:pPr>
            <w:r>
              <w:rPr>
                <w:rFonts w:ascii="Consolas" w:hAnsi="Consolas"/>
                <w:b w:val="0"/>
                <w:i w:val="0"/>
                <w:color w:val="B91C1C"/>
                <w:sz w:val="16"/>
              </w:rPr>
              <w:t>leave_policies</w:t>
            </w:r>
          </w:p>
        </w:tc>
        <w:tc>
          <w:tcPr>
            <w:tcW w:type="dxa" w:w="2448"/>
          </w:tcPr>
          <w:p>
            <w:pPr>
              <w:spacing w:after="40"/>
            </w:pPr>
            <w:r>
              <w:rPr>
                <w:rFonts w:ascii="Consolas" w:hAnsi="Consolas"/>
                <w:b w:val="0"/>
                <w:i w:val="0"/>
                <w:color w:val="B91C1C"/>
                <w:sz w:val="16"/>
              </w:rPr>
              <w:t>leave_type</w:t>
            </w:r>
            <w:r>
              <w:rPr>
                <w:b w:val="0"/>
                <w:i w:val="0"/>
                <w:sz w:val="18"/>
              </w:rPr>
              <w:t xml:space="preserve"> enum, </w:t>
            </w:r>
            <w:r>
              <w:rPr>
                <w:rFonts w:ascii="Consolas" w:hAnsi="Consolas"/>
                <w:b w:val="0"/>
                <w:i w:val="0"/>
                <w:color w:val="B91C1C"/>
                <w:sz w:val="16"/>
              </w:rPr>
              <w:t>annual_quota_days</w:t>
            </w:r>
            <w:r>
              <w:rPr>
                <w:b w:val="0"/>
                <w:i w:val="0"/>
                <w:sz w:val="18"/>
              </w:rPr>
              <w:t xml:space="preserve"> num</w:t>
            </w:r>
          </w:p>
        </w:tc>
        <w:tc>
          <w:tcPr>
            <w:tcW w:type="dxa" w:w="2448"/>
          </w:tcPr>
          <w:p>
            <w:pPr>
              <w:spacing w:after="40"/>
            </w:pPr>
            <w:r>
              <w:rPr>
                <w:b w:val="0"/>
                <w:i w:val="0"/>
                <w:sz w:val="18"/>
              </w:rPr>
              <w:t>—</w:t>
            </w:r>
          </w:p>
        </w:tc>
        <w:tc>
          <w:tcPr>
            <w:tcW w:type="dxa" w:w="2448"/>
          </w:tcPr>
          <w:p>
            <w:pPr>
              <w:spacing w:after="40"/>
            </w:pPr>
            <w:r>
              <w:rPr>
                <w:rFonts w:ascii="Consolas" w:hAnsi="Consolas"/>
                <w:b w:val="0"/>
                <w:i w:val="0"/>
                <w:color w:val="B91C1C"/>
                <w:sz w:val="16"/>
              </w:rPr>
              <w:t>(org_id,leave_type)</w:t>
            </w:r>
          </w:p>
        </w:tc>
      </w:tr>
      <w:tr>
        <w:tc>
          <w:tcPr>
            <w:tcW w:type="dxa" w:w="2448"/>
          </w:tcPr>
          <w:p>
            <w:pPr>
              <w:spacing w:after="40"/>
            </w:pPr>
            <w:r>
              <w:rPr>
                <w:rFonts w:ascii="Consolas" w:hAnsi="Consolas"/>
                <w:b w:val="0"/>
                <w:i w:val="0"/>
                <w:color w:val="B91C1C"/>
                <w:sz w:val="16"/>
              </w:rPr>
              <w:t>leave_requests</w:t>
            </w:r>
          </w:p>
        </w:tc>
        <w:tc>
          <w:tcPr>
            <w:tcW w:type="dxa" w:w="2448"/>
          </w:tcPr>
          <w:p>
            <w:pPr>
              <w:spacing w:after="40"/>
            </w:pPr>
            <w:r>
              <w:rPr>
                <w:rFonts w:ascii="Consolas" w:hAnsi="Consolas"/>
                <w:b w:val="0"/>
                <w:i w:val="0"/>
                <w:color w:val="B91C1C"/>
                <w:sz w:val="16"/>
              </w:rPr>
              <w:t>leave_type</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start_date</w:t>
            </w:r>
            <w:r>
              <w:rPr>
                <w:b w:val="0"/>
                <w:i w:val="0"/>
                <w:sz w:val="18"/>
              </w:rPr>
              <w:t>/</w:t>
            </w:r>
            <w:r>
              <w:rPr>
                <w:rFonts w:ascii="Consolas" w:hAnsi="Consolas"/>
                <w:b w:val="0"/>
                <w:i w:val="0"/>
                <w:color w:val="B91C1C"/>
                <w:sz w:val="16"/>
              </w:rPr>
              <w:t>end_date</w:t>
            </w:r>
          </w:p>
        </w:tc>
        <w:tc>
          <w:tcPr>
            <w:tcW w:type="dxa" w:w="2448"/>
          </w:tcPr>
          <w:p>
            <w:pPr>
              <w:spacing w:after="40"/>
            </w:pPr>
            <w:r>
              <w:rPr>
                <w:b w:val="0"/>
                <w:i w:val="0"/>
                <w:sz w:val="18"/>
              </w:rPr>
              <w:t>employees casc</w:t>
            </w:r>
          </w:p>
        </w:tc>
        <w:tc>
          <w:tcPr>
            <w:tcW w:type="dxa" w:w="2448"/>
          </w:tcPr>
          <w:p>
            <w:pPr>
              <w:spacing w:after="40"/>
            </w:pPr>
            <w:r>
              <w:rPr>
                <w:b w:val="0"/>
                <w:i w:val="0"/>
                <w:sz w:val="18"/>
              </w:rPr>
              <w:t>—</w:t>
            </w:r>
          </w:p>
        </w:tc>
      </w:tr>
      <w:tr>
        <w:tc>
          <w:tcPr>
            <w:tcW w:type="dxa" w:w="2448"/>
          </w:tcPr>
          <w:p>
            <w:pPr>
              <w:spacing w:after="40"/>
            </w:pPr>
            <w:r>
              <w:rPr>
                <w:rFonts w:ascii="Consolas" w:hAnsi="Consolas"/>
                <w:b w:val="0"/>
                <w:i w:val="0"/>
                <w:color w:val="B91C1C"/>
                <w:sz w:val="16"/>
              </w:rPr>
              <w:t>leave_balances</w:t>
            </w:r>
          </w:p>
        </w:tc>
        <w:tc>
          <w:tcPr>
            <w:tcW w:type="dxa" w:w="2448"/>
          </w:tcPr>
          <w:p>
            <w:pPr>
              <w:spacing w:after="40"/>
            </w:pPr>
            <w:r>
              <w:rPr>
                <w:rFonts w:ascii="Consolas" w:hAnsi="Consolas"/>
                <w:b w:val="0"/>
                <w:i w:val="0"/>
                <w:color w:val="B91C1C"/>
                <w:sz w:val="16"/>
              </w:rPr>
              <w:t>year</w:t>
            </w:r>
            <w:r>
              <w:rPr>
                <w:b w:val="0"/>
                <w:i w:val="0"/>
                <w:sz w:val="18"/>
              </w:rPr>
              <w:t xml:space="preserve">, </w:t>
            </w:r>
            <w:r>
              <w:rPr>
                <w:rFonts w:ascii="Consolas" w:hAnsi="Consolas"/>
                <w:b w:val="0"/>
                <w:i w:val="0"/>
                <w:color w:val="B91C1C"/>
                <w:sz w:val="16"/>
              </w:rPr>
              <w:t>leave_type</w:t>
            </w:r>
            <w:r>
              <w:rPr>
                <w:b w:val="0"/>
                <w:i w:val="0"/>
                <w:sz w:val="18"/>
              </w:rPr>
              <w:t xml:space="preserve">, </w:t>
            </w:r>
            <w:r>
              <w:rPr>
                <w:rFonts w:ascii="Consolas" w:hAnsi="Consolas"/>
                <w:b w:val="0"/>
                <w:i w:val="0"/>
                <w:color w:val="B91C1C"/>
                <w:sz w:val="16"/>
              </w:rPr>
              <w:t>opening_days</w:t>
            </w:r>
            <w:r>
              <w:rPr>
                <w:b w:val="0"/>
                <w:i w:val="0"/>
                <w:sz w:val="18"/>
              </w:rPr>
              <w:t xml:space="preserve"> / </w:t>
            </w:r>
            <w:r>
              <w:rPr>
                <w:rFonts w:ascii="Consolas" w:hAnsi="Consolas"/>
                <w:b/>
                <w:i w:val="0"/>
                <w:color w:val="B91C1C"/>
                <w:sz w:val="16"/>
              </w:rPr>
              <w:t>accrued_days</w:t>
            </w:r>
            <w:r>
              <w:rPr>
                <w:b w:val="0"/>
                <w:i w:val="0"/>
                <w:sz w:val="18"/>
              </w:rPr>
              <w:t xml:space="preserve"> / </w:t>
            </w:r>
            <w:r>
              <w:rPr>
                <w:rFonts w:ascii="Consolas" w:hAnsi="Consolas"/>
                <w:b w:val="0"/>
                <w:i w:val="0"/>
                <w:color w:val="B91C1C"/>
                <w:sz w:val="16"/>
              </w:rPr>
              <w:t>used_days</w:t>
            </w:r>
          </w:p>
        </w:tc>
        <w:tc>
          <w:tcPr>
            <w:tcW w:type="dxa" w:w="2448"/>
          </w:tcPr>
          <w:p>
            <w:pPr>
              <w:spacing w:after="40"/>
            </w:pPr>
            <w:r>
              <w:rPr>
                <w:b w:val="0"/>
                <w:i w:val="0"/>
                <w:sz w:val="18"/>
              </w:rPr>
              <w:t>employees casc</w:t>
            </w:r>
          </w:p>
        </w:tc>
        <w:tc>
          <w:tcPr>
            <w:tcW w:type="dxa" w:w="2448"/>
          </w:tcPr>
          <w:p>
            <w:pPr>
              <w:spacing w:after="40"/>
            </w:pPr>
            <w:r>
              <w:rPr>
                <w:rFonts w:ascii="Consolas" w:hAnsi="Consolas"/>
                <w:b w:val="0"/>
                <w:i w:val="0"/>
                <w:color w:val="B91C1C"/>
                <w:sz w:val="16"/>
              </w:rPr>
              <w:t>(employee_id,year,leave_type)</w:t>
            </w:r>
          </w:p>
        </w:tc>
      </w:tr>
      <w:tr>
        <w:tc>
          <w:tcPr>
            <w:tcW w:type="dxa" w:w="2448"/>
          </w:tcPr>
          <w:p>
            <w:pPr>
              <w:spacing w:after="40"/>
            </w:pPr>
            <w:r>
              <w:rPr>
                <w:rFonts w:ascii="Consolas" w:hAnsi="Consolas"/>
                <w:b w:val="0"/>
                <w:i w:val="0"/>
                <w:color w:val="B91C1C"/>
                <w:sz w:val="16"/>
              </w:rPr>
              <w:t>holidays</w:t>
            </w:r>
          </w:p>
        </w:tc>
        <w:tc>
          <w:tcPr>
            <w:tcW w:type="dxa" w:w="2448"/>
          </w:tcPr>
          <w:p>
            <w:pPr>
              <w:spacing w:after="40"/>
            </w:pPr>
            <w:r>
              <w:rPr>
                <w:rFonts w:ascii="Consolas" w:hAnsi="Consolas"/>
                <w:b w:val="0"/>
                <w:i w:val="0"/>
                <w:color w:val="B91C1C"/>
                <w:sz w:val="16"/>
              </w:rPr>
              <w:t>holiday_date</w:t>
            </w:r>
            <w:r>
              <w:rPr>
                <w:b w:val="0"/>
                <w:i w:val="0"/>
                <w:sz w:val="18"/>
              </w:rPr>
              <w:t xml:space="preserve">, </w:t>
            </w:r>
            <w:r>
              <w:rPr>
                <w:rFonts w:ascii="Consolas" w:hAnsi="Consolas"/>
                <w:b w:val="0"/>
                <w:i w:val="0"/>
                <w:color w:val="B91C1C"/>
                <w:sz w:val="16"/>
              </w:rPr>
              <w:t>year</w:t>
            </w:r>
            <w:r>
              <w:rPr>
                <w:b w:val="0"/>
                <w:i w:val="0"/>
                <w:sz w:val="18"/>
              </w:rPr>
              <w:t xml:space="preserve">, </w:t>
            </w:r>
            <w:r>
              <w:rPr>
                <w:rFonts w:ascii="Consolas" w:hAnsi="Consolas"/>
                <w:b w:val="0"/>
                <w:i w:val="0"/>
                <w:color w:val="B91C1C"/>
                <w:sz w:val="16"/>
              </w:rPr>
              <w:t>is_optional</w:t>
            </w:r>
          </w:p>
        </w:tc>
        <w:tc>
          <w:tcPr>
            <w:tcW w:type="dxa" w:w="2448"/>
          </w:tcPr>
          <w:p>
            <w:pPr>
              <w:spacing w:after="40"/>
            </w:pPr>
            <w:r>
              <w:rPr>
                <w:b w:val="0"/>
                <w:i w:val="0"/>
                <w:sz w:val="18"/>
              </w:rPr>
              <w:t>locations casc</w:t>
            </w:r>
          </w:p>
        </w:tc>
        <w:tc>
          <w:tcPr>
            <w:tcW w:type="dxa" w:w="2448"/>
          </w:tcPr>
          <w:p>
            <w:pPr>
              <w:spacing w:after="40"/>
            </w:pPr>
            <w:r>
              <w:rPr>
                <w:b w:val="0"/>
                <w:i w:val="0"/>
                <w:sz w:val="18"/>
              </w:rPr>
              <w:t>—</w:t>
            </w:r>
          </w:p>
        </w:tc>
      </w:tr>
    </w:tbl>
    <w:p>
      <w:pPr>
        <w:spacing w:after="40"/>
      </w:pPr>
    </w:p>
    <w:p>
      <w:pPr>
        <w:spacing w:before="80"/>
        <w:ind w:left="317"/>
        <w:pBdr>
          <w:left w:val="single" w:sz="18" w:space="8" w:color="1D4ED8"/>
        </w:pBdr>
        <w:shd w:val="clear" w:fill="EEF3FB"/>
      </w:pPr>
      <w:r>
        <w:rPr>
          <w:b w:val="0"/>
          <w:i/>
          <w:sz w:val="20"/>
        </w:rPr>
        <w:t xml:space="preserve">! </w:t>
      </w:r>
      <w:r>
        <w:rPr>
          <w:rFonts w:ascii="Consolas" w:hAnsi="Consolas"/>
          <w:b/>
          <w:i/>
          <w:color w:val="B91C1C"/>
          <w:sz w:val="18"/>
        </w:rPr>
        <w:t>accrued_days</w:t>
      </w:r>
      <w:r>
        <w:rPr>
          <w:b/>
          <w:i/>
          <w:sz w:val="20"/>
        </w:rPr>
        <w:t xml:space="preserve"> is always 0.</w:t>
      </w:r>
      <w:r>
        <w:rPr>
          <w:b w:val="0"/>
          <w:i/>
          <w:sz w:val="20"/>
        </w:rPr>
        <w:t xml:space="preserve"> Provisioning is annual-upfront, and the monthly accrual job that would populate this column </w:t>
      </w:r>
      <w:r>
        <w:rPr>
          <w:b w:val="0"/>
          <w:i/>
          <w:sz w:val="20"/>
        </w:rPr>
        <w:t>does not exist yet</w:t>
      </w:r>
      <w:r>
        <w:rPr>
          <w:b w:val="0"/>
          <w:i/>
          <w:sz w:val="20"/>
        </w:rPr>
        <w:t>. The column is present, correct and unused. Doc 05, D-07.</w:t>
      </w:r>
    </w:p>
    <w:p>
      <w:pPr>
        <w:spacing w:before="80"/>
        <w:ind w:left="317"/>
        <w:pBdr>
          <w:left w:val="single" w:sz="18" w:space="8" w:color="1D4ED8"/>
        </w:pBdr>
        <w:shd w:val="clear" w:fill="EEF3FB"/>
      </w:pPr>
      <w:r>
        <w:rPr>
          <w:b w:val="0"/>
          <w:i/>
          <w:sz w:val="20"/>
        </w:rPr>
        <w:t xml:space="preserve">! The </w:t>
      </w:r>
      <w:r>
        <w:rPr>
          <w:rFonts w:ascii="Consolas" w:hAnsi="Consolas"/>
          <w:b w:val="0"/>
          <w:i/>
          <w:color w:val="B91C1C"/>
          <w:sz w:val="18"/>
        </w:rPr>
        <w:t>leave_type</w:t>
      </w:r>
      <w:r>
        <w:rPr>
          <w:b w:val="0"/>
          <w:i/>
          <w:sz w:val="20"/>
        </w:rPr>
        <w:t xml:space="preserve"> enum has </w:t>
      </w:r>
      <w:r>
        <w:rPr>
          <w:b/>
          <w:i/>
          <w:sz w:val="20"/>
        </w:rPr>
        <w:t>11 values</w:t>
      </w:r>
      <w:r>
        <w:rPr>
          <w:b w:val="0"/>
          <w:i/>
          <w:sz w:val="20"/>
        </w:rPr>
        <w:t xml:space="preserve">; only </w:t>
      </w:r>
      <w:r>
        <w:rPr>
          <w:b/>
          <w:i/>
          <w:sz w:val="20"/>
        </w:rPr>
        <w:t>9</w:t>
      </w:r>
      <w:r>
        <w:rPr>
          <w:b w:val="0"/>
          <w:i/>
          <w:sz w:val="20"/>
        </w:rPr>
        <w:t xml:space="preserve"> have a seeded default policy. </w:t>
      </w:r>
      <w:r>
        <w:rPr>
          <w:rFonts w:ascii="Consolas" w:hAnsi="Consolas"/>
          <w:b w:val="0"/>
          <w:i/>
          <w:color w:val="B91C1C"/>
          <w:sz w:val="18"/>
        </w:rPr>
        <w:t>wfh</w:t>
      </w:r>
      <w:r>
        <w:rPr>
          <w:b w:val="0"/>
          <w:i/>
          <w:sz w:val="20"/>
        </w:rPr>
        <w:t xml:space="preserve"> and </w:t>
      </w:r>
      <w:r>
        <w:rPr>
          <w:rFonts w:ascii="Consolas" w:hAnsi="Consolas"/>
          <w:b w:val="0"/>
          <w:i/>
          <w:color w:val="B91C1C"/>
          <w:sz w:val="18"/>
        </w:rPr>
        <w:t>study</w:t>
      </w:r>
      <w:r>
        <w:rPr>
          <w:b w:val="0"/>
          <w:i/>
          <w:sz w:val="20"/>
        </w:rPr>
        <w:t xml:space="preserve"> have none.</w:t>
      </w:r>
    </w:p>
    <w:p>
      <w:pPr>
        <w:pStyle w:val="Heading3"/>
      </w:pPr>
      <w:r>
        <w:t>3.5 Payroll, loans, tax (8 tables)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Table</w:t>
            </w:r>
          </w:p>
        </w:tc>
        <w:tc>
          <w:tcPr>
            <w:tcW w:type="dxa" w:w="3264"/>
          </w:tcPr>
          <w:p>
            <w:r>
              <w:rPr>
                <w:b/>
                <w:i w:val="0"/>
                <w:sz w:val="18"/>
              </w:rPr>
              <w:t>Notable columns</w:t>
            </w:r>
          </w:p>
        </w:tc>
        <w:tc>
          <w:tcPr>
            <w:tcW w:type="dxa" w:w="3264"/>
          </w:tcPr>
          <w:p>
            <w:r>
              <w:rPr>
                <w:b/>
                <w:i w:val="0"/>
                <w:sz w:val="18"/>
              </w:rPr>
              <w:t>Unique</w:t>
            </w:r>
          </w:p>
        </w:tc>
      </w:tr>
      <w:tr>
        <w:tc>
          <w:tcPr>
            <w:tcW w:type="dxa" w:w="3264"/>
          </w:tcPr>
          <w:p>
            <w:pPr>
              <w:spacing w:after="40"/>
            </w:pPr>
            <w:r>
              <w:rPr>
                <w:rFonts w:ascii="Consolas" w:hAnsi="Consolas"/>
                <w:b w:val="0"/>
                <w:i w:val="0"/>
                <w:color w:val="B91C1C"/>
                <w:sz w:val="16"/>
              </w:rPr>
              <w:t>salary_structures</w:t>
            </w:r>
          </w:p>
        </w:tc>
        <w:tc>
          <w:tcPr>
            <w:tcW w:type="dxa" w:w="3264"/>
          </w:tcPr>
          <w:p>
            <w:pPr>
              <w:spacing w:after="40"/>
            </w:pPr>
            <w:r>
              <w:rPr>
                <w:rFonts w:ascii="Consolas" w:hAnsi="Consolas"/>
                <w:b w:val="0"/>
                <w:i w:val="0"/>
                <w:color w:val="B91C1C"/>
                <w:sz w:val="16"/>
              </w:rPr>
              <w:t>effective_from</w:t>
            </w:r>
            <w:r>
              <w:rPr>
                <w:b w:val="0"/>
                <w:i w:val="0"/>
                <w:sz w:val="18"/>
              </w:rPr>
              <w:t>/</w:t>
            </w:r>
            <w:r>
              <w:rPr>
                <w:rFonts w:ascii="Consolas" w:hAnsi="Consolas"/>
                <w:b w:val="0"/>
                <w:i w:val="0"/>
                <w:color w:val="B91C1C"/>
                <w:sz w:val="16"/>
              </w:rPr>
              <w:t>to</w:t>
            </w:r>
            <w:r>
              <w:rPr>
                <w:b w:val="0"/>
                <w:i w:val="0"/>
                <w:sz w:val="18"/>
              </w:rPr>
              <w:t xml:space="preserve">, </w:t>
            </w:r>
            <w:r>
              <w:rPr>
                <w:rFonts w:ascii="Consolas" w:hAnsi="Consolas"/>
                <w:b w:val="0"/>
                <w:i w:val="0"/>
                <w:color w:val="B91C1C"/>
                <w:sz w:val="16"/>
              </w:rPr>
              <w:t>ctc_minor</w:t>
            </w:r>
            <w:r>
              <w:rPr>
                <w:b w:val="0"/>
                <w:i w:val="0"/>
                <w:sz w:val="18"/>
              </w:rPr>
              <w:t xml:space="preserve">, </w:t>
            </w:r>
            <w:r>
              <w:rPr>
                <w:rFonts w:ascii="Consolas" w:hAnsi="Consolas"/>
                <w:b w:val="0"/>
                <w:i w:val="0"/>
                <w:color w:val="B91C1C"/>
                <w:sz w:val="16"/>
              </w:rPr>
              <w:t>basic_minor</w:t>
            </w:r>
            <w:r>
              <w:rPr>
                <w:b w:val="0"/>
                <w:i w:val="0"/>
                <w:sz w:val="18"/>
              </w:rPr>
              <w:t xml:space="preserve">, </w:t>
            </w:r>
            <w:r>
              <w:rPr>
                <w:rFonts w:ascii="Consolas" w:hAnsi="Consolas"/>
                <w:b w:val="0"/>
                <w:i w:val="0"/>
                <w:color w:val="B91C1C"/>
                <w:sz w:val="16"/>
              </w:rPr>
              <w:t>hra_minor</w:t>
            </w:r>
            <w:r>
              <w:rPr>
                <w:b w:val="0"/>
                <w:i w:val="0"/>
                <w:sz w:val="18"/>
              </w:rPr>
              <w:t xml:space="preserve"> … 9 bigint columns</w:t>
            </w:r>
          </w:p>
        </w:tc>
        <w:tc>
          <w:tcPr>
            <w:tcW w:type="dxa" w:w="3264"/>
          </w:tcPr>
          <w:p>
            <w:pPr>
              <w:spacing w:after="40"/>
            </w:pPr>
            <w:r>
              <w:rPr>
                <w:b w:val="0"/>
                <w:i w:val="0"/>
                <w:sz w:val="18"/>
              </w:rPr>
              <w:t>—</w:t>
            </w:r>
          </w:p>
        </w:tc>
      </w:tr>
      <w:tr>
        <w:tc>
          <w:tcPr>
            <w:tcW w:type="dxa" w:w="3264"/>
          </w:tcPr>
          <w:p>
            <w:pPr>
              <w:spacing w:after="40"/>
            </w:pPr>
            <w:r>
              <w:rPr>
                <w:rFonts w:ascii="Consolas" w:hAnsi="Consolas"/>
                <w:b w:val="0"/>
                <w:i w:val="0"/>
                <w:color w:val="B91C1C"/>
                <w:sz w:val="16"/>
              </w:rPr>
              <w:t>payroll_runs</w:t>
            </w:r>
          </w:p>
        </w:tc>
        <w:tc>
          <w:tcPr>
            <w:tcW w:type="dxa" w:w="3264"/>
          </w:tcPr>
          <w:p>
            <w:pPr>
              <w:spacing w:after="40"/>
            </w:pPr>
            <w:r>
              <w:rPr>
                <w:rFonts w:ascii="Consolas" w:hAnsi="Consolas"/>
                <w:b w:val="0"/>
                <w:i w:val="0"/>
                <w:color w:val="B91C1C"/>
                <w:sz w:val="16"/>
              </w:rPr>
              <w:t>period_month</w:t>
            </w:r>
            <w:r>
              <w:rPr>
                <w:b w:val="0"/>
                <w:i w:val="0"/>
                <w:sz w:val="18"/>
              </w:rPr>
              <w:t>/</w:t>
            </w:r>
            <w:r>
              <w:rPr>
                <w:rFonts w:ascii="Consolas" w:hAnsi="Consolas"/>
                <w:b w:val="0"/>
                <w:i w:val="0"/>
                <w:color w:val="B91C1C"/>
                <w:sz w:val="16"/>
              </w:rPr>
              <w:t>year</w:t>
            </w:r>
            <w:r>
              <w:rPr>
                <w:b w:val="0"/>
                <w:i w:val="0"/>
                <w:sz w:val="18"/>
              </w:rPr>
              <w:t xml:space="preserve">, </w:t>
            </w:r>
            <w:r>
              <w:rPr>
                <w:rFonts w:ascii="Consolas" w:hAnsi="Consolas"/>
                <w:b w:val="0"/>
                <w:i w:val="0"/>
                <w:color w:val="B91C1C"/>
                <w:sz w:val="16"/>
              </w:rPr>
              <w:t>run_type</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processed_by_id</w:t>
            </w:r>
            <w:r>
              <w:rPr>
                <w:b w:val="0"/>
                <w:i w:val="0"/>
                <w:sz w:val="18"/>
              </w:rPr>
              <w:t xml:space="preserve">, </w:t>
            </w:r>
            <w:r>
              <w:rPr>
                <w:rFonts w:ascii="Consolas" w:hAnsi="Consolas"/>
                <w:b/>
                <w:i w:val="0"/>
                <w:color w:val="B91C1C"/>
                <w:sz w:val="16"/>
              </w:rPr>
              <w:t>approved_by_id</w:t>
            </w:r>
          </w:p>
        </w:tc>
        <w:tc>
          <w:tcPr>
            <w:tcW w:type="dxa" w:w="3264"/>
          </w:tcPr>
          <w:p>
            <w:pPr>
              <w:spacing w:after="40"/>
            </w:pPr>
            <w:r>
              <w:rPr>
                <w:rFonts w:ascii="Consolas" w:hAnsi="Consolas"/>
                <w:b w:val="0"/>
                <w:i w:val="0"/>
                <w:color w:val="B91C1C"/>
                <w:sz w:val="16"/>
              </w:rPr>
              <w:t>(org_id,period_year,period_month,run_type)</w:t>
            </w:r>
          </w:p>
        </w:tc>
      </w:tr>
      <w:tr>
        <w:tc>
          <w:tcPr>
            <w:tcW w:type="dxa" w:w="3264"/>
          </w:tcPr>
          <w:p>
            <w:pPr>
              <w:spacing w:after="40"/>
            </w:pPr>
            <w:r>
              <w:rPr>
                <w:rFonts w:ascii="Consolas" w:hAnsi="Consolas"/>
                <w:b w:val="0"/>
                <w:i w:val="0"/>
                <w:color w:val="B91C1C"/>
                <w:sz w:val="16"/>
              </w:rPr>
              <w:t>payroll_records</w:t>
            </w:r>
          </w:p>
        </w:tc>
        <w:tc>
          <w:tcPr>
            <w:tcW w:type="dxa" w:w="3264"/>
          </w:tcPr>
          <w:p>
            <w:pPr>
              <w:spacing w:after="40"/>
            </w:pPr>
            <w:r>
              <w:rPr>
                <w:rFonts w:ascii="Consolas" w:hAnsi="Consolas"/>
                <w:b w:val="0"/>
                <w:i w:val="0"/>
                <w:color w:val="B91C1C"/>
                <w:sz w:val="16"/>
              </w:rPr>
              <w:t>working_days</w:t>
            </w:r>
            <w:r>
              <w:rPr>
                <w:b w:val="0"/>
                <w:i w:val="0"/>
                <w:sz w:val="18"/>
              </w:rPr>
              <w:t>/</w:t>
            </w:r>
            <w:r>
              <w:rPr>
                <w:rFonts w:ascii="Consolas" w:hAnsi="Consolas"/>
                <w:b w:val="0"/>
                <w:i w:val="0"/>
                <w:color w:val="B91C1C"/>
                <w:sz w:val="16"/>
              </w:rPr>
              <w:t>present_days</w:t>
            </w:r>
            <w:r>
              <w:rPr>
                <w:b w:val="0"/>
                <w:i w:val="0"/>
                <w:sz w:val="18"/>
              </w:rPr>
              <w:t>/</w:t>
            </w:r>
            <w:r>
              <w:rPr>
                <w:rFonts w:ascii="Consolas" w:hAnsi="Consolas"/>
                <w:b w:val="0"/>
                <w:i w:val="0"/>
                <w:color w:val="B91C1C"/>
                <w:sz w:val="16"/>
              </w:rPr>
              <w:t>lop_days</w:t>
            </w:r>
            <w:r>
              <w:rPr>
                <w:b w:val="0"/>
                <w:i w:val="0"/>
                <w:sz w:val="18"/>
              </w:rPr>
              <w:t xml:space="preserve">, </w:t>
            </w:r>
            <w:r>
              <w:rPr>
                <w:b/>
                <w:i w:val="0"/>
                <w:sz w:val="18"/>
              </w:rPr>
              <w:t>~20 bigint earning + deduction columns</w:t>
            </w:r>
            <w:r>
              <w:rPr>
                <w:b w:val="0"/>
                <w:i w:val="0"/>
                <w:sz w:val="18"/>
              </w:rPr>
              <w:t xml:space="preserve">, </w:t>
            </w:r>
            <w:r>
              <w:rPr>
                <w:rFonts w:ascii="Consolas" w:hAnsi="Consolas"/>
                <w:b w:val="0"/>
                <w:i w:val="0"/>
                <w:color w:val="B91C1C"/>
                <w:sz w:val="16"/>
              </w:rPr>
              <w:t>net_pay_minor</w:t>
            </w:r>
            <w:r>
              <w:rPr>
                <w:b w:val="0"/>
                <w:i w:val="0"/>
                <w:sz w:val="18"/>
              </w:rPr>
              <w:t xml:space="preserve">, </w:t>
            </w:r>
            <w:r>
              <w:rPr>
                <w:rFonts w:ascii="Consolas" w:hAnsi="Consolas"/>
                <w:b w:val="0"/>
                <w:i w:val="0"/>
                <w:color w:val="B91C1C"/>
                <w:sz w:val="16"/>
              </w:rPr>
              <w:t>anomalies</w:t>
            </w:r>
            <w:r>
              <w:rPr>
                <w:b w:val="0"/>
                <w:i w:val="0"/>
                <w:sz w:val="18"/>
              </w:rPr>
              <w:t xml:space="preserve"> j</w:t>
            </w:r>
          </w:p>
        </w:tc>
        <w:tc>
          <w:tcPr>
            <w:tcW w:type="dxa" w:w="3264"/>
          </w:tcPr>
          <w:p>
            <w:pPr>
              <w:spacing w:after="40"/>
            </w:pPr>
            <w:r>
              <w:rPr>
                <w:rFonts w:ascii="Consolas" w:hAnsi="Consolas"/>
                <w:b w:val="0"/>
                <w:i w:val="0"/>
                <w:color w:val="B91C1C"/>
                <w:sz w:val="16"/>
              </w:rPr>
              <w:t>(run_id,employee_id)</w:t>
            </w:r>
          </w:p>
        </w:tc>
      </w:tr>
      <w:tr>
        <w:tc>
          <w:tcPr>
            <w:tcW w:type="dxa" w:w="3264"/>
          </w:tcPr>
          <w:p>
            <w:pPr>
              <w:spacing w:after="40"/>
            </w:pPr>
            <w:r>
              <w:rPr>
                <w:rFonts w:ascii="Consolas" w:hAnsi="Consolas"/>
                <w:b w:val="0"/>
                <w:i w:val="0"/>
                <w:color w:val="B91C1C"/>
                <w:sz w:val="16"/>
              </w:rPr>
              <w:t>employee_loans</w:t>
            </w:r>
          </w:p>
        </w:tc>
        <w:tc>
          <w:tcPr>
            <w:tcW w:type="dxa" w:w="3264"/>
          </w:tcPr>
          <w:p>
            <w:pPr>
              <w:spacing w:after="40"/>
            </w:pPr>
            <w:r>
              <w:rPr>
                <w:rFonts w:ascii="Consolas" w:hAnsi="Consolas"/>
                <w:b w:val="0"/>
                <w:i w:val="0"/>
                <w:color w:val="B91C1C"/>
                <w:sz w:val="16"/>
              </w:rPr>
              <w:t>principal_minor</w:t>
            </w:r>
            <w:r>
              <w:rPr>
                <w:b w:val="0"/>
                <w:i w:val="0"/>
                <w:sz w:val="18"/>
              </w:rPr>
              <w:t xml:space="preserve">, </w:t>
            </w:r>
            <w:r>
              <w:rPr>
                <w:rFonts w:ascii="Consolas" w:hAnsi="Consolas"/>
                <w:b w:val="0"/>
                <w:i w:val="0"/>
                <w:color w:val="B91C1C"/>
                <w:sz w:val="16"/>
              </w:rPr>
              <w:t>interest_rate_percent</w:t>
            </w:r>
          </w:p>
        </w:tc>
        <w:tc>
          <w:tcPr>
            <w:tcW w:type="dxa" w:w="3264"/>
          </w:tcPr>
          <w:p>
            <w:pPr>
              <w:spacing w:after="40"/>
            </w:pPr>
            <w:r>
              <w:rPr>
                <w:b w:val="0"/>
                <w:i w:val="0"/>
                <w:sz w:val="18"/>
              </w:rPr>
              <w:t>—</w:t>
            </w:r>
          </w:p>
        </w:tc>
      </w:tr>
      <w:tr>
        <w:tc>
          <w:tcPr>
            <w:tcW w:type="dxa" w:w="3264"/>
          </w:tcPr>
          <w:p>
            <w:pPr>
              <w:spacing w:after="40"/>
            </w:pPr>
            <w:r>
              <w:rPr>
                <w:rFonts w:ascii="Consolas" w:hAnsi="Consolas"/>
                <w:b w:val="0"/>
                <w:i w:val="0"/>
                <w:color w:val="B91C1C"/>
                <w:sz w:val="16"/>
              </w:rPr>
              <w:t>loan_repayments</w:t>
            </w:r>
          </w:p>
        </w:tc>
        <w:tc>
          <w:tcPr>
            <w:tcW w:type="dxa" w:w="3264"/>
          </w:tcPr>
          <w:p>
            <w:pPr>
              <w:spacing w:after="40"/>
            </w:pPr>
            <w:r>
              <w:rPr>
                <w:rFonts w:ascii="Consolas" w:hAnsi="Consolas"/>
                <w:b w:val="0"/>
                <w:i w:val="0"/>
                <w:color w:val="B91C1C"/>
                <w:sz w:val="16"/>
              </w:rPr>
              <w:t>period_month</w:t>
            </w:r>
            <w:r>
              <w:rPr>
                <w:b w:val="0"/>
                <w:i w:val="0"/>
                <w:sz w:val="18"/>
              </w:rPr>
              <w:t>/</w:t>
            </w:r>
            <w:r>
              <w:rPr>
                <w:rFonts w:ascii="Consolas" w:hAnsi="Consolas"/>
                <w:b w:val="0"/>
                <w:i w:val="0"/>
                <w:color w:val="B91C1C"/>
                <w:sz w:val="16"/>
              </w:rPr>
              <w:t>year</w:t>
            </w:r>
            <w:r>
              <w:rPr>
                <w:b w:val="0"/>
                <w:i w:val="0"/>
                <w:sz w:val="18"/>
              </w:rPr>
              <w:t xml:space="preserve">, </w:t>
            </w:r>
            <w:r>
              <w:rPr>
                <w:rFonts w:ascii="Consolas" w:hAnsi="Consolas"/>
                <w:b w:val="0"/>
                <w:i w:val="0"/>
                <w:color w:val="B91C1C"/>
                <w:sz w:val="16"/>
              </w:rPr>
              <w:t>amount_minor</w:t>
            </w:r>
          </w:p>
        </w:tc>
        <w:tc>
          <w:tcPr>
            <w:tcW w:type="dxa" w:w="3264"/>
          </w:tcPr>
          <w:p>
            <w:pPr>
              <w:spacing w:after="40"/>
            </w:pPr>
            <w:r>
              <w:rPr>
                <w:rFonts w:ascii="Consolas" w:hAnsi="Consolas"/>
                <w:b w:val="0"/>
                <w:i w:val="0"/>
                <w:color w:val="B91C1C"/>
                <w:sz w:val="16"/>
              </w:rPr>
              <w:t>(loan_id,period_year,period_month)</w:t>
            </w:r>
          </w:p>
        </w:tc>
      </w:tr>
      <w:tr>
        <w:tc>
          <w:tcPr>
            <w:tcW w:type="dxa" w:w="3264"/>
          </w:tcPr>
          <w:p>
            <w:pPr>
              <w:spacing w:after="40"/>
            </w:pPr>
            <w:r>
              <w:rPr>
                <w:rFonts w:ascii="Consolas" w:hAnsi="Consolas"/>
                <w:b w:val="0"/>
                <w:i w:val="0"/>
                <w:color w:val="B91C1C"/>
                <w:sz w:val="16"/>
              </w:rPr>
              <w:t>loan_benchmark_rates</w:t>
            </w:r>
          </w:p>
        </w:tc>
        <w:tc>
          <w:tcPr>
            <w:tcW w:type="dxa" w:w="3264"/>
          </w:tcPr>
          <w:p>
            <w:pPr>
              <w:spacing w:after="40"/>
            </w:pPr>
            <w:r>
              <w:rPr>
                <w:rFonts w:ascii="Consolas" w:hAnsi="Consolas"/>
                <w:b w:val="0"/>
                <w:i w:val="0"/>
                <w:color w:val="B91C1C"/>
                <w:sz w:val="16"/>
              </w:rPr>
              <w:t>financial_year</w:t>
            </w:r>
            <w:r>
              <w:rPr>
                <w:b w:val="0"/>
                <w:i w:val="0"/>
                <w:sz w:val="18"/>
              </w:rPr>
              <w:t xml:space="preserve">, </w:t>
            </w:r>
            <w:r>
              <w:rPr>
                <w:rFonts w:ascii="Consolas" w:hAnsi="Consolas"/>
                <w:b w:val="0"/>
                <w:i w:val="0"/>
                <w:color w:val="B91C1C"/>
                <w:sz w:val="16"/>
              </w:rPr>
              <w:t>loan_type</w:t>
            </w:r>
            <w:r>
              <w:rPr>
                <w:b w:val="0"/>
                <w:i w:val="0"/>
                <w:sz w:val="18"/>
              </w:rPr>
              <w:t xml:space="preserve">, </w:t>
            </w:r>
            <w:r>
              <w:rPr>
                <w:rFonts w:ascii="Consolas" w:hAnsi="Consolas"/>
                <w:b w:val="0"/>
                <w:i w:val="0"/>
                <w:color w:val="B91C1C"/>
                <w:sz w:val="16"/>
              </w:rPr>
              <w:t>rate_percent</w:t>
            </w:r>
          </w:p>
        </w:tc>
        <w:tc>
          <w:tcPr>
            <w:tcW w:type="dxa" w:w="3264"/>
          </w:tcPr>
          <w:p>
            <w:pPr>
              <w:spacing w:after="40"/>
            </w:pPr>
            <w:r>
              <w:rPr>
                <w:rFonts w:ascii="Consolas" w:hAnsi="Consolas"/>
                <w:b w:val="0"/>
                <w:i w:val="0"/>
                <w:color w:val="B91C1C"/>
                <w:sz w:val="16"/>
              </w:rPr>
              <w:t>(org_id,financial_year,loan_type)</w:t>
            </w:r>
          </w:p>
        </w:tc>
      </w:tr>
      <w:tr>
        <w:tc>
          <w:tcPr>
            <w:tcW w:type="dxa" w:w="3264"/>
          </w:tcPr>
          <w:p>
            <w:pPr>
              <w:spacing w:after="40"/>
            </w:pPr>
            <w:r>
              <w:rPr>
                <w:rFonts w:ascii="Consolas" w:hAnsi="Consolas"/>
                <w:b w:val="0"/>
                <w:i w:val="0"/>
                <w:color w:val="B91C1C"/>
                <w:sz w:val="16"/>
              </w:rPr>
              <w:t>it_declarations</w:t>
            </w:r>
          </w:p>
        </w:tc>
        <w:tc>
          <w:tcPr>
            <w:tcW w:type="dxa" w:w="3264"/>
          </w:tcPr>
          <w:p>
            <w:pPr>
              <w:spacing w:after="40"/>
            </w:pPr>
            <w:r>
              <w:rPr>
                <w:rFonts w:ascii="Consolas" w:hAnsi="Consolas"/>
                <w:b w:val="0"/>
                <w:i w:val="0"/>
                <w:color w:val="B91C1C"/>
                <w:sz w:val="16"/>
              </w:rPr>
              <w:t>financial_year</w:t>
            </w:r>
            <w:r>
              <w:rPr>
                <w:b w:val="0"/>
                <w:i w:val="0"/>
                <w:sz w:val="18"/>
              </w:rPr>
              <w:t xml:space="preserve">, </w:t>
            </w:r>
            <w:r>
              <w:rPr>
                <w:rFonts w:ascii="Consolas" w:hAnsi="Consolas"/>
                <w:b w:val="0"/>
                <w:i w:val="0"/>
                <w:color w:val="B91C1C"/>
                <w:sz w:val="16"/>
              </w:rPr>
              <w:t>regime</w:t>
            </w:r>
            <w:r>
              <w:rPr>
                <w:b w:val="0"/>
                <w:i w:val="0"/>
                <w:sz w:val="18"/>
              </w:rPr>
              <w:t xml:space="preserve">, </w:t>
            </w:r>
            <w:r>
              <w:rPr>
                <w:rFonts w:ascii="Consolas" w:hAnsi="Consolas"/>
                <w:b w:val="0"/>
                <w:i w:val="0"/>
                <w:color w:val="B91C1C"/>
                <w:sz w:val="16"/>
              </w:rPr>
              <w:t>rent_paid_minor</w:t>
            </w:r>
          </w:p>
        </w:tc>
        <w:tc>
          <w:tcPr>
            <w:tcW w:type="dxa" w:w="3264"/>
          </w:tcPr>
          <w:p>
            <w:pPr>
              <w:spacing w:after="40"/>
            </w:pPr>
            <w:r>
              <w:rPr>
                <w:rFonts w:ascii="Consolas" w:hAnsi="Consolas"/>
                <w:b w:val="0"/>
                <w:i w:val="0"/>
                <w:color w:val="B91C1C"/>
                <w:sz w:val="16"/>
              </w:rPr>
              <w:t>(employee_id,financial_year)</w:t>
            </w:r>
          </w:p>
        </w:tc>
      </w:tr>
      <w:tr>
        <w:tc>
          <w:tcPr>
            <w:tcW w:type="dxa" w:w="3264"/>
          </w:tcPr>
          <w:p>
            <w:pPr>
              <w:spacing w:after="40"/>
            </w:pPr>
            <w:r>
              <w:rPr>
                <w:rFonts w:ascii="Consolas" w:hAnsi="Consolas"/>
                <w:b w:val="0"/>
                <w:i w:val="0"/>
                <w:color w:val="B91C1C"/>
                <w:sz w:val="16"/>
              </w:rPr>
              <w:t>it_declaration_items</w:t>
            </w:r>
          </w:p>
        </w:tc>
        <w:tc>
          <w:tcPr>
            <w:tcW w:type="dxa" w:w="3264"/>
          </w:tcPr>
          <w:p>
            <w:pPr>
              <w:spacing w:after="40"/>
            </w:pPr>
            <w:r>
              <w:rPr>
                <w:rFonts w:ascii="Consolas" w:hAnsi="Consolas"/>
                <w:b w:val="0"/>
                <w:i w:val="0"/>
                <w:color w:val="B91C1C"/>
                <w:sz w:val="16"/>
              </w:rPr>
              <w:t>section</w:t>
            </w:r>
            <w:r>
              <w:rPr>
                <w:b w:val="0"/>
                <w:i w:val="0"/>
                <w:sz w:val="18"/>
              </w:rPr>
              <w:t xml:space="preserve">, </w:t>
            </w:r>
            <w:r>
              <w:rPr>
                <w:rFonts w:ascii="Consolas" w:hAnsi="Consolas"/>
                <w:b w:val="0"/>
                <w:i w:val="0"/>
                <w:color w:val="B91C1C"/>
                <w:sz w:val="16"/>
              </w:rPr>
              <w:t>declared_minor</w:t>
            </w:r>
            <w:r>
              <w:rPr>
                <w:b w:val="0"/>
                <w:i w:val="0"/>
                <w:sz w:val="18"/>
              </w:rPr>
              <w:t xml:space="preserve">, </w:t>
            </w:r>
            <w:r>
              <w:rPr>
                <w:rFonts w:ascii="Consolas" w:hAnsi="Consolas"/>
                <w:b w:val="0"/>
                <w:i w:val="0"/>
                <w:color w:val="B91C1C"/>
                <w:sz w:val="16"/>
              </w:rPr>
              <w:t>verified_minor</w:t>
            </w:r>
          </w:p>
        </w:tc>
        <w:tc>
          <w:tcPr>
            <w:tcW w:type="dxa" w:w="3264"/>
          </w:tcPr>
          <w:p>
            <w:pPr>
              <w:spacing w:after="40"/>
            </w:pPr>
            <w:r>
              <w:rPr>
                <w:rFonts w:ascii="Consolas" w:hAnsi="Consolas"/>
                <w:b w:val="0"/>
                <w:i w:val="0"/>
                <w:color w:val="B91C1C"/>
                <w:sz w:val="16"/>
              </w:rPr>
              <w:t>(declaration_id,section)</w:t>
            </w:r>
          </w:p>
        </w:tc>
      </w:tr>
    </w:tbl>
    <w:p>
      <w:pPr>
        <w:spacing w:after="40"/>
      </w:pPr>
    </w:p>
    <w:p>
      <w:pPr>
        <w:spacing w:before="80"/>
        <w:ind w:left="317"/>
        <w:pBdr>
          <w:left w:val="single" w:sz="18" w:space="8" w:color="1D4ED8"/>
        </w:pBdr>
        <w:shd w:val="clear" w:fill="EEF3FB"/>
      </w:pPr>
      <w:r>
        <w:rPr>
          <w:rFonts w:ascii="Consolas" w:hAnsi="Consolas"/>
          <w:b w:val="0"/>
          <w:i/>
          <w:color w:val="B91C1C"/>
          <w:sz w:val="18"/>
        </w:rPr>
        <w:t>payroll_runs</w:t>
      </w:r>
      <w:r>
        <w:rPr>
          <w:b w:val="0"/>
          <w:i/>
          <w:sz w:val="20"/>
        </w:rPr>
        <w:t xml:space="preserve"> carries </w:t>
      </w:r>
      <w:r>
        <w:rPr>
          <w:rFonts w:ascii="Consolas" w:hAnsi="Consolas"/>
          <w:b w:val="0"/>
          <w:i/>
          <w:color w:val="B91C1C"/>
          <w:sz w:val="18"/>
        </w:rPr>
        <w:t>processed_by_id</w:t>
      </w:r>
      <w:r>
        <w:rPr>
          <w:b w:val="0"/>
          <w:i/>
          <w:sz w:val="20"/>
        </w:rPr>
        <w:t xml:space="preserve"> </w:t>
      </w:r>
      <w:r>
        <w:rPr>
          <w:b/>
          <w:i/>
          <w:sz w:val="20"/>
        </w:rPr>
        <w:t>and</w:t>
      </w:r>
      <w:r>
        <w:rPr>
          <w:b w:val="0"/>
          <w:i/>
          <w:sz w:val="20"/>
        </w:rPr>
        <w:t xml:space="preserve"> </w:t>
      </w:r>
      <w:r>
        <w:rPr>
          <w:rFonts w:ascii="Consolas" w:hAnsi="Consolas"/>
          <w:b w:val="0"/>
          <w:i/>
          <w:color w:val="B91C1C"/>
          <w:sz w:val="18"/>
        </w:rPr>
        <w:t>approved_by_id</w:t>
      </w:r>
      <w:r>
        <w:rPr>
          <w:b w:val="0"/>
          <w:i/>
          <w:sz w:val="20"/>
        </w:rPr>
        <w:t xml:space="preserve"> — the schema shape for maker-checker. </w:t>
      </w:r>
      <w:r>
        <w:rPr>
          <w:rFonts w:ascii="Consolas" w:hAnsi="Consolas"/>
          <w:b w:val="0"/>
          <w:i/>
          <w:color w:val="B91C1C"/>
          <w:sz w:val="18"/>
        </w:rPr>
        <w:t>loan_benchmark_rates</w:t>
      </w:r>
      <w:r>
        <w:rPr>
          <w:b w:val="0"/>
          <w:i/>
          <w:sz w:val="20"/>
        </w:rPr>
        <w:t xml:space="preserve"> is keyed by financial year for the same reason </w:t>
      </w:r>
      <w:r>
        <w:rPr>
          <w:rFonts w:ascii="Consolas" w:hAnsi="Consolas"/>
          <w:b w:val="0"/>
          <w:i/>
          <w:color w:val="B91C1C"/>
          <w:sz w:val="18"/>
        </w:rPr>
        <w:t>PfConfig</w:t>
      </w:r>
      <w:r>
        <w:rPr>
          <w:b w:val="0"/>
          <w:i/>
          <w:sz w:val="20"/>
        </w:rPr>
        <w:t xml:space="preserve"> is a dated parameter: a run for FY2024 must compute with FY2024's rates.</w:t>
      </w:r>
    </w:p>
    <w:p>
      <w:pPr>
        <w:pStyle w:val="Heading3"/>
      </w:pPr>
      <w:r>
        <w:t>3.6 Compensation (6 tables)</w:t>
      </w:r>
    </w:p>
    <w:p>
      <w:r>
        <w:rPr>
          <w:rFonts w:ascii="Consolas" w:hAnsi="Consolas"/>
          <w:b w:val="0"/>
          <w:i w:val="0"/>
          <w:color w:val="B91C1C"/>
          <w:sz w:val="19"/>
        </w:rPr>
        <w:t>salary_bands</w:t>
      </w:r>
      <w:r>
        <w:rPr>
          <w:b w:val="0"/>
          <w:i w:val="0"/>
          <w:sz w:val="21"/>
        </w:rPr>
        <w:t xml:space="preserve"> (grade × location, min/mid/max minor) · </w:t>
      </w:r>
      <w:r>
        <w:rPr>
          <w:rFonts w:ascii="Consolas" w:hAnsi="Consolas"/>
          <w:b w:val="0"/>
          <w:i w:val="0"/>
          <w:color w:val="B91C1C"/>
          <w:sz w:val="19"/>
        </w:rPr>
        <w:t>compensation_cycles</w:t>
      </w:r>
      <w:r>
        <w:rPr>
          <w:b w:val="0"/>
          <w:i w:val="0"/>
          <w:sz w:val="21"/>
        </w:rPr>
        <w:t xml:space="preserve"> (status, </w:t>
      </w:r>
      <w:r>
        <w:rPr>
          <w:rFonts w:ascii="Consolas" w:hAnsi="Consolas"/>
          <w:b/>
          <w:i w:val="0"/>
          <w:color w:val="B91C1C"/>
          <w:sz w:val="19"/>
        </w:rPr>
        <w:t>merit_matrix</w:t>
      </w:r>
      <w:r>
        <w:rPr>
          <w:b/>
          <w:i w:val="0"/>
          <w:sz w:val="21"/>
        </w:rPr>
        <w:t xml:space="preserve"> j</w:t>
      </w:r>
      <w:r>
        <w:rPr>
          <w:b w:val="0"/>
          <w:i w:val="0"/>
          <w:sz w:val="21"/>
        </w:rPr>
        <w:t xml:space="preserve">, </w:t>
      </w:r>
      <w:r>
        <w:rPr>
          <w:rFonts w:ascii="Consolas" w:hAnsi="Consolas"/>
          <w:b w:val="0"/>
          <w:i w:val="0"/>
          <w:color w:val="B91C1C"/>
          <w:sz w:val="19"/>
        </w:rPr>
        <w:t>prorate_new_joiners</w:t>
      </w:r>
      <w:r>
        <w:rPr>
          <w:b w:val="0"/>
          <w:i w:val="0"/>
          <w:sz w:val="21"/>
        </w:rPr>
        <w:t xml:space="preserve">) · </w:t>
      </w:r>
      <w:r>
        <w:rPr>
          <w:rFonts w:ascii="Consolas" w:hAnsi="Consolas"/>
          <w:b w:val="0"/>
          <w:i w:val="0"/>
          <w:color w:val="B91C1C"/>
          <w:sz w:val="19"/>
        </w:rPr>
        <w:t>budget_pools</w:t>
      </w:r>
      <w:r>
        <w:rPr>
          <w:b w:val="0"/>
          <w:i w:val="0"/>
          <w:sz w:val="21"/>
        </w:rPr>
        <w:t xml:space="preserve"> (</w:t>
      </w:r>
      <w:r>
        <w:rPr>
          <w:rFonts w:ascii="Consolas" w:hAnsi="Consolas"/>
          <w:b w:val="0"/>
          <w:i w:val="0"/>
          <w:color w:val="B91C1C"/>
          <w:sz w:val="19"/>
        </w:rPr>
        <w:t>allocated_minor</w:t>
      </w:r>
      <w:r>
        <w:rPr>
          <w:b w:val="0"/>
          <w:i w:val="0"/>
          <w:sz w:val="21"/>
        </w:rPr>
        <w:t xml:space="preserve">, </w:t>
      </w:r>
      <w:r>
        <w:rPr>
          <w:rFonts w:ascii="Consolas" w:hAnsi="Consolas"/>
          <w:b w:val="0"/>
          <w:i w:val="0"/>
          <w:color w:val="B91C1C"/>
          <w:sz w:val="19"/>
        </w:rPr>
        <w:t>committed_minor</w:t>
      </w:r>
      <w:r>
        <w:rPr>
          <w:b w:val="0"/>
          <w:i w:val="0"/>
          <w:sz w:val="21"/>
        </w:rPr>
        <w:t xml:space="preserve">) · </w:t>
      </w:r>
      <w:r>
        <w:rPr>
          <w:rFonts w:ascii="Consolas" w:hAnsi="Consolas"/>
          <w:b w:val="0"/>
          <w:i w:val="0"/>
          <w:color w:val="B91C1C"/>
          <w:sz w:val="19"/>
        </w:rPr>
        <w:t>compensation_recommendations</w:t>
      </w:r>
      <w:r>
        <w:rPr>
          <w:b w:val="0"/>
          <w:i w:val="0"/>
          <w:sz w:val="21"/>
        </w:rPr>
        <w:t xml:space="preserve"> (</w:t>
      </w:r>
      <w:r>
        <w:rPr>
          <w:rFonts w:ascii="Consolas" w:hAnsi="Consolas"/>
          <w:b w:val="0"/>
          <w:i w:val="0"/>
          <w:color w:val="B91C1C"/>
          <w:sz w:val="19"/>
        </w:rPr>
        <w:t>compa_ratio</w:t>
      </w:r>
      <w:r>
        <w:rPr>
          <w:b w:val="0"/>
          <w:i w:val="0"/>
          <w:sz w:val="21"/>
        </w:rPr>
        <w:t xml:space="preserve">, </w:t>
      </w:r>
      <w:r>
        <w:rPr>
          <w:rFonts w:ascii="Consolas" w:hAnsi="Consolas"/>
          <w:b w:val="0"/>
          <w:i w:val="0"/>
          <w:color w:val="B91C1C"/>
          <w:sz w:val="19"/>
        </w:rPr>
        <w:t>system_percent</w:t>
      </w:r>
      <w:r>
        <w:rPr>
          <w:b w:val="0"/>
          <w:i w:val="0"/>
          <w:sz w:val="21"/>
        </w:rPr>
        <w:t xml:space="preserve"> → </w:t>
      </w:r>
      <w:r>
        <w:rPr>
          <w:rFonts w:ascii="Consolas" w:hAnsi="Consolas"/>
          <w:b w:val="0"/>
          <w:i w:val="0"/>
          <w:color w:val="B91C1C"/>
          <w:sz w:val="19"/>
        </w:rPr>
        <w:t>proposed_percent</w:t>
      </w:r>
      <w:r>
        <w:rPr>
          <w:b w:val="0"/>
          <w:i w:val="0"/>
          <w:sz w:val="21"/>
        </w:rPr>
        <w:t xml:space="preserve"> → </w:t>
      </w:r>
      <w:r>
        <w:rPr>
          <w:rFonts w:ascii="Consolas" w:hAnsi="Consolas"/>
          <w:b w:val="0"/>
          <w:i w:val="0"/>
          <w:color w:val="B91C1C"/>
          <w:sz w:val="19"/>
        </w:rPr>
        <w:t>final_percent</w:t>
      </w:r>
      <w:r>
        <w:rPr>
          <w:b w:val="0"/>
          <w:i w:val="0"/>
          <w:sz w:val="21"/>
        </w:rPr>
        <w:t xml:space="preserve">, </w:t>
      </w:r>
      <w:r>
        <w:rPr>
          <w:rFonts w:ascii="Consolas" w:hAnsi="Consolas"/>
          <w:b/>
          <w:i w:val="0"/>
          <w:color w:val="B91C1C"/>
          <w:sz w:val="19"/>
        </w:rPr>
        <w:t>override_reason</w:t>
      </w:r>
      <w:r>
        <w:rPr>
          <w:b w:val="0"/>
          <w:i w:val="0"/>
          <w:sz w:val="21"/>
        </w:rPr>
        <w:t xml:space="preserve">) · </w:t>
      </w:r>
      <w:r>
        <w:rPr>
          <w:rFonts w:ascii="Consolas" w:hAnsi="Consolas"/>
          <w:b w:val="0"/>
          <w:i w:val="0"/>
          <w:color w:val="B91C1C"/>
          <w:sz w:val="19"/>
        </w:rPr>
        <w:t>equity_grants</w:t>
      </w:r>
      <w:r>
        <w:rPr>
          <w:b w:val="0"/>
          <w:i w:val="0"/>
          <w:sz w:val="21"/>
        </w:rPr>
        <w:t xml:space="preserve"> (</w:t>
      </w:r>
      <w:r>
        <w:rPr>
          <w:rFonts w:ascii="Consolas" w:hAnsi="Consolas"/>
          <w:b w:val="0"/>
          <w:i w:val="0"/>
          <w:color w:val="B91C1C"/>
          <w:sz w:val="19"/>
        </w:rPr>
        <w:t>total_units</w:t>
      </w:r>
      <w:r>
        <w:rPr>
          <w:b w:val="0"/>
          <w:i w:val="0"/>
          <w:sz w:val="21"/>
        </w:rPr>
        <w:t xml:space="preserve">, </w:t>
      </w:r>
      <w:r>
        <w:rPr>
          <w:rFonts w:ascii="Consolas" w:hAnsi="Consolas"/>
          <w:b w:val="0"/>
          <w:i w:val="0"/>
          <w:color w:val="B91C1C"/>
          <w:sz w:val="19"/>
        </w:rPr>
        <w:t>vesting_months</w:t>
      </w:r>
      <w:r>
        <w:rPr>
          <w:b w:val="0"/>
          <w:i w:val="0"/>
          <w:sz w:val="21"/>
        </w:rPr>
        <w:t xml:space="preserve">, </w:t>
      </w:r>
      <w:r>
        <w:rPr>
          <w:rFonts w:ascii="Consolas" w:hAnsi="Consolas"/>
          <w:b w:val="0"/>
          <w:i w:val="0"/>
          <w:color w:val="B91C1C"/>
          <w:sz w:val="19"/>
        </w:rPr>
        <w:t>exercised_units</w:t>
      </w:r>
      <w:r>
        <w:rPr>
          <w:b w:val="0"/>
          <w:i w:val="0"/>
          <w:sz w:val="21"/>
        </w:rPr>
        <w:t xml:space="preserve">) · </w:t>
      </w:r>
      <w:r>
        <w:rPr>
          <w:rFonts w:ascii="Consolas" w:hAnsi="Consolas"/>
          <w:b w:val="0"/>
          <w:i w:val="0"/>
          <w:color w:val="B91C1C"/>
          <w:sz w:val="19"/>
        </w:rPr>
        <w:t>salary_history</w:t>
      </w:r>
      <w:r>
        <w:rPr>
          <w:b w:val="0"/>
          <w:i w:val="0"/>
          <w:sz w:val="21"/>
        </w:rPr>
        <w:t xml:space="preserve"> (</w:t>
      </w:r>
      <w:r>
        <w:rPr>
          <w:b/>
          <w:i w:val="0"/>
          <w:sz w:val="21"/>
        </w:rPr>
        <w:t>insert-only</w:t>
      </w:r>
      <w:r>
        <w:rPr>
          <w:b w:val="0"/>
          <w:i w:val="0"/>
          <w:sz w:val="21"/>
        </w:rPr>
        <w:t>).</w:t>
      </w:r>
    </w:p>
    <w:p>
      <w:pPr>
        <w:spacing w:before="80"/>
        <w:ind w:left="317"/>
        <w:pBdr>
          <w:left w:val="single" w:sz="18" w:space="8" w:color="1D4ED8"/>
        </w:pBdr>
        <w:shd w:val="clear" w:fill="EEF3FB"/>
      </w:pPr>
      <w:r>
        <w:rPr>
          <w:b w:val="0"/>
          <w:i/>
          <w:sz w:val="20"/>
        </w:rPr>
        <w:t xml:space="preserve">The three-percent progression on </w:t>
      </w:r>
      <w:r>
        <w:rPr>
          <w:rFonts w:ascii="Consolas" w:hAnsi="Consolas"/>
          <w:b w:val="0"/>
          <w:i/>
          <w:color w:val="B91C1C"/>
          <w:sz w:val="18"/>
        </w:rPr>
        <w:t>compensation_recommendations</w:t>
      </w:r>
      <w:r>
        <w:rPr>
          <w:b w:val="0"/>
          <w:i/>
          <w:sz w:val="20"/>
        </w:rPr>
        <w:t xml:space="preserve"> is the audit trail: what the </w:t>
      </w:r>
      <w:r>
        <w:rPr>
          <w:b w:val="0"/>
          <w:i/>
          <w:sz w:val="20"/>
        </w:rPr>
        <w:t>system</w:t>
      </w:r>
      <w:r>
        <w:rPr>
          <w:b w:val="0"/>
          <w:i/>
          <w:sz w:val="20"/>
        </w:rPr>
        <w:t xml:space="preserve"> suggested, what the </w:t>
      </w:r>
      <w:r>
        <w:rPr>
          <w:b w:val="0"/>
          <w:i/>
          <w:sz w:val="20"/>
        </w:rPr>
        <w:t>manager</w:t>
      </w:r>
      <w:r>
        <w:rPr>
          <w:b w:val="0"/>
          <w:i/>
          <w:sz w:val="20"/>
        </w:rPr>
        <w:t xml:space="preserve"> proposed, what </w:t>
      </w:r>
      <w:r>
        <w:rPr>
          <w:b w:val="0"/>
          <w:i/>
          <w:sz w:val="20"/>
        </w:rPr>
        <w:t>calibration</w:t>
      </w:r>
      <w:r>
        <w:rPr>
          <w:b w:val="0"/>
          <w:i/>
          <w:sz w:val="20"/>
        </w:rPr>
        <w:t xml:space="preserve"> settled on — with a mandatory reason when a human overrides the model.</w:t>
      </w:r>
    </w:p>
    <w:p>
      <w:pPr>
        <w:pStyle w:val="Heading3"/>
      </w:pPr>
      <w:r>
        <w:t>3.7 Recruitment — HRMS's own ATS module (9 tables)</w:t>
      </w:r>
    </w:p>
    <w:p>
      <w:r>
        <w:rPr>
          <w:rFonts w:ascii="Consolas" w:hAnsi="Consolas"/>
          <w:b w:val="0"/>
          <w:i w:val="0"/>
          <w:color w:val="B91C1C"/>
          <w:sz w:val="19"/>
        </w:rPr>
        <w:t>job_postings</w:t>
      </w:r>
      <w:r>
        <w:rPr>
          <w:b w:val="0"/>
          <w:i w:val="0"/>
          <w:sz w:val="21"/>
        </w:rPr>
        <w:t xml:space="preserve"> · </w:t>
      </w:r>
      <w:r>
        <w:rPr>
          <w:rFonts w:ascii="Consolas" w:hAnsi="Consolas"/>
          <w:b w:val="0"/>
          <w:i w:val="0"/>
          <w:color w:val="B91C1C"/>
          <w:sz w:val="19"/>
        </w:rPr>
        <w:t>candidates</w:t>
      </w:r>
      <w:r>
        <w:rPr>
          <w:b w:val="0"/>
          <w:i w:val="0"/>
          <w:sz w:val="21"/>
        </w:rPr>
        <w:t xml:space="preserve"> · </w:t>
      </w:r>
      <w:r>
        <w:rPr>
          <w:rFonts w:ascii="Consolas" w:hAnsi="Consolas"/>
          <w:b w:val="0"/>
          <w:i w:val="0"/>
          <w:color w:val="B91C1C"/>
          <w:sz w:val="19"/>
        </w:rPr>
        <w:t>applications</w:t>
      </w:r>
      <w:r>
        <w:rPr>
          <w:b w:val="0"/>
          <w:i w:val="0"/>
          <w:sz w:val="21"/>
        </w:rPr>
        <w:t xml:space="preserve"> (</w:t>
      </w:r>
      <w:r>
        <w:rPr>
          <w:rFonts w:ascii="Consolas" w:hAnsi="Consolas"/>
          <w:b w:val="0"/>
          <w:i w:val="0"/>
          <w:color w:val="B91C1C"/>
          <w:sz w:val="19"/>
        </w:rPr>
        <w:t>tracking_token</w:t>
      </w:r>
      <w:r>
        <w:rPr>
          <w:b w:val="0"/>
          <w:i w:val="0"/>
          <w:sz w:val="21"/>
        </w:rPr>
        <w:t xml:space="preserve"> unique, </w:t>
      </w:r>
      <w:r>
        <w:rPr>
          <w:rFonts w:ascii="Consolas" w:hAnsi="Consolas"/>
          <w:b w:val="0"/>
          <w:i w:val="0"/>
          <w:color w:val="B91C1C"/>
          <w:sz w:val="19"/>
        </w:rPr>
        <w:t>match_score</w:t>
      </w:r>
      <w:r>
        <w:rPr>
          <w:b w:val="0"/>
          <w:i w:val="0"/>
          <w:sz w:val="21"/>
        </w:rPr>
        <w:t xml:space="preserve">) · </w:t>
      </w:r>
      <w:r>
        <w:rPr>
          <w:rFonts w:ascii="Consolas" w:hAnsi="Consolas"/>
          <w:b w:val="0"/>
          <w:i w:val="0"/>
          <w:color w:val="B91C1C"/>
          <w:sz w:val="19"/>
        </w:rPr>
        <w:t>interviews</w:t>
      </w:r>
      <w:r>
        <w:rPr>
          <w:b w:val="0"/>
          <w:i w:val="0"/>
          <w:sz w:val="21"/>
        </w:rPr>
        <w:t xml:space="preserve"> (</w:t>
      </w:r>
      <w:r>
        <w:rPr>
          <w:rFonts w:ascii="Consolas" w:hAnsi="Consolas"/>
          <w:b w:val="0"/>
          <w:i w:val="0"/>
          <w:color w:val="B91C1C"/>
          <w:sz w:val="19"/>
        </w:rPr>
        <w:t>panelist_ids</w:t>
      </w:r>
      <w:r>
        <w:rPr>
          <w:b w:val="0"/>
          <w:i w:val="0"/>
          <w:sz w:val="21"/>
        </w:rPr>
        <w:t xml:space="preserve"> j) · </w:t>
      </w:r>
      <w:r>
        <w:rPr>
          <w:rFonts w:ascii="Consolas" w:hAnsi="Consolas"/>
          <w:b w:val="0"/>
          <w:i w:val="0"/>
          <w:color w:val="B91C1C"/>
          <w:sz w:val="19"/>
        </w:rPr>
        <w:t>pipeline_stages</w:t>
      </w:r>
      <w:r>
        <w:rPr>
          <w:b w:val="0"/>
          <w:i w:val="0"/>
          <w:sz w:val="21"/>
        </w:rPr>
        <w:t xml:space="preserve"> · </w:t>
      </w:r>
      <w:r>
        <w:rPr>
          <w:rFonts w:ascii="Consolas" w:hAnsi="Consolas"/>
          <w:b w:val="0"/>
          <w:i w:val="0"/>
          <w:color w:val="B91C1C"/>
          <w:sz w:val="19"/>
        </w:rPr>
        <w:t>application_events</w:t>
      </w:r>
      <w:r>
        <w:rPr>
          <w:b w:val="0"/>
          <w:i w:val="0"/>
          <w:sz w:val="21"/>
        </w:rPr>
        <w:t xml:space="preserve"> (insert-only) · </w:t>
      </w:r>
      <w:r>
        <w:rPr>
          <w:rFonts w:ascii="Consolas" w:hAnsi="Consolas"/>
          <w:b/>
          <w:i w:val="0"/>
          <w:color w:val="B91C1C"/>
          <w:sz w:val="19"/>
        </w:rPr>
        <w:t>interview_scorecards</w:t>
      </w:r>
      <w:r>
        <w:rPr>
          <w:b w:val="0"/>
          <w:i w:val="0"/>
          <w:sz w:val="21"/>
        </w:rPr>
        <w:t xml:space="preserve"> · </w:t>
      </w:r>
      <w:r>
        <w:rPr>
          <w:rFonts w:ascii="Consolas" w:hAnsi="Consolas"/>
          <w:b/>
          <w:i w:val="0"/>
          <w:color w:val="B91C1C"/>
          <w:sz w:val="19"/>
        </w:rPr>
        <w:t>offers</w:t>
      </w:r>
      <w:r>
        <w:rPr>
          <w:b w:val="0"/>
          <w:i w:val="0"/>
          <w:sz w:val="21"/>
        </w:rPr>
        <w:t xml:space="preserve"> (versioned, </w:t>
      </w:r>
      <w:r>
        <w:rPr>
          <w:rFonts w:ascii="Consolas" w:hAnsi="Consolas"/>
          <w:b w:val="0"/>
          <w:i w:val="0"/>
          <w:color w:val="B91C1C"/>
          <w:sz w:val="19"/>
        </w:rPr>
        <w:t>supersedes_offer_id</w:t>
      </w:r>
      <w:r>
        <w:rPr>
          <w:b w:val="0"/>
          <w:i w:val="0"/>
          <w:sz w:val="21"/>
        </w:rPr>
        <w:t xml:space="preserve"> with no FK) · </w:t>
      </w:r>
      <w:r>
        <w:rPr>
          <w:rFonts w:ascii="Consolas" w:hAnsi="Consolas"/>
          <w:b w:val="0"/>
          <w:i w:val="0"/>
          <w:color w:val="B91C1C"/>
          <w:sz w:val="19"/>
        </w:rPr>
        <w:t>application_sources</w:t>
      </w:r>
      <w:r>
        <w:rPr>
          <w:b w:val="0"/>
          <w:i w:val="0"/>
          <w:sz w:val="21"/>
        </w:rPr>
        <w:t>.</w:t>
      </w:r>
    </w:p>
    <w:p>
      <w:pPr>
        <w:spacing w:before="80"/>
        <w:ind w:left="317"/>
        <w:pBdr>
          <w:left w:val="single" w:sz="18" w:space="8" w:color="1D4ED8"/>
        </w:pBdr>
        <w:shd w:val="clear" w:fill="EEF3FB"/>
      </w:pPr>
      <w:r>
        <w:rPr>
          <w:rFonts w:ascii="Consolas" w:hAnsi="Consolas"/>
          <w:b w:val="0"/>
          <w:i/>
          <w:color w:val="B91C1C"/>
          <w:sz w:val="18"/>
        </w:rPr>
        <w:t>interview_scorecards.submitted_at</w:t>
      </w:r>
      <w:r>
        <w:rPr>
          <w:b w:val="0"/>
          <w:i/>
          <w:sz w:val="20"/>
        </w:rPr>
        <w:t xml:space="preserve"> </w:t>
      </w:r>
      <w:r>
        <w:rPr>
          <w:b/>
          <w:i/>
          <w:sz w:val="20"/>
        </w:rPr>
        <w:t>gates visibility</w:t>
      </w:r>
      <w:r>
        <w:rPr>
          <w:b w:val="0"/>
          <w:i/>
          <w:sz w:val="20"/>
        </w:rPr>
        <w:t>: an interviewer cannot see other panellists' scores until their own is submitted. That is anchoring bias prevented in the data model rather than in a UI rule.</w:t>
      </w:r>
    </w:p>
    <w:p>
      <w:pPr>
        <w:spacing w:before="80"/>
        <w:ind w:left="317"/>
        <w:pBdr>
          <w:left w:val="single" w:sz="18" w:space="8" w:color="1D4ED8"/>
        </w:pBdr>
        <w:shd w:val="clear" w:fill="EEF3FB"/>
      </w:pPr>
      <w:r>
        <w:rPr>
          <w:b w:val="0"/>
          <w:i/>
          <w:sz w:val="20"/>
        </w:rPr>
        <w:t xml:space="preserve">This is </w:t>
      </w:r>
      <w:r>
        <w:rPr>
          <w:b w:val="0"/>
          <w:i/>
          <w:sz w:val="20"/>
        </w:rPr>
        <w:t>not</w:t>
      </w:r>
      <w:r>
        <w:rPr>
          <w:b w:val="0"/>
          <w:i/>
          <w:sz w:val="20"/>
        </w:rPr>
        <w:t xml:space="preserve"> </w:t>
      </w:r>
      <w:r>
        <w:rPr>
          <w:rFonts w:ascii="Consolas" w:hAnsi="Consolas"/>
          <w:b w:val="0"/>
          <w:i/>
          <w:color w:val="B91C1C"/>
          <w:sz w:val="18"/>
        </w:rPr>
        <w:t>ATS.circuvent</w:t>
      </w:r>
      <w:r>
        <w:rPr>
          <w:b w:val="0"/>
          <w:i/>
          <w:sz w:val="20"/>
        </w:rPr>
        <w:t xml:space="preserve"> — it is a separate, internal recruitment module inside HRMS. See doc 03.</w:t>
      </w:r>
    </w:p>
    <w:p>
      <w:pPr>
        <w:pStyle w:val="Heading3"/>
      </w:pPr>
      <w:r>
        <w:t>3.8 Referrals (4 tables)</w:t>
      </w:r>
    </w:p>
    <w:p>
      <w:r>
        <w:rPr>
          <w:rFonts w:ascii="Consolas" w:hAnsi="Consolas"/>
          <w:b w:val="0"/>
          <w:i w:val="0"/>
          <w:color w:val="B91C1C"/>
          <w:sz w:val="19"/>
        </w:rPr>
        <w:t>referrals</w:t>
      </w:r>
      <w:r>
        <w:rPr>
          <w:b w:val="0"/>
          <w:i w:val="0"/>
          <w:sz w:val="21"/>
        </w:rPr>
        <w:t xml:space="preserve"> · </w:t>
      </w:r>
      <w:r>
        <w:rPr>
          <w:rFonts w:ascii="Consolas" w:hAnsi="Consolas"/>
          <w:b w:val="0"/>
          <w:i w:val="0"/>
          <w:color w:val="B91C1C"/>
          <w:sz w:val="19"/>
        </w:rPr>
        <w:t>referral_policies</w:t>
      </w:r>
      <w:r>
        <w:rPr>
          <w:b w:val="0"/>
          <w:i w:val="0"/>
          <w:sz w:val="21"/>
        </w:rPr>
        <w:t xml:space="preserve"> (</w:t>
      </w:r>
      <w:r>
        <w:rPr>
          <w:rFonts w:ascii="Consolas" w:hAnsi="Consolas"/>
          <w:b w:val="0"/>
          <w:i w:val="0"/>
          <w:color w:val="B91C1C"/>
          <w:sz w:val="19"/>
        </w:rPr>
        <w:t>instalments</w:t>
      </w:r>
      <w:r>
        <w:rPr>
          <w:b w:val="0"/>
          <w:i w:val="0"/>
          <w:sz w:val="21"/>
        </w:rPr>
        <w:t xml:space="preserve"> j) · </w:t>
      </w:r>
      <w:r>
        <w:rPr>
          <w:rFonts w:ascii="Consolas" w:hAnsi="Consolas"/>
          <w:b w:val="0"/>
          <w:i w:val="0"/>
          <w:color w:val="B91C1C"/>
          <w:sz w:val="19"/>
        </w:rPr>
        <w:t>referral_events</w:t>
      </w:r>
      <w:r>
        <w:rPr>
          <w:b w:val="0"/>
          <w:i w:val="0"/>
          <w:sz w:val="21"/>
        </w:rPr>
        <w:t xml:space="preserve"> (insert-only) · </w:t>
      </w:r>
      <w:r>
        <w:rPr>
          <w:rFonts w:ascii="Consolas" w:hAnsi="Consolas"/>
          <w:b/>
          <w:i w:val="0"/>
          <w:color w:val="B91C1C"/>
          <w:sz w:val="19"/>
        </w:rPr>
        <w:t>referral_invites</w:t>
      </w:r>
      <w:r>
        <w:rPr>
          <w:b w:val="0"/>
          <w:i w:val="0"/>
          <w:sz w:val="21"/>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referral_invites — documented in-code as: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only table in the schema that grants an unauthenticated        ║</w:t>
      </w:r>
    </w:p>
    <w:p>
      <w:pPr>
        <w:spacing w:after="0" w:before="0" w:line="240" w:lineRule="auto"/>
        <w:shd w:val="clear" w:fill="F4F6F8"/>
      </w:pPr>
      <w:r>
        <w:rPr>
          <w:rFonts w:ascii="Consolas" w:hAnsi="Consolas"/>
          <w:color w:val="1F2933"/>
          <w:sz w:val="16"/>
        </w:rPr>
        <w:t xml:space="preserve">   ║   write into a tenant's data"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mailed token IS the entire authority. Only its SHA-256 is       ║</w:t>
      </w:r>
    </w:p>
    <w:p>
      <w:pPr>
        <w:spacing w:after="0" w:before="0" w:line="240" w:lineRule="auto"/>
        <w:shd w:val="clear" w:fill="F4F6F8"/>
      </w:pPr>
      <w:r>
        <w:rPr>
          <w:rFonts w:ascii="Consolas" w:hAnsi="Consolas"/>
          <w:color w:val="1F2933"/>
          <w:sz w:val="16"/>
        </w:rPr>
        <w:t xml:space="preserve">   ║  stored — never the token. Plus expires_at, revoked_at,              ║</w:t>
      </w:r>
    </w:p>
    <w:p>
      <w:pPr>
        <w:spacing w:after="0" w:before="0" w:line="240" w:lineRule="auto"/>
        <w:shd w:val="clear" w:fill="F4F6F8"/>
      </w:pPr>
      <w:r>
        <w:rPr>
          <w:rFonts w:ascii="Consolas" w:hAnsi="Consolas"/>
          <w:color w:val="1F2933"/>
          <w:sz w:val="16"/>
        </w:rPr>
        <w:t xml:space="preserve">   ║  submitted_at and consent_given_at.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This is the single highest-scrutiny table in the database.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3.9 Performance (10 tables)</w:t>
      </w:r>
    </w:p>
    <w:p>
      <w:r>
        <w:rPr>
          <w:rFonts w:ascii="Consolas" w:hAnsi="Consolas"/>
          <w:b w:val="0"/>
          <w:i w:val="0"/>
          <w:color w:val="B91C1C"/>
          <w:sz w:val="19"/>
        </w:rPr>
        <w:t>review_cycles</w:t>
      </w:r>
      <w:r>
        <w:rPr>
          <w:b w:val="0"/>
          <w:i w:val="0"/>
          <w:sz w:val="21"/>
        </w:rPr>
        <w:t xml:space="preserve"> · </w:t>
      </w:r>
      <w:r>
        <w:rPr>
          <w:rFonts w:ascii="Consolas" w:hAnsi="Consolas"/>
          <w:b w:val="0"/>
          <w:i w:val="0"/>
          <w:color w:val="B91C1C"/>
          <w:sz w:val="19"/>
        </w:rPr>
        <w:t>performance_goals</w:t>
      </w:r>
      <w:r>
        <w:rPr>
          <w:b w:val="0"/>
          <w:i w:val="0"/>
          <w:sz w:val="21"/>
        </w:rPr>
        <w:t xml:space="preserve"> (self-referencing </w:t>
      </w:r>
      <w:r>
        <w:rPr>
          <w:rFonts w:ascii="Consolas" w:hAnsi="Consolas"/>
          <w:b w:val="0"/>
          <w:i w:val="0"/>
          <w:color w:val="B91C1C"/>
          <w:sz w:val="19"/>
        </w:rPr>
        <w:t>parent_goal_id</w:t>
      </w:r>
      <w:r>
        <w:rPr>
          <w:b w:val="0"/>
          <w:i w:val="0"/>
          <w:sz w:val="21"/>
        </w:rPr>
        <w:t xml:space="preserve">, no FK) · </w:t>
      </w:r>
      <w:r>
        <w:rPr>
          <w:rFonts w:ascii="Consolas" w:hAnsi="Consolas"/>
          <w:b w:val="0"/>
          <w:i w:val="0"/>
          <w:color w:val="B91C1C"/>
          <w:sz w:val="19"/>
        </w:rPr>
        <w:t>performance_reviews</w:t>
      </w:r>
      <w:r>
        <w:rPr>
          <w:b w:val="0"/>
          <w:i w:val="0"/>
          <w:sz w:val="21"/>
        </w:rPr>
        <w:t xml:space="preserve"> · </w:t>
      </w:r>
      <w:r>
        <w:rPr>
          <w:rFonts w:ascii="Consolas" w:hAnsi="Consolas"/>
          <w:b w:val="0"/>
          <w:i w:val="0"/>
          <w:color w:val="B91C1C"/>
          <w:sz w:val="19"/>
        </w:rPr>
        <w:t>competencies</w:t>
      </w:r>
      <w:r>
        <w:rPr>
          <w:b w:val="0"/>
          <w:i w:val="0"/>
          <w:sz w:val="21"/>
        </w:rPr>
        <w:t xml:space="preserve"> (</w:t>
      </w:r>
      <w:r>
        <w:rPr>
          <w:rFonts w:ascii="Consolas" w:hAnsi="Consolas"/>
          <w:b w:val="0"/>
          <w:i w:val="0"/>
          <w:color w:val="B91C1C"/>
          <w:sz w:val="19"/>
        </w:rPr>
        <w:t>behavioural_anchors</w:t>
      </w:r>
      <w:r>
        <w:rPr>
          <w:b w:val="0"/>
          <w:i w:val="0"/>
          <w:sz w:val="21"/>
        </w:rPr>
        <w:t xml:space="preserve"> j) · </w:t>
      </w:r>
      <w:r>
        <w:rPr>
          <w:rFonts w:ascii="Consolas" w:hAnsi="Consolas"/>
          <w:b w:val="0"/>
          <w:i w:val="0"/>
          <w:color w:val="B91C1C"/>
          <w:sz w:val="19"/>
        </w:rPr>
        <w:t>competency_ratings</w:t>
      </w:r>
      <w:r>
        <w:rPr>
          <w:b w:val="0"/>
          <w:i w:val="0"/>
          <w:sz w:val="21"/>
        </w:rPr>
        <w:t xml:space="preserve"> · </w:t>
      </w:r>
      <w:r>
        <w:rPr>
          <w:rFonts w:ascii="Consolas" w:hAnsi="Consolas"/>
          <w:b w:val="0"/>
          <w:i w:val="0"/>
          <w:color w:val="B91C1C"/>
          <w:sz w:val="19"/>
        </w:rPr>
        <w:t>feedback_requests</w:t>
      </w:r>
      <w:r>
        <w:rPr>
          <w:b w:val="0"/>
          <w:i w:val="0"/>
          <w:sz w:val="21"/>
        </w:rPr>
        <w:t xml:space="preserve"> · </w:t>
      </w:r>
      <w:r>
        <w:rPr>
          <w:rFonts w:ascii="Consolas" w:hAnsi="Consolas"/>
          <w:b w:val="0"/>
          <w:i w:val="0"/>
          <w:color w:val="B91C1C"/>
          <w:sz w:val="19"/>
        </w:rPr>
        <w:t>feedback_responses</w:t>
      </w:r>
      <w:r>
        <w:rPr>
          <w:b w:val="0"/>
          <w:i w:val="0"/>
          <w:sz w:val="21"/>
        </w:rPr>
        <w:t xml:space="preserve"> · </w:t>
      </w:r>
      <w:r>
        <w:rPr>
          <w:rFonts w:ascii="Consolas" w:hAnsi="Consolas"/>
          <w:b w:val="0"/>
          <w:i w:val="0"/>
          <w:color w:val="B91C1C"/>
          <w:sz w:val="19"/>
        </w:rPr>
        <w:t>calibration_sessions</w:t>
      </w:r>
      <w:r>
        <w:rPr>
          <w:b w:val="0"/>
          <w:i w:val="0"/>
          <w:sz w:val="21"/>
        </w:rPr>
        <w:t xml:space="preserve"> (</w:t>
      </w:r>
      <w:r>
        <w:rPr>
          <w:rFonts w:ascii="Consolas" w:hAnsi="Consolas"/>
          <w:b w:val="0"/>
          <w:i w:val="0"/>
          <w:color w:val="B91C1C"/>
          <w:sz w:val="19"/>
        </w:rPr>
        <w:t>distribution_target</w:t>
      </w:r>
      <w:r>
        <w:rPr>
          <w:b w:val="0"/>
          <w:i w:val="0"/>
          <w:sz w:val="21"/>
        </w:rPr>
        <w:t xml:space="preserve"> j, a snapshot) · </w:t>
      </w:r>
      <w:r>
        <w:rPr>
          <w:rFonts w:ascii="Consolas" w:hAnsi="Consolas"/>
          <w:b/>
          <w:i w:val="0"/>
          <w:color w:val="B91C1C"/>
          <w:sz w:val="19"/>
        </w:rPr>
        <w:t>calibration_adjustments</w:t>
      </w:r>
      <w:r>
        <w:rPr>
          <w:b w:val="0"/>
          <w:i w:val="0"/>
          <w:sz w:val="21"/>
        </w:rPr>
        <w:t xml:space="preserve"> (insert-only, </w:t>
      </w:r>
      <w:r>
        <w:rPr>
          <w:rFonts w:ascii="Consolas" w:hAnsi="Consolas"/>
          <w:b w:val="0"/>
          <w:i w:val="0"/>
          <w:color w:val="B91C1C"/>
          <w:sz w:val="19"/>
        </w:rPr>
        <w:t>rating_before</w:t>
      </w:r>
      <w:r>
        <w:rPr>
          <w:b w:val="0"/>
          <w:i w:val="0"/>
          <w:sz w:val="21"/>
        </w:rPr>
        <w:t>/</w:t>
      </w:r>
      <w:r>
        <w:rPr>
          <w:rFonts w:ascii="Consolas" w:hAnsi="Consolas"/>
          <w:b w:val="0"/>
          <w:i w:val="0"/>
          <w:color w:val="B91C1C"/>
          <w:sz w:val="19"/>
        </w:rPr>
        <w:t>after</w:t>
      </w:r>
      <w:r>
        <w:rPr>
          <w:b w:val="0"/>
          <w:i w:val="0"/>
          <w:sz w:val="21"/>
        </w:rPr>
        <w:t xml:space="preserve">, </w:t>
      </w:r>
      <w:r>
        <w:rPr>
          <w:rFonts w:ascii="Consolas" w:hAnsi="Consolas"/>
          <w:b/>
          <w:i w:val="0"/>
          <w:color w:val="B91C1C"/>
          <w:sz w:val="19"/>
        </w:rPr>
        <w:t>justification</w:t>
      </w:r>
      <w:r>
        <w:rPr>
          <w:b/>
          <w:i w:val="0"/>
          <w:sz w:val="21"/>
        </w:rPr>
        <w:t xml:space="preserve"> NOT NULL</w:t>
      </w:r>
      <w:r>
        <w:rPr>
          <w:b w:val="0"/>
          <w:i w:val="0"/>
          <w:sz w:val="21"/>
        </w:rPr>
        <w:t xml:space="preserve">) · </w:t>
      </w:r>
      <w:r>
        <w:rPr>
          <w:rFonts w:ascii="Consolas" w:hAnsi="Consolas"/>
          <w:b w:val="0"/>
          <w:i w:val="0"/>
          <w:color w:val="B91C1C"/>
          <w:sz w:val="19"/>
        </w:rPr>
        <w:t>check_ins</w:t>
      </w:r>
      <w:r>
        <w:rPr>
          <w:b w:val="0"/>
          <w:i w:val="0"/>
          <w:sz w:val="21"/>
        </w:rPr>
        <w:t xml:space="preserve"> (</w:t>
      </w:r>
      <w:r>
        <w:rPr>
          <w:rFonts w:ascii="Consolas" w:hAnsi="Consolas"/>
          <w:b w:val="0"/>
          <w:i w:val="0"/>
          <w:color w:val="B91C1C"/>
          <w:sz w:val="19"/>
        </w:rPr>
        <w:t>private_notes</w:t>
      </w:r>
      <w:r>
        <w:rPr>
          <w:b w:val="0"/>
          <w:i w:val="0"/>
          <w:sz w:val="21"/>
        </w:rPr>
        <w:t xml:space="preserve">, </w:t>
      </w:r>
      <w:r>
        <w:rPr>
          <w:rFonts w:ascii="Consolas" w:hAnsi="Consolas"/>
          <w:b w:val="0"/>
          <w:i w:val="0"/>
          <w:color w:val="B91C1C"/>
          <w:sz w:val="19"/>
        </w:rPr>
        <w:t>mood_rating</w:t>
      </w:r>
      <w:r>
        <w:rPr>
          <w:b w:val="0"/>
          <w:i w:val="0"/>
          <w:sz w:val="21"/>
        </w:rPr>
        <w:t>).</w:t>
      </w:r>
    </w:p>
    <w:p>
      <w:pPr>
        <w:spacing w:before="80"/>
        <w:ind w:left="317"/>
        <w:pBdr>
          <w:left w:val="single" w:sz="18" w:space="8" w:color="1D4ED8"/>
        </w:pBdr>
        <w:shd w:val="clear" w:fill="EEF3FB"/>
      </w:pPr>
      <w:r>
        <w:rPr>
          <w:b w:val="0"/>
          <w:i/>
          <w:sz w:val="20"/>
        </w:rPr>
        <w:t xml:space="preserve">A calibration cannot silently change a rating: the adjustment row is insert-only and the justification column is </w:t>
      </w:r>
      <w:r>
        <w:rPr>
          <w:rFonts w:ascii="Consolas" w:hAnsi="Consolas"/>
          <w:b w:val="0"/>
          <w:i/>
          <w:color w:val="B91C1C"/>
          <w:sz w:val="18"/>
        </w:rPr>
        <w:t>NOT NULL</w:t>
      </w:r>
      <w:r>
        <w:rPr>
          <w:b w:val="0"/>
          <w:i/>
          <w:sz w:val="20"/>
        </w:rPr>
        <w:t>.</w:t>
      </w:r>
    </w:p>
    <w:p>
      <w:pPr>
        <w:spacing w:before="80"/>
        <w:ind w:left="317"/>
        <w:pBdr>
          <w:left w:val="single" w:sz="18" w:space="8" w:color="1D4ED8"/>
        </w:pBdr>
        <w:shd w:val="clear" w:fill="EEF3FB"/>
      </w:pPr>
      <w:r>
        <w:rPr>
          <w:b w:val="0"/>
          <w:i/>
          <w:sz w:val="20"/>
        </w:rPr>
        <w:t xml:space="preserve">! </w:t>
      </w:r>
      <w:r>
        <w:rPr>
          <w:rFonts w:ascii="Consolas" w:hAnsi="Consolas"/>
          <w:b w:val="0"/>
          <w:i/>
          <w:color w:val="B91C1C"/>
          <w:sz w:val="18"/>
        </w:rPr>
        <w:t>competency_ratings.review_id</w:t>
      </w:r>
      <w:r>
        <w:rPr>
          <w:b w:val="0"/>
          <w:i/>
          <w:sz w:val="20"/>
        </w:rPr>
        <w:t xml:space="preserve"> and </w:t>
      </w:r>
      <w:r>
        <w:rPr>
          <w:rFonts w:ascii="Consolas" w:hAnsi="Consolas"/>
          <w:b w:val="0"/>
          <w:i/>
          <w:color w:val="B91C1C"/>
          <w:sz w:val="18"/>
        </w:rPr>
        <w:t>calibration_adjustments.review_id</w:t>
      </w:r>
      <w:r>
        <w:rPr>
          <w:b w:val="0"/>
          <w:i/>
          <w:sz w:val="20"/>
        </w:rPr>
        <w:t xml:space="preserve"> are plain </w:t>
      </w:r>
      <w:r>
        <w:rPr>
          <w:rFonts w:ascii="Consolas" w:hAnsi="Consolas"/>
          <w:b w:val="0"/>
          <w:i/>
          <w:color w:val="B91C1C"/>
          <w:sz w:val="18"/>
        </w:rPr>
        <w:t>uuid</w:t>
      </w:r>
      <w:r>
        <w:rPr>
          <w:b w:val="0"/>
          <w:i/>
          <w:sz w:val="20"/>
        </w:rPr>
        <w:t xml:space="preserve">, </w:t>
      </w:r>
      <w:r>
        <w:rPr>
          <w:b/>
          <w:i/>
          <w:sz w:val="20"/>
        </w:rPr>
        <w:t>not foreign keys</w:t>
      </w:r>
      <w:r>
        <w:rPr>
          <w:b w:val="0"/>
          <w:i/>
          <w:sz w:val="20"/>
        </w:rPr>
        <w:t xml:space="preserve"> to </w:t>
      </w:r>
      <w:r>
        <w:rPr>
          <w:rFonts w:ascii="Consolas" w:hAnsi="Consolas"/>
          <w:b w:val="0"/>
          <w:i/>
          <w:color w:val="B91C1C"/>
          <w:sz w:val="18"/>
        </w:rPr>
        <w:t>performance_reviews</w:t>
      </w:r>
      <w:r>
        <w:rPr>
          <w:b w:val="0"/>
          <w:i/>
          <w:sz w:val="20"/>
        </w:rPr>
        <w:t xml:space="preserve"> — most likely cross-file circular-import avoidance, but undocumented as deliberate, unlike </w:t>
      </w:r>
      <w:r>
        <w:rPr>
          <w:rFonts w:ascii="Consolas" w:hAnsi="Consolas"/>
          <w:b w:val="0"/>
          <w:i/>
          <w:color w:val="B91C1C"/>
          <w:sz w:val="18"/>
        </w:rPr>
        <w:t>custom_field_values.entity_id</w:t>
      </w:r>
      <w:r>
        <w:rPr>
          <w:b w:val="0"/>
          <w:i/>
          <w:sz w:val="20"/>
        </w:rPr>
        <w:t xml:space="preserve"> which is. Doc 05, D-13.</w:t>
      </w:r>
    </w:p>
    <w:p>
      <w:pPr>
        <w:pStyle w:val="Heading3"/>
      </w:pPr>
      <w:r>
        <w:t>3.10 Learning, benefits, documents (14 tables)</w:t>
      </w:r>
    </w:p>
    <w:p>
      <w:r>
        <w:rPr>
          <w:rFonts w:ascii="Consolas" w:hAnsi="Consolas"/>
          <w:b w:val="0"/>
          <w:i w:val="0"/>
          <w:color w:val="B91C1C"/>
          <w:sz w:val="19"/>
        </w:rPr>
        <w:t>courses</w:t>
      </w:r>
      <w:r>
        <w:rPr>
          <w:b w:val="0"/>
          <w:i w:val="0"/>
          <w:sz w:val="21"/>
        </w:rPr>
        <w:t xml:space="preserve"> / </w:t>
      </w:r>
      <w:r>
        <w:rPr>
          <w:rFonts w:ascii="Consolas" w:hAnsi="Consolas"/>
          <w:b w:val="0"/>
          <w:i w:val="0"/>
          <w:color w:val="B91C1C"/>
          <w:sz w:val="19"/>
        </w:rPr>
        <w:t>course_modules</w:t>
      </w:r>
      <w:r>
        <w:rPr>
          <w:b w:val="0"/>
          <w:i w:val="0"/>
          <w:sz w:val="21"/>
        </w:rPr>
        <w:t xml:space="preserve"> / </w:t>
      </w:r>
      <w:r>
        <w:rPr>
          <w:rFonts w:ascii="Consolas" w:hAnsi="Consolas"/>
          <w:b w:val="0"/>
          <w:i w:val="0"/>
          <w:color w:val="B91C1C"/>
          <w:sz w:val="19"/>
        </w:rPr>
        <w:t>course_enrolments</w:t>
      </w:r>
      <w:r>
        <w:rPr>
          <w:b w:val="0"/>
          <w:i w:val="0"/>
          <w:sz w:val="21"/>
        </w:rPr>
        <w:t xml:space="preserve"> (</w:t>
      </w:r>
      <w:r>
        <w:rPr>
          <w:rFonts w:ascii="Consolas" w:hAnsi="Consolas"/>
          <w:b w:val="0"/>
          <w:i w:val="0"/>
          <w:color w:val="B91C1C"/>
          <w:sz w:val="19"/>
        </w:rPr>
        <w:t>expires_on</w:t>
      </w:r>
      <w:r>
        <w:rPr>
          <w:b w:val="0"/>
          <w:i w:val="0"/>
          <w:sz w:val="21"/>
        </w:rPr>
        <w:t xml:space="preserve"> drives recertification) / </w:t>
      </w:r>
      <w:r>
        <w:rPr>
          <w:rFonts w:ascii="Consolas" w:hAnsi="Consolas"/>
          <w:b w:val="0"/>
          <w:i w:val="0"/>
          <w:color w:val="B91C1C"/>
          <w:sz w:val="19"/>
        </w:rPr>
        <w:t>certifications</w:t>
      </w:r>
      <w:r>
        <w:rPr>
          <w:b w:val="0"/>
          <w:i w:val="0"/>
          <w:sz w:val="21"/>
        </w:rPr>
        <w:t xml:space="preserve"> · </w:t>
      </w:r>
      <w:r>
        <w:rPr>
          <w:rFonts w:ascii="Consolas" w:hAnsi="Consolas"/>
          <w:b w:val="0"/>
          <w:i w:val="0"/>
          <w:color w:val="B91C1C"/>
          <w:sz w:val="19"/>
        </w:rPr>
        <w:t>benefit_plans</w:t>
      </w:r>
      <w:r>
        <w:rPr>
          <w:b w:val="0"/>
          <w:i w:val="0"/>
          <w:sz w:val="21"/>
        </w:rPr>
        <w:t xml:space="preserve"> / </w:t>
      </w:r>
      <w:r>
        <w:rPr>
          <w:rFonts w:ascii="Consolas" w:hAnsi="Consolas"/>
          <w:b w:val="0"/>
          <w:i w:val="0"/>
          <w:color w:val="B91C1C"/>
          <w:sz w:val="19"/>
        </w:rPr>
        <w:t>enrolment_windows</w:t>
      </w:r>
      <w:r>
        <w:rPr>
          <w:b w:val="0"/>
          <w:i w:val="0"/>
          <w:sz w:val="21"/>
        </w:rPr>
        <w:t xml:space="preserve"> / </w:t>
      </w:r>
      <w:r>
        <w:rPr>
          <w:rFonts w:ascii="Consolas" w:hAnsi="Consolas"/>
          <w:b w:val="0"/>
          <w:i w:val="0"/>
          <w:color w:val="B91C1C"/>
          <w:sz w:val="19"/>
        </w:rPr>
        <w:t>benefit_enrolments</w:t>
      </w:r>
      <w:r>
        <w:rPr>
          <w:b w:val="0"/>
          <w:i w:val="0"/>
          <w:sz w:val="21"/>
        </w:rPr>
        <w:t xml:space="preserve"> (</w:t>
      </w:r>
      <w:r>
        <w:rPr>
          <w:b/>
          <w:i w:val="0"/>
          <w:sz w:val="21"/>
        </w:rPr>
        <w:t xml:space="preserve">plan FK is </w:t>
      </w:r>
      <w:r>
        <w:rPr>
          <w:rFonts w:ascii="Consolas" w:hAnsi="Consolas"/>
          <w:b/>
          <w:i w:val="0"/>
          <w:color w:val="B91C1C"/>
          <w:sz w:val="19"/>
        </w:rPr>
        <w:t>RESTRICT</w:t>
      </w:r>
      <w:r>
        <w:rPr>
          <w:b w:val="0"/>
          <w:i w:val="0"/>
          <w:sz w:val="21"/>
        </w:rPr>
        <w:t xml:space="preserve">) / </w:t>
      </w:r>
      <w:r>
        <w:rPr>
          <w:rFonts w:ascii="Consolas" w:hAnsi="Consolas"/>
          <w:b w:val="0"/>
          <w:i w:val="0"/>
          <w:color w:val="B91C1C"/>
          <w:sz w:val="19"/>
        </w:rPr>
        <w:t>dependants</w:t>
      </w:r>
      <w:r>
        <w:rPr>
          <w:b w:val="0"/>
          <w:i w:val="0"/>
          <w:sz w:val="21"/>
        </w:rPr>
        <w:t xml:space="preserve"> / </w:t>
      </w:r>
      <w:r>
        <w:rPr>
          <w:rFonts w:ascii="Consolas" w:hAnsi="Consolas"/>
          <w:b w:val="0"/>
          <w:i w:val="0"/>
          <w:color w:val="B91C1C"/>
          <w:sz w:val="19"/>
        </w:rPr>
        <w:t>enrolment_dependants</w:t>
      </w:r>
      <w:r>
        <w:rPr>
          <w:b w:val="0"/>
          <w:i w:val="0"/>
          <w:sz w:val="21"/>
        </w:rPr>
        <w:t xml:space="preserve"> / </w:t>
      </w:r>
      <w:r>
        <w:rPr>
          <w:rFonts w:ascii="Consolas" w:hAnsi="Consolas"/>
          <w:b w:val="0"/>
          <w:i w:val="0"/>
          <w:color w:val="B91C1C"/>
          <w:sz w:val="19"/>
        </w:rPr>
        <w:t>benefit_claims</w:t>
      </w:r>
      <w:r>
        <w:rPr>
          <w:b w:val="0"/>
          <w:i w:val="0"/>
          <w:sz w:val="21"/>
        </w:rPr>
        <w:t xml:space="preserve"> · </w:t>
      </w:r>
      <w:r>
        <w:rPr>
          <w:rFonts w:ascii="Consolas" w:hAnsi="Consolas"/>
          <w:b w:val="0"/>
          <w:i w:val="0"/>
          <w:color w:val="B91C1C"/>
          <w:sz w:val="19"/>
        </w:rPr>
        <w:t>document_templates</w:t>
      </w:r>
      <w:r>
        <w:rPr>
          <w:b w:val="0"/>
          <w:i w:val="0"/>
          <w:sz w:val="21"/>
        </w:rPr>
        <w:t xml:space="preserve"> (</w:t>
      </w:r>
      <w:r>
        <w:rPr>
          <w:rFonts w:ascii="Consolas" w:hAnsi="Consolas"/>
          <w:b w:val="0"/>
          <w:i w:val="0"/>
          <w:color w:val="B91C1C"/>
          <w:sz w:val="19"/>
        </w:rPr>
        <w:t>required_tokens</w:t>
      </w:r>
      <w:r>
        <w:rPr>
          <w:b w:val="0"/>
          <w:i w:val="0"/>
          <w:sz w:val="21"/>
        </w:rPr>
        <w:t xml:space="preserve"> j) / </w:t>
      </w:r>
      <w:r>
        <w:rPr>
          <w:rFonts w:ascii="Consolas" w:hAnsi="Consolas"/>
          <w:b w:val="0"/>
          <w:i w:val="0"/>
          <w:color w:val="B91C1C"/>
          <w:sz w:val="19"/>
        </w:rPr>
        <w:t>generated_documents</w:t>
      </w:r>
      <w:r>
        <w:rPr>
          <w:b w:val="0"/>
          <w:i w:val="0"/>
          <w:sz w:val="21"/>
        </w:rPr>
        <w:t xml:space="preserve"> (</w:t>
      </w:r>
      <w:r>
        <w:rPr>
          <w:rFonts w:ascii="Consolas" w:hAnsi="Consolas"/>
          <w:b w:val="0"/>
          <w:i w:val="0"/>
          <w:color w:val="B91C1C"/>
          <w:sz w:val="19"/>
        </w:rPr>
        <w:t>content_hash</w:t>
      </w:r>
      <w:r>
        <w:rPr>
          <w:b w:val="0"/>
          <w:i w:val="0"/>
          <w:sz w:val="21"/>
        </w:rPr>
        <w:t xml:space="preserve"> sha-256) / </w:t>
      </w:r>
      <w:r>
        <w:rPr>
          <w:rFonts w:ascii="Consolas" w:hAnsi="Consolas"/>
          <w:b w:val="0"/>
          <w:i w:val="0"/>
          <w:color w:val="B91C1C"/>
          <w:sz w:val="19"/>
        </w:rPr>
        <w:t>document_signatures</w:t>
      </w:r>
      <w:r>
        <w:rPr>
          <w:b w:val="0"/>
          <w:i w:val="0"/>
          <w:sz w:val="21"/>
        </w:rPr>
        <w:t xml:space="preserve"> (</w:t>
      </w:r>
      <w:r>
        <w:rPr>
          <w:rFonts w:ascii="Consolas" w:hAnsi="Consolas"/>
          <w:b w:val="0"/>
          <w:i w:val="0"/>
          <w:color w:val="B91C1C"/>
          <w:sz w:val="19"/>
        </w:rPr>
        <w:t>access_token_hash</w:t>
      </w:r>
      <w:r>
        <w:rPr>
          <w:b w:val="0"/>
          <w:i w:val="0"/>
          <w:sz w:val="21"/>
        </w:rPr>
        <w:t xml:space="preserve">, </w:t>
      </w:r>
      <w:r>
        <w:rPr>
          <w:rFonts w:ascii="Consolas" w:hAnsi="Consolas"/>
          <w:b w:val="0"/>
          <w:i w:val="0"/>
          <w:color w:val="B91C1C"/>
          <w:sz w:val="19"/>
        </w:rPr>
        <w:t>signed_content_hash</w:t>
      </w:r>
      <w:r>
        <w:rPr>
          <w:b w:val="0"/>
          <w:i w:val="0"/>
          <w:sz w:val="21"/>
        </w:rPr>
        <w:t xml:space="preserve">, sequenced) / </w:t>
      </w:r>
      <w:r>
        <w:rPr>
          <w:rFonts w:ascii="Consolas" w:hAnsi="Consolas"/>
          <w:b w:val="0"/>
          <w:i w:val="0"/>
          <w:color w:val="B91C1C"/>
          <w:sz w:val="19"/>
        </w:rPr>
        <w:t>document_pdf_storage_outbox</w:t>
      </w:r>
      <w:r>
        <w:rPr>
          <w:b w:val="0"/>
          <w:i w:val="0"/>
          <w:sz w:val="21"/>
        </w:rPr>
        <w:t>.</w:t>
      </w:r>
    </w:p>
    <w:p>
      <w:pPr>
        <w:spacing w:before="80"/>
        <w:ind w:left="317"/>
        <w:pBdr>
          <w:left w:val="single" w:sz="18" w:space="8" w:color="1D4ED8"/>
        </w:pBdr>
        <w:shd w:val="clear" w:fill="EEF3FB"/>
      </w:pPr>
      <w:r>
        <w:rPr>
          <w:b w:val="0"/>
          <w:i/>
          <w:sz w:val="20"/>
        </w:rPr>
        <w:t xml:space="preserve">Signing captures </w:t>
      </w:r>
      <w:r>
        <w:rPr>
          <w:rFonts w:ascii="Consolas" w:hAnsi="Consolas"/>
          <w:b/>
          <w:i/>
          <w:color w:val="B91C1C"/>
          <w:sz w:val="18"/>
        </w:rPr>
        <w:t>signed_content_hash</w:t>
      </w:r>
      <w:r>
        <w:rPr>
          <w:b w:val="0"/>
          <w:i/>
          <w:sz w:val="20"/>
        </w:rPr>
        <w:t xml:space="preserve"> — proof of </w:t>
      </w:r>
      <w:r>
        <w:rPr>
          <w:b w:val="0"/>
          <w:i/>
          <w:sz w:val="20"/>
        </w:rPr>
        <w:t>what</w:t>
      </w:r>
      <w:r>
        <w:rPr>
          <w:b w:val="0"/>
          <w:i/>
          <w:sz w:val="20"/>
        </w:rPr>
        <w:t xml:space="preserve"> was signed, not merely </w:t>
      </w:r>
      <w:r>
        <w:rPr>
          <w:b w:val="0"/>
          <w:i/>
          <w:sz w:val="20"/>
        </w:rPr>
        <w:t>that</w:t>
      </w:r>
      <w:r>
        <w:rPr>
          <w:b w:val="0"/>
          <w:i/>
          <w:sz w:val="20"/>
        </w:rPr>
        <w:t xml:space="preserve"> something was. Change the document afterwards and the hashes diverge.</w:t>
      </w:r>
    </w:p>
    <w:p>
      <w:pPr>
        <w:pStyle w:val="Heading3"/>
      </w:pPr>
      <w:r>
        <w:t>3.11 Helpdesk, assets, expenses, workflow (17 tables)</w:t>
      </w:r>
    </w:p>
    <w:p>
      <w:r>
        <w:rPr>
          <w:rFonts w:ascii="Consolas" w:hAnsi="Consolas"/>
          <w:b w:val="0"/>
          <w:i w:val="0"/>
          <w:color w:val="B91C1C"/>
          <w:sz w:val="19"/>
        </w:rPr>
        <w:t>sla_policies</w:t>
      </w:r>
      <w:r>
        <w:rPr>
          <w:b w:val="0"/>
          <w:i w:val="0"/>
          <w:sz w:val="21"/>
        </w:rPr>
        <w:t xml:space="preserve"> / </w:t>
      </w:r>
      <w:r>
        <w:rPr>
          <w:rFonts w:ascii="Consolas" w:hAnsi="Consolas"/>
          <w:b w:val="0"/>
          <w:i w:val="0"/>
          <w:color w:val="B91C1C"/>
          <w:sz w:val="19"/>
        </w:rPr>
        <w:t>ticket_categories</w:t>
      </w:r>
      <w:r>
        <w:rPr>
          <w:b w:val="0"/>
          <w:i w:val="0"/>
          <w:sz w:val="21"/>
        </w:rPr>
        <w:t xml:space="preserve"> (</w:t>
      </w:r>
      <w:r>
        <w:rPr>
          <w:rFonts w:ascii="Consolas" w:hAnsi="Consolas"/>
          <w:b/>
          <w:i w:val="0"/>
          <w:color w:val="B91C1C"/>
          <w:sz w:val="19"/>
        </w:rPr>
        <w:t>is_confidential</w:t>
      </w:r>
      <w:r>
        <w:rPr>
          <w:b/>
          <w:i w:val="0"/>
          <w:sz w:val="21"/>
        </w:rPr>
        <w:t xml:space="preserve">, </w:t>
      </w:r>
      <w:r>
        <w:rPr>
          <w:rFonts w:ascii="Consolas" w:hAnsi="Consolas"/>
          <w:b/>
          <w:i w:val="0"/>
          <w:color w:val="B91C1C"/>
          <w:sz w:val="19"/>
        </w:rPr>
        <w:t>confidential_to_roles</w:t>
      </w:r>
      <w:r>
        <w:rPr>
          <w:b w:val="0"/>
          <w:i w:val="0"/>
          <w:sz w:val="21"/>
        </w:rPr>
        <w:t xml:space="preserve">) / </w:t>
      </w:r>
      <w:r>
        <w:rPr>
          <w:rFonts w:ascii="Consolas" w:hAnsi="Consolas"/>
          <w:b w:val="0"/>
          <w:i w:val="0"/>
          <w:color w:val="B91C1C"/>
          <w:sz w:val="19"/>
        </w:rPr>
        <w:t>tickets</w:t>
      </w:r>
      <w:r>
        <w:rPr>
          <w:b w:val="0"/>
          <w:i w:val="0"/>
          <w:sz w:val="21"/>
        </w:rPr>
        <w:t xml:space="preserve"> / </w:t>
      </w:r>
      <w:r>
        <w:rPr>
          <w:rFonts w:ascii="Consolas" w:hAnsi="Consolas"/>
          <w:b/>
          <w:i w:val="0"/>
          <w:color w:val="B91C1C"/>
          <w:sz w:val="19"/>
        </w:rPr>
        <w:t>ticket_pauses</w:t>
      </w:r>
      <w:r>
        <w:rPr>
          <w:b w:val="0"/>
          <w:i w:val="0"/>
          <w:sz w:val="21"/>
        </w:rPr>
        <w:t xml:space="preserve"> / </w:t>
      </w:r>
      <w:r>
        <w:rPr>
          <w:rFonts w:ascii="Consolas" w:hAnsi="Consolas"/>
          <w:b w:val="0"/>
          <w:i w:val="0"/>
          <w:color w:val="B91C1C"/>
          <w:sz w:val="19"/>
        </w:rPr>
        <w:t>ticket_comments</w:t>
      </w:r>
      <w:r>
        <w:rPr>
          <w:b w:val="0"/>
          <w:i w:val="0"/>
          <w:sz w:val="21"/>
        </w:rPr>
        <w:t xml:space="preserve"> (</w:t>
      </w:r>
      <w:r>
        <w:rPr>
          <w:rFonts w:ascii="Consolas" w:hAnsi="Consolas"/>
          <w:b w:val="0"/>
          <w:i w:val="0"/>
          <w:color w:val="B91C1C"/>
          <w:sz w:val="19"/>
        </w:rPr>
        <w:t>is_internal</w:t>
      </w:r>
      <w:r>
        <w:rPr>
          <w:b w:val="0"/>
          <w:i w:val="0"/>
          <w:sz w:val="21"/>
        </w:rPr>
        <w:t xml:space="preserve">) / </w:t>
      </w:r>
      <w:r>
        <w:rPr>
          <w:rFonts w:ascii="Consolas" w:hAnsi="Consolas"/>
          <w:b w:val="0"/>
          <w:i w:val="0"/>
          <w:color w:val="B91C1C"/>
          <w:sz w:val="19"/>
        </w:rPr>
        <w:t>ticket_events</w:t>
      </w:r>
      <w:r>
        <w:rPr>
          <w:b w:val="0"/>
          <w:i w:val="0"/>
          <w:sz w:val="21"/>
        </w:rPr>
        <w:t xml:space="preserve"> / </w:t>
      </w:r>
      <w:r>
        <w:rPr>
          <w:rFonts w:ascii="Consolas" w:hAnsi="Consolas"/>
          <w:b w:val="0"/>
          <w:i w:val="0"/>
          <w:color w:val="B91C1C"/>
          <w:sz w:val="19"/>
        </w:rPr>
        <w:t>knowledge_articles</w:t>
      </w:r>
      <w:r>
        <w:rPr>
          <w:b w:val="0"/>
          <w:i w:val="0"/>
          <w:sz w:val="21"/>
        </w:rPr>
        <w:t xml:space="preserve"> (</w:t>
      </w:r>
      <w:r>
        <w:rPr>
          <w:rFonts w:ascii="Consolas" w:hAnsi="Consolas"/>
          <w:b w:val="0"/>
          <w:i w:val="0"/>
          <w:color w:val="B91C1C"/>
          <w:sz w:val="19"/>
        </w:rPr>
        <w:t>deflection_count</w:t>
      </w:r>
      <w:r>
        <w:rPr>
          <w:b w:val="0"/>
          <w:i w:val="0"/>
          <w:sz w:val="21"/>
        </w:rPr>
        <w:t xml:space="preserve">) · </w:t>
      </w:r>
      <w:r>
        <w:rPr>
          <w:rFonts w:ascii="Consolas" w:hAnsi="Consolas"/>
          <w:b w:val="0"/>
          <w:i w:val="0"/>
          <w:color w:val="B91C1C"/>
          <w:sz w:val="19"/>
        </w:rPr>
        <w:t>asset_categories</w:t>
      </w:r>
      <w:r>
        <w:rPr>
          <w:b w:val="0"/>
          <w:i w:val="0"/>
          <w:sz w:val="21"/>
        </w:rPr>
        <w:t xml:space="preserve"> / </w:t>
      </w:r>
      <w:r>
        <w:rPr>
          <w:rFonts w:ascii="Consolas" w:hAnsi="Consolas"/>
          <w:b w:val="0"/>
          <w:i w:val="0"/>
          <w:color w:val="B91C1C"/>
          <w:sz w:val="19"/>
        </w:rPr>
        <w:t>assets</w:t>
      </w:r>
      <w:r>
        <w:rPr>
          <w:b w:val="0"/>
          <w:i w:val="0"/>
          <w:sz w:val="21"/>
        </w:rPr>
        <w:t xml:space="preserve"> / </w:t>
      </w:r>
      <w:r>
        <w:rPr>
          <w:rFonts w:ascii="Consolas" w:hAnsi="Consolas"/>
          <w:b w:val="0"/>
          <w:i w:val="0"/>
          <w:color w:val="B91C1C"/>
          <w:sz w:val="19"/>
        </w:rPr>
        <w:t>asset_assignments</w:t>
      </w:r>
      <w:r>
        <w:rPr>
          <w:b w:val="0"/>
          <w:i w:val="0"/>
          <w:sz w:val="21"/>
        </w:rPr>
        <w:t xml:space="preserve"> (</w:t>
      </w:r>
      <w:r>
        <w:rPr>
          <w:rFonts w:ascii="Consolas" w:hAnsi="Consolas"/>
          <w:b/>
          <w:i w:val="0"/>
          <w:color w:val="B91C1C"/>
          <w:sz w:val="19"/>
        </w:rPr>
        <w:t>book_value_on_issue_minor</w:t>
      </w:r>
      <w:r>
        <w:rPr>
          <w:b w:val="0"/>
          <w:i w:val="0"/>
          <w:sz w:val="21"/>
        </w:rPr>
        <w:t xml:space="preserve">) / </w:t>
      </w:r>
      <w:r>
        <w:rPr>
          <w:rFonts w:ascii="Consolas" w:hAnsi="Consolas"/>
          <w:b w:val="0"/>
          <w:i w:val="0"/>
          <w:color w:val="B91C1C"/>
          <w:sz w:val="19"/>
        </w:rPr>
        <w:t>asset_maintenance</w:t>
      </w:r>
      <w:r>
        <w:rPr>
          <w:b w:val="0"/>
          <w:i w:val="0"/>
          <w:sz w:val="21"/>
        </w:rPr>
        <w:t xml:space="preserve"> / </w:t>
      </w:r>
      <w:r>
        <w:rPr>
          <w:rFonts w:ascii="Consolas" w:hAnsi="Consolas"/>
          <w:b w:val="0"/>
          <w:i w:val="0"/>
          <w:color w:val="B91C1C"/>
          <w:sz w:val="19"/>
        </w:rPr>
        <w:t>asset_events</w:t>
      </w:r>
      <w:r>
        <w:rPr>
          <w:b w:val="0"/>
          <w:i w:val="0"/>
          <w:sz w:val="21"/>
        </w:rPr>
        <w:t xml:space="preserve"> · </w:t>
      </w:r>
      <w:r>
        <w:rPr>
          <w:rFonts w:ascii="Consolas" w:hAnsi="Consolas"/>
          <w:b w:val="0"/>
          <w:i w:val="0"/>
          <w:color w:val="B91C1C"/>
          <w:sz w:val="19"/>
        </w:rPr>
        <w:t>expense_claims</w:t>
      </w:r>
      <w:r>
        <w:rPr>
          <w:b w:val="0"/>
          <w:i w:val="0"/>
          <w:sz w:val="21"/>
        </w:rPr>
        <w:t xml:space="preserve"> · </w:t>
      </w:r>
      <w:r>
        <w:rPr>
          <w:rFonts w:ascii="Consolas" w:hAnsi="Consolas"/>
          <w:b w:val="0"/>
          <w:i w:val="0"/>
          <w:color w:val="B91C1C"/>
          <w:sz w:val="19"/>
        </w:rPr>
        <w:t>workflow_definitions</w:t>
      </w:r>
      <w:r>
        <w:rPr>
          <w:b w:val="0"/>
          <w:i w:val="0"/>
          <w:sz w:val="21"/>
        </w:rPr>
        <w:t xml:space="preserve"> / </w:t>
      </w:r>
      <w:r>
        <w:rPr>
          <w:rFonts w:ascii="Consolas" w:hAnsi="Consolas"/>
          <w:b/>
          <w:i w:val="0"/>
          <w:color w:val="B91C1C"/>
          <w:sz w:val="19"/>
        </w:rPr>
        <w:t>workflow_instances</w:t>
      </w:r>
      <w:r>
        <w:rPr>
          <w:b w:val="0"/>
          <w:i w:val="0"/>
          <w:sz w:val="21"/>
        </w:rPr>
        <w:t xml:space="preserve"> (polymorphic </w:t>
      </w:r>
      <w:r>
        <w:rPr>
          <w:rFonts w:ascii="Consolas" w:hAnsi="Consolas"/>
          <w:b w:val="0"/>
          <w:i w:val="0"/>
          <w:color w:val="B91C1C"/>
          <w:sz w:val="19"/>
        </w:rPr>
        <w:t>entity_type</w:t>
      </w:r>
      <w:r>
        <w:rPr>
          <w:b w:val="0"/>
          <w:i w:val="0"/>
          <w:sz w:val="21"/>
        </w:rPr>
        <w:t xml:space="preserve"> + </w:t>
      </w:r>
      <w:r>
        <w:rPr>
          <w:rFonts w:ascii="Consolas" w:hAnsi="Consolas"/>
          <w:b w:val="0"/>
          <w:i w:val="0"/>
          <w:color w:val="B91C1C"/>
          <w:sz w:val="19"/>
        </w:rPr>
        <w:t>entity_id</w:t>
      </w:r>
      <w:r>
        <w:rPr>
          <w:b w:val="0"/>
          <w:i w:val="0"/>
          <w:sz w:val="21"/>
        </w:rPr>
        <w:t xml:space="preserve">, definition FK is </w:t>
      </w:r>
      <w:r>
        <w:rPr>
          <w:rFonts w:ascii="Consolas" w:hAnsi="Consolas"/>
          <w:b w:val="0"/>
          <w:i w:val="0"/>
          <w:color w:val="B91C1C"/>
          <w:sz w:val="19"/>
        </w:rPr>
        <w:t>RESTRICT</w:t>
      </w:r>
      <w:r>
        <w:rPr>
          <w:b w:val="0"/>
          <w:i w:val="0"/>
          <w:sz w:val="21"/>
        </w:rPr>
        <w:t xml:space="preserve">) / </w:t>
      </w:r>
      <w:r>
        <w:rPr>
          <w:rFonts w:ascii="Consolas" w:hAnsi="Consolas"/>
          <w:b w:val="0"/>
          <w:i w:val="0"/>
          <w:color w:val="B91C1C"/>
          <w:sz w:val="19"/>
        </w:rPr>
        <w:t>announcements</w:t>
      </w:r>
      <w:r>
        <w:rPr>
          <w:b w:val="0"/>
          <w:i w:val="0"/>
          <w:sz w:val="21"/>
        </w:rPr>
        <w:t xml:space="preserve"> / </w:t>
      </w:r>
      <w:r>
        <w:rPr>
          <w:rFonts w:ascii="Consolas" w:hAnsi="Consolas"/>
          <w:b w:val="0"/>
          <w:i w:val="0"/>
          <w:color w:val="B91C1C"/>
          <w:sz w:val="19"/>
        </w:rPr>
        <w:t>notifications</w:t>
      </w:r>
      <w:r>
        <w:rPr>
          <w:b w:val="0"/>
          <w:i w:val="0"/>
          <w:sz w:val="21"/>
        </w:rPr>
        <w:t>.</w:t>
      </w:r>
    </w:p>
    <w:p>
      <w:pPr>
        <w:spacing w:before="80"/>
        <w:ind w:left="317"/>
        <w:pBdr>
          <w:left w:val="single" w:sz="18" w:space="8" w:color="1D4ED8"/>
        </w:pBdr>
        <w:shd w:val="clear" w:fill="EEF3FB"/>
      </w:pPr>
      <w:r>
        <w:rPr>
          <w:rFonts w:ascii="Consolas" w:hAnsi="Consolas"/>
          <w:b w:val="0"/>
          <w:i/>
          <w:color w:val="B91C1C"/>
          <w:sz w:val="18"/>
        </w:rPr>
        <w:t>ticket_pauses</w:t>
      </w:r>
      <w:r>
        <w:rPr>
          <w:b w:val="0"/>
          <w:i/>
          <w:sz w:val="20"/>
        </w:rPr>
        <w:t xml:space="preserve"> exists so SLA clocks stop while a ticket waits on the requester. Without it, "pending requester" time would count against the team's resolution target.</w:t>
      </w:r>
    </w:p>
    <w:p>
      <w:pPr>
        <w:pStyle w:val="Heading3"/>
      </w:pPr>
      <w:r>
        <w:t>3.12 Governance and privacy (6 tables)</w:t>
      </w:r>
    </w:p>
    <w:p>
      <w:r>
        <w:rPr>
          <w:rFonts w:ascii="Consolas" w:hAnsi="Consolas"/>
          <w:b w:val="0"/>
          <w:i w:val="0"/>
          <w:color w:val="B91C1C"/>
          <w:sz w:val="19"/>
        </w:rPr>
        <w:t>retention_policies</w:t>
      </w:r>
      <w:r>
        <w:rPr>
          <w:b w:val="0"/>
          <w:i w:val="0"/>
          <w:sz w:val="21"/>
        </w:rPr>
        <w:t xml:space="preserve"> (</w:t>
      </w:r>
      <w:r>
        <w:rPr>
          <w:rFonts w:ascii="Consolas" w:hAnsi="Consolas"/>
          <w:b w:val="0"/>
          <w:i w:val="0"/>
          <w:color w:val="B91C1C"/>
          <w:sz w:val="19"/>
        </w:rPr>
        <w:t>anchor</w:t>
      </w:r>
      <w:r>
        <w:rPr>
          <w:b w:val="0"/>
          <w:i w:val="0"/>
          <w:sz w:val="21"/>
        </w:rPr>
        <w:t xml:space="preserve"> enum, </w:t>
      </w:r>
      <w:r>
        <w:rPr>
          <w:rFonts w:ascii="Consolas" w:hAnsi="Consolas"/>
          <w:b w:val="0"/>
          <w:i w:val="0"/>
          <w:color w:val="B91C1C"/>
          <w:sz w:val="19"/>
        </w:rPr>
        <w:t>method</w:t>
      </w:r>
      <w:r>
        <w:rPr>
          <w:b w:val="0"/>
          <w:i w:val="0"/>
          <w:sz w:val="21"/>
        </w:rPr>
        <w:t xml:space="preserve"> enum, </w:t>
      </w:r>
      <w:r>
        <w:rPr>
          <w:rFonts w:ascii="Consolas" w:hAnsi="Consolas"/>
          <w:b/>
          <w:i w:val="0"/>
          <w:color w:val="B91C1C"/>
          <w:sz w:val="19"/>
        </w:rPr>
        <w:t>basis</w:t>
      </w:r>
      <w:r>
        <w:rPr>
          <w:b w:val="0"/>
          <w:i w:val="0"/>
          <w:sz w:val="21"/>
        </w:rPr>
        <w:t xml:space="preserve">) · </w:t>
      </w:r>
      <w:r>
        <w:rPr>
          <w:rFonts w:ascii="Consolas" w:hAnsi="Consolas"/>
          <w:b w:val="0"/>
          <w:i w:val="0"/>
          <w:color w:val="B91C1C"/>
          <w:sz w:val="19"/>
        </w:rPr>
        <w:t>legal_holds</w:t>
      </w:r>
      <w:r>
        <w:rPr>
          <w:b w:val="0"/>
          <w:i w:val="0"/>
          <w:sz w:val="21"/>
        </w:rPr>
        <w:t xml:space="preserve"> (blanket when </w:t>
      </w:r>
      <w:r>
        <w:rPr>
          <w:rFonts w:ascii="Consolas" w:hAnsi="Consolas"/>
          <w:b w:val="0"/>
          <w:i w:val="0"/>
          <w:color w:val="B91C1C"/>
          <w:sz w:val="19"/>
        </w:rPr>
        <w:t>entity_id</w:t>
      </w:r>
      <w:r>
        <w:rPr>
          <w:b w:val="0"/>
          <w:i w:val="0"/>
          <w:sz w:val="21"/>
        </w:rPr>
        <w:t xml:space="preserve"> is null) · </w:t>
      </w:r>
      <w:r>
        <w:rPr>
          <w:rFonts w:ascii="Consolas" w:hAnsi="Consolas"/>
          <w:b w:val="0"/>
          <w:i w:val="0"/>
          <w:color w:val="B91C1C"/>
          <w:sz w:val="19"/>
        </w:rPr>
        <w:t>data_subject_requests</w:t>
      </w:r>
      <w:r>
        <w:rPr>
          <w:b w:val="0"/>
          <w:i w:val="0"/>
          <w:sz w:val="21"/>
        </w:rPr>
        <w:t xml:space="preserve"> (</w:t>
      </w:r>
      <w:r>
        <w:rPr>
          <w:rFonts w:ascii="Consolas" w:hAnsi="Consolas"/>
          <w:b w:val="0"/>
          <w:i w:val="0"/>
          <w:color w:val="B91C1C"/>
          <w:sz w:val="19"/>
        </w:rPr>
        <w:t>plan</w:t>
      </w:r>
      <w:r>
        <w:rPr>
          <w:b w:val="0"/>
          <w:i w:val="0"/>
          <w:sz w:val="21"/>
        </w:rPr>
        <w:t xml:space="preserve"> j, </w:t>
      </w:r>
      <w:r>
        <w:rPr>
          <w:rFonts w:ascii="Consolas" w:hAnsi="Consolas"/>
          <w:b w:val="0"/>
          <w:i w:val="0"/>
          <w:color w:val="B91C1C"/>
          <w:sz w:val="19"/>
        </w:rPr>
        <w:t>outcome</w:t>
      </w:r>
      <w:r>
        <w:rPr>
          <w:b w:val="0"/>
          <w:i w:val="0"/>
          <w:sz w:val="21"/>
        </w:rPr>
        <w:t xml:space="preserve"> j, </w:t>
      </w:r>
      <w:r>
        <w:rPr>
          <w:rFonts w:ascii="Consolas" w:hAnsi="Consolas"/>
          <w:b/>
          <w:i w:val="0"/>
          <w:color w:val="B91C1C"/>
          <w:sz w:val="19"/>
        </w:rPr>
        <w:t>refused_areas</w:t>
      </w:r>
      <w:r>
        <w:rPr>
          <w:b/>
          <w:i w:val="0"/>
          <w:sz w:val="21"/>
        </w:rPr>
        <w:t xml:space="preserve"> j</w:t>
      </w:r>
      <w:r>
        <w:rPr>
          <w:b w:val="0"/>
          <w:i w:val="0"/>
          <w:sz w:val="21"/>
        </w:rPr>
        <w:t xml:space="preserve">, </w:t>
      </w:r>
      <w:r>
        <w:rPr>
          <w:rFonts w:ascii="Consolas" w:hAnsi="Consolas"/>
          <w:b w:val="0"/>
          <w:i w:val="0"/>
          <w:color w:val="B91C1C"/>
          <w:sz w:val="19"/>
        </w:rPr>
        <w:t>due_on</w:t>
      </w:r>
      <w:r>
        <w:rPr>
          <w:b w:val="0"/>
          <w:i w:val="0"/>
          <w:sz w:val="21"/>
        </w:rPr>
        <w:t xml:space="preserve">) · </w:t>
      </w:r>
      <w:r>
        <w:rPr>
          <w:rFonts w:ascii="Consolas" w:hAnsi="Consolas"/>
          <w:b w:val="0"/>
          <w:i w:val="0"/>
          <w:color w:val="B91C1C"/>
          <w:sz w:val="19"/>
        </w:rPr>
        <w:t>erasure_log</w:t>
      </w:r>
      <w:r>
        <w:rPr>
          <w:b w:val="0"/>
          <w:i w:val="0"/>
          <w:sz w:val="21"/>
        </w:rPr>
        <w:t xml:space="preserve"> (insert-only) · </w:t>
      </w:r>
      <w:r>
        <w:rPr>
          <w:rFonts w:ascii="Consolas" w:hAnsi="Consolas"/>
          <w:b w:val="0"/>
          <w:i w:val="0"/>
          <w:color w:val="B91C1C"/>
          <w:sz w:val="19"/>
        </w:rPr>
        <w:t>consent_records</w:t>
      </w:r>
      <w:r>
        <w:rPr>
          <w:b w:val="0"/>
          <w:i w:val="0"/>
          <w:sz w:val="21"/>
        </w:rPr>
        <w:t xml:space="preserve"> (append-only — </w:t>
      </w:r>
      <w:r>
        <w:rPr>
          <w:rFonts w:ascii="Consolas" w:hAnsi="Consolas"/>
          <w:b w:val="0"/>
          <w:i w:val="0"/>
          <w:color w:val="B91C1C"/>
          <w:sz w:val="19"/>
        </w:rPr>
        <w:t>granted_at</w:t>
      </w:r>
      <w:r>
        <w:rPr>
          <w:b w:val="0"/>
          <w:i w:val="0"/>
          <w:sz w:val="21"/>
        </w:rPr>
        <w:t xml:space="preserve"> and </w:t>
      </w:r>
      <w:r>
        <w:rPr>
          <w:rFonts w:ascii="Consolas" w:hAnsi="Consolas"/>
          <w:b w:val="0"/>
          <w:i w:val="0"/>
          <w:color w:val="B91C1C"/>
          <w:sz w:val="19"/>
        </w:rPr>
        <w:t>withdrawn_at</w:t>
      </w:r>
      <w:r>
        <w:rPr>
          <w:b w:val="0"/>
          <w:i w:val="0"/>
          <w:sz w:val="21"/>
        </w:rPr>
        <w:t xml:space="preserve">, never an update) · </w:t>
      </w:r>
      <w:r>
        <w:rPr>
          <w:rFonts w:ascii="Consolas" w:hAnsi="Consolas"/>
          <w:b w:val="0"/>
          <w:i w:val="0"/>
          <w:color w:val="B91C1C"/>
          <w:sz w:val="19"/>
        </w:rPr>
        <w:t>processing_activities</w:t>
      </w:r>
      <w:r>
        <w:rPr>
          <w:b w:val="0"/>
          <w:i w:val="0"/>
          <w:sz w:val="21"/>
        </w:rPr>
        <w:t xml:space="preserve"> (</w:t>
      </w:r>
      <w:r>
        <w:rPr>
          <w:rFonts w:ascii="Consolas" w:hAnsi="Consolas"/>
          <w:b w:val="0"/>
          <w:i w:val="0"/>
          <w:color w:val="B91C1C"/>
          <w:sz w:val="19"/>
        </w:rPr>
        <w:t>lawful_basis</w:t>
      </w:r>
      <w:r>
        <w:rPr>
          <w:b w:val="0"/>
          <w:i w:val="0"/>
          <w:sz w:val="21"/>
        </w:rPr>
        <w:t xml:space="preserve">, </w:t>
      </w:r>
      <w:r>
        <w:rPr>
          <w:rFonts w:ascii="Consolas" w:hAnsi="Consolas"/>
          <w:b w:val="0"/>
          <w:i w:val="0"/>
          <w:color w:val="B91C1C"/>
          <w:sz w:val="19"/>
        </w:rPr>
        <w:t>transfers</w:t>
      </w:r>
      <w:r>
        <w:rPr>
          <w:b w:val="0"/>
          <w:i w:val="0"/>
          <w:sz w:val="21"/>
        </w:rPr>
        <w:t xml:space="preserve"> j).</w:t>
      </w:r>
    </w:p>
    <w:p>
      <w:pPr>
        <w:spacing w:before="80"/>
        <w:ind w:left="317"/>
        <w:pBdr>
          <w:left w:val="single" w:sz="18" w:space="8" w:color="1D4ED8"/>
        </w:pBdr>
        <w:shd w:val="clear" w:fill="EEF3FB"/>
      </w:pPr>
      <w:r>
        <w:rPr>
          <w:b w:val="0"/>
          <w:i/>
          <w:sz w:val="20"/>
        </w:rPr>
        <w:t xml:space="preserve">A GDPR-shaped design throughout: consent is </w:t>
      </w:r>
      <w:r>
        <w:rPr>
          <w:b w:val="0"/>
          <w:i/>
          <w:sz w:val="20"/>
        </w:rPr>
        <w:t>appended</w:t>
      </w:r>
      <w:r>
        <w:rPr>
          <w:b w:val="0"/>
          <w:i/>
          <w:sz w:val="20"/>
        </w:rPr>
        <w:t xml:space="preserve">, never mutated, so the history of what a person agreed to and when is reconstructible; and a DSAR can be </w:t>
      </w:r>
      <w:r>
        <w:rPr>
          <w:b/>
          <w:i/>
          <w:sz w:val="20"/>
        </w:rPr>
        <w:t>partially refused</w:t>
      </w:r>
      <w:r>
        <w:rPr>
          <w:b w:val="0"/>
          <w:i/>
          <w:sz w:val="20"/>
        </w:rPr>
        <w:t xml:space="preserve"> with the refused areas recorded, which is what the regulation actually contemplates.</w:t>
      </w:r>
    </w:p>
    <w:p>
      <w:pPr>
        <w:pStyle w:val="Heading3"/>
      </w:pPr>
      <w:r>
        <w:t>3.13 Custom fields, integrations, doc_store (5 tables)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Table</w:t>
            </w:r>
          </w:p>
        </w:tc>
        <w:tc>
          <w:tcPr>
            <w:tcW w:type="dxa" w:w="4896"/>
          </w:tcPr>
          <w:p>
            <w:r>
              <w:rPr>
                <w:b/>
                <w:i w:val="0"/>
                <w:sz w:val="18"/>
              </w:rPr>
              <w:t>Note</w:t>
            </w:r>
          </w:p>
        </w:tc>
      </w:tr>
      <w:tr>
        <w:tc>
          <w:tcPr>
            <w:tcW w:type="dxa" w:w="4896"/>
          </w:tcPr>
          <w:p>
            <w:pPr>
              <w:spacing w:after="40"/>
            </w:pPr>
            <w:r>
              <w:rPr>
                <w:rFonts w:ascii="Consolas" w:hAnsi="Consolas"/>
                <w:b w:val="0"/>
                <w:i w:val="0"/>
                <w:color w:val="B91C1C"/>
                <w:sz w:val="16"/>
              </w:rPr>
              <w:t>custom_field_definitions</w:t>
            </w:r>
          </w:p>
        </w:tc>
        <w:tc>
          <w:tcPr>
            <w:tcW w:type="dxa" w:w="4896"/>
          </w:tcPr>
          <w:p>
            <w:pPr>
              <w:spacing w:after="40"/>
            </w:pPr>
            <w:r>
              <w:rPr>
                <w:rFonts w:ascii="Consolas" w:hAnsi="Consolas"/>
                <w:b w:val="0"/>
                <w:i w:val="0"/>
                <w:color w:val="B91C1C"/>
                <w:sz w:val="16"/>
              </w:rPr>
              <w:t>entity_type</w:t>
            </w:r>
            <w:r>
              <w:rPr>
                <w:b w:val="0"/>
                <w:i w:val="0"/>
                <w:sz w:val="18"/>
              </w:rPr>
              <w:t xml:space="preserve"> + </w:t>
            </w:r>
            <w:r>
              <w:rPr>
                <w:rFonts w:ascii="Consolas" w:hAnsi="Consolas"/>
                <w:b w:val="0"/>
                <w:i w:val="0"/>
                <w:color w:val="B91C1C"/>
                <w:sz w:val="16"/>
              </w:rPr>
              <w:t>key</w:t>
            </w:r>
            <w:r>
              <w:rPr>
                <w:b w:val="0"/>
                <w:i w:val="0"/>
                <w:sz w:val="18"/>
              </w:rPr>
              <w:t xml:space="preserve">, </w:t>
            </w:r>
            <w:r>
              <w:rPr>
                <w:rFonts w:ascii="Consolas" w:hAnsi="Consolas"/>
                <w:b w:val="0"/>
                <w:i w:val="0"/>
                <w:color w:val="B91C1C"/>
                <w:sz w:val="16"/>
              </w:rPr>
              <w:t>data_type</w:t>
            </w:r>
            <w:r>
              <w:rPr>
                <w:b w:val="0"/>
                <w:i w:val="0"/>
                <w:sz w:val="18"/>
              </w:rPr>
              <w:t xml:space="preserve"> enum (11 kinds), </w:t>
            </w:r>
            <w:r>
              <w:rPr>
                <w:rFonts w:ascii="Consolas" w:hAnsi="Consolas"/>
                <w:b w:val="0"/>
                <w:i w:val="0"/>
                <w:color w:val="B91C1C"/>
                <w:sz w:val="16"/>
              </w:rPr>
              <w:t>is_pii</w:t>
            </w:r>
          </w:p>
        </w:tc>
      </w:tr>
      <w:tr>
        <w:tc>
          <w:tcPr>
            <w:tcW w:type="dxa" w:w="4896"/>
          </w:tcPr>
          <w:p>
            <w:pPr>
              <w:spacing w:after="40"/>
            </w:pPr>
            <w:r>
              <w:rPr>
                <w:rFonts w:ascii="Consolas" w:hAnsi="Consolas"/>
                <w:b w:val="0"/>
                <w:i w:val="0"/>
                <w:color w:val="B91C1C"/>
                <w:sz w:val="16"/>
              </w:rPr>
              <w:t>custom_field_values</w:t>
            </w:r>
          </w:p>
        </w:tc>
        <w:tc>
          <w:tcPr>
            <w:tcW w:type="dxa" w:w="4896"/>
          </w:tcPr>
          <w:p>
            <w:pPr>
              <w:spacing w:after="40"/>
            </w:pPr>
            <w:r>
              <w:rPr>
                <w:rFonts w:ascii="Consolas" w:hAnsi="Consolas"/>
                <w:b w:val="0"/>
                <w:i w:val="0"/>
                <w:color w:val="B91C1C"/>
                <w:sz w:val="16"/>
              </w:rPr>
              <w:t>entity_id</w:t>
            </w:r>
            <w:r>
              <w:rPr>
                <w:b w:val="0"/>
                <w:i w:val="0"/>
                <w:sz w:val="18"/>
              </w:rPr>
              <w:t xml:space="preserve"> is </w:t>
            </w:r>
            <w:r>
              <w:rPr>
                <w:b/>
                <w:i w:val="0"/>
                <w:sz w:val="18"/>
              </w:rPr>
              <w:t>deliberately not a FK</w:t>
            </w:r>
            <w:r>
              <w:rPr>
                <w:b w:val="0"/>
                <w:i w:val="0"/>
                <w:sz w:val="18"/>
              </w:rPr>
              <w:t xml:space="preserve"> — documented polymorphic gap; orphans cleaned by the entity's own delete path. </w:t>
            </w:r>
            <w:r>
              <w:rPr>
                <w:rFonts w:ascii="Consolas" w:hAnsi="Consolas"/>
                <w:b w:val="0"/>
                <w:i w:val="0"/>
                <w:color w:val="B91C1C"/>
                <w:sz w:val="16"/>
              </w:rPr>
              <w:t>is_unique</w:t>
            </w:r>
            <w:r>
              <w:rPr>
                <w:b w:val="0"/>
                <w:i w:val="0"/>
                <w:sz w:val="18"/>
              </w:rPr>
              <w:t xml:space="preserve"> is </w:t>
            </w:r>
            <w:r>
              <w:rPr>
                <w:b/>
                <w:i w:val="0"/>
                <w:sz w:val="18"/>
              </w:rPr>
              <w:t>trigger-maintained</w:t>
            </w:r>
            <w:r>
              <w:rPr>
                <w:b w:val="0"/>
                <w:i w:val="0"/>
                <w:sz w:val="18"/>
              </w:rPr>
              <w:t xml:space="preserve"> — the schema comment says </w:t>
            </w:r>
            <w:r>
              <w:rPr>
                <w:b w:val="0"/>
                <w:i/>
                <w:sz w:val="18"/>
              </w:rPr>
              <w:t>"never write from application code."</w:t>
            </w:r>
          </w:p>
        </w:tc>
      </w:tr>
      <w:tr>
        <w:tc>
          <w:tcPr>
            <w:tcW w:type="dxa" w:w="4896"/>
          </w:tcPr>
          <w:p>
            <w:pPr>
              <w:spacing w:after="40"/>
            </w:pPr>
            <w:r>
              <w:rPr>
                <w:rFonts w:ascii="Consolas" w:hAnsi="Consolas"/>
                <w:b w:val="0"/>
                <w:i w:val="0"/>
                <w:color w:val="B91C1C"/>
                <w:sz w:val="16"/>
              </w:rPr>
              <w:t>custom_field_audit</w:t>
            </w:r>
          </w:p>
        </w:tc>
        <w:tc>
          <w:tcPr>
            <w:tcW w:type="dxa" w:w="4896"/>
          </w:tcPr>
          <w:p>
            <w:pPr>
              <w:spacing w:after="40"/>
            </w:pPr>
            <w:r>
              <w:rPr>
                <w:b w:val="0"/>
                <w:i w:val="0"/>
                <w:sz w:val="18"/>
              </w:rPr>
              <w:t>before / after</w:t>
            </w:r>
          </w:p>
        </w:tc>
      </w:tr>
      <w:tr>
        <w:tc>
          <w:tcPr>
            <w:tcW w:type="dxa" w:w="4896"/>
          </w:tcPr>
          <w:p>
            <w:pPr>
              <w:spacing w:after="40"/>
            </w:pPr>
            <w:r>
              <w:rPr>
                <w:rFonts w:ascii="Consolas" w:hAnsi="Consolas"/>
                <w:b w:val="0"/>
                <w:i w:val="0"/>
                <w:color w:val="B91C1C"/>
                <w:sz w:val="16"/>
              </w:rPr>
              <w:t>integrations</w:t>
            </w:r>
          </w:p>
        </w:tc>
        <w:tc>
          <w:tcPr>
            <w:tcW w:type="dxa" w:w="4896"/>
          </w:tcPr>
          <w:p>
            <w:pPr>
              <w:spacing w:after="40"/>
            </w:pPr>
            <w:r>
              <w:rPr>
                <w:rFonts w:ascii="Consolas" w:hAnsi="Consolas"/>
                <w:b w:val="0"/>
                <w:i w:val="0"/>
                <w:color w:val="B91C1C"/>
                <w:sz w:val="16"/>
              </w:rPr>
              <w:t>kind</w:t>
            </w:r>
            <w:r>
              <w:rPr>
                <w:b w:val="0"/>
                <w:i w:val="0"/>
                <w:sz w:val="18"/>
              </w:rPr>
              <w:t xml:space="preserve"> CHECK-constrained to slack / teams / generic webhook, </w:t>
            </w:r>
            <w:r>
              <w:rPr>
                <w:rFonts w:ascii="Consolas" w:hAnsi="Consolas"/>
                <w:b w:val="0"/>
                <w:i w:val="0"/>
                <w:color w:val="B91C1C"/>
                <w:sz w:val="16"/>
              </w:rPr>
              <w:t>endpoint_url</w:t>
            </w:r>
            <w:r>
              <w:rPr>
                <w:b w:val="0"/>
                <w:i w:val="0"/>
                <w:sz w:val="18"/>
              </w:rPr>
              <w:t xml:space="preserve">, </w:t>
            </w:r>
            <w:r>
              <w:rPr>
                <w:rFonts w:ascii="Consolas" w:hAnsi="Consolas"/>
                <w:b w:val="0"/>
                <w:i w:val="0"/>
                <w:color w:val="B91C1C"/>
                <w:sz w:val="16"/>
              </w:rPr>
              <w:t>secret_encrypted</w:t>
            </w:r>
          </w:p>
        </w:tc>
      </w:tr>
      <w:tr>
        <w:tc>
          <w:tcPr>
            <w:tcW w:type="dxa" w:w="4896"/>
          </w:tcPr>
          <w:p>
            <w:pPr>
              <w:spacing w:after="40"/>
            </w:pPr>
            <w:r>
              <w:rPr>
                <w:rFonts w:ascii="Consolas" w:hAnsi="Consolas"/>
                <w:b/>
                <w:i w:val="0"/>
                <w:color w:val="B91C1C"/>
                <w:sz w:val="16"/>
              </w:rPr>
              <w:t>hrms.doc_store</w:t>
            </w:r>
          </w:p>
        </w:tc>
        <w:tc>
          <w:tcPr>
            <w:tcW w:type="dxa" w:w="4896"/>
          </w:tcPr>
          <w:p>
            <w:pPr>
              <w:spacing w:after="40"/>
            </w:pPr>
            <w:r>
              <w:rPr>
                <w:b w:val="0"/>
                <w:i w:val="0"/>
                <w:sz w:val="18"/>
              </w:rPr>
              <w:t>See below</w:t>
            </w:r>
          </w:p>
        </w:tc>
      </w:tr>
    </w:tbl>
    <w:p>
      <w:pPr>
        <w:spacing w:after="40"/>
      </w:pPr>
    </w:p>
    <w:p>
      <w:pPr>
        <w:spacing w:after="0" w:before="0" w:line="240" w:lineRule="auto"/>
        <w:shd w:val="clear" w:fill="F4F6F8"/>
      </w:pPr>
      <w:r>
        <w:rPr>
          <w:rFonts w:ascii="Consolas" w:hAnsi="Consolas"/>
          <w:color w:val="1F2933"/>
          <w:sz w:val="16"/>
        </w:rPr>
        <w:t xml:space="preserve">   hrms.doc_store — the only table with no TypeScript definition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org_id  ·  collection text  ·  data jsonb  ·  deleted_at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GIN (data jsonb_path_ops)</w:t>
      </w:r>
    </w:p>
    <w:p>
      <w:pPr>
        <w:spacing w:after="0" w:before="0" w:line="240" w:lineRule="auto"/>
        <w:shd w:val="clear" w:fill="F4F6F8"/>
      </w:pPr>
      <w:r>
        <w:rPr>
          <w:rFonts w:ascii="Consolas" w:hAnsi="Consolas"/>
          <w:color w:val="1F2933"/>
          <w:sz w:val="16"/>
        </w:rPr>
        <w:t xml:space="preserve">     partial (org_id, collection, created_at DESC) WHERE deleted_at IS NULL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deliberate schemaless catch-all for ~20 legacy Firestore collections</w:t>
      </w:r>
    </w:p>
    <w:p>
      <w:pPr>
        <w:spacing w:after="0" w:before="0" w:line="240" w:lineRule="auto"/>
        <w:shd w:val="clear" w:fill="F4F6F8"/>
      </w:pPr>
      <w:r>
        <w:rPr>
          <w:rFonts w:ascii="Consolas" w:hAnsi="Consolas"/>
          <w:color w:val="1F2933"/>
          <w:sz w:val="16"/>
        </w:rPr>
        <w:t xml:space="preserve">   — kudos, wellness, badges, celebrations, visitors, grievances — that</w:t>
      </w:r>
    </w:p>
    <w:p>
      <w:pPr>
        <w:spacing w:after="0" w:before="0" w:line="240" w:lineRule="auto"/>
        <w:shd w:val="clear" w:fill="F4F6F8"/>
      </w:pPr>
      <w:r>
        <w:rPr>
          <w:rFonts w:ascii="Consolas" w:hAnsi="Consolas"/>
          <w:color w:val="1F2933"/>
          <w:sz w:val="16"/>
        </w:rPr>
        <w:t xml:space="preserve">   "have no relational table and never will."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It is read and written purely through raw `sql` tagged templates,</w:t>
      </w:r>
    </w:p>
    <w:p>
      <w:pPr>
        <w:spacing w:after="0" w:before="0" w:line="240" w:lineRule="auto"/>
        <w:shd w:val="clear" w:fill="F4F6F8"/>
      </w:pPr>
      <w:r>
        <w:rPr>
          <w:rFonts w:ascii="Consolas" w:hAnsi="Consolas"/>
          <w:color w:val="1F2933"/>
          <w:sz w:val="16"/>
        </w:rPr>
        <w:t xml:space="preserve">   OUTSIDE Drizzle's type-checked query builder.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Its own migration header records that it was originally numbered 0012</w:t>
      </w:r>
    </w:p>
    <w:p>
      <w:pPr>
        <w:spacing w:after="0" w:before="0" w:line="240" w:lineRule="auto"/>
        <w:shd w:val="clear" w:fill="F4F6F8"/>
      </w:pPr>
      <w:r>
        <w:rPr>
          <w:rFonts w:ascii="Consolas" w:hAnsi="Consolas"/>
          <w:color w:val="1F2933"/>
          <w:sz w:val="16"/>
        </w:rPr>
        <w:t xml:space="preserve">   and was found MISSING FROM THE JOURNAL — the exact defect that is still</w:t>
      </w:r>
    </w:p>
    <w:p>
      <w:pPr>
        <w:spacing w:after="0" w:before="0" w:line="240" w:lineRule="auto"/>
        <w:shd w:val="clear" w:fill="F4F6F8"/>
      </w:pPr>
      <w:r>
        <w:rPr>
          <w:rFonts w:ascii="Consolas" w:hAnsi="Consolas"/>
          <w:color w:val="1F2933"/>
          <w:sz w:val="16"/>
        </w:rPr>
        <w:t xml:space="preserve">   live today for two other migrations (§5).</w:t>
      </w:r>
    </w:p>
    <w:p>
      <w:pPr>
        <w:spacing w:after="40"/>
      </w:pPr>
    </w:p>
    <w:p>
      <w:r>
        <w:rPr>
          <w:color w:val="D5DBE1"/>
          <w:sz w:val="16"/>
        </w:rPr>
        <w:t>──────────────────────────────────────────────────────────</w:t>
      </w:r>
    </w:p>
    <w:p>
      <w:pPr>
        <w:pStyle w:val="Heading2"/>
      </w:pPr>
      <w:r>
        <w:t>4. Multi-tenancy: row-level security, for real</w:t>
      </w:r>
    </w:p>
    <w:p>
      <w:r>
        <w:rPr>
          <w:b w:val="0"/>
          <w:i w:val="0"/>
          <w:sz w:val="21"/>
        </w:rPr>
        <w:t>This is the most rigorous part of the codebase. It is also the part that once failed completely.</w:t>
      </w:r>
    </w:p>
    <w:p>
      <w:pPr>
        <w:pStyle w:val="Heading3"/>
      </w:pPr>
      <w:r>
        <w:t>4.1 The mechanism</w:t>
      </w:r>
    </w:p>
    <w:p>
      <w:pPr>
        <w:spacing w:after="0" w:before="0" w:line="240" w:lineRule="auto"/>
        <w:shd w:val="clear" w:fill="F4F6F8"/>
      </w:pPr>
      <w:r>
        <w:rPr>
          <w:rFonts w:ascii="Consolas" w:hAnsi="Consolas"/>
          <w:color w:val="1F2933"/>
          <w:sz w:val="16"/>
        </w:rPr>
        <w:t>CREATE OR REPLACE FUNCTION app_current_org() RETURNS uuid</w:t>
      </w:r>
    </w:p>
    <w:p>
      <w:pPr>
        <w:spacing w:after="0" w:before="0" w:line="240" w:lineRule="auto"/>
        <w:shd w:val="clear" w:fill="F4F6F8"/>
      </w:pPr>
      <w:r>
        <w:rPr>
          <w:rFonts w:ascii="Consolas" w:hAnsi="Consolas"/>
          <w:color w:val="1F2933"/>
          <w:sz w:val="16"/>
        </w:rPr>
        <w:t>LANGUAGE sql STABLE AS $$</w:t>
      </w:r>
    </w:p>
    <w:p>
      <w:pPr>
        <w:spacing w:after="0" w:before="0" w:line="240" w:lineRule="auto"/>
        <w:shd w:val="clear" w:fill="F4F6F8"/>
      </w:pPr>
      <w:r>
        <w:rPr>
          <w:rFonts w:ascii="Consolas" w:hAnsi="Consolas"/>
          <w:color w:val="1F2933"/>
          <w:sz w:val="16"/>
        </w:rPr>
        <w:t xml:space="preserve">  SELECT NULLIF(current_setting('app.org_id', true), '')::uuid</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CREATE OR REPLACE FUNCTION app_is_superuser() RETURNS boolean</w:t>
      </w:r>
    </w:p>
    <w:p>
      <w:pPr>
        <w:spacing w:after="0" w:before="0" w:line="240" w:lineRule="auto"/>
        <w:shd w:val="clear" w:fill="F4F6F8"/>
      </w:pPr>
      <w:r>
        <w:rPr>
          <w:rFonts w:ascii="Consolas" w:hAnsi="Consolas"/>
          <w:color w:val="1F2933"/>
          <w:sz w:val="16"/>
        </w:rPr>
        <w:t>LANGUAGE sql STABLE AS $$</w:t>
      </w:r>
    </w:p>
    <w:p>
      <w:pPr>
        <w:spacing w:after="0" w:before="0" w:line="240" w:lineRule="auto"/>
        <w:shd w:val="clear" w:fill="F4F6F8"/>
      </w:pPr>
      <w:r>
        <w:rPr>
          <w:rFonts w:ascii="Consolas" w:hAnsi="Consolas"/>
          <w:color w:val="1F2933"/>
          <w:sz w:val="16"/>
        </w:rPr>
        <w:t xml:space="preserve">  SELECT COALESCE(current_setting('app.superuser', true), 'off') = 'on'</w:t>
      </w:r>
    </w:p>
    <w:p>
      <w:pPr>
        <w:spacing w:after="0" w:before="0" w:line="240" w:lineRule="auto"/>
        <w:shd w:val="clear" w:fill="F4F6F8"/>
      </w:pPr>
      <w:r>
        <w:rPr>
          <w:rFonts w:ascii="Consolas" w:hAnsi="Consolas"/>
          <w:color w:val="1F2933"/>
          <w:sz w:val="16"/>
        </w:rPr>
        <w:t>$$;</w:t>
      </w:r>
    </w:p>
    <w:p>
      <w:pPr>
        <w:spacing w:after="40"/>
      </w:pPr>
    </w:p>
    <w:p>
      <w:r>
        <w:rPr>
          <w:b w:val="0"/>
          <w:i w:val="0"/>
          <w:sz w:val="21"/>
        </w:rPr>
        <w:t xml:space="preserve">Rather than repeat a policy 117 times, migration </w:t>
      </w:r>
      <w:r>
        <w:rPr>
          <w:rFonts w:ascii="Consolas" w:hAnsi="Consolas"/>
          <w:b w:val="0"/>
          <w:i w:val="0"/>
          <w:color w:val="B91C1C"/>
          <w:sz w:val="19"/>
        </w:rPr>
        <w:t>0003</w:t>
      </w:r>
      <w:r>
        <w:rPr>
          <w:b w:val="0"/>
          <w:i w:val="0"/>
          <w:sz w:val="21"/>
        </w:rPr>
        <w:t xml:space="preserve"> defines a </w:t>
      </w:r>
      <w:r>
        <w:rPr>
          <w:b/>
          <w:i w:val="0"/>
          <w:sz w:val="21"/>
        </w:rPr>
        <w:t>sweeping function</w:t>
      </w:r>
      <w:r>
        <w:rPr>
          <w:b w:val="0"/>
          <w:i w:val="0"/>
          <w:sz w:val="21"/>
        </w:rPr>
        <w:t xml:space="preserve"> that is then called by </w:t>
      </w:r>
      <w:r>
        <w:rPr>
          <w:b/>
          <w:i w:val="0"/>
          <w:sz w:val="21"/>
        </w:rPr>
        <w:t>17 later migrations</w:t>
      </w:r>
      <w:r>
        <w:rPr>
          <w:b w:val="0"/>
          <w:i w:val="0"/>
          <w:sz w:val="21"/>
        </w:rPr>
        <w:t>:</w:t>
      </w:r>
    </w:p>
    <w:p>
      <w:pPr>
        <w:spacing w:after="0" w:before="0" w:line="240" w:lineRule="auto"/>
        <w:shd w:val="clear" w:fill="F4F6F8"/>
      </w:pPr>
      <w:r>
        <w:rPr>
          <w:rFonts w:ascii="Consolas" w:hAnsi="Consolas"/>
          <w:color w:val="1F2933"/>
          <w:sz w:val="16"/>
        </w:rPr>
        <w:t>CREATE OR REPLACE FUNCTION apply_tenant_rls(</w:t>
      </w:r>
    </w:p>
    <w:p>
      <w:pPr>
        <w:spacing w:after="0" w:before="0" w:line="240" w:lineRule="auto"/>
        <w:shd w:val="clear" w:fill="F4F6F8"/>
      </w:pPr>
      <w:r>
        <w:rPr>
          <w:rFonts w:ascii="Consolas" w:hAnsi="Consolas"/>
          <w:color w:val="1F2933"/>
          <w:sz w:val="16"/>
        </w:rPr>
        <w:t xml:space="preserve">  target_schemas text[] DEFAULT ARRAY['identity','hrms']</w:t>
      </w:r>
    </w:p>
    <w:p>
      <w:pPr>
        <w:spacing w:after="0" w:before="0" w:line="240" w:lineRule="auto"/>
        <w:shd w:val="clear" w:fill="F4F6F8"/>
      </w:pPr>
      <w:r>
        <w:rPr>
          <w:rFonts w:ascii="Consolas" w:hAnsi="Consolas"/>
          <w:color w:val="1F2933"/>
          <w:sz w:val="16"/>
        </w:rPr>
        <w:t>) RETURNS int LANGUAGE plpgsql AS $$</w:t>
      </w:r>
    </w:p>
    <w:p>
      <w:pPr>
        <w:spacing w:after="0" w:before="0" w:line="240" w:lineRule="auto"/>
        <w:shd w:val="clear" w:fill="F4F6F8"/>
      </w:pPr>
      <w:r>
        <w:rPr>
          <w:rFonts w:ascii="Consolas" w:hAnsi="Consolas"/>
          <w:color w:val="1F2933"/>
          <w:sz w:val="16"/>
        </w:rPr>
        <w:t>DECLARE target record; applied int := 0;</w:t>
      </w:r>
    </w:p>
    <w:p>
      <w:pPr>
        <w:spacing w:after="0" w:before="0" w:line="240" w:lineRule="auto"/>
        <w:shd w:val="clear" w:fill="F4F6F8"/>
      </w:pPr>
      <w:r>
        <w:rPr>
          <w:rFonts w:ascii="Consolas" w:hAnsi="Consolas"/>
          <w:color w:val="1F2933"/>
          <w:sz w:val="16"/>
        </w:rPr>
        <w:t>BEGIN</w:t>
      </w:r>
    </w:p>
    <w:p>
      <w:pPr>
        <w:spacing w:after="0" w:before="0" w:line="240" w:lineRule="auto"/>
        <w:shd w:val="clear" w:fill="F4F6F8"/>
      </w:pPr>
      <w:r>
        <w:rPr>
          <w:rFonts w:ascii="Consolas" w:hAnsi="Consolas"/>
          <w:color w:val="1F2933"/>
          <w:sz w:val="16"/>
        </w:rPr>
        <w:t xml:space="preserve">  FOR target IN</w:t>
      </w:r>
    </w:p>
    <w:p>
      <w:pPr>
        <w:spacing w:after="0" w:before="0" w:line="240" w:lineRule="auto"/>
        <w:shd w:val="clear" w:fill="F4F6F8"/>
      </w:pPr>
      <w:r>
        <w:rPr>
          <w:rFonts w:ascii="Consolas" w:hAnsi="Consolas"/>
          <w:color w:val="1F2933"/>
          <w:sz w:val="16"/>
        </w:rPr>
        <w:t xml:space="preserve">    SELECT c.table_schema, c.table_name FROM information_schema.columns c</w:t>
      </w:r>
    </w:p>
    <w:p>
      <w:pPr>
        <w:spacing w:after="0" w:before="0" w:line="240" w:lineRule="auto"/>
        <w:shd w:val="clear" w:fill="F4F6F8"/>
      </w:pPr>
      <w:r>
        <w:rPr>
          <w:rFonts w:ascii="Consolas" w:hAnsi="Consolas"/>
          <w:color w:val="1F2933"/>
          <w:sz w:val="16"/>
        </w:rPr>
        <w:t xml:space="preserve">    JOIN information_schema.tables t</w:t>
      </w:r>
    </w:p>
    <w:p>
      <w:pPr>
        <w:spacing w:after="0" w:before="0" w:line="240" w:lineRule="auto"/>
        <w:shd w:val="clear" w:fill="F4F6F8"/>
      </w:pPr>
      <w:r>
        <w:rPr>
          <w:rFonts w:ascii="Consolas" w:hAnsi="Consolas"/>
          <w:color w:val="1F2933"/>
          <w:sz w:val="16"/>
        </w:rPr>
        <w:t xml:space="preserve">      ON t.table_schema = c.table_schema AND t.table_name = c.table_name</w:t>
      </w:r>
    </w:p>
    <w:p>
      <w:pPr>
        <w:spacing w:after="0" w:before="0" w:line="240" w:lineRule="auto"/>
        <w:shd w:val="clear" w:fill="F4F6F8"/>
      </w:pPr>
      <w:r>
        <w:rPr>
          <w:rFonts w:ascii="Consolas" w:hAnsi="Consolas"/>
          <w:color w:val="1F2933"/>
          <w:sz w:val="16"/>
        </w:rPr>
        <w:t xml:space="preserve">     AND t.table_type = 'BASE TABLE'</w:t>
      </w:r>
    </w:p>
    <w:p>
      <w:pPr>
        <w:spacing w:after="0" w:before="0" w:line="240" w:lineRule="auto"/>
        <w:shd w:val="clear" w:fill="F4F6F8"/>
      </w:pPr>
      <w:r>
        <w:rPr>
          <w:rFonts w:ascii="Consolas" w:hAnsi="Consolas"/>
          <w:color w:val="1F2933"/>
          <w:sz w:val="16"/>
        </w:rPr>
        <w:t xml:space="preserve">    WHERE c.column_name = 'org_id' AND c.table_schema = ANY(target_schemas)</w:t>
      </w:r>
    </w:p>
    <w:p>
      <w:pPr>
        <w:spacing w:after="0" w:before="0" w:line="240" w:lineRule="auto"/>
        <w:shd w:val="clear" w:fill="F4F6F8"/>
      </w:pPr>
      <w:r>
        <w:rPr>
          <w:rFonts w:ascii="Consolas" w:hAnsi="Consolas"/>
          <w:color w:val="1F2933"/>
          <w:sz w:val="16"/>
        </w:rPr>
        <w:t xml:space="preserve">  LOOP</w:t>
      </w:r>
    </w:p>
    <w:p>
      <w:pPr>
        <w:spacing w:after="0" w:before="0" w:line="240" w:lineRule="auto"/>
        <w:shd w:val="clear" w:fill="F4F6F8"/>
      </w:pPr>
      <w:r>
        <w:rPr>
          <w:rFonts w:ascii="Consolas" w:hAnsi="Consolas"/>
          <w:color w:val="1F2933"/>
          <w:sz w:val="16"/>
        </w:rPr>
        <w:t xml:space="preserve">    EXECUTE format('ALTER TABLE %I.%I ENABLE ROW LEVEL SECURITY', ...);</w:t>
      </w:r>
    </w:p>
    <w:p>
      <w:pPr>
        <w:spacing w:after="0" w:before="0" w:line="240" w:lineRule="auto"/>
        <w:shd w:val="clear" w:fill="F4F6F8"/>
      </w:pPr>
      <w:r>
        <w:rPr>
          <w:rFonts w:ascii="Consolas" w:hAnsi="Consolas"/>
          <w:color w:val="1F2933"/>
          <w:sz w:val="16"/>
        </w:rPr>
        <w:t xml:space="preserve">    EXECUTE format('ALTER TABLE %I.%I FORCE  ROW LEVEL SECURITY', ...);</w:t>
      </w:r>
    </w:p>
    <w:p>
      <w:pPr>
        <w:spacing w:after="0" w:before="0" w:line="240" w:lineRule="auto"/>
        <w:shd w:val="clear" w:fill="F4F6F8"/>
      </w:pPr>
      <w:r>
        <w:rPr>
          <w:rFonts w:ascii="Consolas" w:hAnsi="Consolas"/>
          <w:color w:val="1F2933"/>
          <w:sz w:val="16"/>
        </w:rPr>
        <w:t xml:space="preserve">    EXECUTE format('DROP POLICY IF EXISTS tenant_isolation ON %I.%I', ...);</w:t>
      </w:r>
    </w:p>
    <w:p>
      <w:pPr>
        <w:spacing w:after="0" w:before="0" w:line="240" w:lineRule="auto"/>
        <w:shd w:val="clear" w:fill="F4F6F8"/>
      </w:pPr>
      <w:r>
        <w:rPr>
          <w:rFonts w:ascii="Consolas" w:hAnsi="Consolas"/>
          <w:color w:val="1F2933"/>
          <w:sz w:val="16"/>
        </w:rPr>
        <w:t xml:space="preserve">    EXECUTE format(</w:t>
      </w:r>
    </w:p>
    <w:p>
      <w:pPr>
        <w:spacing w:after="0" w:before="0" w:line="240" w:lineRule="auto"/>
        <w:shd w:val="clear" w:fill="F4F6F8"/>
      </w:pPr>
      <w:r>
        <w:rPr>
          <w:rFonts w:ascii="Consolas" w:hAnsi="Consolas"/>
          <w:color w:val="1F2933"/>
          <w:sz w:val="16"/>
        </w:rPr>
        <w:t xml:space="preserve">      'CREATE POLICY tenant_isolation ON %I.%I'</w:t>
      </w:r>
    </w:p>
    <w:p>
      <w:pPr>
        <w:spacing w:after="0" w:before="0" w:line="240" w:lineRule="auto"/>
        <w:shd w:val="clear" w:fill="F4F6F8"/>
      </w:pPr>
      <w:r>
        <w:rPr>
          <w:rFonts w:ascii="Consolas" w:hAnsi="Consolas"/>
          <w:color w:val="1F2933"/>
          <w:sz w:val="16"/>
        </w:rPr>
        <w:t xml:space="preserve">      ' USING      (app_is_superuser() OR org_id = app_current_org())'</w:t>
      </w:r>
    </w:p>
    <w:p>
      <w:pPr>
        <w:spacing w:after="0" w:before="0" w:line="240" w:lineRule="auto"/>
        <w:shd w:val="clear" w:fill="F4F6F8"/>
      </w:pPr>
      <w:r>
        <w:rPr>
          <w:rFonts w:ascii="Consolas" w:hAnsi="Consolas"/>
          <w:color w:val="1F2933"/>
          <w:sz w:val="16"/>
        </w:rPr>
        <w:t xml:space="preserve">      ' WITH CHECK (app_is_superuser() OR org_id = app_current_org())', ...);</w:t>
      </w:r>
    </w:p>
    <w:p>
      <w:pPr>
        <w:spacing w:after="0" w:before="0" w:line="240" w:lineRule="auto"/>
        <w:shd w:val="clear" w:fill="F4F6F8"/>
      </w:pPr>
      <w:r>
        <w:rPr>
          <w:rFonts w:ascii="Consolas" w:hAnsi="Consolas"/>
          <w:color w:val="1F2933"/>
          <w:sz w:val="16"/>
        </w:rPr>
        <w:t xml:space="preserve">    EXECUTE format('GRANT SELECT, INSERT, UPDATE, DELETE ON %I.%I TO hrms_app', ...);</w:t>
      </w:r>
    </w:p>
    <w:p>
      <w:pPr>
        <w:spacing w:after="0" w:before="0" w:line="240" w:lineRule="auto"/>
        <w:shd w:val="clear" w:fill="F4F6F8"/>
      </w:pPr>
      <w:r>
        <w:rPr>
          <w:rFonts w:ascii="Consolas" w:hAnsi="Consolas"/>
          <w:color w:val="1F2933"/>
          <w:sz w:val="16"/>
        </w:rPr>
        <w:t xml:space="preserve">    applied := applied + 1;</w:t>
      </w:r>
    </w:p>
    <w:p>
      <w:pPr>
        <w:spacing w:after="0" w:before="0" w:line="240" w:lineRule="auto"/>
        <w:shd w:val="clear" w:fill="F4F6F8"/>
      </w:pPr>
      <w:r>
        <w:rPr>
          <w:rFonts w:ascii="Consolas" w:hAnsi="Consolas"/>
          <w:color w:val="1F2933"/>
          <w:sz w:val="16"/>
        </w:rPr>
        <w:t xml:space="preserve">  END LOOP;</w:t>
      </w:r>
    </w:p>
    <w:p>
      <w:pPr>
        <w:spacing w:after="0" w:before="0" w:line="240" w:lineRule="auto"/>
        <w:shd w:val="clear" w:fill="F4F6F8"/>
      </w:pPr>
      <w:r>
        <w:rPr>
          <w:rFonts w:ascii="Consolas" w:hAnsi="Consolas"/>
          <w:color w:val="1F2933"/>
          <w:sz w:val="16"/>
        </w:rPr>
        <w:t xml:space="preserve">  RETURN applied;</w:t>
      </w:r>
    </w:p>
    <w:p>
      <w:pPr>
        <w:spacing w:after="0" w:before="0" w:line="240" w:lineRule="auto"/>
        <w:shd w:val="clear" w:fill="F4F6F8"/>
      </w:pPr>
      <w:r>
        <w:rPr>
          <w:rFonts w:ascii="Consolas" w:hAnsi="Consolas"/>
          <w:color w:val="1F2933"/>
          <w:sz w:val="16"/>
        </w:rPr>
        <w:t>END $$;</w:t>
      </w:r>
    </w:p>
    <w:p>
      <w:pPr>
        <w:spacing w:after="40"/>
      </w:pPr>
    </w:p>
    <w:p>
      <w:r>
        <w:rPr>
          <w:rFonts w:ascii="Consolas" w:hAnsi="Consolas"/>
          <w:b/>
          <w:i w:val="0"/>
          <w:color w:val="B91C1C"/>
          <w:sz w:val="19"/>
        </w:rPr>
        <w:t>FORCE ROW LEVEL SECURITY</w:t>
      </w:r>
      <w:r>
        <w:rPr>
          <w:b/>
          <w:i w:val="0"/>
          <w:sz w:val="21"/>
        </w:rPr>
        <w:t xml:space="preserve"> is deliberate.</w:t>
      </w:r>
      <w:r>
        <w:rPr>
          <w:b w:val="0"/>
          <w:i w:val="0"/>
          <w:sz w:val="21"/>
        </w:rPr>
        <w:t xml:space="preserve"> Plain </w:t>
      </w:r>
      <w:r>
        <w:rPr>
          <w:rFonts w:ascii="Consolas" w:hAnsi="Consolas"/>
          <w:b w:val="0"/>
          <w:i w:val="0"/>
          <w:color w:val="B91C1C"/>
          <w:sz w:val="19"/>
        </w:rPr>
        <w:t>ENABLE</w:t>
      </w:r>
      <w:r>
        <w:rPr>
          <w:b w:val="0"/>
          <w:i w:val="0"/>
          <w:sz w:val="21"/>
        </w:rPr>
        <w:t xml:space="preserve"> exempts the table </w:t>
      </w:r>
      <w:r>
        <w:rPr>
          <w:b w:val="0"/>
          <w:i/>
          <w:sz w:val="21"/>
        </w:rPr>
        <w:t>owner</w:t>
      </w:r>
      <w:r>
        <w:rPr>
          <w:b w:val="0"/>
          <w:i w:val="0"/>
          <w:sz w:val="21"/>
        </w:rPr>
        <w:t xml:space="preserve">. </w:t>
      </w:r>
      <w:r>
        <w:rPr>
          <w:rFonts w:ascii="Consolas" w:hAnsi="Consolas"/>
          <w:b w:val="0"/>
          <w:i w:val="0"/>
          <w:color w:val="B91C1C"/>
          <w:sz w:val="19"/>
        </w:rPr>
        <w:t>FORCE</w:t>
      </w:r>
      <w:r>
        <w:rPr>
          <w:b w:val="0"/>
          <w:i w:val="0"/>
          <w:sz w:val="21"/>
        </w:rPr>
        <w:t xml:space="preserve"> binds the owner too — the stated reason: </w:t>
      </w:r>
      <w:r>
        <w:rPr>
          <w:b w:val="0"/>
          <w:i/>
          <w:sz w:val="21"/>
        </w:rPr>
        <w:t>"a mistake in a migration script must not be able to read across tenants either."</w:t>
      </w:r>
    </w:p>
    <w:p>
      <w:r>
        <w:rPr>
          <w:b/>
          <w:i w:val="0"/>
          <w:sz w:val="21"/>
        </w:rPr>
        <w:t xml:space="preserve">Live-verified: 117 </w:t>
      </w:r>
      <w:r>
        <w:rPr>
          <w:rFonts w:ascii="Consolas" w:hAnsi="Consolas"/>
          <w:b/>
          <w:i w:val="0"/>
          <w:color w:val="B91C1C"/>
          <w:sz w:val="19"/>
        </w:rPr>
        <w:t>tenant_isolation</w:t>
      </w:r>
      <w:r>
        <w:rPr>
          <w:b/>
          <w:i w:val="0"/>
          <w:sz w:val="21"/>
        </w:rPr>
        <w:t xml:space="preserve"> policies exist.</w:t>
      </w:r>
    </w:p>
    <w:p>
      <w:pPr>
        <w:pStyle w:val="Heading3"/>
      </w:pPr>
      <w:r>
        <w:t>4.2 There is no `WHERE org_id = ?` convention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Application code NEVER writes a tenant filter.                    │</w:t>
      </w:r>
    </w:p>
    <w:p>
      <w:pPr>
        <w:spacing w:after="0" w:before="0" w:line="240" w:lineRule="auto"/>
        <w:shd w:val="clear" w:fill="F4F6F8"/>
      </w:pPr>
      <w:r>
        <w:rPr>
          <w:rFonts w:ascii="Consolas" w:hAnsi="Consolas"/>
          <w:color w:val="1F2933"/>
          <w:sz w:val="16"/>
        </w:rPr>
        <w:t xml:space="preserve">   │  There is exactly one sanctioned entry point: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withTenant(ctx, async (tx) =&gt; { ...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which requires ctx.orgId (unless superuser), opens a transaction, │</w:t>
      </w:r>
    </w:p>
    <w:p>
      <w:pPr>
        <w:spacing w:after="0" w:before="0" w:line="240" w:lineRule="auto"/>
        <w:shd w:val="clear" w:fill="F4F6F8"/>
      </w:pPr>
      <w:r>
        <w:rPr>
          <w:rFonts w:ascii="Consolas" w:hAnsi="Consolas"/>
          <w:color w:val="1F2933"/>
          <w:sz w:val="16"/>
        </w:rPr>
        <w:t xml:space="preserve">   │  and sets three GUCs: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set_config('app.org_id',    ctx.orgId,  true)                 │</w:t>
      </w:r>
    </w:p>
    <w:p>
      <w:pPr>
        <w:spacing w:after="0" w:before="0" w:line="240" w:lineRule="auto"/>
        <w:shd w:val="clear" w:fill="F4F6F8"/>
      </w:pPr>
      <w:r>
        <w:rPr>
          <w:rFonts w:ascii="Consolas" w:hAnsi="Consolas"/>
          <w:color w:val="1F2933"/>
          <w:sz w:val="16"/>
        </w:rPr>
        <w:t xml:space="preserve">   │      set_config('app.user_id',   ctx.userId, true)                 │</w:t>
      </w:r>
    </w:p>
    <w:p>
      <w:pPr>
        <w:spacing w:after="0" w:before="0" w:line="240" w:lineRule="auto"/>
        <w:shd w:val="clear" w:fill="F4F6F8"/>
      </w:pPr>
      <w:r>
        <w:rPr>
          <w:rFonts w:ascii="Consolas" w:hAnsi="Consolas"/>
          <w:color w:val="1F2933"/>
          <w:sz w:val="16"/>
        </w:rPr>
        <w:t xml:space="preserve">   │      set_config('app.superuser', 'on'|'off', true)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the `true` is SET LOCAL semantics:           │</w:t>
      </w:r>
    </w:p>
    <w:p>
      <w:pPr>
        <w:spacing w:after="0" w:before="0" w:line="240" w:lineRule="auto"/>
        <w:shd w:val="clear" w:fill="F4F6F8"/>
      </w:pPr>
      <w:r>
        <w:rPr>
          <w:rFonts w:ascii="Consolas" w:hAnsi="Consolas"/>
          <w:color w:val="1F2933"/>
          <w:sz w:val="16"/>
        </w:rPr>
        <w:t xml:space="preserve">   │                       TRANSACTION-SCOPED, reverts on commit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Isolation is delegated entirely to Postgres. Application code     │</w:t>
      </w:r>
    </w:p>
    <w:p>
      <w:pPr>
        <w:spacing w:after="0" w:before="0" w:line="240" w:lineRule="auto"/>
        <w:shd w:val="clear" w:fill="F4F6F8"/>
      </w:pPr>
      <w:r>
        <w:rPr>
          <w:rFonts w:ascii="Consolas" w:hAnsi="Consolas"/>
          <w:color w:val="1F2933"/>
          <w:sz w:val="16"/>
        </w:rPr>
        <w:t xml:space="preserve">   │  CANNOT forget it — it can only bypass withTenant() entirely.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Because the GUC is </w:t>
      </w:r>
      <w:r>
        <w:rPr>
          <w:rFonts w:ascii="Consolas" w:hAnsi="Consolas"/>
          <w:b w:val="0"/>
          <w:i w:val="0"/>
          <w:color w:val="B91C1C"/>
          <w:sz w:val="19"/>
        </w:rPr>
        <w:t>SET LOCAL</w:t>
      </w:r>
      <w:r>
        <w:rPr>
          <w:b w:val="0"/>
          <w:i w:val="0"/>
          <w:sz w:val="21"/>
        </w:rPr>
        <w:t xml:space="preserve">, it reverts </w:t>
      </w:r>
      <w:r>
        <w:rPr>
          <w:b/>
          <w:i w:val="0"/>
          <w:sz w:val="21"/>
        </w:rPr>
        <w:t>before the physical connection returns to the pool</w:t>
      </w:r>
      <w:r>
        <w:rPr>
          <w:b w:val="0"/>
          <w:i w:val="0"/>
          <w:sz w:val="21"/>
        </w:rPr>
        <w:t xml:space="preserve">. A later request borrowing the same </w:t>
      </w:r>
      <w:r>
        <w:rPr>
          <w:rFonts w:ascii="Consolas" w:hAnsi="Consolas"/>
          <w:b w:val="0"/>
          <w:i w:val="0"/>
          <w:color w:val="B91C1C"/>
          <w:sz w:val="19"/>
        </w:rPr>
        <w:t>pg.Pool</w:t>
      </w:r>
      <w:r>
        <w:rPr>
          <w:b w:val="0"/>
          <w:i w:val="0"/>
          <w:sz w:val="21"/>
        </w:rPr>
        <w:t xml:space="preserve"> connection cannot inherit the previous tenant's </w:t>
      </w:r>
      <w:r>
        <w:rPr>
          <w:rFonts w:ascii="Consolas" w:hAnsi="Consolas"/>
          <w:b w:val="0"/>
          <w:i w:val="0"/>
          <w:color w:val="B91C1C"/>
          <w:sz w:val="19"/>
        </w:rPr>
        <w:t>org_id</w:t>
      </w:r>
      <w:r>
        <w:rPr>
          <w:b w:val="0"/>
          <w:i w:val="0"/>
          <w:sz w:val="21"/>
        </w:rPr>
        <w:t>. This is the correct design.</w:t>
      </w:r>
    </w:p>
    <w:p>
      <w:r>
        <w:rPr>
          <w:b w:val="0"/>
          <w:i w:val="0"/>
          <w:sz w:val="21"/>
        </w:rPr>
        <w:t xml:space="preserve">And the failure mode of </w:t>
      </w:r>
      <w:r>
        <w:rPr>
          <w:b w:val="0"/>
          <w:i/>
          <w:sz w:val="21"/>
        </w:rPr>
        <w:t>forgetting</w:t>
      </w:r>
      <w:r>
        <w:rPr>
          <w:b w:val="0"/>
          <w:i w:val="0"/>
          <w:sz w:val="21"/>
        </w:rPr>
        <w:t xml:space="preserve"> </w:t>
      </w:r>
      <w:r>
        <w:rPr>
          <w:rFonts w:ascii="Consolas" w:hAnsi="Consolas"/>
          <w:b w:val="0"/>
          <w:i w:val="0"/>
          <w:color w:val="B91C1C"/>
          <w:sz w:val="19"/>
        </w:rPr>
        <w:t>withTenant()</w:t>
      </w:r>
      <w:r>
        <w:rPr>
          <w:b w:val="0"/>
          <w:i w:val="0"/>
          <w:sz w:val="21"/>
        </w:rPr>
        <w:t xml:space="preserve"> is fail-closed, not a leak: </w:t>
      </w:r>
      <w:r>
        <w:rPr>
          <w:rFonts w:ascii="Consolas" w:hAnsi="Consolas"/>
          <w:b w:val="0"/>
          <w:i w:val="0"/>
          <w:color w:val="B91C1C"/>
          <w:sz w:val="19"/>
        </w:rPr>
        <w:t>app_current_org()</w:t>
      </w:r>
      <w:r>
        <w:rPr>
          <w:b w:val="0"/>
          <w:i w:val="0"/>
          <w:sz w:val="21"/>
        </w:rPr>
        <w:t xml:space="preserve"> returns </w:t>
      </w:r>
      <w:r>
        <w:rPr>
          <w:rFonts w:ascii="Consolas" w:hAnsi="Consolas"/>
          <w:b w:val="0"/>
          <w:i w:val="0"/>
          <w:color w:val="B91C1C"/>
          <w:sz w:val="19"/>
        </w:rPr>
        <w:t>NULL</w:t>
      </w:r>
      <w:r>
        <w:rPr>
          <w:b w:val="0"/>
          <w:i w:val="0"/>
          <w:sz w:val="21"/>
        </w:rPr>
        <w:t xml:space="preserve">, and </w:t>
      </w:r>
      <w:r>
        <w:rPr>
          <w:rFonts w:ascii="Consolas" w:hAnsi="Consolas"/>
          <w:b w:val="0"/>
          <w:i w:val="0"/>
          <w:color w:val="B91C1C"/>
          <w:sz w:val="19"/>
        </w:rPr>
        <w:t>org_id = NULL</w:t>
      </w:r>
      <w:r>
        <w:rPr>
          <w:b w:val="0"/>
          <w:i w:val="0"/>
          <w:sz w:val="21"/>
        </w:rPr>
        <w:t xml:space="preserve"> is </w:t>
      </w:r>
      <w:r>
        <w:rPr>
          <w:rFonts w:ascii="Consolas" w:hAnsi="Consolas"/>
          <w:b w:val="0"/>
          <w:i w:val="0"/>
          <w:color w:val="B91C1C"/>
          <w:sz w:val="19"/>
        </w:rPr>
        <w:t>NULL</w:t>
      </w:r>
      <w:r>
        <w:rPr>
          <w:b w:val="0"/>
          <w:i w:val="0"/>
          <w:sz w:val="21"/>
        </w:rPr>
        <w:t xml:space="preserve">/false — the query returns </w:t>
      </w:r>
      <w:r>
        <w:rPr>
          <w:b/>
          <w:i w:val="0"/>
          <w:sz w:val="21"/>
        </w:rPr>
        <w:t>zero rows</w:t>
      </w:r>
      <w:r>
        <w:rPr>
          <w:b w:val="0"/>
          <w:i w:val="0"/>
          <w:sz w:val="21"/>
        </w:rPr>
        <w:t>, a visible bug rather than a silent cross-tenant read.</w:t>
      </w:r>
    </w:p>
    <w:p>
      <w:pPr>
        <w:pStyle w:val="Heading3"/>
      </w:pPr>
      <w:r>
        <w:t>4.3 The incident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ACTUALLY HAPPENED — documented in src/db/client.ts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role `hrms_app` existed.                                       ║</w:t>
      </w:r>
    </w:p>
    <w:p>
      <w:pPr>
        <w:spacing w:after="0" w:before="0" w:line="240" w:lineRule="auto"/>
        <w:shd w:val="clear" w:fill="F4F6F8"/>
      </w:pPr>
      <w:r>
        <w:rPr>
          <w:rFonts w:ascii="Consolas" w:hAnsi="Consolas"/>
          <w:color w:val="1F2933"/>
          <w:sz w:val="16"/>
        </w:rPr>
        <w:t xml:space="preserve">   ║   It correctly had rolbypassrls = false.                             ║</w:t>
      </w:r>
    </w:p>
    <w:p>
      <w:pPr>
        <w:spacing w:after="0" w:before="0" w:line="240" w:lineRule="auto"/>
        <w:shd w:val="clear" w:fill="F4F6F8"/>
      </w:pPr>
      <w:r>
        <w:rPr>
          <w:rFonts w:ascii="Consolas" w:hAnsi="Consolas"/>
          <w:color w:val="1F2933"/>
          <w:sz w:val="16"/>
        </w:rPr>
        <w:t xml:space="preserve">   ║   The 117 policies were correct.                                     ║</w:t>
      </w:r>
    </w:p>
    <w:p>
      <w:pPr>
        <w:spacing w:after="0" w:before="0" w:line="240" w:lineRule="auto"/>
        <w:shd w:val="clear" w:fill="F4F6F8"/>
      </w:pPr>
      <w:r>
        <w:rPr>
          <w:rFonts w:ascii="Consolas" w:hAnsi="Consolas"/>
          <w:color w:val="1F2933"/>
          <w:sz w:val="16"/>
        </w:rPr>
        <w:t xml:space="preserve">   ║   75 isolation tests passed.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But `hrms_app` was NEVER GRANTED LOGIN.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So DATABASE_URL pointed at `neondb_owner` — the table owner,       ║</w:t>
      </w:r>
    </w:p>
    <w:p>
      <w:pPr>
        <w:spacing w:after="0" w:before="0" w:line="240" w:lineRule="auto"/>
        <w:shd w:val="clear" w:fill="F4F6F8"/>
      </w:pPr>
      <w:r>
        <w:rPr>
          <w:rFonts w:ascii="Consolas" w:hAnsi="Consolas"/>
          <w:color w:val="1F2933"/>
          <w:sz w:val="16"/>
        </w:rPr>
        <w:t xml:space="preserve">   ║   which bypasses RLS regardless of what the policies say.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Two organisations shared the database.                             ║</w:t>
      </w:r>
    </w:p>
    <w:p>
      <w:pPr>
        <w:spacing w:after="0" w:before="0" w:line="240" w:lineRule="auto"/>
        <w:shd w:val="clear" w:fill="F4F6F8"/>
      </w:pPr>
      <w:r>
        <w:rPr>
          <w:rFonts w:ascii="Consolas" w:hAnsi="Consolas"/>
          <w:color w:val="1F2933"/>
          <w:sz w:val="16"/>
        </w:rPr>
        <w:t xml:space="preserve">   ║   Either could read the other's payroll.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"ninety-one correct policies, seventy-five passing isolation       ║</w:t>
      </w:r>
    </w:p>
    <w:p>
      <w:pPr>
        <w:spacing w:after="0" w:before="0" w:line="240" w:lineRule="auto"/>
        <w:shd w:val="clear" w:fill="F4F6F8"/>
      </w:pPr>
      <w:r>
        <w:rPr>
          <w:rFonts w:ascii="Consolas" w:hAnsi="Consolas"/>
          <w:color w:val="1F2933"/>
          <w:sz w:val="16"/>
        </w:rPr>
        <w:t xml:space="preserve">   ║    tests, and a DATABASE_URL pointing at the database owner…         ║</w:t>
      </w:r>
    </w:p>
    <w:p>
      <w:pPr>
        <w:spacing w:after="0" w:before="0" w:line="240" w:lineRule="auto"/>
        <w:shd w:val="clear" w:fill="F4F6F8"/>
      </w:pPr>
      <w:r>
        <w:rPr>
          <w:rFonts w:ascii="Consolas" w:hAnsi="Consolas"/>
          <w:color w:val="1F2933"/>
          <w:sz w:val="16"/>
        </w:rPr>
        <w:t xml:space="preserve">   ║    every policy was inert."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FIX — drizzle/0028_app_role_login.sql</w:t>
      </w:r>
    </w:p>
    <w:p>
      <w:pPr>
        <w:spacing w:after="0" w:before="0" w:line="240" w:lineRule="auto"/>
        <w:shd w:val="clear" w:fill="F4F6F8"/>
      </w:pPr>
      <w:r>
        <w:rPr>
          <w:rFonts w:ascii="Consolas" w:hAnsi="Consolas"/>
          <w:color w:val="1F2933"/>
          <w:sz w:val="16"/>
        </w:rPr>
        <w:t xml:space="preserve">      ALTER ROLE hrms_app WITH LOGIN;</w:t>
      </w:r>
    </w:p>
    <w:p>
      <w:pPr>
        <w:spacing w:after="0" w:before="0" w:line="240" w:lineRule="auto"/>
        <w:shd w:val="clear" w:fill="F4F6F8"/>
      </w:pPr>
      <w:r>
        <w:rPr>
          <w:rFonts w:ascii="Consolas" w:hAnsi="Consolas"/>
          <w:color w:val="1F2933"/>
          <w:sz w:val="16"/>
        </w:rPr>
        <w:t xml:space="preserve">      ALTER ROLE hrms_app NOBYPASSRLS;</w:t>
      </w:r>
    </w:p>
    <w:p>
      <w:pPr>
        <w:spacing w:after="0" w:before="0" w:line="240" w:lineRule="auto"/>
        <w:shd w:val="clear" w:fill="F4F6F8"/>
      </w:pPr>
      <w:r>
        <w:rPr>
          <w:rFonts w:ascii="Consolas" w:hAnsi="Consolas"/>
          <w:color w:val="1F2933"/>
          <w:sz w:val="16"/>
        </w:rPr>
        <w:t xml:space="preserve">      + grants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GUARD — assertConnectionIsolatesTenants(), src/db/client.ts</w:t>
      </w:r>
    </w:p>
    <w:p>
      <w:pPr>
        <w:spacing w:after="0" w:before="0" w:line="240" w:lineRule="auto"/>
        <w:shd w:val="clear" w:fill="F4F6F8"/>
      </w:pPr>
      <w:r>
        <w:rPr>
          <w:rFonts w:ascii="Consolas" w:hAnsi="Consolas"/>
          <w:color w:val="1F2933"/>
          <w:sz w:val="16"/>
        </w:rPr>
        <w:t xml:space="preserve">      Queries pg_roles.rolbypassrls for current_user on first use.</w:t>
      </w:r>
    </w:p>
    <w:p>
      <w:pPr>
        <w:spacing w:after="0" w:before="0" w:line="240" w:lineRule="auto"/>
        <w:shd w:val="clear" w:fill="F4F6F8"/>
      </w:pPr>
      <w:r>
        <w:rPr>
          <w:rFonts w:ascii="Consolas" w:hAnsi="Consolas"/>
          <w:color w:val="1F2933"/>
          <w:sz w:val="16"/>
        </w:rPr>
        <w:t xml:space="preserve">      Throws with remediation text unless the role does not bypass RLS,</w:t>
      </w:r>
    </w:p>
    <w:p>
      <w:pPr>
        <w:spacing w:after="0" w:before="0" w:line="240" w:lineRule="auto"/>
        <w:shd w:val="clear" w:fill="F4F6F8"/>
      </w:pPr>
      <w:r>
        <w:rPr>
          <w:rFonts w:ascii="Consolas" w:hAnsi="Consolas"/>
          <w:color w:val="1F2933"/>
          <w:sz w:val="16"/>
        </w:rPr>
        <w:t xml:space="preserve">      or ALLOW_RLS_BYPASS=true is explicitly set.</w:t>
      </w:r>
    </w:p>
    <w:p>
      <w:pPr>
        <w:spacing w:after="0" w:before="0" w:line="240" w:lineRule="auto"/>
        <w:shd w:val="clear" w:fill="F4F6F8"/>
      </w:pPr>
      <w:r>
        <w:rPr>
          <w:rFonts w:ascii="Consolas" w:hAnsi="Consolas"/>
          <w:color w:val="1F2933"/>
          <w:sz w:val="16"/>
        </w:rPr>
        <w:t xml:space="preserve">      Memoized per process; the promise is CLEARED ON REJECTION so a</w:t>
      </w:r>
    </w:p>
    <w:p>
      <w:pPr>
        <w:spacing w:after="0" w:before="0" w:line="240" w:lineRule="auto"/>
        <w:shd w:val="clear" w:fill="F4F6F8"/>
      </w:pPr>
      <w:r>
        <w:rPr>
          <w:rFonts w:ascii="Consolas" w:hAnsi="Consolas"/>
          <w:color w:val="1F2933"/>
          <w:sz w:val="16"/>
        </w:rPr>
        <w:t xml:space="preserve">      transient failure does not permanently poison the pool.</w:t>
      </w:r>
    </w:p>
    <w:p>
      <w:pPr>
        <w:spacing w:after="0" w:before="0" w:line="240" w:lineRule="auto"/>
        <w:shd w:val="clear" w:fill="F4F6F8"/>
      </w:pPr>
      <w:r>
        <w:rPr>
          <w:rFonts w:ascii="Consolas" w:hAnsi="Consolas"/>
          <w:color w:val="1F2933"/>
          <w:sz w:val="16"/>
        </w:rPr>
        <w:t xml:space="preserve">      Skipped for superuser context, so migrations are not blocked.</w:t>
      </w:r>
    </w:p>
    <w:p>
      <w:pPr>
        <w:spacing w:after="40"/>
      </w:pPr>
    </w:p>
    <w:p>
      <w:pPr>
        <w:pStyle w:val="Heading3"/>
      </w:pPr>
      <w:r>
        <w:t>4.4 Two more hardened objects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Object</w:t>
            </w:r>
          </w:p>
        </w:tc>
        <w:tc>
          <w:tcPr>
            <w:tcW w:type="dxa" w:w="4896"/>
          </w:tcPr>
          <w:p>
            <w:r>
              <w:rPr>
                <w:b/>
                <w:i w:val="0"/>
                <w:sz w:val="18"/>
              </w:rPr>
              <w:t>Hardening</w:t>
            </w:r>
          </w:p>
        </w:tc>
      </w:tr>
      <w:tr>
        <w:tc>
          <w:tcPr>
            <w:tcW w:type="dxa" w:w="4896"/>
          </w:tcPr>
          <w:p>
            <w:pPr>
              <w:spacing w:after="40"/>
            </w:pPr>
            <w:r>
              <w:rPr>
                <w:rFonts w:ascii="Consolas" w:hAnsi="Consolas"/>
                <w:b w:val="0"/>
                <w:i w:val="0"/>
                <w:color w:val="B91C1C"/>
                <w:sz w:val="16"/>
              </w:rPr>
              <w:t>identity.login_lookup</w:t>
            </w:r>
          </w:p>
        </w:tc>
        <w:tc>
          <w:tcPr>
            <w:tcW w:type="dxa" w:w="4896"/>
          </w:tcPr>
          <w:p>
            <w:pPr>
              <w:spacing w:after="40"/>
            </w:pPr>
            <w:r>
              <w:rPr>
                <w:b w:val="0"/>
                <w:i w:val="0"/>
                <w:sz w:val="18"/>
              </w:rPr>
              <w:t xml:space="preserve">A </w:t>
            </w:r>
            <w:r>
              <w:rPr>
                <w:rFonts w:ascii="Consolas" w:hAnsi="Consolas"/>
                <w:b/>
                <w:i w:val="0"/>
                <w:color w:val="B91C1C"/>
                <w:sz w:val="16"/>
              </w:rPr>
              <w:t>security_barrier</w:t>
            </w:r>
            <w:r>
              <w:rPr>
                <w:b/>
                <w:i w:val="0"/>
                <w:sz w:val="18"/>
              </w:rPr>
              <w:t xml:space="preserve"> view</w:t>
            </w:r>
            <w:r>
              <w:rPr>
                <w:b w:val="0"/>
                <w:i w:val="0"/>
                <w:sz w:val="18"/>
              </w:rPr>
              <w:t xml:space="preserve"> used for pre-authentication sign-in, when there is no </w:t>
            </w:r>
            <w:r>
              <w:rPr>
                <w:rFonts w:ascii="Consolas" w:hAnsi="Consolas"/>
                <w:b w:val="0"/>
                <w:i w:val="0"/>
                <w:color w:val="B91C1C"/>
                <w:sz w:val="16"/>
              </w:rPr>
              <w:t>org_id</w:t>
            </w:r>
            <w:r>
              <w:rPr>
                <w:b w:val="0"/>
                <w:i w:val="0"/>
                <w:sz w:val="18"/>
              </w:rPr>
              <w:t xml:space="preserve"> context yet</w:t>
            </w:r>
          </w:p>
        </w:tc>
      </w:tr>
      <w:tr>
        <w:tc>
          <w:tcPr>
            <w:tcW w:type="dxa" w:w="4896"/>
          </w:tcPr>
          <w:p>
            <w:pPr>
              <w:spacing w:after="40"/>
            </w:pPr>
            <w:r>
              <w:rPr>
                <w:rFonts w:ascii="Consolas" w:hAnsi="Consolas"/>
                <w:b w:val="0"/>
                <w:i w:val="0"/>
                <w:color w:val="B91C1C"/>
                <w:sz w:val="16"/>
              </w:rPr>
              <w:t>identity.audit_log</w:t>
            </w:r>
          </w:p>
        </w:tc>
        <w:tc>
          <w:tcPr>
            <w:tcW w:type="dxa" w:w="4896"/>
          </w:tcPr>
          <w:p>
            <w:pPr>
              <w:spacing w:after="40"/>
            </w:pPr>
            <w:r>
              <w:rPr>
                <w:b/>
                <w:i w:val="0"/>
                <w:sz w:val="18"/>
              </w:rPr>
              <w:t>Append-only</w:t>
            </w:r>
            <w:r>
              <w:rPr>
                <w:b w:val="0"/>
                <w:i w:val="0"/>
                <w:sz w:val="18"/>
              </w:rPr>
              <w:t xml:space="preserve">: </w:t>
            </w:r>
            <w:r>
              <w:rPr>
                <w:rFonts w:ascii="Consolas" w:hAnsi="Consolas"/>
                <w:b w:val="0"/>
                <w:i w:val="0"/>
                <w:color w:val="B91C1C"/>
                <w:sz w:val="16"/>
              </w:rPr>
              <w:t>REVOKE UPDATE, DELETE … FROM hrms_app</w:t>
            </w:r>
            <w:r>
              <w:rPr>
                <w:b w:val="0"/>
                <w:i w:val="0"/>
                <w:sz w:val="18"/>
              </w:rPr>
              <w:t xml:space="preserve"> </w:t>
            </w:r>
            <w:r>
              <w:rPr>
                <w:b w:val="0"/>
                <w:i/>
                <w:sz w:val="18"/>
              </w:rPr>
              <w:t>plus</w:t>
            </w:r>
            <w:r>
              <w:rPr>
                <w:b w:val="0"/>
                <w:i w:val="0"/>
                <w:sz w:val="18"/>
              </w:rPr>
              <w:t xml:space="preserve"> a </w:t>
            </w:r>
            <w:r>
              <w:rPr>
                <w:rFonts w:ascii="Consolas" w:hAnsi="Consolas"/>
                <w:b w:val="0"/>
                <w:i w:val="0"/>
                <w:color w:val="B91C1C"/>
                <w:sz w:val="16"/>
              </w:rPr>
              <w:t>BEFORE UPDATE OR DELETE</w:t>
            </w:r>
            <w:r>
              <w:rPr>
                <w:b w:val="0"/>
                <w:i w:val="0"/>
                <w:sz w:val="18"/>
              </w:rPr>
              <w:t xml:space="preserve"> trigger. </w:t>
            </w:r>
            <w:r>
              <w:rPr>
                <w:b/>
                <w:i w:val="0"/>
                <w:sz w:val="18"/>
              </w:rPr>
              <w:t>Hash-chained</w:t>
            </w:r>
            <w:r>
              <w:rPr>
                <w:b w:val="0"/>
                <w:i w:val="0"/>
                <w:sz w:val="18"/>
              </w:rPr>
              <w:t xml:space="preserve">: </w:t>
            </w:r>
            <w:r>
              <w:rPr>
                <w:rFonts w:ascii="Consolas" w:hAnsi="Consolas"/>
                <w:b w:val="0"/>
                <w:i w:val="0"/>
                <w:color w:val="B91C1C"/>
                <w:sz w:val="16"/>
              </w:rPr>
              <w:t>sha256(prev_hash ‖ org_id ‖ actor_id ‖ action ‖ entity_type ‖ entity_id ‖ after ‖ created_at)</w:t>
            </w:r>
            <w:r>
              <w:rPr>
                <w:b w:val="0"/>
                <w:i w:val="0"/>
                <w:sz w:val="18"/>
              </w:rPr>
              <w:t xml:space="preserve"> — tampering with any earlier row breaks every subsequent hash</w:t>
            </w:r>
          </w:p>
        </w:tc>
      </w:tr>
    </w:tbl>
    <w:p>
      <w:pPr>
        <w:spacing w:after="40"/>
      </w:pPr>
    </w:p>
    <w:p>
      <w:r>
        <w:rPr>
          <w:color w:val="D5DBE1"/>
          <w:sz w:val="16"/>
        </w:rPr>
        <w:t>──────────────────────────────────────────────────────────</w:t>
      </w:r>
    </w:p>
    <w:p>
      <w:pPr>
        <w:pStyle w:val="Heading2"/>
      </w:pPr>
      <w:r>
        <w:t>5. Migrations — 39 files, and a ledger that does not work</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A["39 .sql files&lt;br/&gt;on disk"] --&gt; B{"drizzle/meta/&lt;br/&gt;_journal.json"}</w:t>
      </w:r>
    </w:p>
    <w:p>
      <w:pPr>
        <w:spacing w:after="0" w:before="0" w:line="240" w:lineRule="auto"/>
        <w:shd w:val="clear" w:fill="EDF2F7"/>
      </w:pPr>
      <w:r>
        <w:rPr>
          <w:rFonts w:ascii="Consolas" w:hAnsi="Consolas"/>
          <w:color w:val="1F2933"/>
          <w:sz w:val="12"/>
        </w:rPr>
        <w:t xml:space="preserve">    B --&gt;|"37 entries"| C["would run"]</w:t>
      </w:r>
    </w:p>
    <w:p>
      <w:pPr>
        <w:spacing w:after="0" w:before="0" w:line="240" w:lineRule="auto"/>
        <w:shd w:val="clear" w:fill="EDF2F7"/>
      </w:pPr>
      <w:r>
        <w:rPr>
          <w:rFonts w:ascii="Consolas" w:hAnsi="Consolas"/>
          <w:color w:val="1F2933"/>
          <w:sz w:val="12"/>
        </w:rPr>
        <w:t xml:space="preserve">    B --&gt;|"2 MISSING"| D["0033_directory_group_join_outbox&lt;br/&gt;0036_integrations&lt;br/&gt;would NEVER run"]</w:t>
      </w:r>
    </w:p>
    <w:p>
      <w:pPr>
        <w:spacing w:after="0" w:before="0" w:line="240" w:lineRule="auto"/>
        <w:shd w:val="clear" w:fill="EDF2F7"/>
      </w:pPr>
      <w:r>
        <w:rPr>
          <w:rFonts w:ascii="Consolas" w:hAnsi="Consolas"/>
          <w:color w:val="1F2933"/>
          <w:sz w:val="12"/>
        </w:rPr>
        <w:t xml:space="preserve">    A --&gt; E{"__drizzle_migrations&lt;br/&gt;tracking table"}</w:t>
      </w:r>
    </w:p>
    <w:p>
      <w:pPr>
        <w:spacing w:after="0" w:before="0" w:line="240" w:lineRule="auto"/>
        <w:shd w:val="clear" w:fill="EDF2F7"/>
      </w:pPr>
      <w:r>
        <w:rPr>
          <w:rFonts w:ascii="Consolas" w:hAnsi="Consolas"/>
          <w:color w:val="1F2933"/>
          <w:sz w:val="12"/>
        </w:rPr>
        <w:t xml:space="preserve">    E --&gt;|"records NOTHING"| F["schema was PUSHED,&lt;br/&gt;not migrated"]</w:t>
      </w:r>
    </w:p>
    <w:p>
      <w:pPr>
        <w:spacing w:after="0" w:before="0" w:line="240" w:lineRule="auto"/>
        <w:shd w:val="clear" w:fill="EDF2F7"/>
      </w:pPr>
      <w:r>
        <w:rPr>
          <w:rFonts w:ascii="Consolas" w:hAnsi="Consolas"/>
          <w:color w:val="1F2933"/>
          <w:sz w:val="12"/>
        </w:rPr>
        <w:t xml:space="preserve">    F --&gt; G["drizzle-kit migrate is&lt;br/&gt;unusable — it would replay&lt;br/&gt;everything and collide"]</w:t>
      </w:r>
    </w:p>
    <w:p>
      <w:pPr>
        <w:spacing w:after="0" w:before="0" w:line="240" w:lineRule="auto"/>
        <w:shd w:val="clear" w:fill="EDF2F7"/>
      </w:pPr>
      <w:r>
        <w:rPr>
          <w:rFonts w:ascii="Consolas" w:hAnsi="Consolas"/>
          <w:color w:val="1F2933"/>
          <w:sz w:val="12"/>
        </w:rPr>
        <w:t xml:space="preserve">    G --&gt; H["scripts/apply-migration.ts&lt;br/&gt;hand-rolled: one file,&lt;br/&gt;statement by statement,&lt;br/&gt;tolerating 'already exists'"]</w:t>
      </w:r>
    </w:p>
    <w:p>
      <w:pPr>
        <w:spacing w:after="40"/>
      </w:pPr>
    </w:p>
    <w:p>
      <w:pPr>
        <w:pStyle w:val="Heading3"/>
      </w:pPr>
      <w:r>
        <w:t>Highlights of the sequence</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File</w:t>
            </w:r>
          </w:p>
        </w:tc>
        <w:tc>
          <w:tcPr>
            <w:tcW w:type="dxa" w:w="3264"/>
          </w:tcPr>
          <w:p>
            <w:r>
              <w:rPr>
                <w:b/>
                <w:i w:val="0"/>
                <w:sz w:val="18"/>
              </w:rPr>
              <w:t>What it did</w:t>
            </w:r>
          </w:p>
        </w:tc>
      </w:tr>
      <w:tr>
        <w:tc>
          <w:tcPr>
            <w:tcW w:type="dxa" w:w="3264"/>
          </w:tcPr>
          <w:p>
            <w:pPr>
              <w:spacing w:after="40"/>
            </w:pPr>
            <w:r>
              <w:rPr>
                <w:b w:val="0"/>
                <w:i w:val="0"/>
                <w:sz w:val="18"/>
              </w:rPr>
              <w:t>0001</w:t>
            </w:r>
          </w:p>
        </w:tc>
        <w:tc>
          <w:tcPr>
            <w:tcW w:type="dxa" w:w="3264"/>
          </w:tcPr>
          <w:p>
            <w:pPr>
              <w:spacing w:after="40"/>
            </w:pPr>
            <w:r>
              <w:rPr>
                <w:rFonts w:ascii="Consolas" w:hAnsi="Consolas"/>
                <w:b w:val="0"/>
                <w:i w:val="0"/>
                <w:color w:val="B91C1C"/>
                <w:sz w:val="16"/>
              </w:rPr>
              <w:t>row_level_security</w:t>
            </w:r>
          </w:p>
        </w:tc>
        <w:tc>
          <w:tcPr>
            <w:tcW w:type="dxa" w:w="3264"/>
          </w:tcPr>
          <w:p>
            <w:pPr>
              <w:spacing w:after="40"/>
            </w:pPr>
            <w:r>
              <w:rPr>
                <w:rFonts w:ascii="Consolas" w:hAnsi="Consolas"/>
                <w:b w:val="0"/>
                <w:i w:val="0"/>
                <w:color w:val="B91C1C"/>
                <w:sz w:val="16"/>
              </w:rPr>
              <w:t>app_current_org()</w:t>
            </w:r>
            <w:r>
              <w:rPr>
                <w:b w:val="0"/>
                <w:i w:val="0"/>
                <w:sz w:val="18"/>
              </w:rPr>
              <w:t xml:space="preserve">, </w:t>
            </w:r>
            <w:r>
              <w:rPr>
                <w:rFonts w:ascii="Consolas" w:hAnsi="Consolas"/>
                <w:b w:val="0"/>
                <w:i w:val="0"/>
                <w:color w:val="B91C1C"/>
                <w:sz w:val="16"/>
              </w:rPr>
              <w:t>app_is_superuser()</w:t>
            </w:r>
            <w:r>
              <w:rPr>
                <w:b w:val="0"/>
                <w:i w:val="0"/>
                <w:sz w:val="18"/>
              </w:rPr>
              <w:t xml:space="preserve">, the </w:t>
            </w:r>
            <w:r>
              <w:rPr>
                <w:rFonts w:ascii="Consolas" w:hAnsi="Consolas"/>
                <w:b w:val="0"/>
                <w:i w:val="0"/>
                <w:color w:val="B91C1C"/>
                <w:sz w:val="16"/>
              </w:rPr>
              <w:t>hrms_app</w:t>
            </w:r>
            <w:r>
              <w:rPr>
                <w:b w:val="0"/>
                <w:i w:val="0"/>
                <w:sz w:val="18"/>
              </w:rPr>
              <w:t xml:space="preserve"> role, RLS swept over every </w:t>
            </w:r>
            <w:r>
              <w:rPr>
                <w:rFonts w:ascii="Consolas" w:hAnsi="Consolas"/>
                <w:b w:val="0"/>
                <w:i w:val="0"/>
                <w:color w:val="B91C1C"/>
                <w:sz w:val="16"/>
              </w:rPr>
              <w:t>org_id</w:t>
            </w:r>
            <w:r>
              <w:rPr>
                <w:b w:val="0"/>
                <w:i w:val="0"/>
                <w:sz w:val="18"/>
              </w:rPr>
              <w:t xml:space="preserve"> table</w:t>
            </w:r>
          </w:p>
        </w:tc>
      </w:tr>
      <w:tr>
        <w:tc>
          <w:tcPr>
            <w:tcW w:type="dxa" w:w="3264"/>
          </w:tcPr>
          <w:p>
            <w:pPr>
              <w:spacing w:after="40"/>
            </w:pPr>
            <w:r>
              <w:rPr>
                <w:b w:val="0"/>
                <w:i w:val="0"/>
                <w:sz w:val="18"/>
              </w:rPr>
              <w:t>0003</w:t>
            </w:r>
          </w:p>
        </w:tc>
        <w:tc>
          <w:tcPr>
            <w:tcW w:type="dxa" w:w="3264"/>
          </w:tcPr>
          <w:p>
            <w:pPr>
              <w:spacing w:after="40"/>
            </w:pPr>
            <w:r>
              <w:rPr>
                <w:rFonts w:ascii="Consolas" w:hAnsi="Consolas"/>
                <w:b w:val="0"/>
                <w:i w:val="0"/>
                <w:color w:val="B91C1C"/>
                <w:sz w:val="16"/>
              </w:rPr>
              <w:t>rls_for_talent_tables</w:t>
            </w:r>
          </w:p>
        </w:tc>
        <w:tc>
          <w:tcPr>
            <w:tcW w:type="dxa" w:w="3264"/>
          </w:tcPr>
          <w:p>
            <w:pPr>
              <w:spacing w:after="40"/>
            </w:pPr>
            <w:r>
              <w:rPr>
                <w:b w:val="0"/>
                <w:i w:val="0"/>
                <w:sz w:val="18"/>
              </w:rPr>
              <w:t xml:space="preserve">Defines the reusable </w:t>
            </w:r>
            <w:r>
              <w:rPr>
                <w:rFonts w:ascii="Consolas" w:hAnsi="Consolas"/>
                <w:b w:val="0"/>
                <w:i w:val="0"/>
                <w:color w:val="B91C1C"/>
                <w:sz w:val="16"/>
              </w:rPr>
              <w:t>apply_tenant_rls()</w:t>
            </w:r>
            <w:r>
              <w:rPr>
                <w:b w:val="0"/>
                <w:i w:val="0"/>
                <w:sz w:val="18"/>
              </w:rPr>
              <w:t xml:space="preserve"> — called by 17 later migrations</w:t>
            </w:r>
          </w:p>
        </w:tc>
      </w:tr>
      <w:tr>
        <w:tc>
          <w:tcPr>
            <w:tcW w:type="dxa" w:w="3264"/>
          </w:tcPr>
          <w:p>
            <w:pPr>
              <w:spacing w:after="40"/>
            </w:pPr>
            <w:r>
              <w:rPr>
                <w:b w:val="0"/>
                <w:i w:val="0"/>
                <w:sz w:val="18"/>
              </w:rPr>
              <w:t>0006–0007</w:t>
            </w:r>
          </w:p>
        </w:tc>
        <w:tc>
          <w:tcPr>
            <w:tcW w:type="dxa" w:w="3264"/>
          </w:tcPr>
          <w:p>
            <w:pPr>
              <w:spacing w:after="40"/>
            </w:pPr>
            <w:r>
              <w:rPr>
                <w:rFonts w:ascii="Consolas" w:hAnsi="Consolas"/>
                <w:b w:val="0"/>
                <w:i w:val="0"/>
                <w:color w:val="B91C1C"/>
                <w:sz w:val="16"/>
              </w:rPr>
              <w:t>custom_fields</w:t>
            </w:r>
          </w:p>
        </w:tc>
        <w:tc>
          <w:tcPr>
            <w:tcW w:type="dxa" w:w="3264"/>
          </w:tcPr>
          <w:p>
            <w:pPr>
              <w:spacing w:after="40"/>
            </w:pPr>
            <w:r>
              <w:rPr>
                <w:b w:val="0"/>
                <w:i w:val="0"/>
                <w:sz w:val="18"/>
              </w:rPr>
              <w:t xml:space="preserve">Adds the tables, </w:t>
            </w:r>
            <w:r>
              <w:rPr>
                <w:b/>
                <w:i w:val="0"/>
                <w:sz w:val="18"/>
              </w:rPr>
              <w:t>drops</w:t>
            </w:r>
            <w:r>
              <w:rPr>
                <w:b w:val="0"/>
                <w:i w:val="0"/>
                <w:sz w:val="18"/>
              </w:rPr>
              <w:t xml:space="preserve"> the jsonb </w:t>
            </w:r>
            <w:r>
              <w:rPr>
                <w:rFonts w:ascii="Consolas" w:hAnsi="Consolas"/>
                <w:b w:val="0"/>
                <w:i w:val="0"/>
                <w:color w:val="B91C1C"/>
                <w:sz w:val="16"/>
              </w:rPr>
              <w:t>custom_fields</w:t>
            </w:r>
            <w:r>
              <w:rPr>
                <w:b w:val="0"/>
                <w:i w:val="0"/>
                <w:sz w:val="18"/>
              </w:rPr>
              <w:t xml:space="preserve"> columns, and </w:t>
            </w:r>
            <w:r>
              <w:rPr>
                <w:b/>
                <w:i w:val="0"/>
                <w:sz w:val="18"/>
              </w:rPr>
              <w:t>backfills</w:t>
            </w:r>
            <w:r>
              <w:rPr>
                <w:b w:val="0"/>
                <w:i w:val="0"/>
                <w:sz w:val="18"/>
              </w:rPr>
              <w:t xml:space="preserve"> the blob into rows</w:t>
            </w:r>
          </w:p>
        </w:tc>
      </w:tr>
      <w:tr>
        <w:tc>
          <w:tcPr>
            <w:tcW w:type="dxa" w:w="3264"/>
          </w:tcPr>
          <w:p>
            <w:pPr>
              <w:spacing w:after="40"/>
            </w:pPr>
            <w:r>
              <w:rPr>
                <w:b w:val="0"/>
                <w:i w:val="0"/>
                <w:sz w:val="18"/>
              </w:rPr>
              <w:t>0010</w:t>
            </w:r>
          </w:p>
        </w:tc>
        <w:tc>
          <w:tcPr>
            <w:tcW w:type="dxa" w:w="3264"/>
          </w:tcPr>
          <w:p>
            <w:pPr>
              <w:spacing w:after="40"/>
            </w:pPr>
            <w:r>
              <w:rPr>
                <w:rFonts w:ascii="Consolas" w:hAnsi="Consolas"/>
                <w:b w:val="0"/>
                <w:i w:val="0"/>
                <w:color w:val="B91C1C"/>
                <w:sz w:val="16"/>
              </w:rPr>
              <w:t>federation</w:t>
            </w:r>
          </w:p>
        </w:tc>
        <w:tc>
          <w:tcPr>
            <w:tcW w:type="dxa" w:w="3264"/>
          </w:tcPr>
          <w:p>
            <w:pPr>
              <w:spacing w:after="40"/>
            </w:pPr>
            <w:r>
              <w:rPr>
                <w:b w:val="0"/>
                <w:i w:val="0"/>
                <w:sz w:val="18"/>
              </w:rPr>
              <w:t xml:space="preserve">SSO/SCIM tables; </w:t>
            </w:r>
            <w:r>
              <w:rPr>
                <w:b/>
                <w:i w:val="0"/>
                <w:sz w:val="18"/>
              </w:rPr>
              <w:t>drops</w:t>
            </w:r>
            <w:r>
              <w:rPr>
                <w:b w:val="0"/>
                <w:i w:val="0"/>
                <w:sz w:val="18"/>
              </w:rPr>
              <w:t xml:space="preserve"> placeholder tables </w:t>
            </w:r>
            <w:r>
              <w:rPr>
                <w:rFonts w:ascii="Consolas" w:hAnsi="Consolas"/>
                <w:b w:val="0"/>
                <w:i w:val="0"/>
                <w:color w:val="B91C1C"/>
                <w:sz w:val="16"/>
              </w:rPr>
              <w:t>CASCADE</w:t>
            </w:r>
          </w:p>
        </w:tc>
      </w:tr>
      <w:tr>
        <w:tc>
          <w:tcPr>
            <w:tcW w:type="dxa" w:w="3264"/>
          </w:tcPr>
          <w:p>
            <w:pPr>
              <w:spacing w:after="40"/>
            </w:pPr>
            <w:r>
              <w:rPr>
                <w:b w:val="0"/>
                <w:i w:val="0"/>
                <w:sz w:val="18"/>
              </w:rPr>
              <w:t>0016</w:t>
            </w:r>
          </w:p>
        </w:tc>
        <w:tc>
          <w:tcPr>
            <w:tcW w:type="dxa" w:w="3264"/>
          </w:tcPr>
          <w:p>
            <w:pPr>
              <w:spacing w:after="40"/>
            </w:pPr>
            <w:r>
              <w:rPr>
                <w:rFonts w:ascii="Consolas" w:hAnsi="Consolas"/>
                <w:b w:val="0"/>
                <w:i w:val="0"/>
                <w:color w:val="B91C1C"/>
                <w:sz w:val="16"/>
              </w:rPr>
              <w:t>assets</w:t>
            </w:r>
          </w:p>
        </w:tc>
        <w:tc>
          <w:tcPr>
            <w:tcW w:type="dxa" w:w="3264"/>
          </w:tcPr>
          <w:p>
            <w:pPr>
              <w:spacing w:after="40"/>
            </w:pPr>
            <w:r>
              <w:rPr>
                <w:b/>
                <w:i w:val="0"/>
                <w:sz w:val="18"/>
              </w:rPr>
              <w:t>Backfills</w:t>
            </w:r>
            <w:r>
              <w:rPr>
                <w:b w:val="0"/>
                <w:i w:val="0"/>
                <w:sz w:val="18"/>
              </w:rPr>
              <w:t xml:space="preserve"> the new </w:t>
            </w:r>
            <w:r>
              <w:rPr>
                <w:rFonts w:ascii="Consolas" w:hAnsi="Consolas"/>
                <w:b w:val="0"/>
                <w:i w:val="0"/>
                <w:color w:val="B91C1C"/>
                <w:sz w:val="16"/>
              </w:rPr>
              <w:t>state</w:t>
            </w:r>
            <w:r>
              <w:rPr>
                <w:b w:val="0"/>
                <w:i w:val="0"/>
                <w:sz w:val="18"/>
              </w:rPr>
              <w:t xml:space="preserve"> enum from the old free-text </w:t>
            </w:r>
            <w:r>
              <w:rPr>
                <w:rFonts w:ascii="Consolas" w:hAnsi="Consolas"/>
                <w:b w:val="0"/>
                <w:i w:val="0"/>
                <w:color w:val="B91C1C"/>
                <w:sz w:val="16"/>
              </w:rPr>
              <w:t>status</w:t>
            </w:r>
          </w:p>
        </w:tc>
      </w:tr>
      <w:tr>
        <w:tc>
          <w:tcPr>
            <w:tcW w:type="dxa" w:w="3264"/>
          </w:tcPr>
          <w:p>
            <w:pPr>
              <w:spacing w:after="40"/>
            </w:pPr>
            <w:r>
              <w:rPr>
                <w:b w:val="0"/>
                <w:i w:val="0"/>
                <w:sz w:val="18"/>
              </w:rPr>
              <w:t>0023</w:t>
            </w:r>
          </w:p>
        </w:tc>
        <w:tc>
          <w:tcPr>
            <w:tcW w:type="dxa" w:w="3264"/>
          </w:tcPr>
          <w:p>
            <w:pPr>
              <w:spacing w:after="40"/>
            </w:pPr>
            <w:r>
              <w:rPr>
                <w:rFonts w:ascii="Consolas" w:hAnsi="Consolas"/>
                <w:b w:val="0"/>
                <w:i w:val="0"/>
                <w:color w:val="B91C1C"/>
                <w:sz w:val="16"/>
              </w:rPr>
              <w:t>doc_store</w:t>
            </w:r>
          </w:p>
        </w:tc>
        <w:tc>
          <w:tcPr>
            <w:tcW w:type="dxa" w:w="3264"/>
          </w:tcPr>
          <w:p>
            <w:pPr>
              <w:spacing w:after="40"/>
            </w:pPr>
            <w:r>
              <w:rPr>
                <w:b w:val="0"/>
                <w:i w:val="0"/>
                <w:sz w:val="18"/>
              </w:rPr>
              <w:t xml:space="preserve">The schemaless catch-all — </w:t>
            </w:r>
            <w:r>
              <w:rPr>
                <w:b/>
                <w:i w:val="0"/>
                <w:sz w:val="18"/>
              </w:rPr>
              <w:t>renumbered from an original 0012</w:t>
            </w:r>
            <w:r>
              <w:rPr>
                <w:b w:val="0"/>
                <w:i w:val="0"/>
                <w:sz w:val="18"/>
              </w:rPr>
              <w:t xml:space="preserve"> after it was found missing from the journal</w:t>
            </w:r>
          </w:p>
        </w:tc>
      </w:tr>
      <w:tr>
        <w:tc>
          <w:tcPr>
            <w:tcW w:type="dxa" w:w="3264"/>
          </w:tcPr>
          <w:p>
            <w:pPr>
              <w:spacing w:after="40"/>
            </w:pPr>
            <w:r>
              <w:rPr>
                <w:b w:val="0"/>
                <w:i w:val="0"/>
                <w:sz w:val="18"/>
              </w:rPr>
              <w:t>0026</w:t>
            </w:r>
          </w:p>
        </w:tc>
        <w:tc>
          <w:tcPr>
            <w:tcW w:type="dxa" w:w="3264"/>
          </w:tcPr>
          <w:p>
            <w:pPr>
              <w:spacing w:after="40"/>
            </w:pPr>
            <w:r>
              <w:rPr>
                <w:rFonts w:ascii="Consolas" w:hAnsi="Consolas"/>
                <w:b w:val="0"/>
                <w:i w:val="0"/>
                <w:color w:val="B91C1C"/>
                <w:sz w:val="16"/>
              </w:rPr>
              <w:t>list_query_indexes</w:t>
            </w:r>
          </w:p>
        </w:tc>
        <w:tc>
          <w:tcPr>
            <w:tcW w:type="dxa" w:w="3264"/>
          </w:tcPr>
          <w:p>
            <w:pPr>
              <w:spacing w:after="40"/>
            </w:pPr>
            <w:r>
              <w:rPr>
                <w:b w:val="0"/>
                <w:i w:val="0"/>
                <w:sz w:val="18"/>
              </w:rPr>
              <w:t xml:space="preserve">A deliberate performance migration, then </w:t>
            </w:r>
            <w:r>
              <w:rPr>
                <w:b w:val="0"/>
                <w:i/>
                <w:sz w:val="18"/>
              </w:rPr>
              <w:t>proved</w:t>
            </w:r>
            <w:r>
              <w:rPr>
                <w:b w:val="0"/>
                <w:i w:val="0"/>
                <w:sz w:val="18"/>
              </w:rPr>
              <w:t xml:space="preserve"> by </w:t>
            </w:r>
            <w:r>
              <w:rPr>
                <w:rFonts w:ascii="Consolas" w:hAnsi="Consolas"/>
                <w:b w:val="0"/>
                <w:i w:val="0"/>
                <w:color w:val="B91C1C"/>
                <w:sz w:val="16"/>
              </w:rPr>
              <w:t>verify-query-plans.ts</w:t>
            </w:r>
          </w:p>
        </w:tc>
      </w:tr>
      <w:tr>
        <w:tc>
          <w:tcPr>
            <w:tcW w:type="dxa" w:w="3264"/>
          </w:tcPr>
          <w:p>
            <w:pPr>
              <w:spacing w:after="40"/>
            </w:pPr>
            <w:r>
              <w:rPr>
                <w:b/>
                <w:i w:val="0"/>
                <w:sz w:val="18"/>
              </w:rPr>
              <w:t>0028</w:t>
            </w:r>
          </w:p>
        </w:tc>
        <w:tc>
          <w:tcPr>
            <w:tcW w:type="dxa" w:w="3264"/>
          </w:tcPr>
          <w:p>
            <w:pPr>
              <w:spacing w:after="40"/>
            </w:pPr>
            <w:r>
              <w:rPr>
                <w:rFonts w:ascii="Consolas" w:hAnsi="Consolas"/>
                <w:b/>
                <w:i w:val="0"/>
                <w:color w:val="B91C1C"/>
                <w:sz w:val="16"/>
              </w:rPr>
              <w:t>app_role_login</w:t>
            </w:r>
          </w:p>
        </w:tc>
        <w:tc>
          <w:tcPr>
            <w:tcW w:type="dxa" w:w="3264"/>
          </w:tcPr>
          <w:p>
            <w:pPr>
              <w:spacing w:after="40"/>
            </w:pPr>
            <w:r>
              <w:rPr>
                <w:rFonts w:ascii="Consolas" w:hAnsi="Consolas"/>
                <w:b/>
                <w:i w:val="0"/>
                <w:color w:val="B91C1C"/>
                <w:sz w:val="16"/>
              </w:rPr>
              <w:t>ALTER ROLE hrms_app WITH LOGIN; NOBYPASSRLS</w:t>
            </w:r>
            <w:r>
              <w:rPr>
                <w:b w:val="0"/>
                <w:i w:val="0"/>
                <w:sz w:val="18"/>
              </w:rPr>
              <w:t xml:space="preserve"> — the fix for §4.3</w:t>
            </w:r>
          </w:p>
        </w:tc>
      </w:tr>
      <w:tr>
        <w:tc>
          <w:tcPr>
            <w:tcW w:type="dxa" w:w="3264"/>
          </w:tcPr>
          <w:p>
            <w:pPr>
              <w:spacing w:after="40"/>
            </w:pPr>
            <w:r>
              <w:rPr>
                <w:b w:val="0"/>
                <w:i w:val="0"/>
                <w:sz w:val="18"/>
              </w:rPr>
              <w:t>0033b</w:t>
            </w:r>
          </w:p>
        </w:tc>
        <w:tc>
          <w:tcPr>
            <w:tcW w:type="dxa" w:w="3264"/>
          </w:tcPr>
          <w:p>
            <w:pPr>
              <w:spacing w:after="40"/>
            </w:pPr>
            <w:r>
              <w:rPr>
                <w:rFonts w:ascii="Consolas" w:hAnsi="Consolas"/>
                <w:b w:val="0"/>
                <w:i w:val="0"/>
                <w:color w:val="B91C1C"/>
                <w:sz w:val="16"/>
              </w:rPr>
              <w:t>directory_group_join_outbox</w:t>
            </w:r>
          </w:p>
        </w:tc>
        <w:tc>
          <w:tcPr>
            <w:tcW w:type="dxa" w:w="3264"/>
          </w:tcPr>
          <w:p>
            <w:pPr>
              <w:spacing w:after="40"/>
            </w:pPr>
            <w:r>
              <w:rPr>
                <w:b w:val="0"/>
                <w:i w:val="0"/>
                <w:sz w:val="18"/>
              </w:rPr>
              <w:t xml:space="preserve">! Applies RLS correctly — </w:t>
            </w:r>
            <w:r>
              <w:rPr>
                <w:b/>
                <w:i w:val="0"/>
                <w:sz w:val="18"/>
              </w:rPr>
              <w:t>but is missing from the journal</w:t>
            </w:r>
          </w:p>
        </w:tc>
      </w:tr>
      <w:tr>
        <w:tc>
          <w:tcPr>
            <w:tcW w:type="dxa" w:w="3264"/>
          </w:tcPr>
          <w:p>
            <w:pPr>
              <w:spacing w:after="40"/>
            </w:pPr>
            <w:r>
              <w:rPr>
                <w:b w:val="0"/>
                <w:i w:val="0"/>
                <w:sz w:val="18"/>
              </w:rPr>
              <w:t>0036</w:t>
            </w:r>
          </w:p>
        </w:tc>
        <w:tc>
          <w:tcPr>
            <w:tcW w:type="dxa" w:w="3264"/>
          </w:tcPr>
          <w:p>
            <w:pPr>
              <w:spacing w:after="40"/>
            </w:pPr>
            <w:r>
              <w:rPr>
                <w:rFonts w:ascii="Consolas" w:hAnsi="Consolas"/>
                <w:b w:val="0"/>
                <w:i w:val="0"/>
                <w:color w:val="B91C1C"/>
                <w:sz w:val="16"/>
              </w:rPr>
              <w:t>integrations</w:t>
            </w:r>
          </w:p>
        </w:tc>
        <w:tc>
          <w:tcPr>
            <w:tcW w:type="dxa" w:w="3264"/>
          </w:tcPr>
          <w:p>
            <w:pPr>
              <w:spacing w:after="40"/>
            </w:pPr>
            <w:r>
              <w:rPr>
                <w:b w:val="0"/>
                <w:i w:val="0"/>
                <w:sz w:val="18"/>
              </w:rPr>
              <w:t xml:space="preserve">! Applies RLS correctly — </w:t>
            </w:r>
            <w:r>
              <w:rPr>
                <w:b/>
                <w:i w:val="0"/>
                <w:sz w:val="18"/>
              </w:rPr>
              <w:t>but is missing from the journal</w:t>
            </w:r>
          </w:p>
        </w:tc>
      </w:tr>
      <w:tr>
        <w:tc>
          <w:tcPr>
            <w:tcW w:type="dxa" w:w="3264"/>
          </w:tcPr>
          <w:p>
            <w:pPr>
              <w:spacing w:after="40"/>
            </w:pPr>
            <w:r>
              <w:rPr>
                <w:b w:val="0"/>
                <w:i w:val="0"/>
                <w:sz w:val="18"/>
              </w:rPr>
              <w:t>0037</w:t>
            </w:r>
          </w:p>
        </w:tc>
        <w:tc>
          <w:tcPr>
            <w:tcW w:type="dxa" w:w="3264"/>
          </w:tcPr>
          <w:p>
            <w:pPr>
              <w:spacing w:after="40"/>
            </w:pPr>
            <w:r>
              <w:rPr>
                <w:rFonts w:ascii="Consolas" w:hAnsi="Consolas"/>
                <w:b w:val="0"/>
                <w:i w:val="0"/>
                <w:color w:val="B91C1C"/>
                <w:sz w:val="16"/>
              </w:rPr>
              <w:t>document_pdf_storage_outbox</w:t>
            </w:r>
          </w:p>
        </w:tc>
        <w:tc>
          <w:tcPr>
            <w:tcW w:type="dxa" w:w="3264"/>
          </w:tcPr>
          <w:p>
            <w:pPr>
              <w:spacing w:after="40"/>
            </w:pPr>
            <w:r>
              <w:rPr>
                <w:b w:val="0"/>
                <w:i w:val="0"/>
                <w:sz w:val="18"/>
              </w:rPr>
              <w:t>The most recent</w:t>
            </w:r>
          </w:p>
        </w:tc>
      </w:tr>
    </w:tbl>
    <w:p>
      <w:pPr>
        <w:spacing w:after="40"/>
      </w:pPr>
    </w:p>
    <w:p>
      <w:pPr>
        <w:pStyle w:val="Heading3"/>
      </w:pPr>
      <w:r>
        <w:t>Findings</w:t>
      </w:r>
    </w:p>
    <w:p>
      <w:pPr>
        <w:spacing w:after="0" w:before="0" w:line="240" w:lineRule="auto"/>
        <w:shd w:val="clear" w:fill="F4F6F8"/>
      </w:pPr>
      <w:r>
        <w:rPr>
          <w:rFonts w:ascii="Consolas" w:hAnsi="Consolas"/>
          <w:color w:val="1F2933"/>
          <w:sz w:val="16"/>
        </w:rPr>
        <w:t xml:space="preserve">   ! JOURNAL DRIFT — LIVE AND CURRENTLY FAILING</w:t>
      </w:r>
    </w:p>
    <w:p>
      <w:pPr>
        <w:spacing w:after="0" w:before="0" w:line="240" w:lineRule="auto"/>
        <w:shd w:val="clear" w:fill="F4F6F8"/>
      </w:pPr>
      <w:r>
        <w:rPr>
          <w:rFonts w:ascii="Consolas" w:hAnsi="Consolas"/>
          <w:color w:val="1F2933"/>
          <w:sz w:val="16"/>
        </w:rPr>
        <w:t xml:space="preserve">      39 files on disk · 37 journal entries.</w:t>
      </w:r>
    </w:p>
    <w:p>
      <w:pPr>
        <w:spacing w:after="0" w:before="0" w:line="240" w:lineRule="auto"/>
        <w:shd w:val="clear" w:fill="F4F6F8"/>
      </w:pPr>
      <w:r>
        <w:rPr>
          <w:rFonts w:ascii="Consolas" w:hAnsi="Consolas"/>
          <w:color w:val="1F2933"/>
          <w:sz w:val="16"/>
        </w:rPr>
        <w:t xml:space="preserve">      0033_directory_group_join_outbox and 0036_integrations are absent.</w:t>
      </w:r>
    </w:p>
    <w:p>
      <w:pPr>
        <w:spacing w:after="0" w:before="0" w:line="240" w:lineRule="auto"/>
        <w:shd w:val="clear" w:fill="F4F6F8"/>
      </w:pPr>
      <w:r>
        <w:rPr>
          <w:rFonts w:ascii="Consolas" w:hAnsi="Consolas"/>
          <w:color w:val="1F2933"/>
          <w:sz w:val="16"/>
        </w:rPr>
        <w:t xml:space="preserve">      In a fresh environment, drizzle-kit migrate would SILENTLY SKIP both.</w:t>
      </w:r>
    </w:p>
    <w:p>
      <w:pPr>
        <w:spacing w:after="0" w:before="0" w:line="240" w:lineRule="auto"/>
        <w:shd w:val="clear" w:fill="F4F6F8"/>
      </w:pPr>
      <w:r>
        <w:rPr>
          <w:rFonts w:ascii="Consolas" w:hAnsi="Consolas"/>
          <w:color w:val="1F2933"/>
          <w:sz w:val="16"/>
        </w:rPr>
        <w:t xml:space="preserve">      This is the one failing check in verify-migrations.ts's 75.</w:t>
      </w:r>
    </w:p>
    <w:p>
      <w:pPr>
        <w:spacing w:after="0" w:before="0" w:line="240" w:lineRule="auto"/>
        <w:shd w:val="clear" w:fill="F4F6F8"/>
      </w:pPr>
      <w:r>
        <w:rPr>
          <w:rFonts w:ascii="Consolas" w:hAnsi="Consolas"/>
          <w:color w:val="1F2933"/>
          <w:sz w:val="16"/>
        </w:rPr>
        <w:t xml:space="preserve">      Per 0023's own comment, this mistake has now happened THREE times.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 WORKING LEDGER</w:t>
      </w:r>
    </w:p>
    <w:p>
      <w:pPr>
        <w:spacing w:after="0" w:before="0" w:line="240" w:lineRule="auto"/>
        <w:shd w:val="clear" w:fill="F4F6F8"/>
      </w:pPr>
      <w:r>
        <w:rPr>
          <w:rFonts w:ascii="Consolas" w:hAnsi="Consolas"/>
          <w:color w:val="1F2933"/>
          <w:sz w:val="16"/>
        </w:rPr>
        <w:t xml:space="preserve">      __drizzle_migrations "records nothing on this deployment, while</w:t>
      </w:r>
    </w:p>
    <w:p>
      <w:pPr>
        <w:spacing w:after="0" w:before="0" w:line="240" w:lineRule="auto"/>
        <w:shd w:val="clear" w:fill="F4F6F8"/>
      </w:pPr>
      <w:r>
        <w:rPr>
          <w:rFonts w:ascii="Consolas" w:hAnsi="Consolas"/>
          <w:color w:val="1F2933"/>
          <w:sz w:val="16"/>
        </w:rPr>
        <w:t xml:space="preserve">      almost every table exists" — the schema was pushed, not migrated.</w:t>
      </w:r>
    </w:p>
    <w:p>
      <w:pPr>
        <w:spacing w:after="0" w:before="0" w:line="240" w:lineRule="auto"/>
        <w:shd w:val="clear" w:fill="F4F6F8"/>
      </w:pPr>
      <w:r>
        <w:rPr>
          <w:rFonts w:ascii="Consolas" w:hAnsi="Consolas"/>
          <w:color w:val="1F2933"/>
          <w:sz w:val="16"/>
        </w:rPr>
        <w:t xml:space="preserve">      There is no authoritative record of what has run against any database.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SNAPSHOT DRIFT</w:t>
      </w:r>
    </w:p>
    <w:p>
      <w:pPr>
        <w:spacing w:after="0" w:before="0" w:line="240" w:lineRule="auto"/>
        <w:shd w:val="clear" w:fill="F4F6F8"/>
      </w:pPr>
      <w:r>
        <w:rPr>
          <w:rFonts w:ascii="Consolas" w:hAnsi="Consolas"/>
          <w:color w:val="1F2933"/>
          <w:sz w:val="16"/>
        </w:rPr>
        <w:t xml:space="preserve">      *_snapshot.json exists for 0000–0005 and 0008 only — 7 of 37.</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HAND-WRITTEN BY NECESSITY</w:t>
      </w:r>
    </w:p>
    <w:p>
      <w:pPr>
        <w:spacing w:after="0" w:before="0" w:line="240" w:lineRule="auto"/>
        <w:shd w:val="clear" w:fill="F4F6F8"/>
      </w:pPr>
      <w:r>
        <w:rPr>
          <w:rFonts w:ascii="Consolas" w:hAnsi="Consolas"/>
          <w:color w:val="1F2933"/>
          <w:sz w:val="16"/>
        </w:rPr>
        <w:t xml:space="preserve">      0005, 0007, 0009, 0010, 0011, 0012, 0014 and others are hand-written</w:t>
      </w:r>
    </w:p>
    <w:p>
      <w:pPr>
        <w:spacing w:after="0" w:before="0" w:line="240" w:lineRule="auto"/>
        <w:shd w:val="clear" w:fill="F4F6F8"/>
      </w:pPr>
      <w:r>
        <w:rPr>
          <w:rFonts w:ascii="Consolas" w:hAnsi="Consolas"/>
          <w:color w:val="1F2933"/>
          <w:sz w:val="16"/>
        </w:rPr>
        <w:t xml:space="preserve">      "because drizzle-kit needs an interactive terminal to resolve</w:t>
      </w:r>
    </w:p>
    <w:p>
      <w:pPr>
        <w:spacing w:after="0" w:before="0" w:line="240" w:lineRule="auto"/>
        <w:shd w:val="clear" w:fill="F4F6F8"/>
      </w:pPr>
      <w:r>
        <w:rPr>
          <w:rFonts w:ascii="Consolas" w:hAnsi="Consolas"/>
          <w:color w:val="1F2933"/>
          <w:sz w:val="16"/>
        </w:rPr>
        <w:t xml:space="preserve">       rename-versus-replace and has none here."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DESTRUCTIVE OPERATIONS ARE RARE AND DELIBERATE</w:t>
      </w:r>
    </w:p>
    <w:p>
      <w:pPr>
        <w:spacing w:after="0" w:before="0" w:line="240" w:lineRule="auto"/>
        <w:shd w:val="clear" w:fill="F4F6F8"/>
      </w:pPr>
      <w:r>
        <w:rPr>
          <w:rFonts w:ascii="Consolas" w:hAnsi="Consolas"/>
          <w:color w:val="1F2933"/>
          <w:sz w:val="16"/>
        </w:rPr>
        <w:t xml:space="preserve">      DROP COLUMN in 0006/0007 (jsonb placeholders, with a backfill first).</w:t>
      </w:r>
    </w:p>
    <w:p>
      <w:pPr>
        <w:spacing w:after="0" w:before="0" w:line="240" w:lineRule="auto"/>
        <w:shd w:val="clear" w:fill="F4F6F8"/>
      </w:pPr>
      <w:r>
        <w:rPr>
          <w:rFonts w:ascii="Consolas" w:hAnsi="Consolas"/>
          <w:color w:val="1F2933"/>
          <w:sz w:val="16"/>
        </w:rPr>
        <w:t xml:space="preserve">      DROP TABLE CASCADE in 0010/0014 (placeholder tables only).</w:t>
      </w:r>
    </w:p>
    <w:p>
      <w:pPr>
        <w:spacing w:after="0" w:before="0" w:line="240" w:lineRule="auto"/>
        <w:shd w:val="clear" w:fill="F4F6F8"/>
      </w:pPr>
      <w:r>
        <w:rPr>
          <w:rFonts w:ascii="Consolas" w:hAnsi="Consolas"/>
          <w:color w:val="1F2933"/>
          <w:sz w:val="16"/>
        </w:rPr>
        <w:t xml:space="preserve">      NO `ALTER TYPE` and NO `TRUNCATE` anywhere in all 39 files.</w:t>
      </w:r>
    </w:p>
    <w:p>
      <w:pPr>
        <w:spacing w:after="40"/>
      </w:pPr>
    </w:p>
    <w:p>
      <w:r>
        <w:rPr>
          <w:color w:val="D5DBE1"/>
          <w:sz w:val="16"/>
        </w:rPr>
        <w:t>──────────────────────────────────────────────────────────</w:t>
      </w:r>
    </w:p>
    <w:p>
      <w:pPr>
        <w:pStyle w:val="Heading2"/>
      </w:pPr>
      <w:r>
        <w:t>6. Field-level encryption</w:t>
      </w:r>
    </w:p>
    <w:p>
      <w:pPr>
        <w:spacing w:after="0" w:before="0" w:line="240" w:lineRule="auto"/>
        <w:shd w:val="clear" w:fill="F4F6F8"/>
      </w:pPr>
      <w:r>
        <w:rPr>
          <w:rFonts w:ascii="Consolas" w:hAnsi="Consolas"/>
          <w:color w:val="1F2933"/>
          <w:sz w:val="16"/>
        </w:rPr>
        <w:t xml:space="preserve">   ENVELOPE FORMAT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enc.v1.&lt;keyId&gt;.&lt;iv-base64url&gt;.&lt;ciphertext+tag-base64url&gt;</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          │                  └─ AES-256-GCM, 16-byte tag</w:t>
      </w:r>
    </w:p>
    <w:p>
      <w:pPr>
        <w:spacing w:after="0" w:before="0" w:line="240" w:lineRule="auto"/>
        <w:shd w:val="clear" w:fill="F4F6F8"/>
      </w:pPr>
      <w:r>
        <w:rPr>
          <w:rFonts w:ascii="Consolas" w:hAnsi="Consolas"/>
          <w:color w:val="1F2933"/>
          <w:sz w:val="16"/>
        </w:rPr>
        <w:t xml:space="preserve">       │   │     │          └──── 12 random bytes, per encryption</w:t>
      </w:r>
    </w:p>
    <w:p>
      <w:pPr>
        <w:spacing w:after="0" w:before="0" w:line="240" w:lineRule="auto"/>
        <w:shd w:val="clear" w:fill="F4F6F8"/>
      </w:pPr>
      <w:r>
        <w:rPr>
          <w:rFonts w:ascii="Consolas" w:hAnsi="Consolas"/>
          <w:color w:val="1F2933"/>
          <w:sz w:val="16"/>
        </w:rPr>
        <w:t xml:space="preserve">       │   │     └─── 8-hex SHA-256 fingerprint of the key = KEY VERSION</w:t>
      </w:r>
    </w:p>
    <w:p>
      <w:pPr>
        <w:spacing w:after="0" w:before="0" w:line="240" w:lineRule="auto"/>
        <w:shd w:val="clear" w:fill="F4F6F8"/>
      </w:pPr>
      <w:r>
        <w:rPr>
          <w:rFonts w:ascii="Consolas" w:hAnsi="Consolas"/>
          <w:color w:val="1F2933"/>
          <w:sz w:val="16"/>
        </w:rPr>
        <w:t xml:space="preserve">       │   └─── format version</w:t>
      </w:r>
    </w:p>
    <w:p>
      <w:pPr>
        <w:spacing w:after="0" w:before="0" w:line="240" w:lineRule="auto"/>
        <w:shd w:val="clear" w:fill="F4F6F8"/>
      </w:pPr>
      <w:r>
        <w:rPr>
          <w:rFonts w:ascii="Consolas" w:hAnsi="Consolas"/>
          <w:color w:val="1F2933"/>
          <w:sz w:val="16"/>
        </w:rPr>
        <w:t xml:space="preserve">       └─── prefix; isEncrypted() tests for exactly this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KEYS</w:t>
      </w:r>
    </w:p>
    <w:p>
      <w:pPr>
        <w:spacing w:after="0" w:before="0" w:line="240" w:lineRule="auto"/>
        <w:shd w:val="clear" w:fill="F4F6F8"/>
      </w:pPr>
      <w:r>
        <w:rPr>
          <w:rFonts w:ascii="Consolas" w:hAnsi="Consolas"/>
          <w:color w:val="1F2933"/>
          <w:sz w:val="16"/>
        </w:rPr>
        <w:t xml:space="preserve">      ENCRYPTION_KEY           current, 32 bytes base64 — encrypt + decrypt</w:t>
      </w:r>
    </w:p>
    <w:p>
      <w:pPr>
        <w:spacing w:after="0" w:before="0" w:line="240" w:lineRule="auto"/>
        <w:shd w:val="clear" w:fill="F4F6F8"/>
      </w:pPr>
      <w:r>
        <w:rPr>
          <w:rFonts w:ascii="Consolas" w:hAnsi="Consolas"/>
          <w:color w:val="1F2933"/>
          <w:sz w:val="16"/>
        </w:rPr>
        <w:t xml:space="preserve">      ENCRYPTION_KEY_PREVIOUS  comma-separated retired keys — DECRYPT ONLY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BEHAVIOUR</w:t>
      </w:r>
    </w:p>
    <w:p>
      <w:pPr>
        <w:spacing w:after="0" w:before="0" w:line="240" w:lineRule="auto"/>
        <w:shd w:val="clear" w:fill="F4F6F8"/>
      </w:pPr>
      <w:r>
        <w:rPr>
          <w:rFonts w:ascii="Consolas" w:hAnsi="Consolas"/>
          <w:color w:val="1F2933"/>
          <w:sz w:val="16"/>
        </w:rPr>
        <w:t xml:space="preserve">      decryptField() on a NON-prefixed value returns it UNCHANGED</w:t>
      </w:r>
    </w:p>
    <w:p>
      <w:pPr>
        <w:spacing w:after="0" w:before="0" w:line="240" w:lineRule="auto"/>
        <w:shd w:val="clear" w:fill="F4F6F8"/>
      </w:pPr>
      <w:r>
        <w:rPr>
          <w:rFonts w:ascii="Consolas" w:hAnsi="Consolas"/>
          <w:color w:val="1F2933"/>
          <w:sz w:val="16"/>
        </w:rPr>
        <w:t xml:space="preserve">        → deliberate backward compatibility with pre-encryption plaintext</w:t>
      </w:r>
    </w:p>
    <w:p>
      <w:pPr>
        <w:spacing w:after="0" w:before="0" w:line="240" w:lineRule="auto"/>
        <w:shd w:val="clear" w:fill="F4F6F8"/>
      </w:pPr>
      <w:r>
        <w:rPr>
          <w:rFonts w:ascii="Consolas" w:hAnsi="Consolas"/>
          <w:color w:val="1F2933"/>
          <w:sz w:val="16"/>
        </w:rPr>
        <w:t xml:space="preserve">      needsReEncryption() flags plaintext OR a retired key → drives backfill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 AAD. createCipheriv is called without .setAAD(), so the GCM tag</w:t>
      </w:r>
    </w:p>
    <w:p>
      <w:pPr>
        <w:spacing w:after="0" w:before="0" w:line="240" w:lineRule="auto"/>
        <w:shd w:val="clear" w:fill="F4F6F8"/>
      </w:pPr>
      <w:r>
        <w:rPr>
          <w:rFonts w:ascii="Consolas" w:hAnsi="Consolas"/>
          <w:color w:val="1F2933"/>
          <w:sz w:val="16"/>
        </w:rPr>
        <w:t xml:space="preserve">     authenticates the ciphertext but not the row/column it belongs to —</w:t>
      </w:r>
    </w:p>
    <w:p>
      <w:pPr>
        <w:spacing w:after="0" w:before="0" w:line="240" w:lineRule="auto"/>
        <w:shd w:val="clear" w:fill="F4F6F8"/>
      </w:pPr>
      <w:r>
        <w:rPr>
          <w:rFonts w:ascii="Consolas" w:hAnsi="Consolas"/>
          <w:color w:val="1F2933"/>
          <w:sz w:val="16"/>
        </w:rPr>
        <w:t xml:space="preserve">     a theoretical ciphertext-substitution risk within one key.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 BLIND INDEX. Acknowledged in the module header as an accepted gap,</w:t>
      </w:r>
    </w:p>
    <w:p>
      <w:pPr>
        <w:spacing w:after="0" w:before="0" w:line="240" w:lineRule="auto"/>
        <w:shd w:val="clear" w:fill="F4F6F8"/>
      </w:pPr>
      <w:r>
        <w:rPr>
          <w:rFonts w:ascii="Consolas" w:hAnsi="Consolas"/>
          <w:color w:val="1F2933"/>
          <w:sz w:val="16"/>
        </w:rPr>
        <w:t xml:space="preserve">     because no encrypted field is currently searched or filtered.</w:t>
      </w:r>
    </w:p>
    <w:p>
      <w:pPr>
        <w:spacing w:after="40"/>
      </w:pPr>
    </w:p>
    <w:p>
      <w:pPr>
        <w:pStyle w:val="Heading3"/>
      </w:pPr>
      <w:r>
        <w:t>What is actually encrypted — and the drift</w:t>
      </w:r>
    </w:p>
    <w:p>
      <w:r>
        <w:rPr>
          <w:rFonts w:ascii="Consolas" w:hAnsi="Consolas"/>
          <w:b w:val="0"/>
          <w:i w:val="0"/>
          <w:color w:val="B91C1C"/>
          <w:sz w:val="19"/>
        </w:rPr>
        <w:t>scripts/encrypt-fields.ts</w:t>
      </w:r>
      <w:r>
        <w:rPr>
          <w:b w:val="0"/>
          <w:i w:val="0"/>
          <w:sz w:val="21"/>
        </w:rPr>
        <w:t xml:space="preserve"> names exactly </w:t>
      </w:r>
      <w:r>
        <w:rPr>
          <w:b/>
          <w:i w:val="0"/>
          <w:sz w:val="21"/>
        </w:rPr>
        <w:t>four</w:t>
      </w:r>
      <w:r>
        <w:rPr>
          <w:b w:val="0"/>
          <w:i w:val="0"/>
          <w:sz w:val="21"/>
        </w:rPr>
        <w:t xml:space="preserve"> target columns: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Column</w:t>
            </w:r>
          </w:p>
        </w:tc>
        <w:tc>
          <w:tcPr>
            <w:tcW w:type="dxa" w:w="3264"/>
          </w:tcPr>
          <w:p>
            <w:r>
              <w:rPr>
                <w:b/>
                <w:i w:val="0"/>
                <w:sz w:val="18"/>
              </w:rPr>
              <w:t>Backfill target?</w:t>
            </w:r>
          </w:p>
        </w:tc>
        <w:tc>
          <w:tcPr>
            <w:tcW w:type="dxa" w:w="3264"/>
          </w:tcPr>
          <w:p>
            <w:r>
              <w:rPr>
                <w:b/>
                <w:i w:val="0"/>
                <w:sz w:val="18"/>
              </w:rPr>
              <w:t>Reality</w:t>
            </w:r>
          </w:p>
        </w:tc>
      </w:tr>
      <w:tr>
        <w:tc>
          <w:tcPr>
            <w:tcW w:type="dxa" w:w="3264"/>
          </w:tcPr>
          <w:p>
            <w:pPr>
              <w:spacing w:after="40"/>
            </w:pPr>
            <w:r>
              <w:rPr>
                <w:rFonts w:ascii="Consolas" w:hAnsi="Consolas"/>
                <w:b w:val="0"/>
                <w:i w:val="0"/>
                <w:color w:val="B91C1C"/>
                <w:sz w:val="16"/>
              </w:rPr>
              <w:t>identity.users.mfa_secret</w:t>
            </w:r>
          </w:p>
        </w:tc>
        <w:tc>
          <w:tcPr>
            <w:tcW w:type="dxa" w:w="3264"/>
          </w:tcPr>
          <w:p>
            <w:pPr>
              <w:spacing w:after="40"/>
            </w:pPr>
            <w:r>
              <w:rPr>
                <w:b w:val="0"/>
                <w:i w:val="0"/>
                <w:sz w:val="18"/>
              </w:rPr>
              <w:t>YES</w:t>
            </w:r>
          </w:p>
        </w:tc>
        <w:tc>
          <w:tcPr>
            <w:tcW w:type="dxa" w:w="3264"/>
          </w:tcPr>
          <w:p>
            <w:pPr>
              <w:spacing w:after="40"/>
            </w:pPr>
            <w:r>
              <w:rPr>
                <w:b w:val="0"/>
                <w:i w:val="0"/>
                <w:sz w:val="18"/>
              </w:rPr>
              <w:t xml:space="preserve">Encrypted at write; the </w:t>
            </w:r>
            <w:r>
              <w:rPr>
                <w:b/>
                <w:i w:val="0"/>
                <w:sz w:val="18"/>
              </w:rPr>
              <w:t>only</w:t>
            </w:r>
            <w:r>
              <w:rPr>
                <w:b w:val="0"/>
                <w:i w:val="0"/>
                <w:sz w:val="18"/>
              </w:rPr>
              <w:t xml:space="preserve"> column proven end-to-end by </w:t>
            </w:r>
            <w:r>
              <w:rPr>
                <w:rFonts w:ascii="Consolas" w:hAnsi="Consolas"/>
                <w:b w:val="0"/>
                <w:i w:val="0"/>
                <w:color w:val="B91C1C"/>
                <w:sz w:val="16"/>
              </w:rPr>
              <w:t>verify-encryption.ts</w:t>
            </w:r>
          </w:p>
        </w:tc>
      </w:tr>
      <w:tr>
        <w:tc>
          <w:tcPr>
            <w:tcW w:type="dxa" w:w="3264"/>
          </w:tcPr>
          <w:p>
            <w:pPr>
              <w:spacing w:after="40"/>
            </w:pPr>
            <w:r>
              <w:rPr>
                <w:rFonts w:ascii="Consolas" w:hAnsi="Consolas"/>
                <w:b w:val="0"/>
                <w:i w:val="0"/>
                <w:color w:val="B91C1C"/>
                <w:sz w:val="16"/>
              </w:rPr>
              <w:t>identity.sso_connections.client_secret</w:t>
            </w:r>
          </w:p>
        </w:tc>
        <w:tc>
          <w:tcPr>
            <w:tcW w:type="dxa" w:w="3264"/>
          </w:tcPr>
          <w:p>
            <w:pPr>
              <w:spacing w:after="40"/>
            </w:pPr>
            <w:r>
              <w:rPr>
                <w:b w:val="0"/>
                <w:i w:val="0"/>
                <w:sz w:val="18"/>
              </w:rPr>
              <w:t>YES</w:t>
            </w:r>
          </w:p>
        </w:tc>
        <w:tc>
          <w:tcPr>
            <w:tcW w:type="dxa" w:w="3264"/>
          </w:tcPr>
          <w:p>
            <w:pPr>
              <w:spacing w:after="40"/>
            </w:pPr>
            <w:r>
              <w:rPr>
                <w:b w:val="0"/>
                <w:i w:val="0"/>
                <w:sz w:val="18"/>
              </w:rPr>
              <w:t>Claimed encrypted at write by its schema comment</w:t>
            </w:r>
          </w:p>
        </w:tc>
      </w:tr>
      <w:tr>
        <w:tc>
          <w:tcPr>
            <w:tcW w:type="dxa" w:w="3264"/>
          </w:tcPr>
          <w:p>
            <w:pPr>
              <w:spacing w:after="40"/>
            </w:pPr>
            <w:r>
              <w:rPr>
                <w:rFonts w:ascii="Consolas" w:hAnsi="Consolas"/>
                <w:b w:val="0"/>
                <w:i w:val="0"/>
                <w:color w:val="B91C1C"/>
                <w:sz w:val="16"/>
              </w:rPr>
              <w:t>hrms.employees.pan_number</w:t>
            </w:r>
          </w:p>
        </w:tc>
        <w:tc>
          <w:tcPr>
            <w:tcW w:type="dxa" w:w="3264"/>
          </w:tcPr>
          <w:p>
            <w:pPr>
              <w:spacing w:after="40"/>
            </w:pPr>
            <w:r>
              <w:rPr>
                <w:b w:val="0"/>
                <w:i w:val="0"/>
                <w:sz w:val="18"/>
              </w:rPr>
              <w:t>YES</w:t>
            </w:r>
          </w:p>
        </w:tc>
        <w:tc>
          <w:tcPr>
            <w:tcW w:type="dxa" w:w="3264"/>
          </w:tcPr>
          <w:p>
            <w:pPr>
              <w:spacing w:after="40"/>
            </w:pPr>
            <w:r>
              <w:rPr>
                <w:b w:val="0"/>
                <w:i w:val="0"/>
                <w:sz w:val="18"/>
              </w:rPr>
              <w:t xml:space="preserve">Encrypted on the </w:t>
            </w:r>
            <w:r>
              <w:rPr>
                <w:rFonts w:ascii="Consolas" w:hAnsi="Consolas"/>
                <w:b w:val="0"/>
                <w:i w:val="0"/>
                <w:color w:val="B91C1C"/>
                <w:sz w:val="16"/>
              </w:rPr>
              <w:t>updateBankDetails</w:t>
            </w:r>
            <w:r>
              <w:rPr>
                <w:b w:val="0"/>
                <w:i w:val="0"/>
                <w:sz w:val="18"/>
              </w:rPr>
              <w:t xml:space="preserve"> path — </w:t>
            </w:r>
            <w:r>
              <w:rPr>
                <w:b w:val="0"/>
                <w:i/>
                <w:sz w:val="18"/>
              </w:rPr>
              <w:t>"every earlier row and every other write path left it in the clear"</w:t>
            </w:r>
          </w:p>
        </w:tc>
      </w:tr>
      <w:tr>
        <w:tc>
          <w:tcPr>
            <w:tcW w:type="dxa" w:w="3264"/>
          </w:tcPr>
          <w:p>
            <w:pPr>
              <w:spacing w:after="40"/>
            </w:pPr>
            <w:r>
              <w:rPr>
                <w:rFonts w:ascii="Consolas" w:hAnsi="Consolas"/>
                <w:b w:val="0"/>
                <w:i w:val="0"/>
                <w:color w:val="B91C1C"/>
                <w:sz w:val="16"/>
              </w:rPr>
              <w:t>hrms.employees.aadhaar_number</w:t>
            </w:r>
          </w:p>
        </w:tc>
        <w:tc>
          <w:tcPr>
            <w:tcW w:type="dxa" w:w="3264"/>
          </w:tcPr>
          <w:p>
            <w:pPr>
              <w:spacing w:after="40"/>
            </w:pPr>
            <w:r>
              <w:rPr>
                <w:b w:val="0"/>
                <w:i w:val="0"/>
                <w:sz w:val="18"/>
              </w:rPr>
              <w:t>YES</w:t>
            </w:r>
          </w:p>
        </w:tc>
        <w:tc>
          <w:tcPr>
            <w:tcW w:type="dxa" w:w="3264"/>
          </w:tcPr>
          <w:p>
            <w:pPr>
              <w:spacing w:after="40"/>
            </w:pPr>
            <w:r>
              <w:rPr>
                <w:b w:val="0"/>
                <w:i w:val="0"/>
                <w:sz w:val="18"/>
              </w:rPr>
              <w:t xml:space="preserve">[CRITICAL] </w:t>
            </w:r>
            <w:r>
              <w:rPr>
                <w:b/>
                <w:i w:val="0"/>
                <w:sz w:val="18"/>
              </w:rPr>
              <w:t>Has no capture path anywhere in the product.</w:t>
            </w:r>
            <w:r>
              <w:rPr>
                <w:b w:val="0"/>
                <w:i w:val="0"/>
                <w:sz w:val="18"/>
              </w:rPr>
              <w:t xml:space="preserve"> The backfill targets a column nothing populates</w:t>
            </w:r>
          </w:p>
        </w:tc>
      </w:tr>
      <w:tr>
        <w:tc>
          <w:tcPr>
            <w:tcW w:type="dxa" w:w="3264"/>
          </w:tcPr>
          <w:p>
            <w:pPr>
              <w:spacing w:after="40"/>
            </w:pPr>
            <w:r>
              <w:rPr>
                <w:rFonts w:ascii="Consolas" w:hAnsi="Consolas"/>
                <w:b w:val="0"/>
                <w:i w:val="0"/>
                <w:color w:val="B91C1C"/>
                <w:sz w:val="16"/>
              </w:rPr>
              <w:t>talent.dependants.identifier</w:t>
            </w:r>
          </w:p>
        </w:tc>
        <w:tc>
          <w:tcPr>
            <w:tcW w:type="dxa" w:w="3264"/>
          </w:tcPr>
          <w:p>
            <w:pPr>
              <w:spacing w:after="40"/>
            </w:pPr>
            <w:r>
              <w:rPr>
                <w:b w:val="0"/>
                <w:i w:val="0"/>
                <w:sz w:val="18"/>
              </w:rPr>
              <w:t>NO</w:t>
            </w:r>
          </w:p>
        </w:tc>
        <w:tc>
          <w:tcPr>
            <w:tcW w:type="dxa" w:w="3264"/>
          </w:tcPr>
          <w:p>
            <w:pPr>
              <w:spacing w:after="40"/>
            </w:pPr>
            <w:r>
              <w:rPr>
                <w:b w:val="0"/>
                <w:i w:val="0"/>
                <w:sz w:val="18"/>
              </w:rPr>
              <w:t xml:space="preserve">[CRITICAL] Comment says </w:t>
            </w:r>
            <w:r>
              <w:rPr>
                <w:b w:val="0"/>
                <w:i/>
                <w:sz w:val="18"/>
              </w:rPr>
              <w:t>"encrypted at rest"</w:t>
            </w:r>
            <w:r>
              <w:rPr>
                <w:b w:val="0"/>
                <w:i w:val="0"/>
                <w:sz w:val="18"/>
              </w:rPr>
              <w:t xml:space="preserve"> — </w:t>
            </w:r>
            <w:r>
              <w:rPr>
                <w:b/>
                <w:i w:val="0"/>
                <w:sz w:val="18"/>
              </w:rPr>
              <w:t xml:space="preserve">absent from </w:t>
            </w:r>
            <w:r>
              <w:rPr>
                <w:rFonts w:ascii="Consolas" w:hAnsi="Consolas"/>
                <w:b/>
                <w:i w:val="0"/>
                <w:color w:val="B91C1C"/>
                <w:sz w:val="16"/>
              </w:rPr>
              <w:t>TARGETS</w:t>
            </w:r>
            <w:r>
              <w:rPr>
                <w:b/>
                <w:i w:val="0"/>
                <w:sz w:val="18"/>
              </w:rPr>
              <w:t xml:space="preserve"> entirely</w:t>
            </w:r>
          </w:p>
        </w:tc>
      </w:tr>
      <w:tr>
        <w:tc>
          <w:tcPr>
            <w:tcW w:type="dxa" w:w="3264"/>
          </w:tcPr>
          <w:p>
            <w:pPr>
              <w:spacing w:after="40"/>
            </w:pPr>
            <w:r>
              <w:rPr>
                <w:rFonts w:ascii="Consolas" w:hAnsi="Consolas"/>
                <w:b w:val="0"/>
                <w:i w:val="0"/>
                <w:color w:val="B91C1C"/>
                <w:sz w:val="16"/>
              </w:rPr>
              <w:t>hrms.employees.bank_details</w:t>
            </w:r>
            <w:r>
              <w:rPr>
                <w:b w:val="0"/>
                <w:i w:val="0"/>
                <w:sz w:val="18"/>
              </w:rPr>
              <w:t xml:space="preserve"> (jsonb)</w:t>
            </w:r>
          </w:p>
        </w:tc>
        <w:tc>
          <w:tcPr>
            <w:tcW w:type="dxa" w:w="3264"/>
          </w:tcPr>
          <w:p>
            <w:pPr>
              <w:spacing w:after="40"/>
            </w:pPr>
            <w:r>
              <w:rPr>
                <w:b w:val="0"/>
                <w:i w:val="0"/>
                <w:sz w:val="18"/>
              </w:rPr>
              <w:t>NO</w:t>
            </w:r>
          </w:p>
        </w:tc>
        <w:tc>
          <w:tcPr>
            <w:tcW w:type="dxa" w:w="3264"/>
          </w:tcPr>
          <w:p>
            <w:pPr>
              <w:spacing w:after="40"/>
            </w:pPr>
            <w:r>
              <w:rPr>
                <w:b w:val="0"/>
                <w:i w:val="0"/>
                <w:sz w:val="18"/>
              </w:rPr>
              <w:t xml:space="preserve">[CRITICAL] </w:t>
            </w:r>
            <w:r>
              <w:rPr>
                <w:b/>
                <w:i w:val="0"/>
                <w:sz w:val="18"/>
              </w:rPr>
              <w:t>Plaintext account number and IFSC in Postgres.</w:t>
            </w:r>
            <w:r>
              <w:rPr>
                <w:b w:val="0"/>
                <w:i w:val="0"/>
                <w:sz w:val="18"/>
              </w:rPr>
              <w:t xml:space="preserve"> Masked to last-4 only on read, by </w:t>
            </w:r>
            <w:r>
              <w:rPr>
                <w:rFonts w:ascii="Consolas" w:hAnsi="Consolas"/>
                <w:b w:val="0"/>
                <w:i w:val="0"/>
                <w:color w:val="B91C1C"/>
                <w:sz w:val="16"/>
              </w:rPr>
              <w:t>toBankDetailsView</w:t>
            </w:r>
            <w:r>
              <w:rPr>
                <w:b w:val="0"/>
                <w:i w:val="0"/>
                <w:sz w:val="18"/>
              </w:rPr>
              <w:t xml:space="preserve">. A </w:t>
            </w:r>
            <w:r>
              <w:rPr>
                <w:rFonts w:ascii="Consolas" w:hAnsi="Consolas"/>
                <w:b w:val="0"/>
                <w:i w:val="0"/>
                <w:color w:val="B91C1C"/>
                <w:sz w:val="16"/>
              </w:rPr>
              <w:t>jsonb</w:t>
            </w:r>
            <w:r>
              <w:rPr>
                <w:b w:val="0"/>
                <w:i w:val="0"/>
                <w:sz w:val="18"/>
              </w:rPr>
              <w:t>→ciphertext change needs a column type migration, not a backfill</w:t>
            </w:r>
          </w:p>
        </w:tc>
      </w:tr>
      <w:tr>
        <w:tc>
          <w:tcPr>
            <w:tcW w:type="dxa" w:w="3264"/>
          </w:tcPr>
          <w:p>
            <w:pPr>
              <w:spacing w:after="40"/>
            </w:pPr>
            <w:r>
              <w:rPr>
                <w:rFonts w:ascii="Consolas" w:hAnsi="Consolas"/>
                <w:b w:val="0"/>
                <w:i w:val="0"/>
                <w:color w:val="B91C1C"/>
                <w:sz w:val="16"/>
              </w:rPr>
              <w:t>uan_number</w:t>
            </w:r>
            <w:r>
              <w:rPr>
                <w:b w:val="0"/>
                <w:i w:val="0"/>
                <w:sz w:val="18"/>
              </w:rPr>
              <w:t xml:space="preserve">, </w:t>
            </w:r>
            <w:r>
              <w:rPr>
                <w:rFonts w:ascii="Consolas" w:hAnsi="Consolas"/>
                <w:b w:val="0"/>
                <w:i w:val="0"/>
                <w:color w:val="B91C1C"/>
                <w:sz w:val="16"/>
              </w:rPr>
              <w:t>pf_number</w:t>
            </w:r>
            <w:r>
              <w:rPr>
                <w:b w:val="0"/>
                <w:i w:val="0"/>
                <w:sz w:val="18"/>
              </w:rPr>
              <w:t xml:space="preserve">, </w:t>
            </w:r>
            <w:r>
              <w:rPr>
                <w:rFonts w:ascii="Consolas" w:hAnsi="Consolas"/>
                <w:b w:val="0"/>
                <w:i w:val="0"/>
                <w:color w:val="B91C1C"/>
                <w:sz w:val="16"/>
              </w:rPr>
              <w:t>esi_number</w:t>
            </w:r>
          </w:p>
        </w:tc>
        <w:tc>
          <w:tcPr>
            <w:tcW w:type="dxa" w:w="3264"/>
          </w:tcPr>
          <w:p>
            <w:pPr>
              <w:spacing w:after="40"/>
            </w:pPr>
            <w:r>
              <w:rPr>
                <w:b w:val="0"/>
                <w:i w:val="0"/>
                <w:sz w:val="18"/>
              </w:rPr>
              <w:t>NO</w:t>
            </w:r>
          </w:p>
        </w:tc>
        <w:tc>
          <w:tcPr>
            <w:tcW w:type="dxa" w:w="3264"/>
          </w:tcPr>
          <w:p>
            <w:pPr>
              <w:spacing w:after="40"/>
            </w:pPr>
            <w:r>
              <w:rPr>
                <w:b w:val="0"/>
                <w:i w:val="0"/>
                <w:sz w:val="18"/>
              </w:rPr>
              <w:t xml:space="preserve">Deliberate — </w:t>
            </w:r>
            <w:r>
              <w:rPr>
                <w:b w:val="0"/>
                <w:i/>
                <w:sz w:val="18"/>
              </w:rPr>
              <w:t>"scheme membership numbers, quoted on statutory filings, left in the clear"</w:t>
            </w:r>
          </w:p>
        </w:tc>
      </w:tr>
    </w:tbl>
    <w:p>
      <w:pPr>
        <w:spacing w:after="40"/>
      </w:pPr>
    </w:p>
    <w:p>
      <w:r>
        <w:rPr>
          <w:b w:val="0"/>
          <w:i w:val="0"/>
          <w:sz w:val="21"/>
        </w:rPr>
        <w:t>The schema's own comment is the most honest source here:</w:t>
      </w:r>
    </w:p>
    <w:p>
      <w:pPr>
        <w:spacing w:before="80"/>
        <w:ind w:left="317"/>
        <w:pBdr>
          <w:left w:val="single" w:sz="18" w:space="8" w:color="1D4ED8"/>
        </w:pBdr>
        <w:shd w:val="clear" w:fill="EEF3FB"/>
      </w:pPr>
      <w:r>
        <w:rPr>
          <w:b w:val="0"/>
          <w:i/>
          <w:sz w:val="20"/>
        </w:rPr>
        <w:t xml:space="preserve">*"PAN is a national identifier and, as of </w:t>
      </w:r>
      <w:r>
        <w:rPr>
          <w:rFonts w:ascii="Consolas" w:hAnsi="Consolas"/>
          <w:b w:val="0"/>
          <w:i/>
          <w:color w:val="B91C1C"/>
          <w:sz w:val="18"/>
        </w:rPr>
        <w:t>updateBankDetails</w:t>
      </w:r>
      <w:r>
        <w:rPr>
          <w:b w:val="0"/>
          <w:i/>
          <w:sz w:val="20"/>
        </w:rPr>
        <w:t xml:space="preserve">, is the one of these five actually encrypted at rest… </w:t>
      </w:r>
      <w:r>
        <w:rPr>
          <w:b/>
          <w:i/>
          <w:sz w:val="20"/>
        </w:rPr>
        <w:t>Aadhaar has no capture path anywhere in the product yet, encrypted or otherwise, despite once being claimed encrypted by this same comment.</w:t>
      </w:r>
      <w:r>
        <w:rPr>
          <w:b w:val="0"/>
          <w:i/>
          <w:sz w:val="20"/>
        </w:rPr>
        <w:t>"*</w:t>
      </w:r>
    </w:p>
    <w:p>
      <w:r>
        <w:rPr>
          <w:color w:val="D5DBE1"/>
          <w:sz w:val="16"/>
        </w:rPr>
        <w:t>──────────────────────────────────────────────────────────</w:t>
      </w:r>
    </w:p>
    <w:p>
      <w:pPr>
        <w:pStyle w:val="Heading2"/>
      </w:pPr>
      <w:r>
        <w:t>7. Referential integrity — the deliberate gaps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Pattern</w:t>
            </w:r>
          </w:p>
        </w:tc>
        <w:tc>
          <w:tcPr>
            <w:tcW w:type="dxa" w:w="3264"/>
          </w:tcPr>
          <w:p>
            <w:r>
              <w:rPr>
                <w:b/>
                <w:i w:val="0"/>
                <w:sz w:val="18"/>
              </w:rPr>
              <w:t>Where</w:t>
            </w:r>
          </w:p>
        </w:tc>
        <w:tc>
          <w:tcPr>
            <w:tcW w:type="dxa" w:w="3264"/>
          </w:tcPr>
          <w:p>
            <w:r>
              <w:rPr>
                <w:b/>
                <w:i w:val="0"/>
                <w:sz w:val="18"/>
              </w:rPr>
              <w:t>Verdict</w:t>
            </w:r>
          </w:p>
        </w:tc>
      </w:tr>
      <w:tr>
        <w:tc>
          <w:tcPr>
            <w:tcW w:type="dxa" w:w="3264"/>
          </w:tcPr>
          <w:p>
            <w:pPr>
              <w:spacing w:after="40"/>
            </w:pPr>
            <w:r>
              <w:rPr>
                <w:rFonts w:ascii="Consolas" w:hAnsi="Consolas"/>
                <w:b w:val="0"/>
                <w:i w:val="0"/>
                <w:color w:val="B91C1C"/>
                <w:sz w:val="16"/>
              </w:rPr>
              <w:t>ON DELETE RESTRICT</w:t>
            </w:r>
            <w:r>
              <w:rPr>
                <w:b w:val="0"/>
                <w:i w:val="0"/>
                <w:sz w:val="18"/>
              </w:rPr>
              <w:t xml:space="preserve"> (3 only)</w:t>
            </w:r>
          </w:p>
        </w:tc>
        <w:tc>
          <w:tcPr>
            <w:tcW w:type="dxa" w:w="3264"/>
          </w:tcPr>
          <w:p>
            <w:pPr>
              <w:spacing w:after="40"/>
            </w:pPr>
            <w:r>
              <w:rPr>
                <w:rFonts w:ascii="Consolas" w:hAnsi="Consolas"/>
                <w:b w:val="0"/>
                <w:i w:val="0"/>
                <w:color w:val="B91C1C"/>
                <w:sz w:val="16"/>
              </w:rPr>
              <w:t>roster_assignments.pattern_id</w:t>
            </w:r>
            <w:r>
              <w:rPr>
                <w:b w:val="0"/>
                <w:i w:val="0"/>
                <w:sz w:val="18"/>
              </w:rPr>
              <w:t xml:space="preserve">, </w:t>
            </w:r>
            <w:r>
              <w:rPr>
                <w:rFonts w:ascii="Consolas" w:hAnsi="Consolas"/>
                <w:b w:val="0"/>
                <w:i w:val="0"/>
                <w:color w:val="B91C1C"/>
                <w:sz w:val="16"/>
              </w:rPr>
              <w:t>benefit_enrolments.plan_id</w:t>
            </w:r>
            <w:r>
              <w:rPr>
                <w:b w:val="0"/>
                <w:i w:val="0"/>
                <w:sz w:val="18"/>
              </w:rPr>
              <w:t xml:space="preserve">, </w:t>
            </w:r>
            <w:r>
              <w:rPr>
                <w:rFonts w:ascii="Consolas" w:hAnsi="Consolas"/>
                <w:b w:val="0"/>
                <w:i w:val="0"/>
                <w:color w:val="B91C1C"/>
                <w:sz w:val="16"/>
              </w:rPr>
              <w:t>workflow_instances.definition_id</w:t>
            </w:r>
          </w:p>
        </w:tc>
        <w:tc>
          <w:tcPr>
            <w:tcW w:type="dxa" w:w="3264"/>
          </w:tcPr>
          <w:p>
            <w:pPr>
              <w:spacing w:after="40"/>
            </w:pPr>
            <w:r>
              <w:rPr>
                <w:b w:val="0"/>
                <w:i w:val="0"/>
                <w:sz w:val="18"/>
              </w:rPr>
              <w:t xml:space="preserve">YES correct — a shift pattern, benefit plan or workflow definition in use must be </w:t>
            </w:r>
            <w:r>
              <w:rPr>
                <w:b w:val="0"/>
                <w:i/>
                <w:sz w:val="18"/>
              </w:rPr>
              <w:t>deactivated</w:t>
            </w:r>
            <w:r>
              <w:rPr>
                <w:b w:val="0"/>
                <w:i w:val="0"/>
                <w:sz w:val="18"/>
              </w:rPr>
              <w:t>, never deleted</w:t>
            </w:r>
          </w:p>
        </w:tc>
      </w:tr>
      <w:tr>
        <w:tc>
          <w:tcPr>
            <w:tcW w:type="dxa" w:w="3264"/>
          </w:tcPr>
          <w:p>
            <w:pPr>
              <w:spacing w:after="40"/>
            </w:pPr>
            <w:r>
              <w:rPr>
                <w:b w:val="0"/>
                <w:i w:val="0"/>
                <w:sz w:val="18"/>
              </w:rPr>
              <w:t>Documented polymorphic gap</w:t>
            </w:r>
          </w:p>
        </w:tc>
        <w:tc>
          <w:tcPr>
            <w:tcW w:type="dxa" w:w="3264"/>
          </w:tcPr>
          <w:p>
            <w:pPr>
              <w:spacing w:after="40"/>
            </w:pPr>
            <w:r>
              <w:rPr>
                <w:rFonts w:ascii="Consolas" w:hAnsi="Consolas"/>
                <w:b w:val="0"/>
                <w:i w:val="0"/>
                <w:color w:val="B91C1C"/>
                <w:sz w:val="16"/>
              </w:rPr>
              <w:t>custom_field_values.entity_id</w:t>
            </w:r>
          </w:p>
        </w:tc>
        <w:tc>
          <w:tcPr>
            <w:tcW w:type="dxa" w:w="3264"/>
          </w:tcPr>
          <w:p>
            <w:pPr>
              <w:spacing w:after="40"/>
            </w:pPr>
            <w:r>
              <w:rPr>
                <w:b w:val="0"/>
                <w:i w:val="0"/>
                <w:sz w:val="18"/>
              </w:rPr>
              <w:t>YES intentional, and said so</w:t>
            </w:r>
          </w:p>
        </w:tc>
      </w:tr>
      <w:tr>
        <w:tc>
          <w:tcPr>
            <w:tcW w:type="dxa" w:w="3264"/>
          </w:tcPr>
          <w:p>
            <w:pPr>
              <w:spacing w:after="40"/>
            </w:pPr>
            <w:r>
              <w:rPr>
                <w:b w:val="0"/>
                <w:i w:val="0"/>
                <w:sz w:val="18"/>
              </w:rPr>
              <w:t>Undocumented soft FKs</w:t>
            </w:r>
          </w:p>
        </w:tc>
        <w:tc>
          <w:tcPr>
            <w:tcW w:type="dxa" w:w="3264"/>
          </w:tcPr>
          <w:p>
            <w:pPr>
              <w:spacing w:after="40"/>
            </w:pPr>
            <w:r>
              <w:rPr>
                <w:rFonts w:ascii="Consolas" w:hAnsi="Consolas"/>
                <w:b w:val="0"/>
                <w:i w:val="0"/>
                <w:color w:val="B91C1C"/>
                <w:sz w:val="16"/>
              </w:rPr>
              <w:t>competency_ratings.review_id</w:t>
            </w:r>
            <w:r>
              <w:rPr>
                <w:b w:val="0"/>
                <w:i w:val="0"/>
                <w:sz w:val="18"/>
              </w:rPr>
              <w:t xml:space="preserve">, </w:t>
            </w:r>
            <w:r>
              <w:rPr>
                <w:rFonts w:ascii="Consolas" w:hAnsi="Consolas"/>
                <w:b w:val="0"/>
                <w:i w:val="0"/>
                <w:color w:val="B91C1C"/>
                <w:sz w:val="16"/>
              </w:rPr>
              <w:t>calibration_adjustments.review_id</w:t>
            </w:r>
          </w:p>
        </w:tc>
        <w:tc>
          <w:tcPr>
            <w:tcW w:type="dxa" w:w="3264"/>
          </w:tcPr>
          <w:p>
            <w:pPr>
              <w:spacing w:after="40"/>
            </w:pPr>
            <w:r>
              <w:rPr>
                <w:b w:val="0"/>
                <w:i w:val="0"/>
                <w:sz w:val="18"/>
              </w:rPr>
              <w:t>[HIGH] probably circular-import avoidance; not stated</w:t>
            </w:r>
          </w:p>
        </w:tc>
      </w:tr>
      <w:tr>
        <w:tc>
          <w:tcPr>
            <w:tcW w:type="dxa" w:w="3264"/>
          </w:tcPr>
          <w:p>
            <w:pPr>
              <w:spacing w:after="40"/>
            </w:pPr>
            <w:r>
              <w:rPr>
                <w:b w:val="0"/>
                <w:i w:val="0"/>
                <w:sz w:val="18"/>
              </w:rPr>
              <w:t>Unenforced self-references</w:t>
            </w:r>
          </w:p>
        </w:tc>
        <w:tc>
          <w:tcPr>
            <w:tcW w:type="dxa" w:w="3264"/>
          </w:tcPr>
          <w:p>
            <w:pPr>
              <w:spacing w:after="40"/>
            </w:pPr>
            <w:r>
              <w:rPr>
                <w:rFonts w:ascii="Consolas" w:hAnsi="Consolas"/>
                <w:b w:val="0"/>
                <w:i w:val="0"/>
                <w:color w:val="B91C1C"/>
                <w:sz w:val="16"/>
              </w:rPr>
              <w:t>employees.reporting_to_id</w:t>
            </w:r>
            <w:r>
              <w:rPr>
                <w:b w:val="0"/>
                <w:i w:val="0"/>
                <w:sz w:val="18"/>
              </w:rPr>
              <w:t xml:space="preserve">, </w:t>
            </w:r>
            <w:r>
              <w:rPr>
                <w:rFonts w:ascii="Consolas" w:hAnsi="Consolas"/>
                <w:b w:val="0"/>
                <w:i w:val="0"/>
                <w:color w:val="B91C1C"/>
                <w:sz w:val="16"/>
              </w:rPr>
              <w:t>departments.parent_id</w:t>
            </w:r>
            <w:r>
              <w:rPr>
                <w:b w:val="0"/>
                <w:i w:val="0"/>
                <w:sz w:val="18"/>
              </w:rPr>
              <w:t>/</w:t>
            </w:r>
            <w:r>
              <w:rPr>
                <w:rFonts w:ascii="Consolas" w:hAnsi="Consolas"/>
                <w:b w:val="0"/>
                <w:i w:val="0"/>
                <w:color w:val="B91C1C"/>
                <w:sz w:val="16"/>
              </w:rPr>
              <w:t>head_id</w:t>
            </w:r>
            <w:r>
              <w:rPr>
                <w:b w:val="0"/>
                <w:i w:val="0"/>
                <w:sz w:val="18"/>
              </w:rPr>
              <w:t xml:space="preserve">, </w:t>
            </w:r>
            <w:r>
              <w:rPr>
                <w:rFonts w:ascii="Consolas" w:hAnsi="Consolas"/>
                <w:b w:val="0"/>
                <w:i w:val="0"/>
                <w:color w:val="B91C1C"/>
                <w:sz w:val="16"/>
              </w:rPr>
              <w:t>performance_goals.parent_goal_id</w:t>
            </w:r>
            <w:r>
              <w:rPr>
                <w:b w:val="0"/>
                <w:i w:val="0"/>
                <w:sz w:val="18"/>
              </w:rPr>
              <w:t xml:space="preserve">, </w:t>
            </w:r>
            <w:r>
              <w:rPr>
                <w:rFonts w:ascii="Consolas" w:hAnsi="Consolas"/>
                <w:b w:val="0"/>
                <w:i w:val="0"/>
                <w:color w:val="B91C1C"/>
                <w:sz w:val="16"/>
              </w:rPr>
              <w:t>ticket_categories.parent_id</w:t>
            </w:r>
            <w:r>
              <w:rPr>
                <w:b w:val="0"/>
                <w:i w:val="0"/>
                <w:sz w:val="18"/>
              </w:rPr>
              <w:t xml:space="preserve">, </w:t>
            </w:r>
            <w:r>
              <w:rPr>
                <w:rFonts w:ascii="Consolas" w:hAnsi="Consolas"/>
                <w:b w:val="0"/>
                <w:i w:val="0"/>
                <w:color w:val="B91C1C"/>
                <w:sz w:val="16"/>
              </w:rPr>
              <w:t>offers.supersedes_offer_id</w:t>
            </w:r>
          </w:p>
        </w:tc>
        <w:tc>
          <w:tcPr>
            <w:tcW w:type="dxa" w:w="3264"/>
          </w:tcPr>
          <w:p>
            <w:pPr>
              <w:spacing w:after="40"/>
            </w:pPr>
            <w:r>
              <w:rPr>
                <w:b w:val="0"/>
                <w:i w:val="0"/>
                <w:sz w:val="18"/>
              </w:rPr>
              <w:t xml:space="preserve">[HIGH] </w:t>
            </w:r>
            <w:r>
              <w:rPr>
                <w:rFonts w:ascii="Consolas" w:hAnsi="Consolas"/>
                <w:b w:val="0"/>
                <w:i w:val="0"/>
                <w:color w:val="B91C1C"/>
                <w:sz w:val="16"/>
              </w:rPr>
              <w:t>employees.reporting_to_id</w:t>
            </w:r>
            <w:r>
              <w:rPr>
                <w:b w:val="0"/>
                <w:i w:val="0"/>
                <w:sz w:val="18"/>
              </w:rPr>
              <w:t xml:space="preserve"> at least says </w:t>
            </w:r>
            <w:r>
              <w:rPr>
                <w:b w:val="0"/>
                <w:i/>
                <w:sz w:val="18"/>
              </w:rPr>
              <w:t>"deferred FK in migration"</w:t>
            </w:r>
          </w:p>
        </w:tc>
      </w:tr>
      <w:tr>
        <w:tc>
          <w:tcPr>
            <w:tcW w:type="dxa" w:w="3264"/>
          </w:tcPr>
          <w:p>
            <w:pPr>
              <w:spacing w:after="40"/>
            </w:pPr>
            <w:r>
              <w:rPr>
                <w:b w:val="0"/>
                <w:i w:val="0"/>
                <w:sz w:val="18"/>
              </w:rPr>
              <w:t xml:space="preserve">Polymorphic </w:t>
            </w:r>
            <w:r>
              <w:rPr>
                <w:rFonts w:ascii="Consolas" w:hAnsi="Consolas"/>
                <w:b w:val="0"/>
                <w:i w:val="0"/>
                <w:color w:val="B91C1C"/>
                <w:sz w:val="16"/>
              </w:rPr>
              <w:t>entity_type</w:t>
            </w:r>
            <w:r>
              <w:rPr>
                <w:b w:val="0"/>
                <w:i w:val="0"/>
                <w:sz w:val="18"/>
              </w:rPr>
              <w:t xml:space="preserve"> + </w:t>
            </w:r>
            <w:r>
              <w:rPr>
                <w:rFonts w:ascii="Consolas" w:hAnsi="Consolas"/>
                <w:b w:val="0"/>
                <w:i w:val="0"/>
                <w:color w:val="B91C1C"/>
                <w:sz w:val="16"/>
              </w:rPr>
              <w:t>entity_id</w:t>
            </w:r>
          </w:p>
        </w:tc>
        <w:tc>
          <w:tcPr>
            <w:tcW w:type="dxa" w:w="3264"/>
          </w:tcPr>
          <w:p>
            <w:pPr>
              <w:spacing w:after="40"/>
            </w:pPr>
            <w:r>
              <w:rPr>
                <w:rFonts w:ascii="Consolas" w:hAnsi="Consolas"/>
                <w:b w:val="0"/>
                <w:i w:val="0"/>
                <w:color w:val="B91C1C"/>
                <w:sz w:val="16"/>
              </w:rPr>
              <w:t>workflow_instances</w:t>
            </w:r>
            <w:r>
              <w:rPr>
                <w:b w:val="0"/>
                <w:i w:val="0"/>
                <w:sz w:val="18"/>
              </w:rPr>
              <w:t xml:space="preserve">, </w:t>
            </w:r>
            <w:r>
              <w:rPr>
                <w:rFonts w:ascii="Consolas" w:hAnsi="Consolas"/>
                <w:b w:val="0"/>
                <w:i w:val="0"/>
                <w:color w:val="B91C1C"/>
                <w:sz w:val="16"/>
              </w:rPr>
              <w:t>legal_holds</w:t>
            </w:r>
            <w:r>
              <w:rPr>
                <w:b w:val="0"/>
                <w:i w:val="0"/>
                <w:sz w:val="18"/>
              </w:rPr>
              <w:t xml:space="preserve">, </w:t>
            </w:r>
            <w:r>
              <w:rPr>
                <w:rFonts w:ascii="Consolas" w:hAnsi="Consolas"/>
                <w:b w:val="0"/>
                <w:i w:val="0"/>
                <w:color w:val="B91C1C"/>
                <w:sz w:val="16"/>
              </w:rPr>
              <w:t>erasure_log</w:t>
            </w:r>
            <w:r>
              <w:rPr>
                <w:b w:val="0"/>
                <w:i w:val="0"/>
                <w:sz w:val="18"/>
              </w:rPr>
              <w:t xml:space="preserve">, </w:t>
            </w:r>
            <w:r>
              <w:rPr>
                <w:rFonts w:ascii="Consolas" w:hAnsi="Consolas"/>
                <w:b w:val="0"/>
                <w:i w:val="0"/>
                <w:color w:val="B91C1C"/>
                <w:sz w:val="16"/>
              </w:rPr>
              <w:t>application_events</w:t>
            </w:r>
          </w:p>
        </w:tc>
        <w:tc>
          <w:tcPr>
            <w:tcW w:type="dxa" w:w="3264"/>
          </w:tcPr>
          <w:p>
            <w:pPr>
              <w:spacing w:after="40"/>
            </w:pPr>
            <w:r>
              <w:rPr>
                <w:b w:val="0"/>
                <w:i w:val="0"/>
                <w:sz w:val="18"/>
              </w:rPr>
              <w:t>YES genuinely polymorphic — a FK is not expressible</w:t>
            </w:r>
          </w:p>
        </w:tc>
      </w:tr>
      <w:tr>
        <w:tc>
          <w:tcPr>
            <w:tcW w:type="dxa" w:w="3264"/>
          </w:tcPr>
          <w:p>
            <w:pPr>
              <w:spacing w:after="40"/>
            </w:pPr>
            <w:r>
              <w:rPr>
                <w:b w:val="0"/>
                <w:i w:val="0"/>
                <w:sz w:val="18"/>
              </w:rPr>
              <w:t>Trigger-maintained column</w:t>
            </w:r>
          </w:p>
        </w:tc>
        <w:tc>
          <w:tcPr>
            <w:tcW w:type="dxa" w:w="3264"/>
          </w:tcPr>
          <w:p>
            <w:pPr>
              <w:spacing w:after="40"/>
            </w:pPr>
            <w:r>
              <w:rPr>
                <w:rFonts w:ascii="Consolas" w:hAnsi="Consolas"/>
                <w:b w:val="0"/>
                <w:i w:val="0"/>
                <w:color w:val="B91C1C"/>
                <w:sz w:val="16"/>
              </w:rPr>
              <w:t>custom_field_values.is_unique</w:t>
            </w:r>
          </w:p>
        </w:tc>
        <w:tc>
          <w:tcPr>
            <w:tcW w:type="dxa" w:w="3264"/>
          </w:tcPr>
          <w:p>
            <w:pPr>
              <w:spacing w:after="40"/>
            </w:pPr>
            <w:r>
              <w:rPr>
                <w:b w:val="0"/>
                <w:i w:val="0"/>
                <w:sz w:val="18"/>
              </w:rPr>
              <w:t xml:space="preserve">YES </w:t>
            </w:r>
            <w:r>
              <w:rPr>
                <w:b w:val="0"/>
                <w:i/>
                <w:sz w:val="18"/>
              </w:rPr>
              <w:t>"never write from application code"</w:t>
            </w:r>
          </w:p>
        </w:tc>
      </w:tr>
    </w:tbl>
    <w:p>
      <w:pPr>
        <w:spacing w:after="40"/>
      </w:pPr>
    </w:p>
    <w:p>
      <w:r>
        <w:rPr>
          <w:color w:val="D5DBE1"/>
          <w:sz w:val="16"/>
        </w:rPr>
        <w:t>──────────────────────────────────────────────────────────</w:t>
      </w:r>
    </w:p>
    <w:p>
      <w:pPr>
        <w:pStyle w:val="Heading2"/>
      </w:pPr>
      <w:r>
        <w:t>8. Connection handling — two drivers, one unused</w:t>
      </w:r>
    </w:p>
    <w:p>
      <w:pPr>
        <w:spacing w:after="0" w:before="0" w:line="240" w:lineRule="auto"/>
        <w:shd w:val="clear" w:fill="F4F6F8"/>
      </w:pPr>
      <w:r>
        <w:rPr>
          <w:rFonts w:ascii="Consolas" w:hAnsi="Consolas"/>
          <w:color w:val="1F2933"/>
          <w:sz w:val="16"/>
        </w:rPr>
        <w:t xml:space="preserve">   src/db/client.ts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edgeDb()   drizzle-orm/neon-http over @neondatabase/serverless</w:t>
      </w:r>
    </w:p>
    <w:p>
      <w:pPr>
        <w:spacing w:after="0" w:before="0" w:line="240" w:lineRule="auto"/>
        <w:shd w:val="clear" w:fill="F4F6F8"/>
      </w:pPr>
      <w:r>
        <w:rPr>
          <w:rFonts w:ascii="Consolas" w:hAnsi="Consolas"/>
          <w:color w:val="1F2933"/>
          <w:sz w:val="16"/>
        </w:rPr>
        <w:t xml:space="preserve">              One HTTP round-trip per query. Stateless. Edge-compatible.</w:t>
      </w:r>
    </w:p>
    <w:p>
      <w:pPr>
        <w:spacing w:after="0" w:before="0" w:line="240" w:lineRule="auto"/>
        <w:shd w:val="clear" w:fill="F4F6F8"/>
      </w:pPr>
      <w:r>
        <w:rPr>
          <w:rFonts w:ascii="Consolas" w:hAnsi="Consolas"/>
          <w:color w:val="1F2933"/>
          <w:sz w:val="16"/>
        </w:rPr>
        <w:t xml:space="preserve">              N CANNOT hold a transaction open, so CANNOT carry the tenant GUC.</w:t>
      </w:r>
    </w:p>
    <w:p>
      <w:pPr>
        <w:spacing w:after="0" w:before="0" w:line="240" w:lineRule="auto"/>
        <w:shd w:val="clear" w:fill="F4F6F8"/>
      </w:pPr>
      <w:r>
        <w:rPr>
          <w:rFonts w:ascii="Consolas" w:hAnsi="Consolas"/>
          <w:color w:val="1F2933"/>
          <w:sz w:val="16"/>
        </w:rPr>
        <w:t xml:space="preserve">              ! ZERO CALL SITES — grep for `edgeDb(` across all 574 src files</w:t>
      </w:r>
    </w:p>
    <w:p>
      <w:pPr>
        <w:spacing w:after="0" w:before="0" w:line="240" w:lineRule="auto"/>
        <w:shd w:val="clear" w:fill="F4F6F8"/>
      </w:pPr>
      <w:r>
        <w:rPr>
          <w:rFonts w:ascii="Consolas" w:hAnsi="Consolas"/>
          <w:color w:val="1F2933"/>
          <w:sz w:val="16"/>
        </w:rPr>
        <w:t xml:space="preserve">                finds only the function's own definition.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db()       drizzle-orm/node-postgres over a pg.Pool</w:t>
      </w:r>
    </w:p>
    <w:p>
      <w:pPr>
        <w:spacing w:after="0" w:before="0" w:line="240" w:lineRule="auto"/>
        <w:shd w:val="clear" w:fill="F4F6F8"/>
      </w:pPr>
      <w:r>
        <w:rPr>
          <w:rFonts w:ascii="Consolas" w:hAnsi="Consolas"/>
          <w:color w:val="1F2933"/>
          <w:sz w:val="16"/>
        </w:rPr>
        <w:t xml:space="preserve">              A real pooled TCP connection. Required for transactions and</w:t>
      </w:r>
    </w:p>
    <w:p>
      <w:pPr>
        <w:spacing w:after="0" w:before="0" w:line="240" w:lineRule="auto"/>
        <w:shd w:val="clear" w:fill="F4F6F8"/>
      </w:pPr>
      <w:r>
        <w:rPr>
          <w:rFonts w:ascii="Consolas" w:hAnsi="Consolas"/>
          <w:color w:val="1F2933"/>
          <w:sz w:val="16"/>
        </w:rPr>
        <w:t xml:space="preserve">              therefore for anything relying on RLS, since SET LOCAL</w:t>
      </w:r>
    </w:p>
    <w:p>
      <w:pPr>
        <w:spacing w:after="0" w:before="0" w:line="240" w:lineRule="auto"/>
        <w:shd w:val="clear" w:fill="F4F6F8"/>
      </w:pPr>
      <w:r>
        <w:rPr>
          <w:rFonts w:ascii="Consolas" w:hAnsi="Consolas"/>
          <w:color w:val="1F2933"/>
          <w:sz w:val="16"/>
        </w:rPr>
        <w:t xml:space="preserve">              app.org_id only survives inside a transaction.</w:t>
      </w:r>
    </w:p>
    <w:p>
      <w:pPr>
        <w:spacing w:after="0" w:before="0" w:line="240" w:lineRule="auto"/>
        <w:shd w:val="clear" w:fill="F4F6F8"/>
      </w:pPr>
      <w:r>
        <w:rPr>
          <w:rFonts w:ascii="Consolas" w:hAnsi="Consolas"/>
          <w:color w:val="1F2933"/>
          <w:sz w:val="16"/>
        </w:rPr>
        <w:t xml:space="preserve">              Memoized on globalThis — "Next.js dev server hot-reloads</w:t>
      </w:r>
    </w:p>
    <w:p>
      <w:pPr>
        <w:spacing w:after="0" w:before="0" w:line="240" w:lineRule="auto"/>
        <w:shd w:val="clear" w:fill="F4F6F8"/>
      </w:pPr>
      <w:r>
        <w:rPr>
          <w:rFonts w:ascii="Consolas" w:hAnsi="Consolas"/>
          <w:color w:val="1F2933"/>
          <w:sz w:val="16"/>
        </w:rPr>
        <w:t xml:space="preserve">              modules; without this the pool leaks a new set of connections</w:t>
      </w:r>
    </w:p>
    <w:p>
      <w:pPr>
        <w:spacing w:after="0" w:before="0" w:line="240" w:lineRule="auto"/>
        <w:shd w:val="clear" w:fill="F4F6F8"/>
      </w:pPr>
      <w:r>
        <w:rPr>
          <w:rFonts w:ascii="Consolas" w:hAnsi="Consolas"/>
          <w:color w:val="1F2933"/>
          <w:sz w:val="16"/>
        </w:rPr>
        <w:t xml:space="preserve">              on every reload."</w:t>
      </w:r>
    </w:p>
    <w:p>
      <w:pPr>
        <w:spacing w:after="0" w:before="0" w:line="240" w:lineRule="auto"/>
        <w:shd w:val="clear" w:fill="F4F6F8"/>
      </w:pPr>
      <w:r>
        <w:rPr>
          <w:rFonts w:ascii="Consolas" w:hAnsi="Consolas"/>
          <w:color w:val="1F2933"/>
          <w:sz w:val="16"/>
        </w:rPr>
        <w:t xml:space="preserve">              max 10 (DATABASE_POOL_MAX) · idle 30 s · connect timeout 10 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withTenant(ctx, fn)   the sanctioned entry point — see §4.2</w:t>
      </w:r>
    </w:p>
    <w:p>
      <w:pPr>
        <w:spacing w:after="40"/>
      </w:pPr>
    </w:p>
    <w:p>
      <w:r>
        <w:rPr>
          <w:color w:val="D5DBE1"/>
          <w:sz w:val="16"/>
        </w:rPr>
        <w:t>──────────────────────────────────────────────────────────</w:t>
      </w:r>
    </w:p>
    <w:p>
      <w:pPr>
        <w:pStyle w:val="Heading2"/>
      </w:pPr>
      <w:r>
        <w:t>9. The five database guard scripts</w:t>
      </w:r>
    </w:p>
    <w:p>
      <w:r>
        <w:rPr>
          <w:b w:val="0"/>
          <w:i w:val="0"/>
          <w:sz w:val="21"/>
        </w:rPr>
        <w:t>All five were executed live against the real Neon instance during this audit.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Script                    │ Result  │ What it proves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verify-migrations.ts      │ 74 / 75 │ All 39 migrations apply to a   │</w:t>
      </w:r>
    </w:p>
    <w:p>
      <w:pPr>
        <w:spacing w:after="0" w:before="0" w:line="240" w:lineRule="auto"/>
        <w:shd w:val="clear" w:fill="F4F6F8"/>
      </w:pPr>
      <w:r>
        <w:rPr>
          <w:rFonts w:ascii="Consolas" w:hAnsi="Consolas"/>
          <w:color w:val="1F2933"/>
          <w:sz w:val="16"/>
        </w:rPr>
        <w:t xml:space="preserve">   │   1,647 lines · PGlite    │  1 FAIL │ real in-memory Postgres; 117   │</w:t>
      </w:r>
    </w:p>
    <w:p>
      <w:pPr>
        <w:spacing w:after="0" w:before="0" w:line="240" w:lineRule="auto"/>
        <w:shd w:val="clear" w:fill="F4F6F8"/>
      </w:pPr>
      <w:r>
        <w:rPr>
          <w:rFonts w:ascii="Consolas" w:hAnsi="Consolas"/>
          <w:color w:val="1F2933"/>
          <w:sz w:val="16"/>
        </w:rPr>
        <w:t xml:space="preserve">   │   npm run db:verify       │         │ policies created; TS schema    │</w:t>
      </w:r>
    </w:p>
    <w:p>
      <w:pPr>
        <w:spacing w:after="0" w:before="0" w:line="240" w:lineRule="auto"/>
        <w:shd w:val="clear" w:fill="F4F6F8"/>
      </w:pPr>
      <w:r>
        <w:rPr>
          <w:rFonts w:ascii="Consolas" w:hAnsi="Consolas"/>
          <w:color w:val="1F2933"/>
          <w:sz w:val="16"/>
        </w:rPr>
        <w:t xml:space="preserve">   │                           │         │ matches SQL. THE FAILURE IS    │</w:t>
      </w:r>
    </w:p>
    <w:p>
      <w:pPr>
        <w:spacing w:after="0" w:before="0" w:line="240" w:lineRule="auto"/>
        <w:shd w:val="clear" w:fill="F4F6F8"/>
      </w:pPr>
      <w:r>
        <w:rPr>
          <w:rFonts w:ascii="Consolas" w:hAnsi="Consolas"/>
          <w:color w:val="1F2933"/>
          <w:sz w:val="16"/>
        </w:rPr>
        <w:t xml:space="preserve">   │                           │         │ the journal gap (§5).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verify-encryption.ts      │ 13 / 13 │ Backfill encrypts exactly the  │</w:t>
      </w:r>
    </w:p>
    <w:p>
      <w:pPr>
        <w:spacing w:after="0" w:before="0" w:line="240" w:lineRule="auto"/>
        <w:shd w:val="clear" w:fill="F4F6F8"/>
      </w:pPr>
      <w:r>
        <w:rPr>
          <w:rFonts w:ascii="Consolas" w:hAnsi="Consolas"/>
          <w:color w:val="1F2933"/>
          <w:sz w:val="16"/>
        </w:rPr>
        <w:t xml:space="preserve">   │   npm run db:verify:      │         │ plaintext rows, is idempotent, │</w:t>
      </w:r>
    </w:p>
    <w:p>
      <w:pPr>
        <w:spacing w:after="0" w:before="0" w:line="240" w:lineRule="auto"/>
        <w:shd w:val="clear" w:fill="F4F6F8"/>
      </w:pPr>
      <w:r>
        <w:rPr>
          <w:rFonts w:ascii="Consolas" w:hAnsi="Consolas"/>
          <w:color w:val="1F2933"/>
          <w:sz w:val="16"/>
        </w:rPr>
        <w:t xml:space="preserve">   │   encryption              │         │ key rotation works, and the    │</w:t>
      </w:r>
    </w:p>
    <w:p>
      <w:pPr>
        <w:spacing w:after="0" w:before="0" w:line="240" w:lineRule="auto"/>
        <w:shd w:val="clear" w:fill="F4F6F8"/>
      </w:pPr>
      <w:r>
        <w:rPr>
          <w:rFonts w:ascii="Consolas" w:hAnsi="Consolas"/>
          <w:color w:val="1F2933"/>
          <w:sz w:val="16"/>
        </w:rPr>
        <w:t xml:space="preserve">   │                           │         │ retired key becomes optional.  │</w:t>
      </w:r>
    </w:p>
    <w:p>
      <w:pPr>
        <w:spacing w:after="0" w:before="0" w:line="240" w:lineRule="auto"/>
        <w:shd w:val="clear" w:fill="F4F6F8"/>
      </w:pPr>
      <w:r>
        <w:rPr>
          <w:rFonts w:ascii="Consolas" w:hAnsi="Consolas"/>
          <w:color w:val="1F2933"/>
          <w:sz w:val="16"/>
        </w:rPr>
        <w:t xml:space="preserve">   │                           │         │ ! mfa_secret ONLY.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verify-live-isolation.ts  │  3 / 3  │ Connected as `hrms_app`,       │</w:t>
      </w:r>
    </w:p>
    <w:p>
      <w:pPr>
        <w:spacing w:after="0" w:before="0" w:line="240" w:lineRule="auto"/>
        <w:shd w:val="clear" w:fill="F4F6F8"/>
      </w:pPr>
      <w:r>
        <w:rPr>
          <w:rFonts w:ascii="Consolas" w:hAnsi="Consolas"/>
          <w:color w:val="1F2933"/>
          <w:sz w:val="16"/>
        </w:rPr>
        <w:t xml:space="preserve">   │   npm run db:verify:live  │ that    │ rolbypassrls = false +,        │</w:t>
      </w:r>
    </w:p>
    <w:p>
      <w:pPr>
        <w:spacing w:after="0" w:before="0" w:line="240" w:lineRule="auto"/>
        <w:shd w:val="clear" w:fill="F4F6F8"/>
      </w:pPr>
      <w:r>
        <w:rPr>
          <w:rFonts w:ascii="Consolas" w:hAnsi="Consolas"/>
          <w:color w:val="1F2933"/>
          <w:sz w:val="16"/>
        </w:rPr>
        <w:t xml:space="preserve">   │   ! NOT in `npm run       │ could   │ policies present +, no table   │</w:t>
      </w:r>
    </w:p>
    <w:p>
      <w:pPr>
        <w:spacing w:after="0" w:before="0" w:line="240" w:lineRule="auto"/>
        <w:shd w:val="clear" w:fill="F4F6F8"/>
      </w:pPr>
      <w:r>
        <w:rPr>
          <w:rFonts w:ascii="Consolas" w:hAnsi="Consolas"/>
          <w:color w:val="1F2933"/>
          <w:sz w:val="16"/>
        </w:rPr>
        <w:t xml:space="preserve">   │      verify`              │ run     │ uncovered +.                   │</w:t>
      </w:r>
    </w:p>
    <w:p>
      <w:pPr>
        <w:spacing w:after="0" w:before="0" w:line="240" w:lineRule="auto"/>
        <w:shd w:val="clear" w:fill="F4F6F8"/>
      </w:pPr>
      <w:r>
        <w:rPr>
          <w:rFonts w:ascii="Consolas" w:hAnsi="Consolas"/>
          <w:color w:val="1F2933"/>
          <w:sz w:val="16"/>
        </w:rPr>
        <w:t xml:space="preserve">   │                           │         │ ! Only 1 organisation exists, │</w:t>
      </w:r>
    </w:p>
    <w:p>
      <w:pPr>
        <w:spacing w:after="0" w:before="0" w:line="240" w:lineRule="auto"/>
        <w:shd w:val="clear" w:fill="F4F6F8"/>
      </w:pPr>
      <w:r>
        <w:rPr>
          <w:rFonts w:ascii="Consolas" w:hAnsi="Consolas"/>
          <w:color w:val="1F2933"/>
          <w:sz w:val="16"/>
        </w:rPr>
        <w:t xml:space="preserve">   │                           │         │ so the plant-a-row-as-A-and-   │</w:t>
      </w:r>
    </w:p>
    <w:p>
      <w:pPr>
        <w:spacing w:after="0" w:before="0" w:line="240" w:lineRule="auto"/>
        <w:shd w:val="clear" w:fill="F4F6F8"/>
      </w:pPr>
      <w:r>
        <w:rPr>
          <w:rFonts w:ascii="Consolas" w:hAnsi="Consolas"/>
          <w:color w:val="1F2933"/>
          <w:sz w:val="16"/>
        </w:rPr>
        <w:t xml:space="preserve">   │                           │         │ read-as-B experiment — the one │</w:t>
      </w:r>
    </w:p>
    <w:p>
      <w:pPr>
        <w:spacing w:after="0" w:before="0" w:line="240" w:lineRule="auto"/>
        <w:shd w:val="clear" w:fill="F4F6F8"/>
      </w:pPr>
      <w:r>
        <w:rPr>
          <w:rFonts w:ascii="Consolas" w:hAnsi="Consolas"/>
          <w:color w:val="1F2933"/>
          <w:sz w:val="16"/>
        </w:rPr>
        <w:t xml:space="preserve">   │                           │         │ that matters most — DID NOT    │</w:t>
      </w:r>
    </w:p>
    <w:p>
      <w:pPr>
        <w:spacing w:after="0" w:before="0" w:line="240" w:lineRule="auto"/>
        <w:shd w:val="clear" w:fill="F4F6F8"/>
      </w:pPr>
      <w:r>
        <w:rPr>
          <w:rFonts w:ascii="Consolas" w:hAnsi="Consolas"/>
          <w:color w:val="1F2933"/>
          <w:sz w:val="16"/>
        </w:rPr>
        <w:t xml:space="preserve">   │                           │         │ EXECUTE. It was skipped, not   │</w:t>
      </w:r>
    </w:p>
    <w:p>
      <w:pPr>
        <w:spacing w:after="0" w:before="0" w:line="240" w:lineRule="auto"/>
        <w:shd w:val="clear" w:fill="F4F6F8"/>
      </w:pPr>
      <w:r>
        <w:rPr>
          <w:rFonts w:ascii="Consolas" w:hAnsi="Consolas"/>
          <w:color w:val="1F2933"/>
          <w:sz w:val="16"/>
        </w:rPr>
        <w:t xml:space="preserve">   │                           │         │ passed.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verify-credential-reach   │  2 / 2  │ HRMS's credential opens `hrms` │</w:t>
      </w:r>
    </w:p>
    <w:p>
      <w:pPr>
        <w:spacing w:after="0" w:before="0" w:line="240" w:lineRule="auto"/>
        <w:shd w:val="clear" w:fill="F4F6F8"/>
      </w:pPr>
      <w:r>
        <w:rPr>
          <w:rFonts w:ascii="Consolas" w:hAnsi="Consolas"/>
          <w:color w:val="1F2933"/>
          <w:sz w:val="16"/>
        </w:rPr>
        <w:t xml:space="preserve">   │   .ts                     │         │ and CANNOT open `neondb`.      │</w:t>
      </w:r>
    </w:p>
    <w:p>
      <w:pPr>
        <w:spacing w:after="0" w:before="0" w:line="240" w:lineRule="auto"/>
        <w:shd w:val="clear" w:fill="F4F6F8"/>
      </w:pPr>
      <w:r>
        <w:rPr>
          <w:rFonts w:ascii="Consolas" w:hAnsi="Consolas"/>
          <w:color w:val="1F2933"/>
          <w:sz w:val="16"/>
        </w:rPr>
        <w:t xml:space="preserve">   │   ! NOT in `npm run       │         │ ! Auth.circuvent's half was    │</w:t>
      </w:r>
    </w:p>
    <w:p>
      <w:pPr>
        <w:spacing w:after="0" w:before="0" w:line="240" w:lineRule="auto"/>
        <w:shd w:val="clear" w:fill="F4F6F8"/>
      </w:pPr>
      <w:r>
        <w:rPr>
          <w:rFonts w:ascii="Consolas" w:hAnsi="Consolas"/>
          <w:color w:val="1F2933"/>
          <w:sz w:val="16"/>
        </w:rPr>
        <w:t xml:space="preserve">   │      verify`              │         │ skipped (no local .env.local).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verify-query-plans.ts     │  4 / 4  │ Seeds 4,000 expense_claims,    │</w:t>
      </w:r>
    </w:p>
    <w:p>
      <w:pPr>
        <w:spacing w:after="0" w:before="0" w:line="240" w:lineRule="auto"/>
        <w:shd w:val="clear" w:fill="F4F6F8"/>
      </w:pPr>
      <w:r>
        <w:rPr>
          <w:rFonts w:ascii="Consolas" w:hAnsi="Consolas"/>
          <w:color w:val="1F2933"/>
          <w:sz w:val="16"/>
        </w:rPr>
        <w:t xml:space="preserve">   │   npm run db:verify:plans │         │ EXPLAINs, then DROPS THE INDEX │</w:t>
      </w:r>
    </w:p>
    <w:p>
      <w:pPr>
        <w:spacing w:after="0" w:before="0" w:line="240" w:lineRule="auto"/>
        <w:shd w:val="clear" w:fill="F4F6F8"/>
      </w:pPr>
      <w:r>
        <w:rPr>
          <w:rFonts w:ascii="Consolas" w:hAnsi="Consolas"/>
          <w:color w:val="1F2933"/>
          <w:sz w:val="16"/>
        </w:rPr>
        <w:t xml:space="preserve">   │                           │         │ as a counterfactual and proves │</w:t>
      </w:r>
    </w:p>
    <w:p>
      <w:pPr>
        <w:spacing w:after="0" w:before="0" w:line="240" w:lineRule="auto"/>
        <w:shd w:val="clear" w:fill="F4F6F8"/>
      </w:pPr>
      <w:r>
        <w:rPr>
          <w:rFonts w:ascii="Consolas" w:hAnsi="Consolas"/>
          <w:color w:val="1F2933"/>
          <w:sz w:val="16"/>
        </w:rPr>
        <w:t xml:space="preserve">   │                           │         │ the Sort comes back.           │</w:t>
      </w:r>
    </w:p>
    <w:p>
      <w:pPr>
        <w:spacing w:after="0" w:before="0" w:line="240" w:lineRule="auto"/>
        <w:shd w:val="clear" w:fill="F4F6F8"/>
      </w:pPr>
      <w:r>
        <w:rPr>
          <w:rFonts w:ascii="Consolas" w:hAnsi="Consolas"/>
          <w:color w:val="1F2933"/>
          <w:sz w:val="16"/>
        </w:rPr>
        <w:t xml:space="preserve">   │                           │         │ ! ONE table only.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The counterfactual in </w:t>
      </w:r>
      <w:r>
        <w:rPr>
          <w:rFonts w:ascii="Consolas" w:hAnsi="Consolas"/>
          <w:b w:val="0"/>
          <w:i w:val="0"/>
          <w:color w:val="B91C1C"/>
          <w:sz w:val="19"/>
        </w:rPr>
        <w:t>verify-query-plans.ts</w:t>
      </w:r>
      <w:r>
        <w:rPr>
          <w:b w:val="0"/>
          <w:i w:val="0"/>
          <w:sz w:val="21"/>
        </w:rPr>
        <w:t xml:space="preserve"> is worth quoting, because it is the difference between asserting and proving:</w:t>
      </w:r>
    </w:p>
    <w:p>
      <w:pPr>
        <w:spacing w:after="0" w:before="0" w:line="240" w:lineRule="auto"/>
        <w:shd w:val="clear" w:fill="F4F6F8"/>
      </w:pPr>
      <w:r>
        <w:rPr>
          <w:rFonts w:ascii="Consolas" w:hAnsi="Consolas"/>
          <w:color w:val="1F2933"/>
          <w:sz w:val="16"/>
        </w:rPr>
        <w:t>check("the newest-first list uses an index",</w:t>
      </w:r>
    </w:p>
    <w:p>
      <w:pPr>
        <w:spacing w:after="0" w:before="0" w:line="240" w:lineRule="auto"/>
        <w:shd w:val="clear" w:fill="F4F6F8"/>
      </w:pPr>
      <w:r>
        <w:rPr>
          <w:rFonts w:ascii="Consolas" w:hAnsi="Consolas"/>
          <w:color w:val="1F2933"/>
          <w:sz w:val="16"/>
        </w:rPr>
        <w:t xml:space="preserve">      /Index (Scan|Only Scan)/.test(listPlan));</w:t>
      </w:r>
    </w:p>
    <w:p>
      <w:pPr>
        <w:spacing w:after="0" w:before="0" w:line="240" w:lineRule="auto"/>
        <w:shd w:val="clear" w:fill="F4F6F8"/>
      </w:pPr>
      <w:r>
        <w:rPr>
          <w:rFonts w:ascii="Consolas" w:hAnsi="Consolas"/>
          <w:color w:val="1F2933"/>
          <w:sz w:val="16"/>
        </w:rPr>
        <w:t>check("and no longer sorts the whole tenant to return fifty rows",</w:t>
      </w:r>
    </w:p>
    <w:p>
      <w:pPr>
        <w:spacing w:after="0" w:before="0" w:line="240" w:lineRule="auto"/>
        <w:shd w:val="clear" w:fill="F4F6F8"/>
      </w:pPr>
      <w:r>
        <w:rPr>
          <w:rFonts w:ascii="Consolas" w:hAnsi="Consolas"/>
          <w:color w:val="1F2933"/>
          <w:sz w:val="16"/>
        </w:rPr>
        <w:t xml:space="preserve">      !/\bSort\b/.test(listPlan));</w:t>
      </w:r>
    </w:p>
    <w:p>
      <w:pPr>
        <w:spacing w:after="0" w:before="0" w:line="240" w:lineRule="auto"/>
        <w:shd w:val="clear" w:fill="F4F6F8"/>
      </w:pPr>
      <w:r>
        <w:rPr>
          <w:rFonts w:ascii="Consolas" w:hAnsi="Consolas"/>
          <w:color w:val="1F2933"/>
          <w:sz w:val="16"/>
        </w:rPr>
        <w:t>await db.exec(`DROP INDEX hrms.expense_claims_org_created_idx`);</w:t>
      </w:r>
    </w:p>
    <w:p>
      <w:pPr>
        <w:spacing w:after="0" w:before="0" w:line="240" w:lineRule="auto"/>
        <w:shd w:val="clear" w:fill="F4F6F8"/>
      </w:pPr>
      <w:r>
        <w:rPr>
          <w:rFonts w:ascii="Consolas" w:hAnsi="Consolas"/>
          <w:color w:val="1F2933"/>
          <w:sz w:val="16"/>
        </w:rPr>
        <w:t>check("dropping the index brings the sort back, so the index is what removed it",</w:t>
      </w:r>
    </w:p>
    <w:p>
      <w:pPr>
        <w:spacing w:after="0" w:before="0" w:line="240" w:lineRule="auto"/>
        <w:shd w:val="clear" w:fill="F4F6F8"/>
      </w:pPr>
      <w:r>
        <w:rPr>
          <w:rFonts w:ascii="Consolas" w:hAnsi="Consolas"/>
          <w:color w:val="1F2933"/>
          <w:sz w:val="16"/>
        </w:rPr>
        <w:t xml:space="preserve">      /\bSort\b/.test(withoutIndex) || /Seq Scan/.test(withoutIndex));</w:t>
      </w:r>
    </w:p>
    <w:p>
      <w:pPr>
        <w:spacing w:after="40"/>
      </w:pPr>
    </w:p>
    <w:p>
      <w:r>
        <w:rPr>
          <w:b w:val="0"/>
          <w:i w:val="0"/>
          <w:sz w:val="21"/>
        </w:rPr>
        <w:t xml:space="preserve">And </w:t>
      </w:r>
      <w:r>
        <w:rPr>
          <w:rFonts w:ascii="Consolas" w:hAnsi="Consolas"/>
          <w:b w:val="0"/>
          <w:i w:val="0"/>
          <w:color w:val="B91C1C"/>
          <w:sz w:val="19"/>
        </w:rPr>
        <w:t>verify-live-isolation.ts</w:t>
      </w:r>
      <w:r>
        <w:rPr>
          <w:b w:val="0"/>
          <w:i w:val="0"/>
          <w:sz w:val="21"/>
        </w:rPr>
        <w:t xml:space="preserve"> states its own purpose better than any summary could:</w:t>
      </w:r>
    </w:p>
    <w:p>
      <w:pPr>
        <w:spacing w:before="80"/>
        <w:ind w:left="317"/>
        <w:pBdr>
          <w:left w:val="single" w:sz="18" w:space="8" w:color="1D4ED8"/>
        </w:pBdr>
        <w:shd w:val="clear" w:fill="EEF3FB"/>
      </w:pPr>
      <w:r>
        <w:rPr>
          <w:b w:val="0"/>
          <w:i/>
          <w:sz w:val="20"/>
        </w:rPr>
        <w:t>"</w:t>
      </w:r>
      <w:r>
        <w:rPr>
          <w:rFonts w:ascii="Consolas" w:hAnsi="Consolas"/>
          <w:b w:val="0"/>
          <w:i/>
          <w:color w:val="B91C1C"/>
          <w:sz w:val="18"/>
        </w:rPr>
        <w:t>db:verify</w:t>
      </w:r>
      <w:r>
        <w:rPr>
          <w:b w:val="0"/>
          <w:i/>
          <w:sz w:val="20"/>
        </w:rPr>
        <w:t xml:space="preserve"> proves the RLS policies are correct… That is not a proof of the deployment: it says nothing about the role </w:t>
      </w:r>
      <w:r>
        <w:rPr>
          <w:rFonts w:ascii="Consolas" w:hAnsi="Consolas"/>
          <w:b w:val="0"/>
          <w:i/>
          <w:color w:val="B91C1C"/>
          <w:sz w:val="18"/>
        </w:rPr>
        <w:t>DATABASE_URL</w:t>
      </w:r>
      <w:r>
        <w:rPr>
          <w:b w:val="0"/>
          <w:i/>
          <w:sz w:val="20"/>
        </w:rPr>
        <w:t xml:space="preserve"> actually names. This script asks the only question that matters in production: connect as whoever we really connect as, plant a row in one tenant, ask as another, and see whether it comes back."</w:t>
      </w:r>
    </w:p>
    <w:p>
      <w:r>
        <w:rPr>
          <w:color w:val="D5DBE1"/>
          <w:sz w:val="16"/>
        </w:rPr>
        <w:t>──────────────────────────────────────────────────────────</w:t>
      </w:r>
    </w:p>
    <w:p>
      <w:pPr>
        <w:pStyle w:val="Heading2"/>
      </w:pPr>
      <w:r>
        <w:t>10. Caching</w:t>
      </w:r>
    </w:p>
    <w:p>
      <w:r>
        <w:rPr>
          <w:b/>
          <w:i w:val="0"/>
          <w:sz w:val="21"/>
        </w:rPr>
        <w:t>There is none.</w:t>
      </w:r>
      <w:r>
        <w:rPr>
          <w:b w:val="0"/>
          <w:i w:val="0"/>
          <w:sz w:val="21"/>
        </w:rPr>
        <w:t xml:space="preserve"> No Redis, no Upstash, no </w:t>
      </w:r>
      <w:r>
        <w:rPr>
          <w:rFonts w:ascii="Consolas" w:hAnsi="Consolas"/>
          <w:b w:val="0"/>
          <w:i w:val="0"/>
          <w:color w:val="B91C1C"/>
          <w:sz w:val="19"/>
        </w:rPr>
        <w:t>unstable_cache</w:t>
      </w:r>
      <w:r>
        <w:rPr>
          <w:b w:val="0"/>
          <w:i w:val="0"/>
          <w:sz w:val="21"/>
        </w:rPr>
        <w:t>, no materialised views. Every read goes to Postgres.</w:t>
      </w:r>
    </w:p>
    <w:p>
      <w:r>
        <w:rPr>
          <w:b w:val="0"/>
          <w:i w:val="0"/>
          <w:sz w:val="21"/>
        </w:rPr>
        <w:t>For the current scale this is the right call — it removes an entire class of stale-data and cache-key-tenancy bugs, and the composite indexes are doing the work. It is a scaling item, not a defect. Doc 05, D-16.</w:t>
      </w:r>
    </w:p>
    <w:p>
      <w:pPr>
        <w:spacing w:before="80"/>
        <w:ind w:left="317"/>
        <w:pBdr>
          <w:left w:val="single" w:sz="18" w:space="8" w:color="1D4ED8"/>
        </w:pBdr>
        <w:shd w:val="clear" w:fill="EEF3FB"/>
      </w:pPr>
      <w:r>
        <w:rPr>
          <w:b w:val="0"/>
          <w:i/>
          <w:sz w:val="20"/>
        </w:rPr>
        <w:t xml:space="preserve">The one place an in-memory cache </w:t>
      </w:r>
      <w:r>
        <w:rPr>
          <w:b w:val="0"/>
          <w:i/>
          <w:sz w:val="20"/>
        </w:rPr>
        <w:t>does</w:t>
      </w:r>
      <w:r>
        <w:rPr>
          <w:b w:val="0"/>
          <w:i/>
          <w:sz w:val="20"/>
        </w:rPr>
        <w:t xml:space="preserve"> exist is </w:t>
      </w:r>
      <w:r>
        <w:rPr>
          <w:rFonts w:ascii="Consolas" w:hAnsi="Consolas"/>
          <w:b w:val="0"/>
          <w:i/>
          <w:color w:val="B91C1C"/>
          <w:sz w:val="18"/>
        </w:rPr>
        <w:t>checkRateLimit</w:t>
      </w:r>
      <w:r>
        <w:rPr>
          <w:b w:val="0"/>
          <w:i/>
          <w:sz w:val="20"/>
        </w:rPr>
        <w:t xml:space="preserve"> in </w:t>
      </w:r>
      <w:r>
        <w:rPr>
          <w:rFonts w:ascii="Consolas" w:hAnsi="Consolas"/>
          <w:b w:val="0"/>
          <w:i/>
          <w:color w:val="B91C1C"/>
          <w:sz w:val="18"/>
        </w:rPr>
        <w:t>api-context.ts</w:t>
      </w:r>
      <w:r>
        <w:rPr>
          <w:b w:val="0"/>
          <w:i/>
          <w:sz w:val="20"/>
        </w:rPr>
        <w:t xml:space="preserve"> — and it is per-serverless-instance, which is exactly why it is flagged as a stopgap in its own comment.</w:t>
      </w:r>
    </w:p>
    <w:p>
      <w:r>
        <w:rPr>
          <w:color w:val="D5DBE1"/>
          <w:sz w:val="16"/>
        </w:rPr>
        <w:t>──────────────────────────────────────────────────────────</w:t>
      </w:r>
    </w:p>
    <w:p>
      <w:pPr>
        <w:pStyle w:val="Heading2"/>
      </w:pPr>
      <w:r>
        <w:t>11. Data-layer debt, ranked</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Finding</w:t>
            </w:r>
          </w:p>
        </w:tc>
        <w:tc>
          <w:tcPr>
            <w:tcW w:type="dxa" w:w="3264"/>
          </w:tcPr>
          <w:p>
            <w:r>
              <w:rPr>
                <w:b/>
                <w:i w:val="0"/>
                <w:sz w:val="18"/>
              </w:rPr>
              <w:t>Severity</w:t>
            </w:r>
          </w:p>
        </w:tc>
      </w:tr>
      <w:tr>
        <w:tc>
          <w:tcPr>
            <w:tcW w:type="dxa" w:w="3264"/>
          </w:tcPr>
          <w:p>
            <w:pPr>
              <w:spacing w:after="40"/>
            </w:pPr>
            <w:r>
              <w:rPr>
                <w:b w:val="0"/>
                <w:i w:val="0"/>
                <w:sz w:val="18"/>
              </w:rPr>
              <w:t>1</w:t>
            </w:r>
          </w:p>
        </w:tc>
        <w:tc>
          <w:tcPr>
            <w:tcW w:type="dxa" w:w="3264"/>
          </w:tcPr>
          <w:p>
            <w:pPr>
              <w:spacing w:after="40"/>
            </w:pPr>
            <w:r>
              <w:rPr>
                <w:b/>
                <w:i w:val="0"/>
                <w:sz w:val="18"/>
              </w:rPr>
              <w:t>Journal drift</w:t>
            </w:r>
            <w:r>
              <w:rPr>
                <w:b w:val="0"/>
                <w:i w:val="0"/>
                <w:sz w:val="18"/>
              </w:rPr>
              <w:t xml:space="preserve"> — 2 migrations would never run in a fresh environment; currently failing CI's own check</w:t>
            </w:r>
          </w:p>
        </w:tc>
        <w:tc>
          <w:tcPr>
            <w:tcW w:type="dxa" w:w="3264"/>
          </w:tcPr>
          <w:p>
            <w:pPr>
              <w:spacing w:after="40"/>
            </w:pPr>
            <w:r>
              <w:rPr>
                <w:b w:val="0"/>
                <w:i w:val="0"/>
                <w:sz w:val="18"/>
              </w:rPr>
              <w:t>[CRITICAL]</w:t>
            </w:r>
          </w:p>
        </w:tc>
      </w:tr>
      <w:tr>
        <w:tc>
          <w:tcPr>
            <w:tcW w:type="dxa" w:w="3264"/>
          </w:tcPr>
          <w:p>
            <w:pPr>
              <w:spacing w:after="40"/>
            </w:pPr>
            <w:r>
              <w:rPr>
                <w:b w:val="0"/>
                <w:i w:val="0"/>
                <w:sz w:val="18"/>
              </w:rPr>
              <w:t>2</w:t>
            </w:r>
          </w:p>
        </w:tc>
        <w:tc>
          <w:tcPr>
            <w:tcW w:type="dxa" w:w="3264"/>
          </w:tcPr>
          <w:p>
            <w:pPr>
              <w:spacing w:after="40"/>
            </w:pPr>
            <w:r>
              <w:rPr>
                <w:b/>
                <w:i w:val="0"/>
                <w:sz w:val="18"/>
              </w:rPr>
              <w:t xml:space="preserve">No </w:t>
            </w:r>
            <w:r>
              <w:rPr>
                <w:rFonts w:ascii="Consolas" w:hAnsi="Consolas"/>
                <w:b/>
                <w:i w:val="0"/>
                <w:color w:val="B91C1C"/>
                <w:sz w:val="16"/>
              </w:rPr>
              <w:t>__drizzle_migrations</w:t>
            </w:r>
            <w:r>
              <w:rPr>
                <w:b/>
                <w:i w:val="0"/>
                <w:sz w:val="18"/>
              </w:rPr>
              <w:t xml:space="preserve"> ledger</w:t>
            </w:r>
            <w:r>
              <w:rPr>
                <w:b w:val="0"/>
                <w:i w:val="0"/>
                <w:sz w:val="18"/>
              </w:rPr>
              <w:t xml:space="preserve"> — no authoritative record of what has run anywhere</w:t>
            </w:r>
          </w:p>
        </w:tc>
        <w:tc>
          <w:tcPr>
            <w:tcW w:type="dxa" w:w="3264"/>
          </w:tcPr>
          <w:p>
            <w:pPr>
              <w:spacing w:after="40"/>
            </w:pPr>
            <w:r>
              <w:rPr>
                <w:b w:val="0"/>
                <w:i w:val="0"/>
                <w:sz w:val="18"/>
              </w:rPr>
              <w:t>[CRITICAL]</w:t>
            </w:r>
          </w:p>
        </w:tc>
      </w:tr>
      <w:tr>
        <w:tc>
          <w:tcPr>
            <w:tcW w:type="dxa" w:w="3264"/>
          </w:tcPr>
          <w:p>
            <w:pPr>
              <w:spacing w:after="40"/>
            </w:pPr>
            <w:r>
              <w:rPr>
                <w:b w:val="0"/>
                <w:i w:val="0"/>
                <w:sz w:val="18"/>
              </w:rPr>
              <w:t>3</w:t>
            </w:r>
          </w:p>
        </w:tc>
        <w:tc>
          <w:tcPr>
            <w:tcW w:type="dxa" w:w="3264"/>
          </w:tcPr>
          <w:p>
            <w:pPr>
              <w:spacing w:after="40"/>
            </w:pPr>
            <w:r>
              <w:rPr>
                <w:rFonts w:ascii="Consolas" w:hAnsi="Consolas"/>
                <w:b/>
                <w:i w:val="0"/>
                <w:color w:val="B91C1C"/>
                <w:sz w:val="16"/>
              </w:rPr>
              <w:t>bank_details</w:t>
            </w:r>
            <w:r>
              <w:rPr>
                <w:b/>
                <w:i w:val="0"/>
                <w:sz w:val="18"/>
              </w:rPr>
              <w:t xml:space="preserve"> jsonb is plaintext</w:t>
            </w:r>
            <w:r>
              <w:rPr>
                <w:b w:val="0"/>
                <w:i w:val="0"/>
                <w:sz w:val="18"/>
              </w:rPr>
              <w:t xml:space="preserve"> — masked on read only</w:t>
            </w:r>
          </w:p>
        </w:tc>
        <w:tc>
          <w:tcPr>
            <w:tcW w:type="dxa" w:w="3264"/>
          </w:tcPr>
          <w:p>
            <w:pPr>
              <w:spacing w:after="40"/>
            </w:pPr>
            <w:r>
              <w:rPr>
                <w:b w:val="0"/>
                <w:i w:val="0"/>
                <w:sz w:val="18"/>
              </w:rPr>
              <w:t>[CRITICAL]</w:t>
            </w:r>
          </w:p>
        </w:tc>
      </w:tr>
      <w:tr>
        <w:tc>
          <w:tcPr>
            <w:tcW w:type="dxa" w:w="3264"/>
          </w:tcPr>
          <w:p>
            <w:pPr>
              <w:spacing w:after="40"/>
            </w:pPr>
            <w:r>
              <w:rPr>
                <w:b w:val="0"/>
                <w:i w:val="0"/>
                <w:sz w:val="18"/>
              </w:rPr>
              <w:t>4</w:t>
            </w:r>
          </w:p>
        </w:tc>
        <w:tc>
          <w:tcPr>
            <w:tcW w:type="dxa" w:w="3264"/>
          </w:tcPr>
          <w:p>
            <w:pPr>
              <w:spacing w:after="40"/>
            </w:pPr>
            <w:r>
              <w:rPr>
                <w:b/>
                <w:i w:val="0"/>
                <w:sz w:val="18"/>
              </w:rPr>
              <w:t>Encryption scope drift</w:t>
            </w:r>
            <w:r>
              <w:rPr>
                <w:b w:val="0"/>
                <w:i w:val="0"/>
                <w:sz w:val="18"/>
              </w:rPr>
              <w:t xml:space="preserve"> — Aadhaar targeted but uncapturable; </w:t>
            </w:r>
            <w:r>
              <w:rPr>
                <w:rFonts w:ascii="Consolas" w:hAnsi="Consolas"/>
                <w:b w:val="0"/>
                <w:i w:val="0"/>
                <w:color w:val="B91C1C"/>
                <w:sz w:val="16"/>
              </w:rPr>
              <w:t>dependants.identifier</w:t>
            </w:r>
            <w:r>
              <w:rPr>
                <w:b w:val="0"/>
                <w:i w:val="0"/>
                <w:sz w:val="18"/>
              </w:rPr>
              <w:t xml:space="preserve"> claimed but untargeted</w:t>
            </w:r>
          </w:p>
        </w:tc>
        <w:tc>
          <w:tcPr>
            <w:tcW w:type="dxa" w:w="3264"/>
          </w:tcPr>
          <w:p>
            <w:pPr>
              <w:spacing w:after="40"/>
            </w:pPr>
            <w:r>
              <w:rPr>
                <w:b w:val="0"/>
                <w:i w:val="0"/>
                <w:sz w:val="18"/>
              </w:rPr>
              <w:t>[HIGH]</w:t>
            </w:r>
          </w:p>
        </w:tc>
      </w:tr>
      <w:tr>
        <w:tc>
          <w:tcPr>
            <w:tcW w:type="dxa" w:w="3264"/>
          </w:tcPr>
          <w:p>
            <w:pPr>
              <w:spacing w:after="40"/>
            </w:pPr>
            <w:r>
              <w:rPr>
                <w:b w:val="0"/>
                <w:i w:val="0"/>
                <w:sz w:val="18"/>
              </w:rPr>
              <w:t>5</w:t>
            </w:r>
          </w:p>
        </w:tc>
        <w:tc>
          <w:tcPr>
            <w:tcW w:type="dxa" w:w="3264"/>
          </w:tcPr>
          <w:p>
            <w:pPr>
              <w:spacing w:after="40"/>
            </w:pPr>
            <w:r>
              <w:rPr>
                <w:rFonts w:ascii="Consolas" w:hAnsi="Consolas"/>
                <w:b/>
                <w:i w:val="0"/>
                <w:color w:val="B91C1C"/>
                <w:sz w:val="16"/>
              </w:rPr>
              <w:t>verify-live-isolation</w:t>
            </w:r>
            <w:r>
              <w:rPr>
                <w:b/>
                <w:i w:val="0"/>
                <w:sz w:val="18"/>
              </w:rPr>
              <w:t>'s core test never executed</w:t>
            </w:r>
            <w:r>
              <w:rPr>
                <w:b w:val="0"/>
                <w:i w:val="0"/>
                <w:sz w:val="18"/>
              </w:rPr>
              <w:t xml:space="preserve"> — only one organisation exists</w:t>
            </w:r>
          </w:p>
        </w:tc>
        <w:tc>
          <w:tcPr>
            <w:tcW w:type="dxa" w:w="3264"/>
          </w:tcPr>
          <w:p>
            <w:pPr>
              <w:spacing w:after="40"/>
            </w:pPr>
            <w:r>
              <w:rPr>
                <w:b w:val="0"/>
                <w:i w:val="0"/>
                <w:sz w:val="18"/>
              </w:rPr>
              <w:t>[HIGH]</w:t>
            </w:r>
          </w:p>
        </w:tc>
      </w:tr>
      <w:tr>
        <w:tc>
          <w:tcPr>
            <w:tcW w:type="dxa" w:w="3264"/>
          </w:tcPr>
          <w:p>
            <w:pPr>
              <w:spacing w:after="40"/>
            </w:pPr>
            <w:r>
              <w:rPr>
                <w:b w:val="0"/>
                <w:i w:val="0"/>
                <w:sz w:val="18"/>
              </w:rPr>
              <w:t>6</w:t>
            </w:r>
          </w:p>
        </w:tc>
        <w:tc>
          <w:tcPr>
            <w:tcW w:type="dxa" w:w="3264"/>
          </w:tcPr>
          <w:p>
            <w:pPr>
              <w:spacing w:after="40"/>
            </w:pPr>
            <w:r>
              <w:rPr>
                <w:b/>
                <w:i w:val="0"/>
                <w:sz w:val="18"/>
              </w:rPr>
              <w:t>Snapshot drift</w:t>
            </w:r>
            <w:r>
              <w:rPr>
                <w:b w:val="0"/>
                <w:i w:val="0"/>
                <w:sz w:val="18"/>
              </w:rPr>
              <w:t xml:space="preserve"> — 7 of 37</w:t>
            </w:r>
          </w:p>
        </w:tc>
        <w:tc>
          <w:tcPr>
            <w:tcW w:type="dxa" w:w="3264"/>
          </w:tcPr>
          <w:p>
            <w:pPr>
              <w:spacing w:after="40"/>
            </w:pPr>
            <w:r>
              <w:rPr>
                <w:b w:val="0"/>
                <w:i w:val="0"/>
                <w:sz w:val="18"/>
              </w:rPr>
              <w:t>[HIGH]</w:t>
            </w:r>
          </w:p>
        </w:tc>
      </w:tr>
      <w:tr>
        <w:tc>
          <w:tcPr>
            <w:tcW w:type="dxa" w:w="3264"/>
          </w:tcPr>
          <w:p>
            <w:pPr>
              <w:spacing w:after="40"/>
            </w:pPr>
            <w:r>
              <w:rPr>
                <w:b w:val="0"/>
                <w:i w:val="0"/>
                <w:sz w:val="18"/>
              </w:rPr>
              <w:t>7</w:t>
            </w:r>
          </w:p>
        </w:tc>
        <w:tc>
          <w:tcPr>
            <w:tcW w:type="dxa" w:w="3264"/>
          </w:tcPr>
          <w:p>
            <w:pPr>
              <w:spacing w:after="40"/>
            </w:pPr>
            <w:r>
              <w:rPr>
                <w:b/>
                <w:i w:val="0"/>
                <w:sz w:val="18"/>
              </w:rPr>
              <w:t>No AAD in the GCM envelope</w:t>
            </w:r>
          </w:p>
        </w:tc>
        <w:tc>
          <w:tcPr>
            <w:tcW w:type="dxa" w:w="3264"/>
          </w:tcPr>
          <w:p>
            <w:pPr>
              <w:spacing w:after="40"/>
            </w:pPr>
            <w:r>
              <w:rPr>
                <w:b w:val="0"/>
                <w:i w:val="0"/>
                <w:sz w:val="18"/>
              </w:rPr>
              <w:t>[MEDIUM]</w:t>
            </w:r>
          </w:p>
        </w:tc>
      </w:tr>
      <w:tr>
        <w:tc>
          <w:tcPr>
            <w:tcW w:type="dxa" w:w="3264"/>
          </w:tcPr>
          <w:p>
            <w:pPr>
              <w:spacing w:after="40"/>
            </w:pPr>
            <w:r>
              <w:rPr>
                <w:b w:val="0"/>
                <w:i w:val="0"/>
                <w:sz w:val="18"/>
              </w:rPr>
              <w:t>8</w:t>
            </w:r>
          </w:p>
        </w:tc>
        <w:tc>
          <w:tcPr>
            <w:tcW w:type="dxa" w:w="3264"/>
          </w:tcPr>
          <w:p>
            <w:pPr>
              <w:spacing w:after="40"/>
            </w:pPr>
            <w:r>
              <w:rPr>
                <w:rFonts w:ascii="Consolas" w:hAnsi="Consolas"/>
                <w:b/>
                <w:i w:val="0"/>
                <w:color w:val="B91C1C"/>
                <w:sz w:val="16"/>
              </w:rPr>
              <w:t>edgeDb()</w:t>
            </w:r>
            <w:r>
              <w:rPr>
                <w:b/>
                <w:i w:val="0"/>
                <w:sz w:val="18"/>
              </w:rPr>
              <w:t xml:space="preserve"> has zero call sites</w:t>
            </w:r>
            <w:r>
              <w:rPr>
                <w:b w:val="0"/>
                <w:i w:val="0"/>
                <w:sz w:val="18"/>
              </w:rPr>
              <w:t xml:space="preserve"> — and structurally cannot carry the tenant GUC if ever wired</w:t>
            </w:r>
          </w:p>
        </w:tc>
        <w:tc>
          <w:tcPr>
            <w:tcW w:type="dxa" w:w="3264"/>
          </w:tcPr>
          <w:p>
            <w:pPr>
              <w:spacing w:after="40"/>
            </w:pPr>
            <w:r>
              <w:rPr>
                <w:b w:val="0"/>
                <w:i w:val="0"/>
                <w:sz w:val="18"/>
              </w:rPr>
              <w:t>[MEDIUM]</w:t>
            </w:r>
          </w:p>
        </w:tc>
      </w:tr>
      <w:tr>
        <w:tc>
          <w:tcPr>
            <w:tcW w:type="dxa" w:w="3264"/>
          </w:tcPr>
          <w:p>
            <w:pPr>
              <w:spacing w:after="40"/>
            </w:pPr>
            <w:r>
              <w:rPr>
                <w:b w:val="0"/>
                <w:i w:val="0"/>
                <w:sz w:val="18"/>
              </w:rPr>
              <w:t>9</w:t>
            </w:r>
          </w:p>
        </w:tc>
        <w:tc>
          <w:tcPr>
            <w:tcW w:type="dxa" w:w="3264"/>
          </w:tcPr>
          <w:p>
            <w:pPr>
              <w:spacing w:after="40"/>
            </w:pPr>
            <w:r>
              <w:rPr>
                <w:b/>
                <w:i w:val="0"/>
                <w:sz w:val="18"/>
              </w:rPr>
              <w:t>Query-plan proof covers one table</w:t>
            </w:r>
            <w:r>
              <w:rPr>
                <w:b w:val="0"/>
                <w:i w:val="0"/>
                <w:sz w:val="18"/>
              </w:rPr>
              <w:t xml:space="preserve"> — </w:t>
            </w:r>
            <w:r>
              <w:rPr>
                <w:rFonts w:ascii="Consolas" w:hAnsi="Consolas"/>
                <w:b w:val="0"/>
                <w:i w:val="0"/>
                <w:color w:val="B91C1C"/>
                <w:sz w:val="16"/>
              </w:rPr>
              <w:t>attendance_records</w:t>
            </w:r>
            <w:r>
              <w:rPr>
                <w:b w:val="0"/>
                <w:i w:val="0"/>
                <w:sz w:val="18"/>
              </w:rPr>
              <w:t xml:space="preserve">, </w:t>
            </w:r>
            <w:r>
              <w:rPr>
                <w:rFonts w:ascii="Consolas" w:hAnsi="Consolas"/>
                <w:b w:val="0"/>
                <w:i w:val="0"/>
                <w:color w:val="B91C1C"/>
                <w:sz w:val="16"/>
              </w:rPr>
              <w:t>payroll_records</w:t>
            </w:r>
            <w:r>
              <w:rPr>
                <w:b w:val="0"/>
                <w:i w:val="0"/>
                <w:sz w:val="18"/>
              </w:rPr>
              <w:t xml:space="preserve">, </w:t>
            </w:r>
            <w:r>
              <w:rPr>
                <w:rFonts w:ascii="Consolas" w:hAnsi="Consolas"/>
                <w:b w:val="0"/>
                <w:i w:val="0"/>
                <w:color w:val="B91C1C"/>
                <w:sz w:val="16"/>
              </w:rPr>
              <w:t>tickets</w:t>
            </w:r>
            <w:r>
              <w:rPr>
                <w:b w:val="0"/>
                <w:i w:val="0"/>
                <w:sz w:val="18"/>
              </w:rPr>
              <w:t xml:space="preserve"> are asserted by convention only</w:t>
            </w:r>
          </w:p>
        </w:tc>
        <w:tc>
          <w:tcPr>
            <w:tcW w:type="dxa" w:w="3264"/>
          </w:tcPr>
          <w:p>
            <w:pPr>
              <w:spacing w:after="40"/>
            </w:pPr>
            <w:r>
              <w:rPr>
                <w:b w:val="0"/>
                <w:i w:val="0"/>
                <w:sz w:val="18"/>
              </w:rPr>
              <w:t>[MEDIUM]</w:t>
            </w:r>
          </w:p>
        </w:tc>
      </w:tr>
      <w:tr>
        <w:tc>
          <w:tcPr>
            <w:tcW w:type="dxa" w:w="3264"/>
          </w:tcPr>
          <w:p>
            <w:pPr>
              <w:spacing w:after="40"/>
            </w:pPr>
            <w:r>
              <w:rPr>
                <w:b w:val="0"/>
                <w:i w:val="0"/>
                <w:sz w:val="18"/>
              </w:rPr>
              <w:t>10</w:t>
            </w:r>
          </w:p>
        </w:tc>
        <w:tc>
          <w:tcPr>
            <w:tcW w:type="dxa" w:w="3264"/>
          </w:tcPr>
          <w:p>
            <w:pPr>
              <w:spacing w:after="40"/>
            </w:pPr>
            <w:r>
              <w:rPr>
                <w:b/>
                <w:i w:val="0"/>
                <w:sz w:val="18"/>
              </w:rPr>
              <w:t>Undocumented soft FKs</w:t>
            </w:r>
            <w:r>
              <w:rPr>
                <w:b w:val="0"/>
                <w:i w:val="0"/>
                <w:sz w:val="18"/>
              </w:rPr>
              <w:t xml:space="preserve"> on the two </w:t>
            </w:r>
            <w:r>
              <w:rPr>
                <w:rFonts w:ascii="Consolas" w:hAnsi="Consolas"/>
                <w:b w:val="0"/>
                <w:i w:val="0"/>
                <w:color w:val="B91C1C"/>
                <w:sz w:val="16"/>
              </w:rPr>
              <w:t>review_id</w:t>
            </w:r>
            <w:r>
              <w:rPr>
                <w:b w:val="0"/>
                <w:i w:val="0"/>
                <w:sz w:val="18"/>
              </w:rPr>
              <w:t xml:space="preserve"> columns</w:t>
            </w:r>
          </w:p>
        </w:tc>
        <w:tc>
          <w:tcPr>
            <w:tcW w:type="dxa" w:w="3264"/>
          </w:tcPr>
          <w:p>
            <w:pPr>
              <w:spacing w:after="40"/>
            </w:pPr>
            <w:r>
              <w:rPr>
                <w:b w:val="0"/>
                <w:i w:val="0"/>
                <w:sz w:val="18"/>
              </w:rPr>
              <w:t>[MEDIUM]</w:t>
            </w:r>
          </w:p>
        </w:tc>
      </w:tr>
      <w:tr>
        <w:tc>
          <w:tcPr>
            <w:tcW w:type="dxa" w:w="3264"/>
          </w:tcPr>
          <w:p>
            <w:pPr>
              <w:spacing w:after="40"/>
            </w:pPr>
            <w:r>
              <w:rPr>
                <w:b w:val="0"/>
                <w:i w:val="0"/>
                <w:sz w:val="18"/>
              </w:rPr>
              <w:t>11</w:t>
            </w:r>
          </w:p>
        </w:tc>
        <w:tc>
          <w:tcPr>
            <w:tcW w:type="dxa" w:w="3264"/>
          </w:tcPr>
          <w:p>
            <w:pPr>
              <w:spacing w:after="40"/>
            </w:pPr>
            <w:r>
              <w:rPr>
                <w:b/>
                <w:i w:val="0"/>
                <w:sz w:val="18"/>
              </w:rPr>
              <w:t>Tenant isolation hinges on one fact</w:t>
            </w:r>
            <w:r>
              <w:rPr>
                <w:b w:val="0"/>
                <w:i w:val="0"/>
                <w:sz w:val="18"/>
              </w:rPr>
              <w:t xml:space="preserve"> — that </w:t>
            </w:r>
            <w:r>
              <w:rPr>
                <w:rFonts w:ascii="Consolas" w:hAnsi="Consolas"/>
                <w:b w:val="0"/>
                <w:i w:val="0"/>
                <w:color w:val="B91C1C"/>
                <w:sz w:val="16"/>
              </w:rPr>
              <w:t>DATABASE_URL</w:t>
            </w:r>
            <w:r>
              <w:rPr>
                <w:b w:val="0"/>
                <w:i w:val="0"/>
                <w:sz w:val="18"/>
              </w:rPr>
              <w:t xml:space="preserve"> names a </w:t>
            </w:r>
            <w:r>
              <w:rPr>
                <w:rFonts w:ascii="Consolas" w:hAnsi="Consolas"/>
                <w:b w:val="0"/>
                <w:i w:val="0"/>
                <w:color w:val="B91C1C"/>
                <w:sz w:val="16"/>
              </w:rPr>
              <w:t>NOBYPASSRLS</w:t>
            </w:r>
            <w:r>
              <w:rPr>
                <w:b w:val="0"/>
                <w:i w:val="0"/>
                <w:sz w:val="18"/>
              </w:rPr>
              <w:t xml:space="preserve"> role. The runtime guard is strong, but it is also an admission that 117 correct policies once depended on an unchecked assumption for an unknown period </w:t>
            </w:r>
            <w:r>
              <w:rPr>
                <w:b/>
                <w:i w:val="0"/>
                <w:sz w:val="18"/>
              </w:rPr>
              <w:t>in production</w:t>
            </w:r>
          </w:p>
        </w:tc>
        <w:tc>
          <w:tcPr>
            <w:tcW w:type="dxa" w:w="3264"/>
          </w:tcPr>
          <w:p>
            <w:pPr>
              <w:spacing w:after="40"/>
            </w:pPr>
            <w:r>
              <w:rPr>
                <w:b w:val="0"/>
                <w:i w:val="0"/>
                <w:sz w:val="18"/>
              </w:rPr>
              <w:t>[CRITICAL]</w:t>
            </w:r>
          </w:p>
        </w:tc>
      </w:tr>
    </w:tbl>
    <w:p>
      <w:pPr>
        <w:spacing w:after="40"/>
      </w:pPr>
    </w:p>
    <w:p>
      <w:r>
        <w:rPr>
          <w:color w:val="D5DBE1"/>
          <w:sz w:val="16"/>
        </w:rPr>
        <w:t>──────────────────────────────────────────────────────────</w:t>
      </w:r>
    </w:p>
    <w:p>
      <w:r>
        <w:rPr>
          <w:b w:val="0"/>
          <w:i/>
          <w:sz w:val="21"/>
        </w:rPr>
        <w:t xml:space="preserve">Next: </w:t>
      </w:r>
      <w:r>
        <w:rPr>
          <w:b w:val="0"/>
          <w:i/>
          <w:color w:val="1D4ED8"/>
          <w:sz w:val="21"/>
          <w:u w:val="single"/>
        </w:rPr>
        <w:t>03_INTEGRATIONS_AND_ECOSYSTEM.md</w:t>
      </w:r>
      <w:r>
        <w:rPr>
          <w:b w:val="0"/>
          <w:i/>
          <w:sz w:val="21"/>
        </w:rPr>
        <w:t xml:space="preserve"> · Back to </w:t>
      </w:r>
      <w:r>
        <w:rPr>
          <w:b w:val="0"/>
          <w:i/>
          <w:color w:val="1D4ED8"/>
          <w:sz w:val="21"/>
          <w:u w:val="single"/>
        </w:rPr>
        <w:t>01_SYSTEM_OVERVIEW.md</w:t>
      </w:r>
    </w:p>
    <w:p>
      <w:r>
        <w:br w:type="page"/>
      </w:r>
    </w:p>
    <w:p>
      <w:pPr>
        <w:shd w:val="clear" w:fill="0F172A"/>
      </w:pPr>
      <w:r>
        <w:rPr>
          <w:b/>
          <w:color w:val="FFFFFF"/>
          <w:sz w:val="18"/>
        </w:rPr>
        <w:t xml:space="preserve">  PART 3</w:t>
      </w:r>
    </w:p>
    <w:p>
      <w:pPr>
        <w:pStyle w:val="Heading1"/>
      </w:pPr>
      <w:r>
        <w:t>03 · Integrations and Ecosystem</w:t>
      </w:r>
    </w:p>
    <w:p>
      <w:pPr>
        <w:spacing w:before="80"/>
        <w:ind w:left="317"/>
        <w:pBdr>
          <w:left w:val="single" w:sz="18" w:space="8" w:color="1D4ED8"/>
        </w:pBdr>
        <w:shd w:val="clear" w:fill="EEF3FB"/>
      </w:pPr>
      <w:r>
        <w:rPr>
          <w:b/>
          <w:i/>
          <w:sz w:val="20"/>
        </w:rPr>
        <w:t>Audience:</w:t>
      </w:r>
      <w:r>
        <w:rPr>
          <w:b w:val="0"/>
          <w:i/>
          <w:sz w:val="20"/>
        </w:rPr>
        <w:t xml:space="preserve"> integration engineers, security reviewers, and anyone tracing where a piece of data goes. </w:t>
      </w:r>
      <w:r>
        <w:rPr>
          <w:b/>
          <w:i/>
          <w:sz w:val="20"/>
        </w:rPr>
        <w:t>One-line summary:</w:t>
      </w:r>
      <w:r>
        <w:rPr>
          <w:b w:val="0"/>
          <w:i/>
          <w:sz w:val="20"/>
        </w:rPr>
        <w:t xml:space="preserve"> HRMS is a </w:t>
      </w:r>
      <w:r>
        <w:rPr>
          <w:b/>
          <w:i/>
          <w:sz w:val="20"/>
        </w:rPr>
        <w:t>relying party</w:t>
      </w:r>
      <w:r>
        <w:rPr>
          <w:b w:val="0"/>
          <w:i/>
          <w:sz w:val="20"/>
        </w:rPr>
        <w:t xml:space="preserve"> to two OIDC systems, a </w:t>
      </w:r>
      <w:r>
        <w:rPr>
          <w:b/>
          <w:i/>
          <w:sz w:val="20"/>
        </w:rPr>
        <w:t>receiver</w:t>
      </w:r>
      <w:r>
        <w:rPr>
          <w:b w:val="0"/>
          <w:i/>
          <w:sz w:val="20"/>
        </w:rPr>
        <w:t xml:space="preserve"> of SCIM provisioning, a </w:t>
      </w:r>
      <w:r>
        <w:rPr>
          <w:b/>
          <w:i/>
          <w:sz w:val="20"/>
        </w:rPr>
        <w:t>publisher</w:t>
      </w:r>
      <w:r>
        <w:rPr>
          <w:b w:val="0"/>
          <w:i/>
          <w:sz w:val="20"/>
        </w:rPr>
        <w:t xml:space="preserve"> of employee master data to Paystub, and a </w:t>
      </w:r>
      <w:r>
        <w:rPr>
          <w:b/>
          <w:i/>
          <w:sz w:val="20"/>
        </w:rPr>
        <w:t>consumer</w:t>
      </w:r>
      <w:r>
        <w:rPr>
          <w:b w:val="0"/>
          <w:i/>
          <w:sz w:val="20"/>
        </w:rPr>
        <w:t xml:space="preserve"> of four infrastructure services. It is never an identity provider, and it receives no third-party webhooks.</w:t>
      </w:r>
    </w:p>
    <w:p>
      <w:r>
        <w:rPr>
          <w:color w:val="D5DBE1"/>
          <w:sz w:val="16"/>
        </w:rPr>
        <w:t>──────────────────────────────────────────────────────────</w:t>
      </w:r>
    </w:p>
    <w:p>
      <w:pPr>
        <w:pStyle w:val="Heading2"/>
      </w:pPr>
      <w:r>
        <w:t>1. The map</w:t>
      </w:r>
    </w:p>
    <w:p>
      <w:pPr>
        <w:spacing w:after="0" w:before="0" w:line="240" w:lineRule="auto"/>
        <w:shd w:val="clear" w:fill="F4F6F8"/>
      </w:pPr>
      <w:r>
        <w:rPr>
          <w:rFonts w:ascii="Consolas" w:hAnsi="Consolas"/>
          <w:color w:val="1F2933"/>
          <w:sz w:val="16"/>
        </w:rPr>
        <w:t xml:space="preserve">                        UPSTREAM — things that push INTO HRMS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auth.circuvent.com          Customer IdPs             IdP SCIM    │</w:t>
      </w:r>
    </w:p>
    <w:p>
      <w:pPr>
        <w:spacing w:after="0" w:before="0" w:line="240" w:lineRule="auto"/>
        <w:shd w:val="clear" w:fill="F4F6F8"/>
      </w:pPr>
      <w:r>
        <w:rPr>
          <w:rFonts w:ascii="Consolas" w:hAnsi="Consolas"/>
          <w:color w:val="1F2933"/>
          <w:sz w:val="16"/>
        </w:rPr>
        <w:t xml:space="preserve">   │   (suite OIDC provider)       (Okta/Entra/Google,       clients     │</w:t>
      </w:r>
    </w:p>
    <w:p>
      <w:pPr>
        <w:spacing w:after="0" w:before="0" w:line="240" w:lineRule="auto"/>
        <w:shd w:val="clear" w:fill="F4F6F8"/>
      </w:pPr>
      <w:r>
        <w:rPr>
          <w:rFonts w:ascii="Consolas" w:hAnsi="Consolas"/>
          <w:color w:val="1F2933"/>
          <w:sz w:val="16"/>
        </w:rPr>
        <w:t xml:space="preserve">   │          │                     one per tenant)             │        │</w:t>
      </w:r>
    </w:p>
    <w:p>
      <w:pPr>
        <w:spacing w:after="0" w:before="0" w:line="240" w:lineRule="auto"/>
        <w:shd w:val="clear" w:fill="F4F6F8"/>
      </w:pPr>
      <w:r>
        <w:rPr>
          <w:rFonts w:ascii="Consolas" w:hAnsi="Consolas"/>
          <w:color w:val="1F2933"/>
          <w:sz w:val="16"/>
        </w:rPr>
        <w:t xml:space="preserve">   │          │ RS256/JWKS                 │ RS256/JWKS          │ SCIM 2.0│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hrms.circuvent.com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150 API routes    ·    102 pages    ·    Android v1.8.0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128 routes  requireApiContext   session cookie / bearer JWT        ║</w:t>
      </w:r>
    </w:p>
    <w:p>
      <w:pPr>
        <w:spacing w:after="0" w:before="0" w:line="240" w:lineRule="auto"/>
        <w:shd w:val="clear" w:fill="F4F6F8"/>
      </w:pPr>
      <w:r>
        <w:rPr>
          <w:rFonts w:ascii="Consolas" w:hAnsi="Consolas"/>
          <w:color w:val="1F2933"/>
          <w:sz w:val="16"/>
        </w:rPr>
        <w:t xml:space="preserve">   ║     3 routes  requireApiKey       cvk_ API keys, scope-based         ║</w:t>
      </w:r>
    </w:p>
    <w:p>
      <w:pPr>
        <w:spacing w:after="0" w:before="0" w:line="240" w:lineRule="auto"/>
        <w:shd w:val="clear" w:fill="F4F6F8"/>
      </w:pPr>
      <w:r>
        <w:rPr>
          <w:rFonts w:ascii="Consolas" w:hAnsi="Consolas"/>
          <w:color w:val="1F2933"/>
          <w:sz w:val="16"/>
        </w:rPr>
        <w:t xml:space="preserve">   ║     2 routes  authenticateScim    hashed per-org bearer              ║</w:t>
      </w:r>
    </w:p>
    <w:p>
      <w:pPr>
        <w:spacing w:after="0" w:before="0" w:line="240" w:lineRule="auto"/>
        <w:shd w:val="clear" w:fill="F4F6F8"/>
      </w:pPr>
      <w:r>
        <w:rPr>
          <w:rFonts w:ascii="Consolas" w:hAnsi="Consolas"/>
          <w:color w:val="1F2933"/>
          <w:sz w:val="16"/>
        </w:rPr>
        <w:t xml:space="preserve">   ║    17 routes  public / bespoke    health, openapi, tokens, cron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Neon Postgres│ │ Cloudflare R2│ │ SMTP relay │ │ paystub.circuvent│</w:t>
      </w:r>
    </w:p>
    <w:p>
      <w:pPr>
        <w:spacing w:after="0" w:before="0" w:line="240" w:lineRule="auto"/>
        <w:shd w:val="clear" w:fill="F4F6F8"/>
      </w:pPr>
      <w:r>
        <w:rPr>
          <w:rFonts w:ascii="Consolas" w:hAnsi="Consolas"/>
          <w:color w:val="1F2933"/>
          <w:sz w:val="16"/>
        </w:rPr>
        <w:t xml:space="preserve">   │ THE backbone │ │ signed PDFs  │ │ nodemailer │ │ employee master  │</w:t>
      </w:r>
    </w:p>
    <w:p>
      <w:pPr>
        <w:spacing w:after="0" w:before="0" w:line="240" w:lineRule="auto"/>
        <w:shd w:val="clear" w:fill="F4F6F8"/>
      </w:pPr>
      <w:r>
        <w:rPr>
          <w:rFonts w:ascii="Consolas" w:hAnsi="Consolas"/>
          <w:color w:val="1F2933"/>
          <w:sz w:val="16"/>
        </w:rPr>
        <w:t xml:space="preserve">   │ identity +   │ │ FAILS HARD   │ │ FAILS SOFT │ │ ONE-WAY, OUTBOX  │</w:t>
      </w:r>
    </w:p>
    <w:p>
      <w:pPr>
        <w:spacing w:after="0" w:before="0" w:line="240" w:lineRule="auto"/>
        <w:shd w:val="clear" w:fill="F4F6F8"/>
      </w:pPr>
      <w:r>
        <w:rPr>
          <w:rFonts w:ascii="Consolas" w:hAnsi="Consolas"/>
          <w:color w:val="1F2933"/>
          <w:sz w:val="16"/>
        </w:rPr>
        <w:t xml:space="preserve">   │ hrms schemas │ │              │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also read directly by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auth · mail · ats · website · devops — the shared identity schema │</w:t>
      </w:r>
    </w:p>
    <w:p>
      <w:pPr>
        <w:spacing w:after="0" w:before="0" w:line="240" w:lineRule="auto"/>
        <w:shd w:val="clear" w:fill="F4F6F8"/>
      </w:pPr>
      <w:r>
        <w:rPr>
          <w:rFonts w:ascii="Consolas" w:hAnsi="Consolas"/>
          <w:color w:val="1F2933"/>
          <w:sz w:val="16"/>
        </w:rPr>
        <w:t xml:space="preserve">   │  THIS, not any API, is the real backbone of "suite single sign-on"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DOWNSTREAM — nav links only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ATS.circuvent · Mail.circuvent · DevOps.circuvent                │</w:t>
      </w:r>
    </w:p>
    <w:p>
      <w:pPr>
        <w:spacing w:after="0" w:before="0" w:line="240" w:lineRule="auto"/>
        <w:shd w:val="clear" w:fill="F4F6F8"/>
      </w:pPr>
      <w:r>
        <w:rPr>
          <w:rFonts w:ascii="Consolas" w:hAnsi="Consolas"/>
          <w:color w:val="1F2933"/>
          <w:sz w:val="16"/>
        </w:rPr>
        <w:t xml:space="preserve">   │  appear in src/lib/ecosystem.ts as APP-SWITCHER URLs.             │</w:t>
      </w:r>
    </w:p>
    <w:p>
      <w:pPr>
        <w:spacing w:after="0" w:before="0" w:line="240" w:lineRule="auto"/>
        <w:shd w:val="clear" w:fill="F4F6F8"/>
      </w:pPr>
      <w:r>
        <w:rPr>
          <w:rFonts w:ascii="Consolas" w:hAnsi="Consolas"/>
          <w:color w:val="1F2933"/>
          <w:sz w:val="16"/>
        </w:rPr>
        <w:t xml:space="preserve">   │  NO direct REST calls to any of them exist in this codebase.      │</w:t>
      </w:r>
    </w:p>
    <w:p>
      <w:pPr>
        <w:spacing w:after="0" w:before="0" w:line="240" w:lineRule="auto"/>
        <w:shd w:val="clear" w:fill="F4F6F8"/>
      </w:pPr>
      <w:r>
        <w:rPr>
          <w:rFonts w:ascii="Consolas" w:hAnsi="Consolas"/>
          <w:color w:val="1F2933"/>
          <w:sz w:val="16"/>
        </w:rPr>
        <w:t xml:space="preserve">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subgraph UP["Upstream — identity"]</w:t>
      </w:r>
    </w:p>
    <w:p>
      <w:pPr>
        <w:spacing w:after="0" w:before="0" w:line="240" w:lineRule="auto"/>
        <w:shd w:val="clear" w:fill="EDF2F7"/>
      </w:pPr>
      <w:r>
        <w:rPr>
          <w:rFonts w:ascii="Consolas" w:hAnsi="Consolas"/>
          <w:color w:val="1F2933"/>
          <w:sz w:val="16"/>
        </w:rPr>
        <w:t xml:space="preserve">        AUTH["auth.circuvent.com&lt;br/&gt;suite OIDC provider"]</w:t>
      </w:r>
    </w:p>
    <w:p>
      <w:pPr>
        <w:spacing w:after="0" w:before="0" w:line="240" w:lineRule="auto"/>
        <w:shd w:val="clear" w:fill="EDF2F7"/>
      </w:pPr>
      <w:r>
        <w:rPr>
          <w:rFonts w:ascii="Consolas" w:hAnsi="Consolas"/>
          <w:color w:val="1F2933"/>
          <w:sz w:val="16"/>
        </w:rPr>
        <w:t xml:space="preserve">        IDP["Per-tenant customer IdPs&lt;br/&gt;Okta · Entra · Google"]</w:t>
      </w:r>
    </w:p>
    <w:p>
      <w:pPr>
        <w:spacing w:after="0" w:before="0" w:line="240" w:lineRule="auto"/>
        <w:shd w:val="clear" w:fill="EDF2F7"/>
      </w:pPr>
      <w:r>
        <w:rPr>
          <w:rFonts w:ascii="Consolas" w:hAnsi="Consolas"/>
          <w:color w:val="1F2933"/>
          <w:sz w:val="16"/>
        </w:rPr>
        <w:t xml:space="preserve">        SCIM["IdP SCIM 2.0 clients"]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HRMS["hrms.circuvent.com&lt;br/&gt;150 routes · 102 pages"]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INFRA["Infrastructure"]</w:t>
      </w:r>
    </w:p>
    <w:p>
      <w:pPr>
        <w:spacing w:after="0" w:before="0" w:line="240" w:lineRule="auto"/>
        <w:shd w:val="clear" w:fill="EDF2F7"/>
      </w:pPr>
      <w:r>
        <w:rPr>
          <w:rFonts w:ascii="Consolas" w:hAnsi="Consolas"/>
          <w:color w:val="1F2933"/>
          <w:sz w:val="16"/>
        </w:rPr>
        <w:t xml:space="preserve">        PG[("Neon Postgres&lt;br/&gt;identity + hrms&lt;br/&gt;RLS · hrms_app role")]</w:t>
      </w:r>
    </w:p>
    <w:p>
      <w:pPr>
        <w:spacing w:after="0" w:before="0" w:line="240" w:lineRule="auto"/>
        <w:shd w:val="clear" w:fill="EDF2F7"/>
      </w:pPr>
      <w:r>
        <w:rPr>
          <w:rFonts w:ascii="Consolas" w:hAnsi="Consolas"/>
          <w:color w:val="1F2933"/>
          <w:sz w:val="16"/>
        </w:rPr>
        <w:t xml:space="preserve">        R2[("Cloudflare R2&lt;br/&gt;signed PDFs")]</w:t>
      </w:r>
    </w:p>
    <w:p>
      <w:pPr>
        <w:spacing w:after="0" w:before="0" w:line="240" w:lineRule="auto"/>
        <w:shd w:val="clear" w:fill="EDF2F7"/>
      </w:pPr>
      <w:r>
        <w:rPr>
          <w:rFonts w:ascii="Consolas" w:hAnsi="Consolas"/>
          <w:color w:val="1F2933"/>
          <w:sz w:val="16"/>
        </w:rPr>
        <w:t xml:space="preserve">        SMTP["SMTP relay&lt;br/&gt;nodemailer"]</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SUITE["Circuvent suite"]</w:t>
      </w:r>
    </w:p>
    <w:p>
      <w:pPr>
        <w:spacing w:after="0" w:before="0" w:line="240" w:lineRule="auto"/>
        <w:shd w:val="clear" w:fill="EDF2F7"/>
      </w:pPr>
      <w:r>
        <w:rPr>
          <w:rFonts w:ascii="Consolas" w:hAnsi="Consolas"/>
          <w:color w:val="1F2933"/>
          <w:sz w:val="16"/>
        </w:rPr>
        <w:t xml:space="preserve">        PAY["paystub.circuvent&lt;br/&gt;payroll"]</w:t>
      </w:r>
    </w:p>
    <w:p>
      <w:pPr>
        <w:spacing w:after="0" w:before="0" w:line="240" w:lineRule="auto"/>
        <w:shd w:val="clear" w:fill="EDF2F7"/>
      </w:pPr>
      <w:r>
        <w:rPr>
          <w:rFonts w:ascii="Consolas" w:hAnsi="Consolas"/>
          <w:color w:val="1F2933"/>
          <w:sz w:val="16"/>
        </w:rPr>
        <w:t xml:space="preserve">        DIR["auth.circuvent&lt;br/&gt;directory / groups API"]</w:t>
      </w:r>
    </w:p>
    <w:p>
      <w:pPr>
        <w:spacing w:after="0" w:before="0" w:line="240" w:lineRule="auto"/>
        <w:shd w:val="clear" w:fill="EDF2F7"/>
      </w:pPr>
      <w:r>
        <w:rPr>
          <w:rFonts w:ascii="Consolas" w:hAnsi="Consolas"/>
          <w:color w:val="1F2933"/>
          <w:sz w:val="16"/>
        </w:rPr>
        <w:t xml:space="preserve">        NAV["ATS · Mail · DevOps&lt;br/&gt;nav links only"]</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AUTH --&gt;|"OIDC · PKCE · nonce"| HRMS</w:t>
      </w:r>
    </w:p>
    <w:p>
      <w:pPr>
        <w:spacing w:after="0" w:before="0" w:line="240" w:lineRule="auto"/>
        <w:shd w:val="clear" w:fill="EDF2F7"/>
      </w:pPr>
      <w:r>
        <w:rPr>
          <w:rFonts w:ascii="Consolas" w:hAnsi="Consolas"/>
          <w:color w:val="1F2933"/>
          <w:sz w:val="16"/>
        </w:rPr>
        <w:t xml:space="preserve">    IDP --&gt;|"OIDC · domain-routed"| HRMS</w:t>
      </w:r>
    </w:p>
    <w:p>
      <w:pPr>
        <w:spacing w:after="0" w:before="0" w:line="240" w:lineRule="auto"/>
        <w:shd w:val="clear" w:fill="EDF2F7"/>
      </w:pPr>
      <w:r>
        <w:rPr>
          <w:rFonts w:ascii="Consolas" w:hAnsi="Consolas"/>
          <w:color w:val="1F2933"/>
          <w:sz w:val="16"/>
        </w:rPr>
        <w:t xml:space="preserve">    SCIM --&gt;|"Users resource only"| HRMS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HRMS --&gt; PG</w:t>
      </w:r>
    </w:p>
    <w:p>
      <w:pPr>
        <w:spacing w:after="0" w:before="0" w:line="240" w:lineRule="auto"/>
        <w:shd w:val="clear" w:fill="EDF2F7"/>
      </w:pPr>
      <w:r>
        <w:rPr>
          <w:rFonts w:ascii="Consolas" w:hAnsi="Consolas"/>
          <w:color w:val="1F2933"/>
          <w:sz w:val="16"/>
        </w:rPr>
        <w:t xml:space="preserve">    HRMS --&gt;|"fails HARD"| R2</w:t>
      </w:r>
    </w:p>
    <w:p>
      <w:pPr>
        <w:spacing w:after="0" w:before="0" w:line="240" w:lineRule="auto"/>
        <w:shd w:val="clear" w:fill="EDF2F7"/>
      </w:pPr>
      <w:r>
        <w:rPr>
          <w:rFonts w:ascii="Consolas" w:hAnsi="Consolas"/>
          <w:color w:val="1F2933"/>
          <w:sz w:val="16"/>
        </w:rPr>
        <w:t xml:space="preserve">    HRMS --&gt;|"fails SOFT"| SMTP</w:t>
      </w:r>
    </w:p>
    <w:p>
      <w:pPr>
        <w:spacing w:after="0" w:before="0" w:line="240" w:lineRule="auto"/>
        <w:shd w:val="clear" w:fill="EDF2F7"/>
      </w:pPr>
      <w:r>
        <w:rPr>
          <w:rFonts w:ascii="Consolas" w:hAnsi="Consolas"/>
          <w:color w:val="1F2933"/>
          <w:sz w:val="16"/>
        </w:rPr>
        <w:t xml:space="preserve">    HRMS --&gt;|"employee master&lt;br/&gt;OUTBOX + backoff"| PAY</w:t>
      </w:r>
    </w:p>
    <w:p>
      <w:pPr>
        <w:spacing w:after="0" w:before="0" w:line="240" w:lineRule="auto"/>
        <w:shd w:val="clear" w:fill="EDF2F7"/>
      </w:pPr>
      <w:r>
        <w:rPr>
          <w:rFonts w:ascii="Consolas" w:hAnsi="Consolas"/>
          <w:color w:val="1F2933"/>
          <w:sz w:val="16"/>
        </w:rPr>
        <w:t xml:space="preserve">    HRMS --&gt;|"group membership&lt;br/&gt;OUTBOX"| DIR</w:t>
      </w:r>
    </w:p>
    <w:p>
      <w:pPr>
        <w:spacing w:after="0" w:before="0" w:line="240" w:lineRule="auto"/>
        <w:shd w:val="clear" w:fill="EDF2F7"/>
      </w:pPr>
      <w:r>
        <w:rPr>
          <w:rFonts w:ascii="Consolas" w:hAnsi="Consolas"/>
          <w:color w:val="1F2933"/>
          <w:sz w:val="16"/>
        </w:rPr>
        <w:t xml:space="preserve">    HRMS -.-&gt;|"href only"| NAV</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PG -.-&gt;|"identity schema read directly by"| SUITE</w:t>
      </w:r>
    </w:p>
    <w:p>
      <w:pPr>
        <w:spacing w:after="40"/>
      </w:pPr>
    </w:p>
    <w:p>
      <w:r>
        <w:rPr>
          <w:color w:val="D5DBE1"/>
          <w:sz w:val="16"/>
        </w:rPr>
        <w:t>──────────────────────────────────────────────────────────</w:t>
      </w:r>
    </w:p>
    <w:p>
      <w:pPr>
        <w:pStyle w:val="Heading2"/>
      </w:pPr>
      <w:r>
        <w:t>2. The four ways in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Path             │ Credential    │ # routes │ Principal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Session          │ cv_access     │   128    │ a PERSON with a ROLE │</w:t>
      </w:r>
    </w:p>
    <w:p>
      <w:pPr>
        <w:spacing w:after="0" w:before="0" w:line="240" w:lineRule="auto"/>
        <w:shd w:val="clear" w:fill="F4F6F8"/>
      </w:pPr>
      <w:r>
        <w:rPr>
          <w:rFonts w:ascii="Consolas" w:hAnsi="Consolas"/>
          <w:color w:val="1F2933"/>
          <w:sz w:val="16"/>
        </w:rPr>
        <w:t xml:space="preserve">   │                  │ cookie, or a  │          │ ApiContext           │</w:t>
      </w:r>
    </w:p>
    <w:p>
      <w:pPr>
        <w:spacing w:after="0" w:before="0" w:line="240" w:lineRule="auto"/>
        <w:shd w:val="clear" w:fill="F4F6F8"/>
      </w:pPr>
      <w:r>
        <w:rPr>
          <w:rFonts w:ascii="Consolas" w:hAnsi="Consolas"/>
          <w:color w:val="1F2933"/>
          <w:sz w:val="16"/>
        </w:rPr>
        <w:t xml:space="preserve">   │                  │ bearer JWT    │          │ { orgId, userId,     │</w:t>
      </w:r>
    </w:p>
    <w:p>
      <w:pPr>
        <w:spacing w:after="0" w:before="0" w:line="240" w:lineRule="auto"/>
        <w:shd w:val="clear" w:fill="F4F6F8"/>
      </w:pPr>
      <w:r>
        <w:rPr>
          <w:rFonts w:ascii="Consolas" w:hAnsi="Consolas"/>
          <w:color w:val="1F2933"/>
          <w:sz w:val="16"/>
        </w:rPr>
        <w:t xml:space="preserve">   │                  │ (native)      │          │   email?, role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API key          │ cvk_live_…    │     3    │ a SYSTEM with SCOPES │</w:t>
      </w:r>
    </w:p>
    <w:p>
      <w:pPr>
        <w:spacing w:after="0" w:before="0" w:line="240" w:lineRule="auto"/>
        <w:shd w:val="clear" w:fill="F4F6F8"/>
      </w:pPr>
      <w:r>
        <w:rPr>
          <w:rFonts w:ascii="Consolas" w:hAnsi="Consolas"/>
          <w:color w:val="1F2933"/>
          <w:sz w:val="16"/>
        </w:rPr>
        <w:t xml:space="preserve">   │                  │ SHA-256 at    │          │ ApiKeyContext        │</w:t>
      </w:r>
    </w:p>
    <w:p>
      <w:pPr>
        <w:spacing w:after="0" w:before="0" w:line="240" w:lineRule="auto"/>
        <w:shd w:val="clear" w:fill="F4F6F8"/>
      </w:pPr>
      <w:r>
        <w:rPr>
          <w:rFonts w:ascii="Consolas" w:hAnsi="Consolas"/>
          <w:color w:val="1F2933"/>
          <w:sz w:val="16"/>
        </w:rPr>
        <w:t xml:space="preserve">   │                  │ rest          │          │ { orgId, keyId,      │</w:t>
      </w:r>
    </w:p>
    <w:p>
      <w:pPr>
        <w:spacing w:after="0" w:before="0" w:line="240" w:lineRule="auto"/>
        <w:shd w:val="clear" w:fill="F4F6F8"/>
      </w:pPr>
      <w:r>
        <w:rPr>
          <w:rFonts w:ascii="Consolas" w:hAnsi="Consolas"/>
          <w:color w:val="1F2933"/>
          <w:sz w:val="16"/>
        </w:rPr>
        <w:t xml:space="preserve">   │                  │               │          │   scopes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SCIM             │ per-org       │     2    │ an IdP provisioning  │</w:t>
      </w:r>
    </w:p>
    <w:p>
      <w:pPr>
        <w:spacing w:after="0" w:before="0" w:line="240" w:lineRule="auto"/>
        <w:shd w:val="clear" w:fill="F4F6F8"/>
      </w:pPr>
      <w:r>
        <w:rPr>
          <w:rFonts w:ascii="Consolas" w:hAnsi="Consolas"/>
          <w:color w:val="1F2933"/>
          <w:sz w:val="16"/>
        </w:rPr>
        <w:t xml:space="preserve">   │                  │ bearer,       │          │ users                │</w:t>
      </w:r>
    </w:p>
    <w:p>
      <w:pPr>
        <w:spacing w:after="0" w:before="0" w:line="240" w:lineRule="auto"/>
        <w:shd w:val="clear" w:fill="F4F6F8"/>
      </w:pPr>
      <w:r>
        <w:rPr>
          <w:rFonts w:ascii="Consolas" w:hAnsi="Consolas"/>
          <w:color w:val="1F2933"/>
          <w:sz w:val="16"/>
        </w:rPr>
        <w:t xml:space="preserve">   │                  │ SHA-256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Public / bespoke │ none, or a    │    17    │ health probes, spec  │</w:t>
      </w:r>
    </w:p>
    <w:p>
      <w:pPr>
        <w:spacing w:after="0" w:before="0" w:line="240" w:lineRule="auto"/>
        <w:shd w:val="clear" w:fill="F4F6F8"/>
      </w:pPr>
      <w:r>
        <w:rPr>
          <w:rFonts w:ascii="Consolas" w:hAnsi="Consolas"/>
          <w:color w:val="1F2933"/>
          <w:sz w:val="16"/>
        </w:rPr>
        <w:t xml:space="preserve">   │                  │ single-use    │          │ documents, mailed    │</w:t>
      </w:r>
    </w:p>
    <w:p>
      <w:pPr>
        <w:spacing w:after="0" w:before="0" w:line="240" w:lineRule="auto"/>
        <w:shd w:val="clear" w:fill="F4F6F8"/>
      </w:pPr>
      <w:r>
        <w:rPr>
          <w:rFonts w:ascii="Consolas" w:hAnsi="Consolas"/>
          <w:color w:val="1F2933"/>
          <w:sz w:val="16"/>
        </w:rPr>
        <w:t xml:space="preserve">   │                  │ hashed token, │          │ tokens, and two      │</w:t>
      </w:r>
    </w:p>
    <w:p>
      <w:pPr>
        <w:spacing w:after="0" w:before="0" w:line="240" w:lineRule="auto"/>
        <w:shd w:val="clear" w:fill="F4F6F8"/>
      </w:pPr>
      <w:r>
        <w:rPr>
          <w:rFonts w:ascii="Consolas" w:hAnsi="Consolas"/>
          <w:color w:val="1F2933"/>
          <w:sz w:val="16"/>
        </w:rPr>
        <w:t xml:space="preserve">   │                  │ or a static   │          │ static shared        │</w:t>
      </w:r>
    </w:p>
    <w:p>
      <w:pPr>
        <w:spacing w:after="0" w:before="0" w:line="240" w:lineRule="auto"/>
        <w:shd w:val="clear" w:fill="F4F6F8"/>
      </w:pPr>
      <w:r>
        <w:rPr>
          <w:rFonts w:ascii="Consolas" w:hAnsi="Consolas"/>
          <w:color w:val="1F2933"/>
          <w:sz w:val="16"/>
        </w:rPr>
        <w:t xml:space="preserve">   │                  │ shared secret │          │ secrets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150   ← reconciles exactly</w:t>
      </w:r>
    </w:p>
    <w:p>
      <w:pPr>
        <w:spacing w:after="40"/>
      </w:pPr>
    </w:p>
    <w:p>
      <w:pPr>
        <w:pStyle w:val="Heading3"/>
      </w:pPr>
      <w:r>
        <w:t>Why two context modules</w:t>
      </w:r>
    </w:p>
    <w:p>
      <w:r>
        <w:rPr>
          <w:rFonts w:ascii="Consolas" w:hAnsi="Consolas"/>
          <w:b w:val="0"/>
          <w:i w:val="0"/>
          <w:color w:val="B91C1C"/>
          <w:sz w:val="19"/>
        </w:rPr>
        <w:t>api-context.ts</w:t>
      </w:r>
      <w:r>
        <w:rPr>
          <w:b w:val="0"/>
          <w:i w:val="0"/>
          <w:sz w:val="21"/>
        </w:rPr>
        <w:t xml:space="preserve"> and </w:t>
      </w:r>
      <w:r>
        <w:rPr>
          <w:rFonts w:ascii="Consolas" w:hAnsi="Consolas"/>
          <w:b w:val="0"/>
          <w:i w:val="0"/>
          <w:color w:val="B91C1C"/>
          <w:sz w:val="19"/>
        </w:rPr>
        <w:t>api-v1-context.ts</w:t>
      </w:r>
      <w:r>
        <w:rPr>
          <w:b w:val="0"/>
          <w:i w:val="0"/>
          <w:sz w:val="21"/>
        </w:rPr>
        <w:t xml:space="preserve"> exist separately because </w:t>
      </w:r>
      <w:r>
        <w:rPr>
          <w:b/>
          <w:i w:val="0"/>
          <w:sz w:val="21"/>
        </w:rPr>
        <w:t>two different kinds of principal need two different shapes</w:t>
      </w:r>
      <w:r>
        <w:rPr>
          <w:b w:val="0"/>
          <w:i w:val="0"/>
          <w:sz w:val="21"/>
        </w:rPr>
        <w:t xml:space="preserve">. A session belongs to a </w:t>
      </w:r>
      <w:r>
        <w:rPr>
          <w:b w:val="0"/>
          <w:i/>
          <w:sz w:val="21"/>
        </w:rPr>
        <w:t>person</w:t>
      </w:r>
      <w:r>
        <w:rPr>
          <w:b w:val="0"/>
          <w:i w:val="0"/>
          <w:sz w:val="21"/>
        </w:rPr>
        <w:t xml:space="preserve"> who has a </w:t>
      </w:r>
      <w:r>
        <w:rPr>
          <w:b w:val="0"/>
          <w:i/>
          <w:sz w:val="21"/>
        </w:rPr>
        <w:t>role</w:t>
      </w:r>
      <w:r>
        <w:rPr>
          <w:b w:val="0"/>
          <w:i w:val="0"/>
          <w:sz w:val="21"/>
        </w:rPr>
        <w:t xml:space="preserve">; an API key belongs to an </w:t>
      </w:r>
      <w:r>
        <w:rPr>
          <w:b w:val="0"/>
          <w:i/>
          <w:sz w:val="21"/>
        </w:rPr>
        <w:t>integration</w:t>
      </w:r>
      <w:r>
        <w:rPr>
          <w:b w:val="0"/>
          <w:i w:val="0"/>
          <w:sz w:val="21"/>
        </w:rPr>
        <w:t xml:space="preserve"> that has </w:t>
      </w:r>
      <w:r>
        <w:rPr>
          <w:b w:val="0"/>
          <w:i/>
          <w:sz w:val="21"/>
        </w:rPr>
        <w:t>scopes</w:t>
      </w:r>
      <w:r>
        <w:rPr>
          <w:b w:val="0"/>
          <w:i w:val="0"/>
          <w:sz w:val="21"/>
        </w:rPr>
        <w:t xml:space="preserve">. The header of </w:t>
      </w:r>
      <w:r>
        <w:rPr>
          <w:rFonts w:ascii="Consolas" w:hAnsi="Consolas"/>
          <w:b w:val="0"/>
          <w:i w:val="0"/>
          <w:color w:val="B91C1C"/>
          <w:sz w:val="19"/>
        </w:rPr>
        <w:t>api-v1-context.ts</w:t>
      </w:r>
      <w:r>
        <w:rPr>
          <w:b w:val="0"/>
          <w:i w:val="0"/>
          <w:sz w:val="21"/>
        </w:rPr>
        <w:t xml:space="preserve"> states the reason plainly: reusing the role model for API keys would over-permission integrations.</w:t>
      </w:r>
    </w:p>
    <w:p>
      <w:pPr>
        <w:spacing w:after="0" w:before="0" w:line="240" w:lineRule="auto"/>
        <w:shd w:val="clear" w:fill="F4F6F8"/>
      </w:pPr>
      <w:r>
        <w:rPr>
          <w:rFonts w:ascii="Consolas" w:hAnsi="Consolas"/>
          <w:color w:val="1F2933"/>
          <w:sz w:val="16"/>
        </w:rPr>
        <w:t>// api-context.ts — 128 routes</w:t>
      </w:r>
    </w:p>
    <w:p>
      <w:pPr>
        <w:spacing w:after="0" w:before="0" w:line="240" w:lineRule="auto"/>
        <w:shd w:val="clear" w:fill="F4F6F8"/>
      </w:pPr>
      <w:r>
        <w:rPr>
          <w:rFonts w:ascii="Consolas" w:hAnsi="Consolas"/>
          <w:color w:val="1F2933"/>
          <w:sz w:val="16"/>
        </w:rPr>
        <w:t>export type ApiRole = "owner" | "admin" | "hr" | "manager" | "employee";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export interface ApiContext {</w:t>
      </w:r>
    </w:p>
    <w:p>
      <w:pPr>
        <w:spacing w:after="0" w:before="0" w:line="240" w:lineRule="auto"/>
        <w:shd w:val="clear" w:fill="F4F6F8"/>
      </w:pPr>
      <w:r>
        <w:rPr>
          <w:rFonts w:ascii="Consolas" w:hAnsi="Consolas"/>
          <w:color w:val="1F2933"/>
          <w:sz w:val="16"/>
        </w:rPr>
        <w:t xml:space="preserve">  orgId: string; userId: string; email?: string; role: ApiRole;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export async function requireApiContext(</w:t>
      </w:r>
    </w:p>
    <w:p>
      <w:pPr>
        <w:spacing w:after="0" w:before="0" w:line="240" w:lineRule="auto"/>
        <w:shd w:val="clear" w:fill="F4F6F8"/>
      </w:pPr>
      <w:r>
        <w:rPr>
          <w:rFonts w:ascii="Consolas" w:hAnsi="Consolas"/>
          <w:color w:val="1F2933"/>
          <w:sz w:val="16"/>
        </w:rPr>
        <w:t xml:space="preserve">  request: NextRequest, allowedRoles?: ApiRole[],</w:t>
      </w:r>
    </w:p>
    <w:p>
      <w:pPr>
        <w:spacing w:after="0" w:before="0" w:line="240" w:lineRule="auto"/>
        <w:shd w:val="clear" w:fill="F4F6F8"/>
      </w:pPr>
      <w:r>
        <w:rPr>
          <w:rFonts w:ascii="Consolas" w:hAnsi="Consolas"/>
          <w:color w:val="1F2933"/>
          <w:sz w:val="16"/>
        </w:rPr>
        <w:t>): Promise&lt;ApiContext&gt;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api-v1-context.ts — 3 routes</w:t>
      </w:r>
    </w:p>
    <w:p>
      <w:pPr>
        <w:spacing w:after="0" w:before="0" w:line="240" w:lineRule="auto"/>
        <w:shd w:val="clear" w:fill="F4F6F8"/>
      </w:pPr>
      <w:r>
        <w:rPr>
          <w:rFonts w:ascii="Consolas" w:hAnsi="Consolas"/>
          <w:color w:val="1F2933"/>
          <w:sz w:val="16"/>
        </w:rPr>
        <w:t>export interface ApiKeyContext {</w:t>
      </w:r>
    </w:p>
    <w:p>
      <w:pPr>
        <w:spacing w:after="0" w:before="0" w:line="240" w:lineRule="auto"/>
        <w:shd w:val="clear" w:fill="F4F6F8"/>
      </w:pPr>
      <w:r>
        <w:rPr>
          <w:rFonts w:ascii="Consolas" w:hAnsi="Consolas"/>
          <w:color w:val="1F2933"/>
          <w:sz w:val="16"/>
        </w:rPr>
        <w:t xml:space="preserve">  orgId: string; keyId: string; scopes: ApiKeyScope[]; superuser?: false;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export async function requireApiKey(</w:t>
      </w:r>
    </w:p>
    <w:p>
      <w:pPr>
        <w:spacing w:after="0" w:before="0" w:line="240" w:lineRule="auto"/>
        <w:shd w:val="clear" w:fill="F4F6F8"/>
      </w:pPr>
      <w:r>
        <w:rPr>
          <w:rFonts w:ascii="Consolas" w:hAnsi="Consolas"/>
          <w:color w:val="1F2933"/>
          <w:sz w:val="16"/>
        </w:rPr>
        <w:t xml:space="preserve">  request: NextRequest, requiredScopes?: ApiKeyScope[],</w:t>
      </w:r>
    </w:p>
    <w:p>
      <w:pPr>
        <w:spacing w:after="0" w:before="0" w:line="240" w:lineRule="auto"/>
        <w:shd w:val="clear" w:fill="F4F6F8"/>
      </w:pPr>
      <w:r>
        <w:rPr>
          <w:rFonts w:ascii="Consolas" w:hAnsi="Consolas"/>
          <w:color w:val="1F2933"/>
          <w:sz w:val="16"/>
        </w:rPr>
        <w:t>): Promise&lt;ApiKeyContext&gt;</w:t>
      </w:r>
    </w:p>
    <w:p>
      <w:pPr>
        <w:spacing w:after="40"/>
      </w:pPr>
    </w:p>
    <w:p>
      <w:r>
        <w:rPr>
          <w:b w:val="0"/>
          <w:i w:val="0"/>
          <w:sz w:val="21"/>
        </w:rPr>
        <w:t xml:space="preserve">Both throw typed errors, and both share the same in-memory </w:t>
      </w:r>
      <w:r>
        <w:rPr>
          <w:rFonts w:ascii="Consolas" w:hAnsi="Consolas"/>
          <w:b w:val="0"/>
          <w:i w:val="0"/>
          <w:color w:val="B91C1C"/>
          <w:sz w:val="19"/>
        </w:rPr>
        <w:t>checkRateLimit</w:t>
      </w:r>
      <w:r>
        <w:rPr>
          <w:b w:val="0"/>
          <w:i w:val="0"/>
          <w:sz w:val="21"/>
        </w:rPr>
        <w:t>.</w:t>
      </w:r>
    </w:p>
    <w:p>
      <w:r>
        <w:rPr>
          <w:color w:val="D5DBE1"/>
          <w:sz w:val="16"/>
        </w:rPr>
        <w:t>──────────────────────────────────────────────────────────</w:t>
      </w:r>
    </w:p>
    <w:p>
      <w:pPr>
        <w:pStyle w:val="Heading2"/>
      </w:pPr>
      <w:r>
        <w:t>3. The 150 routes, grouped</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Prefix</w:t>
            </w:r>
          </w:p>
        </w:tc>
        <w:tc>
          <w:tcPr>
            <w:tcW w:type="dxa" w:w="2448"/>
          </w:tcPr>
          <w:p>
            <w:r>
              <w:rPr>
                <w:b/>
                <w:i w:val="0"/>
                <w:sz w:val="18"/>
              </w:rPr>
              <w:t>#</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/api/auth/*</w:t>
            </w:r>
          </w:p>
        </w:tc>
        <w:tc>
          <w:tcPr>
            <w:tcW w:type="dxa" w:w="2448"/>
          </w:tcPr>
          <w:p>
            <w:pPr>
              <w:spacing w:after="40"/>
            </w:pPr>
            <w:r>
              <w:rPr>
                <w:b w:val="0"/>
                <w:i w:val="0"/>
                <w:sz w:val="18"/>
              </w:rPr>
              <w:t>15</w:t>
            </w:r>
          </w:p>
        </w:tc>
        <w:tc>
          <w:tcPr>
            <w:tcW w:type="dxa" w:w="2448"/>
          </w:tcPr>
          <w:p>
            <w:pPr>
              <w:spacing w:after="40"/>
            </w:pPr>
            <w:r>
              <w:rPr>
                <w:b w:val="0"/>
                <w:i w:val="0"/>
                <w:sz w:val="18"/>
              </w:rPr>
              <w:t>mixed</w:t>
            </w:r>
          </w:p>
        </w:tc>
        <w:tc>
          <w:tcPr>
            <w:tcW w:type="dxa" w:w="2448"/>
          </w:tcPr>
          <w:p>
            <w:pPr>
              <w:spacing w:after="40"/>
            </w:pPr>
            <w:r>
              <w:rPr>
                <w:b w:val="0"/>
                <w:i w:val="0"/>
                <w:sz w:val="18"/>
              </w:rPr>
              <w:t>login · register · logout · refresh · me · MFA · SSO · passkey</w:t>
            </w:r>
          </w:p>
        </w:tc>
      </w:tr>
      <w:tr>
        <w:tc>
          <w:tcPr>
            <w:tcW w:type="dxa" w:w="2448"/>
          </w:tcPr>
          <w:p>
            <w:pPr>
              <w:spacing w:after="40"/>
            </w:pPr>
            <w:r>
              <w:rPr>
                <w:rFonts w:ascii="Consolas" w:hAnsi="Consolas"/>
                <w:b w:val="0"/>
                <w:i w:val="0"/>
                <w:color w:val="B91C1C"/>
                <w:sz w:val="16"/>
              </w:rPr>
              <w:t>/api/performance/*</w:t>
            </w:r>
          </w:p>
        </w:tc>
        <w:tc>
          <w:tcPr>
            <w:tcW w:type="dxa" w:w="2448"/>
          </w:tcPr>
          <w:p>
            <w:pPr>
              <w:spacing w:after="40"/>
            </w:pPr>
            <w:r>
              <w:rPr>
                <w:b w:val="0"/>
                <w:i w:val="0"/>
                <w:sz w:val="18"/>
              </w:rPr>
              <w:t>11</w:t>
            </w:r>
          </w:p>
        </w:tc>
        <w:tc>
          <w:tcPr>
            <w:tcW w:type="dxa" w:w="2448"/>
          </w:tcPr>
          <w:p>
            <w:pPr>
              <w:spacing w:after="40"/>
            </w:pPr>
            <w:r>
              <w:rPr>
                <w:b w:val="0"/>
                <w:i w:val="0"/>
                <w:sz w:val="18"/>
              </w:rPr>
              <w:t>session</w:t>
            </w:r>
          </w:p>
        </w:tc>
        <w:tc>
          <w:tcPr>
            <w:tcW w:type="dxa" w:w="2448"/>
          </w:tcPr>
          <w:p>
            <w:pPr>
              <w:spacing w:after="40"/>
            </w:pPr>
            <w:r>
              <w:rPr>
                <w:b w:val="0"/>
                <w:i w:val="0"/>
                <w:sz w:val="18"/>
              </w:rPr>
              <w:t>reviews, goals, self-assessment, ratings</w:t>
            </w:r>
          </w:p>
        </w:tc>
      </w:tr>
      <w:tr>
        <w:tc>
          <w:tcPr>
            <w:tcW w:type="dxa" w:w="2448"/>
          </w:tcPr>
          <w:p>
            <w:pPr>
              <w:spacing w:after="40"/>
            </w:pPr>
            <w:r>
              <w:rPr>
                <w:rFonts w:ascii="Consolas" w:hAnsi="Consolas"/>
                <w:b w:val="0"/>
                <w:i w:val="0"/>
                <w:color w:val="B91C1C"/>
                <w:sz w:val="16"/>
              </w:rPr>
              <w:t>/api/compensation/*</w:t>
            </w:r>
          </w:p>
        </w:tc>
        <w:tc>
          <w:tcPr>
            <w:tcW w:type="dxa" w:w="2448"/>
          </w:tcPr>
          <w:p>
            <w:pPr>
              <w:spacing w:after="40"/>
            </w:pPr>
            <w:r>
              <w:rPr>
                <w:b w:val="0"/>
                <w:i w:val="0"/>
                <w:sz w:val="18"/>
              </w:rPr>
              <w:t>8</w:t>
            </w:r>
          </w:p>
        </w:tc>
        <w:tc>
          <w:tcPr>
            <w:tcW w:type="dxa" w:w="2448"/>
          </w:tcPr>
          <w:p>
            <w:pPr>
              <w:spacing w:after="40"/>
            </w:pPr>
            <w:r>
              <w:rPr>
                <w:b w:val="0"/>
                <w:i w:val="0"/>
                <w:sz w:val="18"/>
              </w:rPr>
              <w:t>session</w:t>
            </w:r>
          </w:p>
        </w:tc>
        <w:tc>
          <w:tcPr>
            <w:tcW w:type="dxa" w:w="2448"/>
          </w:tcPr>
          <w:p>
            <w:pPr>
              <w:spacing w:after="40"/>
            </w:pPr>
            <w:r>
              <w:rPr>
                <w:b w:val="0"/>
                <w:i w:val="0"/>
                <w:sz w:val="18"/>
              </w:rPr>
              <w:t>pay bands, revisions, structures</w:t>
            </w:r>
          </w:p>
        </w:tc>
      </w:tr>
      <w:tr>
        <w:tc>
          <w:tcPr>
            <w:tcW w:type="dxa" w:w="2448"/>
          </w:tcPr>
          <w:p>
            <w:pPr>
              <w:spacing w:after="40"/>
            </w:pPr>
            <w:r>
              <w:rPr>
                <w:rFonts w:ascii="Consolas" w:hAnsi="Consolas"/>
                <w:b w:val="0"/>
                <w:i w:val="0"/>
                <w:color w:val="B91C1C"/>
                <w:sz w:val="16"/>
              </w:rPr>
              <w:t>/api/roster/*</w:t>
            </w:r>
          </w:p>
        </w:tc>
        <w:tc>
          <w:tcPr>
            <w:tcW w:type="dxa" w:w="2448"/>
          </w:tcPr>
          <w:p>
            <w:pPr>
              <w:spacing w:after="40"/>
            </w:pPr>
            <w:r>
              <w:rPr>
                <w:b w:val="0"/>
                <w:i w:val="0"/>
                <w:sz w:val="18"/>
              </w:rPr>
              <w:t>8</w:t>
            </w:r>
          </w:p>
        </w:tc>
        <w:tc>
          <w:tcPr>
            <w:tcW w:type="dxa" w:w="2448"/>
          </w:tcPr>
          <w:p>
            <w:pPr>
              <w:spacing w:after="40"/>
            </w:pPr>
            <w:r>
              <w:rPr>
                <w:b w:val="0"/>
                <w:i w:val="0"/>
                <w:sz w:val="18"/>
              </w:rPr>
              <w:t>session</w:t>
            </w:r>
          </w:p>
        </w:tc>
        <w:tc>
          <w:tcPr>
            <w:tcW w:type="dxa" w:w="2448"/>
          </w:tcPr>
          <w:p>
            <w:pPr>
              <w:spacing w:after="40"/>
            </w:pPr>
            <w:r>
              <w:rPr>
                <w:b w:val="0"/>
                <w:i w:val="0"/>
                <w:sz w:val="18"/>
              </w:rPr>
              <w:t>shift and roster scheduling</w:t>
            </w:r>
          </w:p>
        </w:tc>
      </w:tr>
      <w:tr>
        <w:tc>
          <w:tcPr>
            <w:tcW w:type="dxa" w:w="2448"/>
          </w:tcPr>
          <w:p>
            <w:pPr>
              <w:spacing w:after="40"/>
            </w:pPr>
            <w:r>
              <w:rPr>
                <w:rFonts w:ascii="Consolas" w:hAnsi="Consolas"/>
                <w:b w:val="0"/>
                <w:i w:val="0"/>
                <w:color w:val="B91C1C"/>
                <w:sz w:val="16"/>
              </w:rPr>
              <w:t>/api/documents/*</w:t>
            </w:r>
          </w:p>
        </w:tc>
        <w:tc>
          <w:tcPr>
            <w:tcW w:type="dxa" w:w="2448"/>
          </w:tcPr>
          <w:p>
            <w:pPr>
              <w:spacing w:after="40"/>
            </w:pPr>
            <w:r>
              <w:rPr>
                <w:b w:val="0"/>
                <w:i w:val="0"/>
                <w:sz w:val="18"/>
              </w:rPr>
              <w:t>8</w:t>
            </w:r>
          </w:p>
        </w:tc>
        <w:tc>
          <w:tcPr>
            <w:tcW w:type="dxa" w:w="2448"/>
          </w:tcPr>
          <w:p>
            <w:pPr>
              <w:spacing w:after="40"/>
            </w:pPr>
            <w:r>
              <w:rPr>
                <w:b w:val="0"/>
                <w:i w:val="0"/>
                <w:sz w:val="18"/>
              </w:rPr>
              <w:t xml:space="preserve">session ×7, </w:t>
            </w:r>
            <w:r>
              <w:rPr>
                <w:b/>
                <w:i w:val="0"/>
                <w:sz w:val="18"/>
              </w:rPr>
              <w:t>service token</w:t>
            </w:r>
            <w:r>
              <w:rPr>
                <w:b w:val="0"/>
                <w:i w:val="0"/>
                <w:sz w:val="18"/>
              </w:rPr>
              <w:t xml:space="preserve"> ×1</w:t>
            </w:r>
          </w:p>
        </w:tc>
        <w:tc>
          <w:tcPr>
            <w:tcW w:type="dxa" w:w="2448"/>
          </w:tcPr>
          <w:p>
            <w:pPr>
              <w:spacing w:after="40"/>
            </w:pPr>
            <w:r>
              <w:rPr>
                <w:b w:val="0"/>
                <w:i w:val="0"/>
                <w:sz w:val="18"/>
              </w:rPr>
              <w:t>generation, e-sign lifecycle, reminders</w:t>
            </w:r>
          </w:p>
        </w:tc>
      </w:tr>
      <w:tr>
        <w:tc>
          <w:tcPr>
            <w:tcW w:type="dxa" w:w="2448"/>
          </w:tcPr>
          <w:p>
            <w:pPr>
              <w:spacing w:after="40"/>
            </w:pPr>
            <w:r>
              <w:rPr>
                <w:rFonts w:ascii="Consolas" w:hAnsi="Consolas"/>
                <w:b w:val="0"/>
                <w:i w:val="0"/>
                <w:color w:val="B91C1C"/>
                <w:sz w:val="16"/>
              </w:rPr>
              <w:t>/api/learning/*</w:t>
            </w:r>
          </w:p>
        </w:tc>
        <w:tc>
          <w:tcPr>
            <w:tcW w:type="dxa" w:w="2448"/>
          </w:tcPr>
          <w:p>
            <w:pPr>
              <w:spacing w:after="40"/>
            </w:pPr>
            <w:r>
              <w:rPr>
                <w:b w:val="0"/>
                <w:i w:val="0"/>
                <w:sz w:val="18"/>
              </w:rPr>
              <w:t>7</w:t>
            </w:r>
          </w:p>
        </w:tc>
        <w:tc>
          <w:tcPr>
            <w:tcW w:type="dxa" w:w="2448"/>
          </w:tcPr>
          <w:p>
            <w:pPr>
              <w:spacing w:after="40"/>
            </w:pPr>
            <w:r>
              <w:rPr>
                <w:b w:val="0"/>
                <w:i w:val="0"/>
                <w:sz w:val="18"/>
              </w:rPr>
              <w:t>session</w:t>
            </w:r>
          </w:p>
        </w:tc>
        <w:tc>
          <w:tcPr>
            <w:tcW w:type="dxa" w:w="2448"/>
          </w:tcPr>
          <w:p>
            <w:pPr>
              <w:spacing w:after="40"/>
            </w:pPr>
            <w:r>
              <w:rPr>
                <w:b w:val="0"/>
                <w:i w:val="0"/>
                <w:sz w:val="18"/>
              </w:rPr>
              <w:t>courses, enrolments, completions</w:t>
            </w:r>
          </w:p>
        </w:tc>
      </w:tr>
      <w:tr>
        <w:tc>
          <w:tcPr>
            <w:tcW w:type="dxa" w:w="2448"/>
          </w:tcPr>
          <w:p>
            <w:pPr>
              <w:spacing w:after="40"/>
            </w:pPr>
            <w:r>
              <w:rPr>
                <w:rFonts w:ascii="Consolas" w:hAnsi="Consolas"/>
                <w:b w:val="0"/>
                <w:i w:val="0"/>
                <w:color w:val="B91C1C"/>
                <w:sz w:val="16"/>
              </w:rPr>
              <w:t>/api/assets/*</w:t>
            </w:r>
          </w:p>
        </w:tc>
        <w:tc>
          <w:tcPr>
            <w:tcW w:type="dxa" w:w="2448"/>
          </w:tcPr>
          <w:p>
            <w:pPr>
              <w:spacing w:after="40"/>
            </w:pPr>
            <w:r>
              <w:rPr>
                <w:b w:val="0"/>
                <w:i w:val="0"/>
                <w:sz w:val="18"/>
              </w:rPr>
              <w:t>6</w:t>
            </w:r>
          </w:p>
        </w:tc>
        <w:tc>
          <w:tcPr>
            <w:tcW w:type="dxa" w:w="2448"/>
          </w:tcPr>
          <w:p>
            <w:pPr>
              <w:spacing w:after="40"/>
            </w:pPr>
            <w:r>
              <w:rPr>
                <w:b w:val="0"/>
                <w:i w:val="0"/>
                <w:sz w:val="18"/>
              </w:rPr>
              <w:t>session</w:t>
            </w:r>
          </w:p>
        </w:tc>
        <w:tc>
          <w:tcPr>
            <w:tcW w:type="dxa" w:w="2448"/>
          </w:tcPr>
          <w:p>
            <w:pPr>
              <w:spacing w:after="40"/>
            </w:pPr>
            <w:r>
              <w:rPr>
                <w:b w:val="0"/>
                <w:i w:val="0"/>
                <w:sz w:val="18"/>
              </w:rPr>
              <w:t>IT and company asset tracking</w:t>
            </w:r>
          </w:p>
        </w:tc>
      </w:tr>
      <w:tr>
        <w:tc>
          <w:tcPr>
            <w:tcW w:type="dxa" w:w="2448"/>
          </w:tcPr>
          <w:p>
            <w:pPr>
              <w:spacing w:after="40"/>
            </w:pPr>
            <w:r>
              <w:rPr>
                <w:rFonts w:ascii="Consolas" w:hAnsi="Consolas"/>
                <w:b w:val="0"/>
                <w:i w:val="0"/>
                <w:color w:val="B91C1C"/>
                <w:sz w:val="16"/>
              </w:rPr>
              <w:t>/api/ats/*</w:t>
            </w:r>
          </w:p>
        </w:tc>
        <w:tc>
          <w:tcPr>
            <w:tcW w:type="dxa" w:w="2448"/>
          </w:tcPr>
          <w:p>
            <w:pPr>
              <w:spacing w:after="40"/>
            </w:pPr>
            <w:r>
              <w:rPr>
                <w:b w:val="0"/>
                <w:i w:val="0"/>
                <w:sz w:val="18"/>
              </w:rPr>
              <w:t>6</w:t>
            </w:r>
          </w:p>
        </w:tc>
        <w:tc>
          <w:tcPr>
            <w:tcW w:type="dxa" w:w="2448"/>
          </w:tcPr>
          <w:p>
            <w:pPr>
              <w:spacing w:after="40"/>
            </w:pPr>
            <w:r>
              <w:rPr>
                <w:b w:val="0"/>
                <w:i w:val="0"/>
                <w:sz w:val="18"/>
              </w:rPr>
              <w:t>session</w:t>
            </w:r>
          </w:p>
        </w:tc>
        <w:tc>
          <w:tcPr>
            <w:tcW w:type="dxa" w:w="2448"/>
          </w:tcPr>
          <w:p>
            <w:pPr>
              <w:spacing w:after="40"/>
            </w:pPr>
            <w:r>
              <w:rPr>
                <w:b/>
                <w:i w:val="0"/>
                <w:sz w:val="18"/>
              </w:rPr>
              <w:t>HRMS's own internal recruitment pipeline</w:t>
            </w:r>
          </w:p>
        </w:tc>
      </w:tr>
      <w:tr>
        <w:tc>
          <w:tcPr>
            <w:tcW w:type="dxa" w:w="2448"/>
          </w:tcPr>
          <w:p>
            <w:pPr>
              <w:spacing w:after="40"/>
            </w:pPr>
            <w:r>
              <w:rPr>
                <w:rFonts w:ascii="Consolas" w:hAnsi="Consolas"/>
                <w:b w:val="0"/>
                <w:i w:val="0"/>
                <w:color w:val="B91C1C"/>
                <w:sz w:val="16"/>
              </w:rPr>
              <w:t>/api/governance/*</w:t>
            </w:r>
          </w:p>
        </w:tc>
        <w:tc>
          <w:tcPr>
            <w:tcW w:type="dxa" w:w="2448"/>
          </w:tcPr>
          <w:p>
            <w:pPr>
              <w:spacing w:after="40"/>
            </w:pPr>
            <w:r>
              <w:rPr>
                <w:b w:val="0"/>
                <w:i w:val="0"/>
                <w:sz w:val="18"/>
              </w:rPr>
              <w:t>6</w:t>
            </w:r>
          </w:p>
        </w:tc>
        <w:tc>
          <w:tcPr>
            <w:tcW w:type="dxa" w:w="2448"/>
          </w:tcPr>
          <w:p>
            <w:pPr>
              <w:spacing w:after="40"/>
            </w:pPr>
            <w:r>
              <w:rPr>
                <w:b w:val="0"/>
                <w:i w:val="0"/>
                <w:sz w:val="18"/>
              </w:rPr>
              <w:t>session</w:t>
            </w:r>
          </w:p>
        </w:tc>
        <w:tc>
          <w:tcPr>
            <w:tcW w:type="dxa" w:w="2448"/>
          </w:tcPr>
          <w:p>
            <w:pPr>
              <w:spacing w:after="40"/>
            </w:pPr>
            <w:r>
              <w:rPr>
                <w:b w:val="0"/>
                <w:i w:val="0"/>
                <w:sz w:val="18"/>
              </w:rPr>
              <w:t>retention, legal hold, DSAR, consent</w:t>
            </w:r>
          </w:p>
        </w:tc>
      </w:tr>
      <w:tr>
        <w:tc>
          <w:tcPr>
            <w:tcW w:type="dxa" w:w="2448"/>
          </w:tcPr>
          <w:p>
            <w:pPr>
              <w:spacing w:after="40"/>
            </w:pPr>
            <w:r>
              <w:rPr>
                <w:rFonts w:ascii="Consolas" w:hAnsi="Consolas"/>
                <w:b w:val="0"/>
                <w:i w:val="0"/>
                <w:color w:val="B91C1C"/>
                <w:sz w:val="16"/>
              </w:rPr>
              <w:t>/api/employees/*</w:t>
            </w:r>
          </w:p>
        </w:tc>
        <w:tc>
          <w:tcPr>
            <w:tcW w:type="dxa" w:w="2448"/>
          </w:tcPr>
          <w:p>
            <w:pPr>
              <w:spacing w:after="40"/>
            </w:pPr>
            <w:r>
              <w:rPr>
                <w:b w:val="0"/>
                <w:i w:val="0"/>
                <w:sz w:val="18"/>
              </w:rPr>
              <w:t>5</w:t>
            </w:r>
          </w:p>
        </w:tc>
        <w:tc>
          <w:tcPr>
            <w:tcW w:type="dxa" w:w="2448"/>
          </w:tcPr>
          <w:p>
            <w:pPr>
              <w:spacing w:after="40"/>
            </w:pPr>
            <w:r>
              <w:rPr>
                <w:b w:val="0"/>
                <w:i w:val="0"/>
                <w:sz w:val="18"/>
              </w:rPr>
              <w:t>session</w:t>
            </w:r>
          </w:p>
        </w:tc>
        <w:tc>
          <w:tcPr>
            <w:tcW w:type="dxa" w:w="2448"/>
          </w:tcPr>
          <w:p>
            <w:pPr>
              <w:spacing w:after="40"/>
            </w:pPr>
            <w:r>
              <w:rPr>
                <w:b w:val="0"/>
                <w:i w:val="0"/>
                <w:sz w:val="18"/>
              </w:rPr>
              <w:t>core employee CRUD</w:t>
            </w:r>
          </w:p>
        </w:tc>
      </w:tr>
      <w:tr>
        <w:tc>
          <w:tcPr>
            <w:tcW w:type="dxa" w:w="2448"/>
          </w:tcPr>
          <w:p>
            <w:pPr>
              <w:spacing w:after="40"/>
            </w:pPr>
            <w:r>
              <w:rPr>
                <w:rFonts w:ascii="Consolas" w:hAnsi="Consolas"/>
                <w:b w:val="0"/>
                <w:i w:val="0"/>
                <w:color w:val="B91C1C"/>
                <w:sz w:val="16"/>
              </w:rPr>
              <w:t>/api/referrals/*</w:t>
            </w:r>
          </w:p>
        </w:tc>
        <w:tc>
          <w:tcPr>
            <w:tcW w:type="dxa" w:w="2448"/>
          </w:tcPr>
          <w:p>
            <w:pPr>
              <w:spacing w:after="40"/>
            </w:pPr>
            <w:r>
              <w:rPr>
                <w:b w:val="0"/>
                <w:i w:val="0"/>
                <w:sz w:val="18"/>
              </w:rPr>
              <w:t>5</w:t>
            </w:r>
          </w:p>
        </w:tc>
        <w:tc>
          <w:tcPr>
            <w:tcW w:type="dxa" w:w="2448"/>
          </w:tcPr>
          <w:p>
            <w:pPr>
              <w:spacing w:after="40"/>
            </w:pPr>
            <w:r>
              <w:rPr>
                <w:b w:val="0"/>
                <w:i w:val="0"/>
                <w:sz w:val="18"/>
              </w:rPr>
              <w:t xml:space="preserve">session ×4, </w:t>
            </w:r>
            <w:r>
              <w:rPr>
                <w:b/>
                <w:i w:val="0"/>
                <w:sz w:val="18"/>
              </w:rPr>
              <w:t>public token</w:t>
            </w:r>
            <w:r>
              <w:rPr>
                <w:b w:val="0"/>
                <w:i w:val="0"/>
                <w:sz w:val="18"/>
              </w:rPr>
              <w:t xml:space="preserve"> ×1</w:t>
            </w:r>
          </w:p>
        </w:tc>
        <w:tc>
          <w:tcPr>
            <w:tcW w:type="dxa" w:w="2448"/>
          </w:tcPr>
          <w:p>
            <w:pPr>
              <w:spacing w:after="40"/>
            </w:pPr>
            <w:r>
              <w:rPr>
                <w:b w:val="0"/>
                <w:i w:val="0"/>
                <w:sz w:val="18"/>
              </w:rPr>
              <w:t>employee referral programme</w:t>
            </w:r>
          </w:p>
        </w:tc>
      </w:tr>
      <w:tr>
        <w:tc>
          <w:tcPr>
            <w:tcW w:type="dxa" w:w="2448"/>
          </w:tcPr>
          <w:p>
            <w:pPr>
              <w:spacing w:after="40"/>
            </w:pPr>
            <w:r>
              <w:rPr>
                <w:rFonts w:ascii="Consolas" w:hAnsi="Consolas"/>
                <w:b w:val="0"/>
                <w:i w:val="0"/>
                <w:color w:val="B91C1C"/>
                <w:sz w:val="16"/>
              </w:rPr>
              <w:t>/api/helpdesk/*</w:t>
            </w:r>
          </w:p>
        </w:tc>
        <w:tc>
          <w:tcPr>
            <w:tcW w:type="dxa" w:w="2448"/>
          </w:tcPr>
          <w:p>
            <w:pPr>
              <w:spacing w:after="40"/>
            </w:pPr>
            <w:r>
              <w:rPr>
                <w:b w:val="0"/>
                <w:i w:val="0"/>
                <w:sz w:val="18"/>
              </w:rPr>
              <w:t>5</w:t>
            </w:r>
          </w:p>
        </w:tc>
        <w:tc>
          <w:tcPr>
            <w:tcW w:type="dxa" w:w="2448"/>
          </w:tcPr>
          <w:p>
            <w:pPr>
              <w:spacing w:after="40"/>
            </w:pPr>
            <w:r>
              <w:rPr>
                <w:b w:val="0"/>
                <w:i w:val="0"/>
                <w:sz w:val="18"/>
              </w:rPr>
              <w:t>session</w:t>
            </w:r>
          </w:p>
        </w:tc>
        <w:tc>
          <w:tcPr>
            <w:tcW w:type="dxa" w:w="2448"/>
          </w:tcPr>
          <w:p>
            <w:pPr>
              <w:spacing w:after="40"/>
            </w:pPr>
            <w:r>
              <w:rPr>
                <w:b w:val="0"/>
                <w:i w:val="0"/>
                <w:sz w:val="18"/>
              </w:rPr>
              <w:t>internal IT/HR ticketing</w:t>
            </w:r>
          </w:p>
        </w:tc>
      </w:tr>
      <w:tr>
        <w:tc>
          <w:tcPr>
            <w:tcW w:type="dxa" w:w="2448"/>
          </w:tcPr>
          <w:p>
            <w:pPr>
              <w:spacing w:after="40"/>
            </w:pPr>
            <w:r>
              <w:rPr>
                <w:rFonts w:ascii="Consolas" w:hAnsi="Consolas"/>
                <w:b w:val="0"/>
                <w:i w:val="0"/>
                <w:color w:val="B91C1C"/>
                <w:sz w:val="16"/>
              </w:rPr>
              <w:t>/api/attendance/*</w:t>
            </w:r>
          </w:p>
        </w:tc>
        <w:tc>
          <w:tcPr>
            <w:tcW w:type="dxa" w:w="2448"/>
          </w:tcPr>
          <w:p>
            <w:pPr>
              <w:spacing w:after="40"/>
            </w:pPr>
            <w:r>
              <w:rPr>
                <w:b w:val="0"/>
                <w:i w:val="0"/>
                <w:sz w:val="18"/>
              </w:rPr>
              <w:t>5</w:t>
            </w:r>
          </w:p>
        </w:tc>
        <w:tc>
          <w:tcPr>
            <w:tcW w:type="dxa" w:w="2448"/>
          </w:tcPr>
          <w:p>
            <w:pPr>
              <w:spacing w:after="40"/>
            </w:pPr>
            <w:r>
              <w:rPr>
                <w:b w:val="0"/>
                <w:i w:val="0"/>
                <w:sz w:val="18"/>
              </w:rPr>
              <w:t>session</w:t>
            </w:r>
          </w:p>
        </w:tc>
        <w:tc>
          <w:tcPr>
            <w:tcW w:type="dxa" w:w="2448"/>
          </w:tcPr>
          <w:p>
            <w:pPr>
              <w:spacing w:after="40"/>
            </w:pPr>
            <w:r>
              <w:rPr>
                <w:b w:val="0"/>
                <w:i w:val="0"/>
                <w:sz w:val="18"/>
              </w:rPr>
              <w:t>check-in/out, regularisation</w:t>
            </w:r>
          </w:p>
        </w:tc>
      </w:tr>
      <w:tr>
        <w:tc>
          <w:tcPr>
            <w:tcW w:type="dxa" w:w="2448"/>
          </w:tcPr>
          <w:p>
            <w:pPr>
              <w:spacing w:after="40"/>
            </w:pPr>
            <w:r>
              <w:rPr>
                <w:rFonts w:ascii="Consolas" w:hAnsi="Consolas"/>
                <w:b w:val="0"/>
                <w:i w:val="0"/>
                <w:color w:val="B91C1C"/>
                <w:sz w:val="16"/>
              </w:rPr>
              <w:t>/api/v1/*</w:t>
            </w:r>
          </w:p>
        </w:tc>
        <w:tc>
          <w:tcPr>
            <w:tcW w:type="dxa" w:w="2448"/>
          </w:tcPr>
          <w:p>
            <w:pPr>
              <w:spacing w:after="40"/>
            </w:pPr>
            <w:r>
              <w:rPr>
                <w:b w:val="0"/>
                <w:i w:val="0"/>
                <w:sz w:val="18"/>
              </w:rPr>
              <w:t>4</w:t>
            </w:r>
          </w:p>
        </w:tc>
        <w:tc>
          <w:tcPr>
            <w:tcW w:type="dxa" w:w="2448"/>
          </w:tcPr>
          <w:p>
            <w:pPr>
              <w:spacing w:after="40"/>
            </w:pPr>
            <w:r>
              <w:rPr>
                <w:b/>
                <w:i w:val="0"/>
                <w:sz w:val="18"/>
              </w:rPr>
              <w:t>API key</w:t>
            </w:r>
            <w:r>
              <w:rPr>
                <w:b w:val="0"/>
                <w:i w:val="0"/>
                <w:sz w:val="18"/>
              </w:rPr>
              <w:t xml:space="preserve"> ×3, public ×1</w:t>
            </w:r>
          </w:p>
        </w:tc>
        <w:tc>
          <w:tcPr>
            <w:tcW w:type="dxa" w:w="2448"/>
          </w:tcPr>
          <w:p>
            <w:pPr>
              <w:spacing w:after="40"/>
            </w:pPr>
            <w:r>
              <w:rPr>
                <w:b w:val="0"/>
                <w:i w:val="0"/>
                <w:sz w:val="18"/>
              </w:rPr>
              <w:t>public partner API + OpenAPI spec</w:t>
            </w:r>
          </w:p>
        </w:tc>
      </w:tr>
      <w:tr>
        <w:tc>
          <w:tcPr>
            <w:tcW w:type="dxa" w:w="2448"/>
          </w:tcPr>
          <w:p>
            <w:pPr>
              <w:spacing w:after="40"/>
            </w:pPr>
            <w:r>
              <w:rPr>
                <w:rFonts w:ascii="Consolas" w:hAnsi="Consolas"/>
                <w:b w:val="0"/>
                <w:i w:val="0"/>
                <w:color w:val="B91C1C"/>
                <w:sz w:val="16"/>
              </w:rPr>
              <w:t>/api/benefits/*</w:t>
            </w:r>
          </w:p>
        </w:tc>
        <w:tc>
          <w:tcPr>
            <w:tcW w:type="dxa" w:w="2448"/>
          </w:tcPr>
          <w:p>
            <w:pPr>
              <w:spacing w:after="40"/>
            </w:pPr>
            <w:r>
              <w:rPr>
                <w:b w:val="0"/>
                <w:i w:val="0"/>
                <w:sz w:val="18"/>
              </w:rPr>
              <w:t>4</w:t>
            </w:r>
          </w:p>
        </w:tc>
        <w:tc>
          <w:tcPr>
            <w:tcW w:type="dxa" w:w="2448"/>
          </w:tcPr>
          <w:p>
            <w:pPr>
              <w:spacing w:after="40"/>
            </w:pPr>
            <w:r>
              <w:rPr>
                <w:b w:val="0"/>
                <w:i w:val="0"/>
                <w:sz w:val="18"/>
              </w:rPr>
              <w:t>session</w:t>
            </w:r>
          </w:p>
        </w:tc>
        <w:tc>
          <w:tcPr>
            <w:tcW w:type="dxa" w:w="2448"/>
          </w:tcPr>
          <w:p>
            <w:pPr>
              <w:spacing w:after="40"/>
            </w:pPr>
            <w:r>
              <w:rPr>
                <w:b w:val="0"/>
                <w:i w:val="0"/>
                <w:sz w:val="18"/>
              </w:rPr>
              <w:t>enrolment and administration</w:t>
            </w:r>
          </w:p>
        </w:tc>
      </w:tr>
      <w:tr>
        <w:tc>
          <w:tcPr>
            <w:tcW w:type="dxa" w:w="2448"/>
          </w:tcPr>
          <w:p>
            <w:pPr>
              <w:spacing w:after="40"/>
            </w:pPr>
            <w:r>
              <w:rPr>
                <w:rFonts w:ascii="Consolas" w:hAnsi="Consolas"/>
                <w:b w:val="0"/>
                <w:i w:val="0"/>
                <w:color w:val="B91C1C"/>
                <w:sz w:val="16"/>
              </w:rPr>
              <w:t>/api/reports/*</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canned reports</w:t>
            </w:r>
          </w:p>
        </w:tc>
      </w:tr>
      <w:tr>
        <w:tc>
          <w:tcPr>
            <w:tcW w:type="dxa" w:w="2448"/>
          </w:tcPr>
          <w:p>
            <w:pPr>
              <w:spacing w:after="40"/>
            </w:pPr>
            <w:r>
              <w:rPr>
                <w:rFonts w:ascii="Consolas" w:hAnsi="Consolas"/>
                <w:b w:val="0"/>
                <w:i w:val="0"/>
                <w:color w:val="B91C1C"/>
                <w:sz w:val="16"/>
              </w:rPr>
              <w:t>/api/leave/*</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apply, approve, balance</w:t>
            </w:r>
          </w:p>
        </w:tc>
      </w:tr>
      <w:tr>
        <w:tc>
          <w:tcPr>
            <w:tcW w:type="dxa" w:w="2448"/>
          </w:tcPr>
          <w:p>
            <w:pPr>
              <w:spacing w:after="40"/>
            </w:pPr>
            <w:r>
              <w:rPr>
                <w:rFonts w:ascii="Consolas" w:hAnsi="Consolas"/>
                <w:b w:val="0"/>
                <w:i w:val="0"/>
                <w:color w:val="B91C1C"/>
                <w:sz w:val="16"/>
              </w:rPr>
              <w:t>/api/lifecycle/*</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onboarding / offboarding</w:t>
            </w:r>
          </w:p>
        </w:tc>
      </w:tr>
      <w:tr>
        <w:tc>
          <w:tcPr>
            <w:tcW w:type="dxa" w:w="2448"/>
          </w:tcPr>
          <w:p>
            <w:pPr>
              <w:spacing w:after="40"/>
            </w:pPr>
            <w:r>
              <w:rPr>
                <w:rFonts w:ascii="Consolas" w:hAnsi="Consolas"/>
                <w:b w:val="0"/>
                <w:i w:val="0"/>
                <w:color w:val="B91C1C"/>
                <w:sz w:val="16"/>
              </w:rPr>
              <w:t>/api/integrations/*</w:t>
            </w:r>
          </w:p>
        </w:tc>
        <w:tc>
          <w:tcPr>
            <w:tcW w:type="dxa" w:w="2448"/>
          </w:tcPr>
          <w:p>
            <w:pPr>
              <w:spacing w:after="40"/>
            </w:pPr>
            <w:r>
              <w:rPr>
                <w:b w:val="0"/>
                <w:i w:val="0"/>
                <w:sz w:val="18"/>
              </w:rPr>
              <w:t>3</w:t>
            </w:r>
          </w:p>
        </w:tc>
        <w:tc>
          <w:tcPr>
            <w:tcW w:type="dxa" w:w="2448"/>
          </w:tcPr>
          <w:p>
            <w:pPr>
              <w:spacing w:after="40"/>
            </w:pPr>
            <w:r>
              <w:rPr>
                <w:b w:val="0"/>
                <w:i w:val="0"/>
                <w:sz w:val="18"/>
              </w:rPr>
              <w:t>session (</w:t>
            </w:r>
            <w:r>
              <w:rPr>
                <w:rFonts w:ascii="Consolas" w:hAnsi="Consolas"/>
                <w:b w:val="0"/>
                <w:i w:val="0"/>
                <w:color w:val="B91C1C"/>
                <w:sz w:val="16"/>
              </w:rPr>
              <w:t>settings.manage</w:t>
            </w:r>
            <w:r>
              <w:rPr>
                <w:b w:val="0"/>
                <w:i w:val="0"/>
                <w:sz w:val="18"/>
              </w:rPr>
              <w:t>)</w:t>
            </w:r>
          </w:p>
        </w:tc>
        <w:tc>
          <w:tcPr>
            <w:tcW w:type="dxa" w:w="2448"/>
          </w:tcPr>
          <w:p>
            <w:pPr>
              <w:spacing w:after="40"/>
            </w:pPr>
            <w:r>
              <w:rPr>
                <w:b w:val="0"/>
                <w:i w:val="0"/>
                <w:sz w:val="18"/>
              </w:rPr>
              <w:t xml:space="preserve">configure </w:t>
            </w:r>
            <w:r>
              <w:rPr>
                <w:b/>
                <w:i w:val="0"/>
                <w:sz w:val="18"/>
              </w:rPr>
              <w:t>outbound</w:t>
            </w:r>
            <w:r>
              <w:rPr>
                <w:b w:val="0"/>
                <w:i w:val="0"/>
                <w:sz w:val="18"/>
              </w:rPr>
              <w:t xml:space="preserve"> webhooks</w:t>
            </w:r>
          </w:p>
        </w:tc>
      </w:tr>
      <w:tr>
        <w:tc>
          <w:tcPr>
            <w:tcW w:type="dxa" w:w="2448"/>
          </w:tcPr>
          <w:p>
            <w:pPr>
              <w:spacing w:after="40"/>
            </w:pPr>
            <w:r>
              <w:rPr>
                <w:rFonts w:ascii="Consolas" w:hAnsi="Consolas"/>
                <w:b w:val="0"/>
                <w:i w:val="0"/>
                <w:color w:val="B91C1C"/>
                <w:sz w:val="16"/>
              </w:rPr>
              <w:t>/api/expenses/*</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claims and approval</w:t>
            </w:r>
          </w:p>
        </w:tc>
      </w:tr>
      <w:tr>
        <w:tc>
          <w:tcPr>
            <w:tcW w:type="dxa" w:w="2448"/>
          </w:tcPr>
          <w:p>
            <w:pPr>
              <w:spacing w:after="40"/>
            </w:pPr>
            <w:r>
              <w:rPr>
                <w:rFonts w:ascii="Consolas" w:hAnsi="Consolas"/>
                <w:b w:val="0"/>
                <w:i w:val="0"/>
                <w:color w:val="B91C1C"/>
                <w:sz w:val="16"/>
              </w:rPr>
              <w:t>/api/custom-fields/*</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tenant-defined schema extensions</w:t>
            </w:r>
          </w:p>
        </w:tc>
      </w:tr>
      <w:tr>
        <w:tc>
          <w:tcPr>
            <w:tcW w:type="dxa" w:w="2448"/>
          </w:tcPr>
          <w:p>
            <w:pPr>
              <w:spacing w:after="40"/>
            </w:pPr>
            <w:r>
              <w:rPr>
                <w:rFonts w:ascii="Consolas" w:hAnsi="Consolas"/>
                <w:b w:val="0"/>
                <w:i w:val="0"/>
                <w:color w:val="B91C1C"/>
                <w:sz w:val="16"/>
              </w:rPr>
              <w:t>/api/scim/*</w:t>
            </w:r>
          </w:p>
        </w:tc>
        <w:tc>
          <w:tcPr>
            <w:tcW w:type="dxa" w:w="2448"/>
          </w:tcPr>
          <w:p>
            <w:pPr>
              <w:spacing w:after="40"/>
            </w:pPr>
            <w:r>
              <w:rPr>
                <w:b w:val="0"/>
                <w:i w:val="0"/>
                <w:sz w:val="18"/>
              </w:rPr>
              <w:t>3</w:t>
            </w:r>
          </w:p>
        </w:tc>
        <w:tc>
          <w:tcPr>
            <w:tcW w:type="dxa" w:w="2448"/>
          </w:tcPr>
          <w:p>
            <w:pPr>
              <w:spacing w:after="40"/>
            </w:pPr>
            <w:r>
              <w:rPr>
                <w:b/>
                <w:i w:val="0"/>
                <w:sz w:val="18"/>
              </w:rPr>
              <w:t>SCIM token</w:t>
            </w:r>
            <w:r>
              <w:rPr>
                <w:b w:val="0"/>
                <w:i w:val="0"/>
                <w:sz w:val="18"/>
              </w:rPr>
              <w:t xml:space="preserve"> ×2, public ×1</w:t>
            </w:r>
          </w:p>
        </w:tc>
        <w:tc>
          <w:tcPr>
            <w:tcW w:type="dxa" w:w="2448"/>
          </w:tcPr>
          <w:p>
            <w:pPr>
              <w:spacing w:after="40"/>
            </w:pPr>
            <w:r>
              <w:rPr>
                <w:b w:val="0"/>
                <w:i w:val="0"/>
                <w:sz w:val="18"/>
              </w:rPr>
              <w:t>inbound SCIM 2.0 provisioning</w:t>
            </w:r>
          </w:p>
        </w:tc>
      </w:tr>
      <w:tr>
        <w:tc>
          <w:tcPr>
            <w:tcW w:type="dxa" w:w="2448"/>
          </w:tcPr>
          <w:p>
            <w:pPr>
              <w:spacing w:after="40"/>
            </w:pPr>
            <w:r>
              <w:rPr>
                <w:rFonts w:ascii="Consolas" w:hAnsi="Consolas"/>
                <w:b w:val="0"/>
                <w:i w:val="0"/>
                <w:color w:val="B91C1C"/>
                <w:sz w:val="16"/>
              </w:rPr>
              <w:t>/api/payroll/*</w:t>
            </w:r>
          </w:p>
        </w:tc>
        <w:tc>
          <w:tcPr>
            <w:tcW w:type="dxa" w:w="2448"/>
          </w:tcPr>
          <w:p>
            <w:pPr>
              <w:spacing w:after="40"/>
            </w:pPr>
            <w:r>
              <w:rPr>
                <w:b w:val="0"/>
                <w:i w:val="0"/>
                <w:sz w:val="18"/>
              </w:rPr>
              <w:t>3</w:t>
            </w:r>
          </w:p>
        </w:tc>
        <w:tc>
          <w:tcPr>
            <w:tcW w:type="dxa" w:w="2448"/>
          </w:tcPr>
          <w:p>
            <w:pPr>
              <w:spacing w:after="40"/>
            </w:pPr>
            <w:r>
              <w:rPr>
                <w:b w:val="0"/>
                <w:i w:val="0"/>
                <w:sz w:val="18"/>
              </w:rPr>
              <w:t>session</w:t>
            </w:r>
          </w:p>
        </w:tc>
        <w:tc>
          <w:tcPr>
            <w:tcW w:type="dxa" w:w="2448"/>
          </w:tcPr>
          <w:p>
            <w:pPr>
              <w:spacing w:after="40"/>
            </w:pPr>
            <w:r>
              <w:rPr>
                <w:b w:val="0"/>
                <w:i w:val="0"/>
                <w:sz w:val="18"/>
              </w:rPr>
              <w:t>HRMS's own payroll module</w:t>
            </w:r>
          </w:p>
        </w:tc>
      </w:tr>
      <w:tr>
        <w:tc>
          <w:tcPr>
            <w:tcW w:type="dxa" w:w="2448"/>
          </w:tcPr>
          <w:p>
            <w:pPr>
              <w:spacing w:after="40"/>
            </w:pPr>
            <w:r>
              <w:rPr>
                <w:rFonts w:ascii="Consolas" w:hAnsi="Consolas"/>
                <w:b w:val="0"/>
                <w:i w:val="0"/>
                <w:color w:val="B91C1C"/>
                <w:sz w:val="16"/>
              </w:rPr>
              <w:t>/api/sync/*</w:t>
            </w:r>
          </w:p>
        </w:tc>
        <w:tc>
          <w:tcPr>
            <w:tcW w:type="dxa" w:w="2448"/>
          </w:tcPr>
          <w:p>
            <w:pPr>
              <w:spacing w:after="40"/>
            </w:pPr>
            <w:r>
              <w:rPr>
                <w:b w:val="0"/>
                <w:i w:val="0"/>
                <w:sz w:val="18"/>
              </w:rPr>
              <w:t>2</w:t>
            </w:r>
          </w:p>
        </w:tc>
        <w:tc>
          <w:tcPr>
            <w:tcW w:type="dxa" w:w="2448"/>
          </w:tcPr>
          <w:p>
            <w:pPr>
              <w:spacing w:after="40"/>
            </w:pPr>
            <w:r>
              <w:rPr>
                <w:b w:val="0"/>
                <w:i w:val="0"/>
                <w:sz w:val="18"/>
              </w:rPr>
              <w:t>session</w:t>
            </w:r>
          </w:p>
        </w:tc>
        <w:tc>
          <w:tcPr>
            <w:tcW w:type="dxa" w:w="2448"/>
          </w:tcPr>
          <w:p>
            <w:pPr>
              <w:spacing w:after="40"/>
            </w:pPr>
            <w:r>
              <w:rPr>
                <w:b/>
                <w:i w:val="0"/>
                <w:sz w:val="18"/>
              </w:rPr>
              <w:t>inbound</w:t>
            </w:r>
            <w:r>
              <w:rPr>
                <w:b w:val="0"/>
                <w:i w:val="0"/>
                <w:sz w:val="18"/>
              </w:rPr>
              <w:t xml:space="preserve"> — sibling apps querying HRMS</w:t>
            </w:r>
          </w:p>
        </w:tc>
      </w:tr>
      <w:tr>
        <w:tc>
          <w:tcPr>
            <w:tcW w:type="dxa" w:w="2448"/>
          </w:tcPr>
          <w:p>
            <w:pPr>
              <w:spacing w:after="40"/>
            </w:pPr>
            <w:r>
              <w:rPr>
                <w:rFonts w:ascii="Consolas" w:hAnsi="Consolas"/>
                <w:b w:val="0"/>
                <w:i w:val="0"/>
                <w:color w:val="B91C1C"/>
                <w:sz w:val="16"/>
              </w:rPr>
              <w:t>/api/tax/*</w:t>
            </w:r>
          </w:p>
        </w:tc>
        <w:tc>
          <w:tcPr>
            <w:tcW w:type="dxa" w:w="2448"/>
          </w:tcPr>
          <w:p>
            <w:pPr>
              <w:spacing w:after="40"/>
            </w:pPr>
            <w:r>
              <w:rPr>
                <w:b w:val="0"/>
                <w:i w:val="0"/>
                <w:sz w:val="18"/>
              </w:rPr>
              <w:t>2</w:t>
            </w:r>
          </w:p>
        </w:tc>
        <w:tc>
          <w:tcPr>
            <w:tcW w:type="dxa" w:w="2448"/>
          </w:tcPr>
          <w:p>
            <w:pPr>
              <w:spacing w:after="40"/>
            </w:pPr>
            <w:r>
              <w:rPr>
                <w:b w:val="0"/>
                <w:i w:val="0"/>
                <w:sz w:val="18"/>
              </w:rPr>
              <w:t>session</w:t>
            </w:r>
          </w:p>
        </w:tc>
        <w:tc>
          <w:tcPr>
            <w:tcW w:type="dxa" w:w="2448"/>
          </w:tcPr>
          <w:p>
            <w:pPr>
              <w:spacing w:after="40"/>
            </w:pPr>
            <w:r>
              <w:rPr>
                <w:b w:val="0"/>
                <w:i w:val="0"/>
                <w:sz w:val="18"/>
              </w:rPr>
              <w:t>declarations and computation</w:t>
            </w:r>
          </w:p>
        </w:tc>
      </w:tr>
      <w:tr>
        <w:tc>
          <w:tcPr>
            <w:tcW w:type="dxa" w:w="2448"/>
          </w:tcPr>
          <w:p>
            <w:pPr>
              <w:spacing w:after="40"/>
            </w:pPr>
            <w:r>
              <w:rPr>
                <w:rFonts w:ascii="Consolas" w:hAnsi="Consolas"/>
                <w:b w:val="0"/>
                <w:i w:val="0"/>
                <w:color w:val="B91C1C"/>
                <w:sz w:val="16"/>
              </w:rPr>
              <w:t>/api/workflows/*</w:t>
            </w:r>
            <w:r>
              <w:rPr>
                <w:b w:val="0"/>
                <w:i w:val="0"/>
                <w:sz w:val="18"/>
              </w:rPr>
              <w:t xml:space="preserve"> · </w:t>
            </w:r>
            <w:r>
              <w:rPr>
                <w:rFonts w:ascii="Consolas" w:hAnsi="Consolas"/>
                <w:b w:val="0"/>
                <w:i w:val="0"/>
                <w:color w:val="B91C1C"/>
                <w:sz w:val="16"/>
              </w:rPr>
              <w:t>/api/holidays/*</w:t>
            </w:r>
            <w:r>
              <w:rPr>
                <w:b w:val="0"/>
                <w:i w:val="0"/>
                <w:sz w:val="18"/>
              </w:rPr>
              <w:t xml:space="preserve"> · </w:t>
            </w:r>
            <w:r>
              <w:rPr>
                <w:rFonts w:ascii="Consolas" w:hAnsi="Consolas"/>
                <w:b w:val="0"/>
                <w:i w:val="0"/>
                <w:color w:val="B91C1C"/>
                <w:sz w:val="16"/>
              </w:rPr>
              <w:t>/api/groups/*</w:t>
            </w:r>
            <w:r>
              <w:rPr>
                <w:b w:val="0"/>
                <w:i w:val="0"/>
                <w:sz w:val="18"/>
              </w:rPr>
              <w:t xml:space="preserve"> · </w:t>
            </w:r>
            <w:r>
              <w:rPr>
                <w:rFonts w:ascii="Consolas" w:hAnsi="Consolas"/>
                <w:b w:val="0"/>
                <w:i w:val="0"/>
                <w:color w:val="B91C1C"/>
                <w:sz w:val="16"/>
              </w:rPr>
              <w:t>/api/collections/*</w:t>
            </w:r>
          </w:p>
        </w:tc>
        <w:tc>
          <w:tcPr>
            <w:tcW w:type="dxa" w:w="2448"/>
          </w:tcPr>
          <w:p>
            <w:pPr>
              <w:spacing w:after="40"/>
            </w:pPr>
            <w:r>
              <w:rPr>
                <w:b w:val="0"/>
                <w:i w:val="0"/>
                <w:sz w:val="18"/>
              </w:rPr>
              <w:t>2 each</w:t>
            </w:r>
          </w:p>
        </w:tc>
        <w:tc>
          <w:tcPr>
            <w:tcW w:type="dxa" w:w="2448"/>
          </w:tcPr>
          <w:p>
            <w:pPr>
              <w:spacing w:after="40"/>
            </w:pPr>
            <w:r>
              <w:rPr>
                <w:b w:val="0"/>
                <w:i w:val="0"/>
                <w:sz w:val="18"/>
              </w:rPr>
              <w:t>session</w:t>
            </w:r>
          </w:p>
        </w:tc>
        <w:tc>
          <w:tcPr>
            <w:tcW w:type="dxa" w:w="2448"/>
          </w:tcPr>
          <w:p>
            <w:pPr>
              <w:spacing w:after="40"/>
            </w:pPr>
            <w:r>
              <w:rPr>
                <w:b w:val="0"/>
                <w:i w:val="0"/>
                <w:sz w:val="18"/>
              </w:rPr>
              <w:t>configuration and generic data</w:t>
            </w:r>
          </w:p>
        </w:tc>
      </w:tr>
      <w:tr>
        <w:tc>
          <w:tcPr>
            <w:tcW w:type="dxa" w:w="2448"/>
          </w:tcPr>
          <w:p>
            <w:pPr>
              <w:spacing w:after="40"/>
            </w:pPr>
            <w:r>
              <w:rPr>
                <w:b w:val="0"/>
                <w:i w:val="0"/>
                <w:sz w:val="18"/>
              </w:rPr>
              <w:t>10 further single-route groups</w:t>
            </w:r>
          </w:p>
        </w:tc>
        <w:tc>
          <w:tcPr>
            <w:tcW w:type="dxa" w:w="2448"/>
          </w:tcPr>
          <w:p>
            <w:pPr>
              <w:spacing w:after="40"/>
            </w:pPr>
            <w:r>
              <w:rPr>
                <w:b w:val="0"/>
                <w:i w:val="0"/>
                <w:sz w:val="18"/>
              </w:rPr>
              <w:t>1 each</w:t>
            </w:r>
          </w:p>
        </w:tc>
        <w:tc>
          <w:tcPr>
            <w:tcW w:type="dxa" w:w="2448"/>
          </w:tcPr>
          <w:p>
            <w:pPr>
              <w:spacing w:after="40"/>
            </w:pPr>
            <w:r>
              <w:rPr>
                <w:b w:val="0"/>
                <w:i w:val="0"/>
                <w:sz w:val="18"/>
              </w:rPr>
              <w:t>session</w:t>
            </w:r>
          </w:p>
        </w:tc>
        <w:tc>
          <w:tcPr>
            <w:tcW w:type="dxa" w:w="2448"/>
          </w:tcPr>
          <w:p>
            <w:pPr>
              <w:spacing w:after="40"/>
            </w:pPr>
            <w:r>
              <w:rPr>
                <w:b w:val="0"/>
                <w:i w:val="0"/>
                <w:sz w:val="18"/>
              </w:rPr>
              <w:t>loans, recruitment, work-arrangements, departments, team, notifications, announcements</w:t>
            </w:r>
          </w:p>
        </w:tc>
      </w:tr>
      <w:tr>
        <w:tc>
          <w:tcPr>
            <w:tcW w:type="dxa" w:w="2448"/>
          </w:tcPr>
          <w:p>
            <w:pPr>
              <w:spacing w:after="40"/>
            </w:pPr>
            <w:r>
              <w:rPr>
                <w:rFonts w:ascii="Consolas" w:hAnsi="Consolas"/>
                <w:b w:val="0"/>
                <w:i w:val="0"/>
                <w:color w:val="B91C1C"/>
                <w:sz w:val="16"/>
              </w:rPr>
              <w:t>/api/health</w:t>
            </w:r>
          </w:p>
        </w:tc>
        <w:tc>
          <w:tcPr>
            <w:tcW w:type="dxa" w:w="2448"/>
          </w:tcPr>
          <w:p>
            <w:pPr>
              <w:spacing w:after="40"/>
            </w:pPr>
            <w:r>
              <w:rPr>
                <w:b w:val="0"/>
                <w:i w:val="0"/>
                <w:sz w:val="18"/>
              </w:rPr>
              <w:t>1</w:t>
            </w:r>
          </w:p>
        </w:tc>
        <w:tc>
          <w:tcPr>
            <w:tcW w:type="dxa" w:w="2448"/>
          </w:tcPr>
          <w:p>
            <w:pPr>
              <w:spacing w:after="40"/>
            </w:pPr>
            <w:r>
              <w:rPr>
                <w:b/>
                <w:i w:val="0"/>
                <w:sz w:val="18"/>
              </w:rPr>
              <w:t>none</w:t>
            </w:r>
          </w:p>
        </w:tc>
        <w:tc>
          <w:tcPr>
            <w:tcW w:type="dxa" w:w="2448"/>
          </w:tcPr>
          <w:p>
            <w:pPr>
              <w:spacing w:after="40"/>
            </w:pPr>
            <w:r>
              <w:rPr>
                <w:b w:val="0"/>
                <w:i w:val="0"/>
                <w:sz w:val="18"/>
              </w:rPr>
              <w:t>status probe</w:t>
            </w:r>
          </w:p>
        </w:tc>
      </w:tr>
      <w:tr>
        <w:tc>
          <w:tcPr>
            <w:tcW w:type="dxa" w:w="2448"/>
          </w:tcPr>
          <w:p>
            <w:pPr>
              <w:spacing w:after="40"/>
            </w:pPr>
            <w:r>
              <w:rPr>
                <w:rFonts w:ascii="Consolas" w:hAnsi="Consolas"/>
                <w:b w:val="0"/>
                <w:i w:val="0"/>
                <w:color w:val="B91C1C"/>
                <w:sz w:val="16"/>
              </w:rPr>
              <w:t>/api/sign/[id]</w:t>
            </w:r>
          </w:p>
        </w:tc>
        <w:tc>
          <w:tcPr>
            <w:tcW w:type="dxa" w:w="2448"/>
          </w:tcPr>
          <w:p>
            <w:pPr>
              <w:spacing w:after="40"/>
            </w:pPr>
            <w:r>
              <w:rPr>
                <w:b w:val="0"/>
                <w:i w:val="0"/>
                <w:sz w:val="18"/>
              </w:rPr>
              <w:t>1</w:t>
            </w:r>
          </w:p>
        </w:tc>
        <w:tc>
          <w:tcPr>
            <w:tcW w:type="dxa" w:w="2448"/>
          </w:tcPr>
          <w:p>
            <w:pPr>
              <w:spacing w:after="40"/>
            </w:pPr>
            <w:r>
              <w:rPr>
                <w:b/>
                <w:i w:val="0"/>
                <w:sz w:val="18"/>
              </w:rPr>
              <w:t>single-use hashed token</w:t>
            </w:r>
          </w:p>
        </w:tc>
        <w:tc>
          <w:tcPr>
            <w:tcW w:type="dxa" w:w="2448"/>
          </w:tcPr>
          <w:p>
            <w:pPr>
              <w:spacing w:after="40"/>
            </w:pPr>
            <w:r>
              <w:rPr>
                <w:b w:val="0"/>
                <w:i w:val="0"/>
                <w:sz w:val="18"/>
              </w:rPr>
              <w:t>e-signature by a non-account holder</w:t>
            </w:r>
          </w:p>
        </w:tc>
      </w:tr>
      <w:tr>
        <w:tc>
          <w:tcPr>
            <w:tcW w:type="dxa" w:w="2448"/>
          </w:tcPr>
          <w:p>
            <w:pPr>
              <w:spacing w:after="40"/>
            </w:pPr>
            <w:r>
              <w:rPr>
                <w:rFonts w:ascii="Consolas" w:hAnsi="Consolas"/>
                <w:b w:val="0"/>
                <w:i w:val="0"/>
                <w:color w:val="B91C1C"/>
                <w:sz w:val="16"/>
              </w:rPr>
              <w:t>/api/cron</w:t>
            </w:r>
          </w:p>
        </w:tc>
        <w:tc>
          <w:tcPr>
            <w:tcW w:type="dxa" w:w="2448"/>
          </w:tcPr>
          <w:p>
            <w:pPr>
              <w:spacing w:after="40"/>
            </w:pPr>
            <w:r>
              <w:rPr>
                <w:b w:val="0"/>
                <w:i w:val="0"/>
                <w:sz w:val="18"/>
              </w:rPr>
              <w:t>1</w:t>
            </w:r>
          </w:p>
        </w:tc>
        <w:tc>
          <w:tcPr>
            <w:tcW w:type="dxa" w:w="2448"/>
          </w:tcPr>
          <w:p>
            <w:pPr>
              <w:spacing w:after="40"/>
            </w:pPr>
            <w:r>
              <w:rPr>
                <w:rFonts w:ascii="Consolas" w:hAnsi="Consolas"/>
                <w:b/>
                <w:i w:val="0"/>
                <w:color w:val="B91C1C"/>
                <w:sz w:val="16"/>
              </w:rPr>
              <w:t>CRON_SECRET</w:t>
            </w:r>
            <w:r>
              <w:rPr>
                <w:b/>
                <w:i w:val="0"/>
                <w:sz w:val="18"/>
              </w:rPr>
              <w:t xml:space="preserve"> bearer</w:t>
            </w:r>
          </w:p>
        </w:tc>
        <w:tc>
          <w:tcPr>
            <w:tcW w:type="dxa" w:w="2448"/>
          </w:tcPr>
          <w:p>
            <w:pPr>
              <w:spacing w:after="40"/>
            </w:pPr>
            <w:r>
              <w:rPr>
                <w:b w:val="0"/>
                <w:i w:val="0"/>
                <w:sz w:val="18"/>
              </w:rPr>
              <w:t>outbox sweeps, reminder triggers</w:t>
            </w:r>
          </w:p>
        </w:tc>
      </w:tr>
      <w:tr>
        <w:tc>
          <w:tcPr>
            <w:tcW w:type="dxa" w:w="2448"/>
          </w:tcPr>
          <w:p>
            <w:pPr>
              <w:spacing w:after="40"/>
            </w:pPr>
            <w:r>
              <w:rPr>
                <w:b/>
                <w:i w:val="0"/>
                <w:sz w:val="18"/>
              </w:rPr>
              <w:t>Total</w:t>
            </w:r>
          </w:p>
        </w:tc>
        <w:tc>
          <w:tcPr>
            <w:tcW w:type="dxa" w:w="2448"/>
          </w:tcPr>
          <w:p>
            <w:pPr>
              <w:spacing w:after="40"/>
            </w:pPr>
            <w:r>
              <w:rPr>
                <w:b/>
                <w:i w:val="0"/>
                <w:sz w:val="18"/>
              </w:rPr>
              <w:t>150</w:t>
            </w:r>
          </w:p>
        </w:tc>
        <w:tc>
          <w:tcPr>
            <w:tcW w:type="dxa" w:w="2448"/>
          </w:tcPr>
          <w:p>
            <w:pPr>
              <w:spacing w:after="40"/>
            </w:pPr>
          </w:p>
        </w:tc>
        <w:tc>
          <w:tcPr>
            <w:tcW w:type="dxa" w:w="2448"/>
          </w:tcPr>
          <w:p>
            <w:pPr>
              <w:spacing w:after="40"/>
            </w:pPr>
          </w:p>
        </w:tc>
      </w:tr>
    </w:tbl>
    <w:p>
      <w:pPr>
        <w:spacing w:after="40"/>
      </w:pPr>
    </w:p>
    <w:p>
      <w:pPr>
        <w:pStyle w:val="Heading3"/>
      </w:pPr>
      <w:r>
        <w:t>Exactly three routes have no authentication at all</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Route</w:t>
            </w:r>
          </w:p>
        </w:tc>
        <w:tc>
          <w:tcPr>
            <w:tcW w:type="dxa" w:w="4896"/>
          </w:tcPr>
          <w:p>
            <w:r>
              <w:rPr>
                <w:b/>
                <w:i w:val="0"/>
                <w:sz w:val="18"/>
              </w:rPr>
              <w:t>Why that is correct</w:t>
            </w:r>
          </w:p>
        </w:tc>
      </w:tr>
      <w:tr>
        <w:tc>
          <w:tcPr>
            <w:tcW w:type="dxa" w:w="4896"/>
          </w:tcPr>
          <w:p>
            <w:pPr>
              <w:spacing w:after="40"/>
            </w:pPr>
            <w:r>
              <w:rPr>
                <w:rFonts w:ascii="Consolas" w:hAnsi="Consolas"/>
                <w:b w:val="0"/>
                <w:i w:val="0"/>
                <w:color w:val="B91C1C"/>
                <w:sz w:val="16"/>
              </w:rPr>
              <w:t>GET /api/health</w:t>
            </w:r>
          </w:p>
        </w:tc>
        <w:tc>
          <w:tcPr>
            <w:tcW w:type="dxa" w:w="4896"/>
          </w:tcPr>
          <w:p>
            <w:pPr>
              <w:spacing w:after="40"/>
            </w:pPr>
            <w:r>
              <w:rPr>
                <w:b w:val="0"/>
                <w:i w:val="0"/>
                <w:sz w:val="18"/>
              </w:rPr>
              <w:t>Status only. No tenant data.</w:t>
            </w:r>
          </w:p>
        </w:tc>
      </w:tr>
      <w:tr>
        <w:tc>
          <w:tcPr>
            <w:tcW w:type="dxa" w:w="4896"/>
          </w:tcPr>
          <w:p>
            <w:pPr>
              <w:spacing w:after="40"/>
            </w:pPr>
            <w:r>
              <w:rPr>
                <w:rFonts w:ascii="Consolas" w:hAnsi="Consolas"/>
                <w:b w:val="0"/>
                <w:i w:val="0"/>
                <w:color w:val="B91C1C"/>
                <w:sz w:val="16"/>
              </w:rPr>
              <w:t>GET /api/v1/openapi</w:t>
            </w:r>
          </w:p>
        </w:tc>
        <w:tc>
          <w:tcPr>
            <w:tcW w:type="dxa" w:w="4896"/>
          </w:tcPr>
          <w:p>
            <w:pPr>
              <w:spacing w:after="40"/>
            </w:pPr>
            <w:r>
              <w:rPr>
                <w:b w:val="0"/>
                <w:i w:val="0"/>
                <w:sz w:val="18"/>
              </w:rPr>
              <w:t xml:space="preserve">The API's shape — needed </w:t>
            </w:r>
            <w:r>
              <w:rPr>
                <w:b w:val="0"/>
                <w:i/>
                <w:sz w:val="18"/>
              </w:rPr>
              <w:t>before</w:t>
            </w:r>
            <w:r>
              <w:rPr>
                <w:b w:val="0"/>
                <w:i w:val="0"/>
                <w:sz w:val="18"/>
              </w:rPr>
              <w:t xml:space="preserve"> an integrator has a key.</w:t>
            </w:r>
          </w:p>
        </w:tc>
      </w:tr>
      <w:tr>
        <w:tc>
          <w:tcPr>
            <w:tcW w:type="dxa" w:w="4896"/>
          </w:tcPr>
          <w:p>
            <w:pPr>
              <w:spacing w:after="40"/>
            </w:pPr>
            <w:r>
              <w:rPr>
                <w:rFonts w:ascii="Consolas" w:hAnsi="Consolas"/>
                <w:b w:val="0"/>
                <w:i w:val="0"/>
                <w:color w:val="B91C1C"/>
                <w:sz w:val="16"/>
              </w:rPr>
              <w:t>GET /api/scim/v2/ServiceProviderConfig</w:t>
            </w:r>
          </w:p>
        </w:tc>
        <w:tc>
          <w:tcPr>
            <w:tcW w:type="dxa" w:w="4896"/>
          </w:tcPr>
          <w:p>
            <w:pPr>
              <w:spacing w:after="40"/>
            </w:pPr>
            <w:r>
              <w:rPr>
                <w:b w:val="0"/>
                <w:i w:val="0"/>
                <w:sz w:val="18"/>
              </w:rPr>
              <w:t xml:space="preserve">Capability metadata. </w:t>
            </w:r>
            <w:r>
              <w:rPr>
                <w:b/>
                <w:i w:val="0"/>
                <w:sz w:val="18"/>
              </w:rPr>
              <w:t>Unauthenticated per RFC 7644 §4.</w:t>
            </w:r>
          </w:p>
        </w:tc>
      </w:tr>
    </w:tbl>
    <w:p>
      <w:pPr>
        <w:spacing w:after="40"/>
      </w:pPr>
    </w:p>
    <w:p>
      <w:r>
        <w:rPr>
          <w:b w:val="0"/>
          <w:i w:val="0"/>
          <w:sz w:val="21"/>
        </w:rPr>
        <w:t xml:space="preserve">Two more accept no session but </w:t>
      </w:r>
      <w:r>
        <w:rPr>
          <w:b w:val="0"/>
          <w:i/>
          <w:sz w:val="21"/>
        </w:rPr>
        <w:t>do</w:t>
      </w:r>
      <w:r>
        <w:rPr>
          <w:b w:val="0"/>
          <w:i w:val="0"/>
          <w:sz w:val="21"/>
        </w:rPr>
        <w:t xml:space="preserve"> require a secret — a single-use hashed token, not "no auth":</w:t>
      </w:r>
    </w:p>
    <w:p>
      <w:pPr>
        <w:spacing w:after="0" w:before="0" w:line="240" w:lineRule="auto"/>
        <w:shd w:val="clear" w:fill="F4F6F8"/>
      </w:pPr>
      <w:r>
        <w:rPr>
          <w:rFonts w:ascii="Consolas" w:hAnsi="Consolas"/>
          <w:color w:val="1F2933"/>
          <w:sz w:val="16"/>
        </w:rPr>
        <w:t xml:space="preserve">   GET/POST /api/public/referral/[token]     GET/POST /api/sign/[id]</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256-bit token                             same pattern</w:t>
      </w:r>
    </w:p>
    <w:p>
      <w:pPr>
        <w:spacing w:after="0" w:before="0" w:line="240" w:lineRule="auto"/>
        <w:shd w:val="clear" w:fill="F4F6F8"/>
      </w:pPr>
      <w:r>
        <w:rPr>
          <w:rFonts w:ascii="Consolas" w:hAnsi="Consolas"/>
          <w:color w:val="1F2933"/>
          <w:sz w:val="16"/>
        </w:rPr>
        <w:t xml:space="preserve">   only its SHA-256 is stored                constant-time comparison</w:t>
      </w:r>
    </w:p>
    <w:p>
      <w:pPr>
        <w:spacing w:after="0" w:before="0" w:line="240" w:lineRule="auto"/>
        <w:shd w:val="clear" w:fill="F4F6F8"/>
      </w:pPr>
      <w:r>
        <w:rPr>
          <w:rFonts w:ascii="Consolas" w:hAnsi="Consolas"/>
          <w:color w:val="1F2933"/>
          <w:sz w:val="16"/>
        </w:rPr>
        <w:t xml:space="preserve">   uniform 404 on any mismatch               wrong id and wrong token</w:t>
      </w:r>
    </w:p>
    <w:p>
      <w:pPr>
        <w:spacing w:after="0" w:before="0" w:line="240" w:lineRule="auto"/>
        <w:shd w:val="clear" w:fill="F4F6F8"/>
      </w:pPr>
      <w:r>
        <w:rPr>
          <w:rFonts w:ascii="Consolas" w:hAnsi="Consolas"/>
          <w:color w:val="1F2933"/>
          <w:sz w:val="16"/>
        </w:rPr>
        <w:t xml:space="preserve">   rate limited 30/min GET, 5/min POST       return the SAME 404</w:t>
      </w:r>
    </w:p>
    <w:p>
      <w:pPr>
        <w:spacing w:after="40"/>
      </w:pPr>
    </w:p>
    <w:p>
      <w:r>
        <w:rPr>
          <w:b w:val="0"/>
          <w:i w:val="0"/>
          <w:sz w:val="21"/>
        </w:rPr>
        <w:t>The uniform-404 discipline matters: a distinguishable "wrong token" response would confirm that a valid document id had been guessed.</w:t>
      </w:r>
    </w:p>
    <w:p>
      <w:r>
        <w:rPr>
          <w:color w:val="D5DBE1"/>
          <w:sz w:val="16"/>
        </w:rPr>
        <w:t>──────────────────────────────────────────────────────────</w:t>
      </w:r>
    </w:p>
    <w:p>
      <w:pPr>
        <w:pStyle w:val="Heading2"/>
      </w:pPr>
      <w:r>
        <w:t>4. Suite identity — how single sign-on actually works</w:t>
      </w:r>
    </w:p>
    <w:p>
      <w:pPr>
        <w:spacing w:after="0" w:before="0" w:line="240" w:lineRule="auto"/>
        <w:shd w:val="clear" w:fill="F4F6F8"/>
      </w:pPr>
      <w:r>
        <w:rPr>
          <w:rFonts w:ascii="Consolas" w:hAnsi="Consolas"/>
          <w:color w:val="1F2933"/>
          <w:sz w:val="16"/>
        </w:rPr>
        <w:t xml:space="preserve">   THE THING PEOPLE ASSUME                THE THING THAT IS TRUE</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"The apps call each other's            The apps SHARE ONE POSTGRES</w:t>
      </w:r>
    </w:p>
    <w:p>
      <w:pPr>
        <w:spacing w:after="0" w:before="0" w:line="240" w:lineRule="auto"/>
        <w:shd w:val="clear" w:fill="F4F6F8"/>
      </w:pPr>
      <w:r>
        <w:rPr>
          <w:rFonts w:ascii="Consolas" w:hAnsi="Consolas"/>
          <w:color w:val="1F2933"/>
          <w:sz w:val="16"/>
        </w:rPr>
        <w:t xml:space="preserve">    APIs to share sessions."              PROJECT and read the SAME</w:t>
      </w:r>
    </w:p>
    <w:p>
      <w:pPr>
        <w:spacing w:after="0" w:before="0" w:line="240" w:lineRule="auto"/>
        <w:shd w:val="clear" w:fill="F4F6F8"/>
      </w:pPr>
      <w:r>
        <w:rPr>
          <w:rFonts w:ascii="Consolas" w:hAnsi="Consolas"/>
          <w:color w:val="1F2933"/>
          <w:sz w:val="16"/>
        </w:rPr>
        <w:t xml:space="preserve">                                          `identity` schema DIRECTLY.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identity.users</w:t>
      </w:r>
    </w:p>
    <w:p>
      <w:pPr>
        <w:spacing w:after="0" w:before="0" w:line="240" w:lineRule="auto"/>
        <w:shd w:val="clear" w:fill="F4F6F8"/>
      </w:pPr>
      <w:r>
        <w:rPr>
          <w:rFonts w:ascii="Consolas" w:hAnsi="Consolas"/>
          <w:color w:val="1F2933"/>
          <w:sz w:val="16"/>
        </w:rPr>
        <w:t xml:space="preserve">                                          identity.organizations</w:t>
      </w:r>
    </w:p>
    <w:p>
      <w:pPr>
        <w:spacing w:after="0" w:before="0" w:line="240" w:lineRule="auto"/>
        <w:shd w:val="clear" w:fill="F4F6F8"/>
      </w:pPr>
      <w:r>
        <w:rPr>
          <w:rFonts w:ascii="Consolas" w:hAnsi="Consolas"/>
          <w:color w:val="1F2933"/>
          <w:sz w:val="16"/>
        </w:rPr>
        <w:t xml:space="preserve">                                          identity.sessions</w:t>
      </w:r>
    </w:p>
    <w:p>
      <w:pPr>
        <w:spacing w:after="0" w:before="0" w:line="240" w:lineRule="auto"/>
        <w:shd w:val="clear" w:fill="F4F6F8"/>
      </w:pPr>
      <w:r>
        <w:rPr>
          <w:rFonts w:ascii="Consolas" w:hAnsi="Consolas"/>
          <w:color w:val="1F2933"/>
          <w:sz w:val="16"/>
        </w:rPr>
        <w:t xml:space="preserve">                                          identity.user_roles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shared HS256 AUTH_JWT_SECRET</w:t>
      </w:r>
    </w:p>
    <w:p>
      <w:pPr>
        <w:spacing w:after="0" w:before="0" w:line="240" w:lineRule="auto"/>
        <w:shd w:val="clear" w:fill="F4F6F8"/>
      </w:pPr>
      <w:r>
        <w:rPr>
          <w:rFonts w:ascii="Consolas" w:hAnsi="Consolas"/>
          <w:color w:val="1F2933"/>
          <w:sz w:val="16"/>
        </w:rPr>
        <w:t xml:space="preserve">                                          then makes one app's cookie</w:t>
      </w:r>
    </w:p>
    <w:p>
      <w:pPr>
        <w:spacing w:after="0" w:before="0" w:line="240" w:lineRule="auto"/>
        <w:shd w:val="clear" w:fill="F4F6F8"/>
      </w:pPr>
      <w:r>
        <w:rPr>
          <w:rFonts w:ascii="Consolas" w:hAnsi="Consolas"/>
          <w:color w:val="1F2933"/>
          <w:sz w:val="16"/>
        </w:rPr>
        <w:t xml:space="preserve">                                          verifiable by all of them.</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participant U as User</w:t>
      </w:r>
    </w:p>
    <w:p>
      <w:pPr>
        <w:spacing w:after="0" w:before="0" w:line="240" w:lineRule="auto"/>
        <w:shd w:val="clear" w:fill="EDF2F7"/>
      </w:pPr>
      <w:r>
        <w:rPr>
          <w:rFonts w:ascii="Consolas" w:hAnsi="Consolas"/>
          <w:color w:val="1F2933"/>
          <w:sz w:val="16"/>
        </w:rPr>
        <w:t xml:space="preserve">    participant H as hrms.circuvent.com</w:t>
      </w:r>
    </w:p>
    <w:p>
      <w:pPr>
        <w:spacing w:after="0" w:before="0" w:line="240" w:lineRule="auto"/>
        <w:shd w:val="clear" w:fill="EDF2F7"/>
      </w:pPr>
      <w:r>
        <w:rPr>
          <w:rFonts w:ascii="Consolas" w:hAnsi="Consolas"/>
          <w:color w:val="1F2933"/>
          <w:sz w:val="16"/>
        </w:rPr>
        <w:t xml:space="preserve">    participant A as auth.circuvent.com</w:t>
      </w:r>
    </w:p>
    <w:p>
      <w:pPr>
        <w:spacing w:after="0" w:before="0" w:line="240" w:lineRule="auto"/>
        <w:shd w:val="clear" w:fill="EDF2F7"/>
      </w:pPr>
      <w:r>
        <w:rPr>
          <w:rFonts w:ascii="Consolas" w:hAnsi="Consolas"/>
          <w:color w:val="1F2933"/>
          <w:sz w:val="16"/>
        </w:rPr>
        <w:t xml:space="preserve">    participant DB as Shared Neon (identity)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U-&gt;&gt;H: click "Sign in with Circuvent"</w:t>
      </w:r>
    </w:p>
    <w:p>
      <w:pPr>
        <w:spacing w:after="0" w:before="0" w:line="240" w:lineRule="auto"/>
        <w:shd w:val="clear" w:fill="EDF2F7"/>
      </w:pPr>
      <w:r>
        <w:rPr>
          <w:rFonts w:ascii="Consolas" w:hAnsi="Consolas"/>
          <w:color w:val="1F2933"/>
          <w:sz w:val="16"/>
        </w:rPr>
        <w:t xml:space="preserve">    H-&gt;&gt;H: mint state + nonce + PKCE verifier → sso_auth_states</w:t>
      </w:r>
    </w:p>
    <w:p>
      <w:pPr>
        <w:spacing w:after="0" w:before="0" w:line="240" w:lineRule="auto"/>
        <w:shd w:val="clear" w:fill="EDF2F7"/>
      </w:pPr>
      <w:r>
        <w:rPr>
          <w:rFonts w:ascii="Consolas" w:hAnsi="Consolas"/>
          <w:color w:val="1F2933"/>
          <w:sz w:val="16"/>
        </w:rPr>
        <w:t xml:space="preserve">    H--&gt;&gt;U: 302 to auth.circuvent.com</w:t>
      </w:r>
    </w:p>
    <w:p>
      <w:pPr>
        <w:spacing w:after="0" w:before="0" w:line="240" w:lineRule="auto"/>
        <w:shd w:val="clear" w:fill="EDF2F7"/>
      </w:pPr>
      <w:r>
        <w:rPr>
          <w:rFonts w:ascii="Consolas" w:hAnsi="Consolas"/>
          <w:color w:val="1F2933"/>
          <w:sz w:val="16"/>
        </w:rPr>
        <w:t xml:space="preserve">    U-&gt;&gt;A: authenticate (Dovecot IMAP bind — see Auth docs)</w:t>
      </w:r>
    </w:p>
    <w:p>
      <w:pPr>
        <w:spacing w:after="0" w:before="0" w:line="240" w:lineRule="auto"/>
        <w:shd w:val="clear" w:fill="EDF2F7"/>
      </w:pPr>
      <w:r>
        <w:rPr>
          <w:rFonts w:ascii="Consolas" w:hAnsi="Consolas"/>
          <w:color w:val="1F2933"/>
          <w:sz w:val="16"/>
        </w:rPr>
        <w:t xml:space="preserve">    A--&gt;&gt;U: 302 back with code</w:t>
      </w:r>
    </w:p>
    <w:p>
      <w:pPr>
        <w:spacing w:after="0" w:before="0" w:line="240" w:lineRule="auto"/>
        <w:shd w:val="clear" w:fill="EDF2F7"/>
      </w:pPr>
      <w:r>
        <w:rPr>
          <w:rFonts w:ascii="Consolas" w:hAnsi="Consolas"/>
          <w:color w:val="1F2933"/>
          <w:sz w:val="16"/>
        </w:rPr>
        <w:t xml:space="preserve">    U-&gt;&gt;H: /api/auth/sso/callback?code&amp;state</w:t>
      </w:r>
    </w:p>
    <w:p>
      <w:pPr>
        <w:spacing w:after="0" w:before="0" w:line="240" w:lineRule="auto"/>
        <w:shd w:val="clear" w:fill="EDF2F7"/>
      </w:pPr>
      <w:r>
        <w:rPr>
          <w:rFonts w:ascii="Consolas" w:hAnsi="Consolas"/>
          <w:color w:val="1F2933"/>
          <w:sz w:val="16"/>
        </w:rPr>
        <w:t xml:space="preserve">    H-&gt;&gt;H: look up state, single-use, expiry-checked</w:t>
      </w:r>
    </w:p>
    <w:p>
      <w:pPr>
        <w:spacing w:after="0" w:before="0" w:line="240" w:lineRule="auto"/>
        <w:shd w:val="clear" w:fill="EDF2F7"/>
      </w:pPr>
      <w:r>
        <w:rPr>
          <w:rFonts w:ascii="Consolas" w:hAnsi="Consolas"/>
          <w:color w:val="1F2933"/>
          <w:sz w:val="16"/>
        </w:rPr>
        <w:t xml:space="preserve">    H-&gt;&gt;A: exchange code + PKCE verifier</w:t>
      </w:r>
    </w:p>
    <w:p>
      <w:pPr>
        <w:spacing w:after="0" w:before="0" w:line="240" w:lineRule="auto"/>
        <w:shd w:val="clear" w:fill="EDF2F7"/>
      </w:pPr>
      <w:r>
        <w:rPr>
          <w:rFonts w:ascii="Consolas" w:hAnsi="Consolas"/>
          <w:color w:val="1F2933"/>
          <w:sz w:val="16"/>
        </w:rPr>
        <w:t xml:space="preserve">    A--&gt;&gt;H: id_token (RS256)</w:t>
      </w:r>
    </w:p>
    <w:p>
      <w:pPr>
        <w:spacing w:after="0" w:before="0" w:line="240" w:lineRule="auto"/>
        <w:shd w:val="clear" w:fill="EDF2F7"/>
      </w:pPr>
      <w:r>
        <w:rPr>
          <w:rFonts w:ascii="Consolas" w:hAnsi="Consolas"/>
          <w:color w:val="1F2933"/>
          <w:sz w:val="16"/>
        </w:rPr>
        <w:t xml:space="preserve">    H-&gt;&gt;A: fetch JWKS, verify signature/iss/aud/nonce</w:t>
      </w:r>
    </w:p>
    <w:p>
      <w:pPr>
        <w:spacing w:after="0" w:before="0" w:line="240" w:lineRule="auto"/>
        <w:shd w:val="clear" w:fill="EDF2F7"/>
      </w:pPr>
      <w:r>
        <w:rPr>
          <w:rFonts w:ascii="Consolas" w:hAnsi="Consolas"/>
          <w:color w:val="1F2933"/>
          <w:sz w:val="16"/>
        </w:rPr>
        <w:t xml:space="preserve">    H-&gt;&gt;DB: link or find identity.users row</w:t>
      </w:r>
    </w:p>
    <w:p>
      <w:pPr>
        <w:spacing w:after="0" w:before="0" w:line="240" w:lineRule="auto"/>
        <w:shd w:val="clear" w:fill="EDF2F7"/>
      </w:pPr>
      <w:r>
        <w:rPr>
          <w:rFonts w:ascii="Consolas" w:hAnsi="Consolas"/>
          <w:color w:val="1F2933"/>
          <w:sz w:val="16"/>
        </w:rPr>
        <w:t xml:space="preserve">    H-&gt;&gt;H: mfaRequiredAtSignIn() — NO BYPASS</w:t>
      </w:r>
    </w:p>
    <w:p>
      <w:pPr>
        <w:spacing w:after="0" w:before="0" w:line="240" w:lineRule="auto"/>
        <w:shd w:val="clear" w:fill="EDF2F7"/>
      </w:pPr>
      <w:r>
        <w:rPr>
          <w:rFonts w:ascii="Consolas" w:hAnsi="Consolas"/>
          <w:color w:val="1F2933"/>
          <w:sz w:val="16"/>
        </w:rPr>
        <w:t xml:space="preserve">    H--&gt;&gt;U: Set-Cookie cv_access (15 min) + cv_refresh (30 d)</w:t>
      </w:r>
    </w:p>
    <w:p>
      <w:pPr>
        <w:spacing w:after="40"/>
      </w:pPr>
    </w:p>
    <w:p>
      <w:pPr>
        <w:pStyle w:val="Heading3"/>
      </w:pPr>
      <w:r>
        <w:t>Two SSO systems, both relying-party</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Module</w:t>
            </w:r>
          </w:p>
        </w:tc>
        <w:tc>
          <w:tcPr>
            <w:tcW w:type="dxa" w:w="3264"/>
          </w:tcPr>
          <w:p>
            <w:r>
              <w:rPr>
                <w:b/>
                <w:i w:val="0"/>
                <w:sz w:val="18"/>
              </w:rPr>
              <w:t>Role</w:t>
            </w:r>
          </w:p>
        </w:tc>
        <w:tc>
          <w:tcPr>
            <w:tcW w:type="dxa" w:w="3264"/>
          </w:tcPr>
          <w:p>
            <w:r>
              <w:rPr>
                <w:b/>
                <w:i w:val="0"/>
                <w:sz w:val="18"/>
              </w:rPr>
              <w:t>Notes</w:t>
            </w:r>
          </w:p>
        </w:tc>
      </w:tr>
      <w:tr>
        <w:tc>
          <w:tcPr>
            <w:tcW w:type="dxa" w:w="3264"/>
          </w:tcPr>
          <w:p>
            <w:pPr>
              <w:spacing w:after="40"/>
            </w:pPr>
            <w:r>
              <w:rPr>
                <w:rFonts w:ascii="Consolas" w:hAnsi="Consolas"/>
                <w:b w:val="0"/>
                <w:i w:val="0"/>
                <w:color w:val="B91C1C"/>
                <w:sz w:val="16"/>
              </w:rPr>
              <w:t>src/lib/circuvent-sso.ts</w:t>
            </w:r>
          </w:p>
        </w:tc>
        <w:tc>
          <w:tcPr>
            <w:tcW w:type="dxa" w:w="3264"/>
          </w:tcPr>
          <w:p>
            <w:pPr>
              <w:spacing w:after="40"/>
            </w:pPr>
            <w:r>
              <w:rPr>
                <w:b w:val="0"/>
                <w:i w:val="0"/>
                <w:sz w:val="18"/>
              </w:rPr>
              <w:t xml:space="preserve">RP to </w:t>
            </w:r>
            <w:r>
              <w:rPr>
                <w:rFonts w:ascii="Consolas" w:hAnsi="Consolas"/>
                <w:b/>
                <w:i w:val="0"/>
                <w:color w:val="B91C1C"/>
                <w:sz w:val="16"/>
              </w:rPr>
              <w:t>auth.circuvent.com</w:t>
            </w:r>
          </w:p>
        </w:tc>
        <w:tc>
          <w:tcPr>
            <w:tcW w:type="dxa" w:w="3264"/>
          </w:tcPr>
          <w:p>
            <w:pPr>
              <w:spacing w:after="40"/>
            </w:pPr>
            <w:r>
              <w:rPr>
                <w:b w:val="0"/>
                <w:i w:val="0"/>
                <w:sz w:val="18"/>
              </w:rPr>
              <w:t>The suite IdP. PKCE + state + nonce, RS256/JWKS.</w:t>
            </w:r>
          </w:p>
        </w:tc>
      </w:tr>
      <w:tr>
        <w:tc>
          <w:tcPr>
            <w:tcW w:type="dxa" w:w="3264"/>
          </w:tcPr>
          <w:p>
            <w:pPr>
              <w:spacing w:after="40"/>
            </w:pPr>
            <w:r>
              <w:rPr>
                <w:rFonts w:ascii="Consolas" w:hAnsi="Consolas"/>
                <w:b w:val="0"/>
                <w:i w:val="0"/>
                <w:color w:val="B91C1C"/>
                <w:sz w:val="16"/>
              </w:rPr>
              <w:t>src/lib/sso.ts</w:t>
            </w:r>
          </w:p>
        </w:tc>
        <w:tc>
          <w:tcPr>
            <w:tcW w:type="dxa" w:w="3264"/>
          </w:tcPr>
          <w:p>
            <w:pPr>
              <w:spacing w:after="40"/>
            </w:pPr>
            <w:r>
              <w:rPr>
                <w:b w:val="0"/>
                <w:i w:val="0"/>
                <w:sz w:val="18"/>
              </w:rPr>
              <w:t xml:space="preserve">RP to </w:t>
            </w:r>
            <w:r>
              <w:rPr>
                <w:b/>
                <w:i w:val="0"/>
                <w:sz w:val="18"/>
              </w:rPr>
              <w:t>each tenant's own IdP</w:t>
            </w:r>
          </w:p>
        </w:tc>
        <w:tc>
          <w:tcPr>
            <w:tcW w:type="dxa" w:w="3264"/>
          </w:tcPr>
          <w:p>
            <w:pPr>
              <w:spacing w:after="40"/>
            </w:pPr>
            <w:r>
              <w:rPr>
                <w:b w:val="0"/>
                <w:i w:val="0"/>
                <w:sz w:val="18"/>
              </w:rPr>
              <w:t xml:space="preserve">Okta / Entra / Google, selected by email domain. </w:t>
            </w:r>
            <w:r>
              <w:rPr>
                <w:b/>
                <w:i w:val="0"/>
                <w:sz w:val="18"/>
              </w:rPr>
              <w:t>Explicitly not SAML</w:t>
            </w:r>
            <w:r>
              <w:rPr>
                <w:b w:val="0"/>
                <w:i w:val="0"/>
                <w:sz w:val="18"/>
              </w:rPr>
              <w:t xml:space="preserve"> — the header documents the reason (the XML signature-wrapping attack class), so this is a decision, not an omission.</w:t>
            </w:r>
          </w:p>
        </w:tc>
      </w:tr>
    </w:tbl>
    <w:p>
      <w:pPr>
        <w:spacing w:after="40"/>
      </w:pPr>
    </w:p>
    <w:p>
      <w:r>
        <w:rPr>
          <w:b/>
          <w:i w:val="0"/>
          <w:sz w:val="21"/>
        </w:rPr>
        <w:t>HRMS is never itself an OIDC provider or a SAML IdP for anyone.</w:t>
      </w:r>
    </w:p>
    <w:p>
      <w:r>
        <w:rPr>
          <w:color w:val="D5DBE1"/>
          <w:sz w:val="16"/>
        </w:rPr>
        <w:t>──────────────────────────────────────────────────────────</w:t>
      </w:r>
    </w:p>
    <w:p>
      <w:pPr>
        <w:pStyle w:val="Heading2"/>
      </w:pPr>
      <w:r>
        <w:t>5. Inbound SCIM 2.0</w:t>
      </w:r>
    </w:p>
    <w:p>
      <w:pPr>
        <w:spacing w:after="0" w:before="0" w:line="240" w:lineRule="auto"/>
        <w:shd w:val="clear" w:fill="F4F6F8"/>
      </w:pPr>
      <w:r>
        <w:rPr>
          <w:rFonts w:ascii="Consolas" w:hAnsi="Consolas"/>
          <w:color w:val="1F2933"/>
          <w:sz w:val="16"/>
        </w:rPr>
        <w:t xml:space="preserve">   IdP (Okta / Entra)  ──── SCIM 2.0 ────&gt;  /api/scim/v2/Users</w:t>
      </w:r>
    </w:p>
    <w:p>
      <w:pPr>
        <w:spacing w:after="0" w:before="0" w:line="240" w:lineRule="auto"/>
        <w:shd w:val="clear" w:fill="F4F6F8"/>
      </w:pPr>
      <w:r>
        <w:rPr>
          <w:rFonts w:ascii="Consolas" w:hAnsi="Consolas"/>
          <w:color w:val="1F2933"/>
          <w:sz w:val="16"/>
        </w:rPr>
        <w:t xml:space="preserve">                                            /api/scim/v2/Users/[id]</w:t>
      </w:r>
    </w:p>
    <w:p>
      <w:pPr>
        <w:spacing w:after="0" w:before="0" w:line="240" w:lineRule="auto"/>
        <w:shd w:val="clear" w:fill="F4F6F8"/>
      </w:pPr>
      <w:r>
        <w:rPr>
          <w:rFonts w:ascii="Consolas" w:hAnsi="Consolas"/>
          <w:color w:val="1F2933"/>
          <w:sz w:val="16"/>
        </w:rPr>
        <w:t xml:space="preserve">                                            /api/scim/v2/ServiceProviderConfig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AUTHENTICATION</w:t>
      </w:r>
    </w:p>
    <w:p>
      <w:pPr>
        <w:spacing w:after="0" w:before="0" w:line="240" w:lineRule="auto"/>
        <w:shd w:val="clear" w:fill="F4F6F8"/>
      </w:pPr>
      <w:r>
        <w:rPr>
          <w:rFonts w:ascii="Consolas" w:hAnsi="Consolas"/>
          <w:color w:val="1F2933"/>
          <w:sz w:val="16"/>
        </w:rPr>
        <w:t xml:space="preserve">     bearer token → SHA-256 → per-org scimTokens lookup</w:t>
      </w:r>
    </w:p>
    <w:p>
      <w:pPr>
        <w:spacing w:after="0" w:before="0" w:line="240" w:lineRule="auto"/>
        <w:shd w:val="clear" w:fill="F4F6F8"/>
      </w:pPr>
      <w:r>
        <w:rPr>
          <w:rFonts w:ascii="Consolas" w:hAnsi="Consolas"/>
          <w:color w:val="1F2933"/>
          <w:sz w:val="16"/>
        </w:rPr>
        <w:t xml:space="preserve">                  → TIMING-SAFE compare → revoked? expired?</w:t>
      </w:r>
    </w:p>
    <w:p>
      <w:pPr>
        <w:spacing w:after="0" w:before="0" w:line="240" w:lineRule="auto"/>
        <w:shd w:val="clear" w:fill="F4F6F8"/>
      </w:pPr>
      <w:r>
        <w:rPr>
          <w:rFonts w:ascii="Consolas" w:hAnsi="Consolas"/>
          <w:color w:val="1F2933"/>
          <w:sz w:val="16"/>
        </w:rPr>
        <w:t xml:space="preserve">     600 requests/min/org</w:t>
      </w:r>
    </w:p>
    <w:p>
      <w:pPr>
        <w:spacing w:after="0" w:before="0" w:line="240" w:lineRule="auto"/>
        <w:shd w:val="clear" w:fill="F4F6F8"/>
      </w:pPr>
      <w:r>
        <w:rPr>
          <w:rFonts w:ascii="Consolas" w:hAnsi="Consolas"/>
          <w:color w:val="1F2933"/>
          <w:sz w:val="16"/>
        </w:rPr>
        <w:t xml:space="preserve">     EVERY call written to scim_sync_log — operation, payload, status code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COVERAGE</w:t>
      </w:r>
    </w:p>
    <w:p>
      <w:pPr>
        <w:spacing w:after="0" w:before="0" w:line="240" w:lineRule="auto"/>
        <w:shd w:val="clear" w:fill="F4F6F8"/>
      </w:pPr>
      <w:r>
        <w:rPr>
          <w:rFonts w:ascii="Consolas" w:hAnsi="Consolas"/>
          <w:color w:val="1F2933"/>
          <w:sz w:val="16"/>
        </w:rPr>
        <w:t xml:space="preserve">     Y Users resource</w:t>
      </w:r>
    </w:p>
    <w:p>
      <w:pPr>
        <w:spacing w:after="0" w:before="0" w:line="240" w:lineRule="auto"/>
        <w:shd w:val="clear" w:fill="F4F6F8"/>
      </w:pPr>
      <w:r>
        <w:rPr>
          <w:rFonts w:ascii="Consolas" w:hAnsi="Consolas"/>
          <w:color w:val="1F2933"/>
          <w:sz w:val="16"/>
        </w:rPr>
        <w:t xml:space="preserve">     Y ServiceProviderConfig  (unauthenticated, per RFC 7644 §4)</w:t>
      </w:r>
    </w:p>
    <w:p>
      <w:pPr>
        <w:spacing w:after="0" w:before="0" w:line="240" w:lineRule="auto"/>
        <w:shd w:val="clear" w:fill="F4F6F8"/>
      </w:pPr>
      <w:r>
        <w:rPr>
          <w:rFonts w:ascii="Consolas" w:hAnsi="Consolas"/>
          <w:color w:val="1F2933"/>
          <w:sz w:val="16"/>
        </w:rPr>
        <w:t xml:space="preserve">     ! NO Groups resource — an IdP configured to push SCIM groups has</w:t>
      </w:r>
    </w:p>
    <w:p>
      <w:pPr>
        <w:spacing w:after="0" w:before="0" w:line="240" w:lineRule="auto"/>
        <w:shd w:val="clear" w:fill="F4F6F8"/>
      </w:pPr>
      <w:r>
        <w:rPr>
          <w:rFonts w:ascii="Consolas" w:hAnsi="Consolas"/>
          <w:color w:val="1F2933"/>
          <w:sz w:val="16"/>
        </w:rPr>
        <w:t xml:space="preserve">        nothing to call. Common in Okta/Entra SCIM apps. Doc 05, D-12.</w:t>
      </w:r>
    </w:p>
    <w:p>
      <w:pPr>
        <w:spacing w:after="40"/>
      </w:pPr>
    </w:p>
    <w:p>
      <w:r>
        <w:rPr>
          <w:color w:val="D5DBE1"/>
          <w:sz w:val="16"/>
        </w:rPr>
        <w:t>──────────────────────────────────────────────────────────</w:t>
      </w:r>
    </w:p>
    <w:p>
      <w:pPr>
        <w:pStyle w:val="Heading2"/>
      </w:pPr>
      <w:r>
        <w:t>6. API keys</w:t>
      </w:r>
    </w:p>
    <w:p>
      <w:pPr>
        <w:spacing w:after="0" w:before="0" w:line="240" w:lineRule="auto"/>
        <w:shd w:val="clear" w:fill="F4F6F8"/>
      </w:pPr>
      <w:r>
        <w:rPr>
          <w:rFonts w:ascii="Consolas" w:hAnsi="Consolas"/>
          <w:color w:val="1F2933"/>
          <w:sz w:val="16"/>
        </w:rPr>
        <w:t xml:space="preserve">   FORMAT     cvk_&lt;live|test&gt;_&lt;32 hex&gt;_&lt;48 hex&gt;</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16 random  24 random bytes = the SECRET</w:t>
      </w:r>
    </w:p>
    <w:p>
      <w:pPr>
        <w:spacing w:after="0" w:before="0" w:line="240" w:lineRule="auto"/>
        <w:shd w:val="clear" w:fill="F4F6F8"/>
      </w:pPr>
      <w:r>
        <w:rPr>
          <w:rFonts w:ascii="Consolas" w:hAnsi="Consolas"/>
          <w:color w:val="1F2933"/>
          <w:sz w:val="16"/>
        </w:rPr>
        <w:t xml:space="preserve">                              bytes, an  192 bits of entropy</w:t>
      </w:r>
    </w:p>
    <w:p>
      <w:pPr>
        <w:spacing w:after="0" w:before="0" w:line="240" w:lineRule="auto"/>
        <w:shd w:val="clear" w:fill="F4F6F8"/>
      </w:pPr>
      <w:r>
        <w:rPr>
          <w:rFonts w:ascii="Consolas" w:hAnsi="Consolas"/>
          <w:color w:val="1F2933"/>
          <w:sz w:val="16"/>
        </w:rPr>
        <w:t xml:space="preserve">                              INDEXED</w:t>
      </w:r>
    </w:p>
    <w:p>
      <w:pPr>
        <w:spacing w:after="0" w:before="0" w:line="240" w:lineRule="auto"/>
        <w:shd w:val="clear" w:fill="F4F6F8"/>
      </w:pPr>
      <w:r>
        <w:rPr>
          <w:rFonts w:ascii="Consolas" w:hAnsi="Consolas"/>
          <w:color w:val="1F2933"/>
          <w:sz w:val="16"/>
        </w:rPr>
        <w:t xml:space="preserve">                              LOOKUP</w:t>
      </w:r>
    </w:p>
    <w:p>
      <w:pPr>
        <w:spacing w:after="0" w:before="0" w:line="240" w:lineRule="auto"/>
        <w:shd w:val="clear" w:fill="F4F6F8"/>
      </w:pPr>
      <w:r>
        <w:rPr>
          <w:rFonts w:ascii="Consolas" w:hAnsi="Consolas"/>
          <w:color w:val="1F2933"/>
          <w:sz w:val="16"/>
        </w:rPr>
        <w:t xml:space="preserve">                              PREFIX</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AT REST    SHA-256 — justified in-code precisely BECAUSE the secret</w:t>
      </w:r>
    </w:p>
    <w:p>
      <w:pPr>
        <w:spacing w:after="0" w:before="0" w:line="240" w:lineRule="auto"/>
        <w:shd w:val="clear" w:fill="F4F6F8"/>
      </w:pPr>
      <w:r>
        <w:rPr>
          <w:rFonts w:ascii="Consolas" w:hAnsi="Consolas"/>
          <w:color w:val="1F2933"/>
          <w:sz w:val="16"/>
        </w:rPr>
        <w:t xml:space="preserve">              carries 192 bits of entropy, so no KDF is needed (unlike</w:t>
      </w:r>
    </w:p>
    <w:p>
      <w:pPr>
        <w:spacing w:after="0" w:before="0" w:line="240" w:lineRule="auto"/>
        <w:shd w:val="clear" w:fill="F4F6F8"/>
      </w:pPr>
      <w:r>
        <w:rPr>
          <w:rFonts w:ascii="Consolas" w:hAnsi="Consolas"/>
          <w:color w:val="1F2933"/>
          <w:sz w:val="16"/>
        </w:rPr>
        <w:t xml:space="preserve">              a password, which is low-entropy and therefore needs Argon2id)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LOOKUP     prefix indexes the row → hash compared with</w:t>
      </w:r>
    </w:p>
    <w:p>
      <w:pPr>
        <w:spacing w:after="0" w:before="0" w:line="240" w:lineRule="auto"/>
        <w:shd w:val="clear" w:fill="F4F6F8"/>
      </w:pPr>
      <w:r>
        <w:rPr>
          <w:rFonts w:ascii="Consolas" w:hAnsi="Consolas"/>
          <w:color w:val="1F2933"/>
          <w:sz w:val="16"/>
        </w:rPr>
        <w:t xml:space="preserve">              timingSafeEqualHex() — constant time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SCOPES     employees:read/write · leave:read/write ·</w:t>
      </w:r>
    </w:p>
    <w:p>
      <w:pPr>
        <w:spacing w:after="0" w:before="0" w:line="240" w:lineRule="auto"/>
        <w:shd w:val="clear" w:fill="F4F6F8"/>
      </w:pPr>
      <w:r>
        <w:rPr>
          <w:rFonts w:ascii="Consolas" w:hAnsi="Consolas"/>
          <w:color w:val="1F2933"/>
          <w:sz w:val="16"/>
        </w:rPr>
        <w:t xml:space="preserve">              attendance:read/write · payroll:read/write ·</w:t>
      </w:r>
    </w:p>
    <w:p>
      <w:pPr>
        <w:spacing w:after="0" w:before="0" w:line="240" w:lineRule="auto"/>
        <w:shd w:val="clear" w:fill="F4F6F8"/>
      </w:pPr>
      <w:r>
        <w:rPr>
          <w:rFonts w:ascii="Consolas" w:hAnsi="Consolas"/>
          <w:color w:val="1F2933"/>
          <w:sz w:val="16"/>
        </w:rPr>
        <w:t xml:space="preserve">              reports:read · webhooks:manage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`write` DOES NOT imply `read`. requireScopes() checks</w:t>
      </w:r>
    </w:p>
    <w:p>
      <w:pPr>
        <w:spacing w:after="0" w:before="0" w:line="240" w:lineRule="auto"/>
        <w:shd w:val="clear" w:fill="F4F6F8"/>
      </w:pPr>
      <w:r>
        <w:rPr>
          <w:rFonts w:ascii="Consolas" w:hAnsi="Consolas"/>
          <w:color w:val="1F2933"/>
          <w:sz w:val="16"/>
        </w:rPr>
        <w:t xml:space="preserve">                each one explicitly. An integration that only writes</w:t>
      </w:r>
    </w:p>
    <w:p>
      <w:pPr>
        <w:spacing w:after="0" w:before="0" w:line="240" w:lineRule="auto"/>
        <w:shd w:val="clear" w:fill="F4F6F8"/>
      </w:pPr>
      <w:r>
        <w:rPr>
          <w:rFonts w:ascii="Consolas" w:hAnsi="Consolas"/>
          <w:color w:val="1F2933"/>
          <w:sz w:val="16"/>
        </w:rPr>
        <w:t xml:space="preserve">                cannot read back.</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LIFECYCLE  expiresAt and revokedAt, both checked at request time,</w:t>
      </w:r>
    </w:p>
    <w:p>
      <w:pPr>
        <w:spacing w:after="0" w:before="0" w:line="240" w:lineRule="auto"/>
        <w:shd w:val="clear" w:fill="F4F6F8"/>
      </w:pPr>
      <w:r>
        <w:rPr>
          <w:rFonts w:ascii="Consolas" w:hAnsi="Consolas"/>
          <w:color w:val="1F2933"/>
          <w:sz w:val="16"/>
        </w:rPr>
        <w:t xml:space="preserve">              and revoked keys excluded at the SQL layer too</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LIMITS     per-key bucket: checkRateLimit(`apikey:${keyId}`,</w:t>
      </w:r>
    </w:p>
    <w:p>
      <w:pPr>
        <w:spacing w:after="0" w:before="0" w:line="240" w:lineRule="auto"/>
        <w:shd w:val="clear" w:fill="F4F6F8"/>
      </w:pPr>
      <w:r>
        <w:rPr>
          <w:rFonts w:ascii="Consolas" w:hAnsi="Consolas"/>
          <w:color w:val="1F2933"/>
          <w:sz w:val="16"/>
        </w:rPr>
        <w:t xml:space="preserve">              key.rateLimitPerMinute, 60_000) — configurable per key</w:t>
      </w:r>
    </w:p>
    <w:p>
      <w:pPr>
        <w:spacing w:after="40"/>
      </w:pPr>
    </w:p>
    <w:p>
      <w:pPr>
        <w:spacing w:before="80"/>
        <w:ind w:left="317"/>
        <w:pBdr>
          <w:left w:val="single" w:sz="18" w:space="8" w:color="1D4ED8"/>
        </w:pBdr>
        <w:shd w:val="clear" w:fill="EEF3FB"/>
      </w:pPr>
      <w:r>
        <w:rPr>
          <w:b w:val="0"/>
          <w:i/>
          <w:sz w:val="20"/>
        </w:rPr>
        <w:t xml:space="preserve">[MEDIUM] </w:t>
      </w:r>
      <w:r>
        <w:rPr>
          <w:b/>
          <w:i/>
          <w:sz w:val="20"/>
        </w:rPr>
        <w:t>One inconsistency.</w:t>
      </w:r>
      <w:r>
        <w:rPr>
          <w:b w:val="0"/>
          <w:i/>
          <w:sz w:val="20"/>
        </w:rPr>
        <w:t xml:space="preserve"> </w:t>
      </w:r>
      <w:r>
        <w:rPr>
          <w:rFonts w:ascii="Consolas" w:hAnsi="Consolas"/>
          <w:b w:val="0"/>
          <w:i/>
          <w:color w:val="B91C1C"/>
          <w:sz w:val="18"/>
        </w:rPr>
        <w:t>requireApiKey</w:t>
      </w:r>
      <w:r>
        <w:rPr>
          <w:b w:val="0"/>
          <w:i/>
          <w:sz w:val="20"/>
        </w:rPr>
        <w:t xml:space="preserve"> distinguishes </w:t>
      </w:r>
      <w:r>
        <w:rPr>
          <w:b w:val="0"/>
          <w:i/>
          <w:sz w:val="20"/>
        </w:rPr>
        <w:t>"expired"</w:t>
      </w:r>
      <w:r>
        <w:rPr>
          <w:b w:val="0"/>
          <w:i/>
          <w:sz w:val="20"/>
        </w:rPr>
        <w:t xml:space="preserve"> from </w:t>
      </w:r>
      <w:r>
        <w:rPr>
          <w:b w:val="0"/>
          <w:i/>
          <w:sz w:val="20"/>
        </w:rPr>
        <w:t>"invalid"</w:t>
      </w:r>
      <w:r>
        <w:rPr>
          <w:b w:val="0"/>
          <w:i/>
          <w:sz w:val="20"/>
        </w:rPr>
        <w:t xml:space="preserve"> in its client-facing error, while login, SCIM and the referral/sign tokens all deliberately collapse failure reasons to prevent enumeration. Low severity, but worth aligning. Doc 05, D-14.</w:t>
      </w:r>
    </w:p>
    <w:p>
      <w:r>
        <w:rPr>
          <w:color w:val="D5DBE1"/>
          <w:sz w:val="16"/>
        </w:rPr>
        <w:t>──────────────────────────────────────────────────────────</w:t>
      </w:r>
    </w:p>
    <w:p>
      <w:pPr>
        <w:pStyle w:val="Heading2"/>
      </w:pPr>
      <w:r>
        <w:t>7. The Paystub integration — and a common misconception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HRMS DOES NOT DELEGATE PAYROLL TO PAYSTUB.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Both applications compute Indian statutory figures independently.   ║</w:t>
      </w:r>
    </w:p>
    <w:p>
      <w:pPr>
        <w:spacing w:after="0" w:before="0" w:line="240" w:lineRule="auto"/>
        <w:shd w:val="clear" w:fill="F4F6F8"/>
      </w:pPr>
      <w:r>
        <w:rPr>
          <w:rFonts w:ascii="Consolas" w:hAnsi="Consolas"/>
          <w:color w:val="1F2933"/>
          <w:sz w:val="16"/>
        </w:rPr>
        <w:t xml:space="preserve">   ║  HRMS has its own payroll module, its own payroll_runs and           ║</w:t>
      </w:r>
    </w:p>
    <w:p>
      <w:pPr>
        <w:spacing w:after="0" w:before="0" w:line="240" w:lineRule="auto"/>
        <w:shd w:val="clear" w:fill="F4F6F8"/>
      </w:pPr>
      <w:r>
        <w:rPr>
          <w:rFonts w:ascii="Consolas" w:hAnsi="Consolas"/>
          <w:color w:val="1F2933"/>
          <w:sz w:val="16"/>
        </w:rPr>
        <w:t xml:space="preserve">   ║  payroll_records tables, and its own statutory-india.ts.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only link is a ONE-WAY PUSH OF EMPLOYEE MASTER DATA.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AND: src/lib/payroll-client.ts is NOT the Paystub client.</w:t>
      </w:r>
    </w:p>
    <w:p>
      <w:pPr>
        <w:spacing w:after="0" w:before="0" w:line="240" w:lineRule="auto"/>
        <w:shd w:val="clear" w:fill="F4F6F8"/>
      </w:pPr>
      <w:r>
        <w:rPr>
          <w:rFonts w:ascii="Consolas" w:hAnsi="Consolas"/>
          <w:color w:val="1F2933"/>
          <w:sz w:val="16"/>
        </w:rPr>
        <w:t xml:space="preserve">     It is a browser fetch wrapper for HRMS's own /api/payroll/* routes.</w:t>
      </w:r>
    </w:p>
    <w:p>
      <w:pPr>
        <w:spacing w:after="0" w:before="0" w:line="240" w:lineRule="auto"/>
        <w:shd w:val="clear" w:fill="F4F6F8"/>
      </w:pPr>
      <w:r>
        <w:rPr>
          <w:rFonts w:ascii="Consolas" w:hAnsi="Consolas"/>
          <w:color w:val="1F2933"/>
          <w:sz w:val="16"/>
        </w:rPr>
        <w:t xml:space="preserve">     The real one is src/lib/paystub-client.ts.</w:t>
      </w:r>
    </w:p>
    <w:p>
      <w:pPr>
        <w:spacing w:after="40"/>
      </w:pPr>
    </w:p>
    <w:p>
      <w:pPr>
        <w:pStyle w:val="Heading3"/>
      </w:pPr>
      <w:r>
        <w:t>What crosses, and how</w:t>
      </w:r>
    </w:p>
    <w:p>
      <w:pPr>
        <w:spacing w:after="0" w:before="0" w:line="240" w:lineRule="auto"/>
        <w:shd w:val="clear" w:fill="F4F6F8"/>
      </w:pPr>
      <w:r>
        <w:rPr>
          <w:rFonts w:ascii="Consolas" w:hAnsi="Consolas"/>
          <w:color w:val="1F2933"/>
          <w:sz w:val="16"/>
        </w:rPr>
        <w:t xml:space="preserve">   TRIGGER   an employee record changes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paystub_employee_sync_outbox                              │</w:t>
      </w:r>
    </w:p>
    <w:p>
      <w:pPr>
        <w:spacing w:after="0" w:before="0" w:line="240" w:lineRule="auto"/>
        <w:shd w:val="clear" w:fill="F4F6F8"/>
      </w:pPr>
      <w:r>
        <w:rPr>
          <w:rFonts w:ascii="Consolas" w:hAnsi="Consolas"/>
          <w:color w:val="1F2933"/>
          <w:sz w:val="16"/>
        </w:rPr>
        <w:t xml:space="preserve">   │  row written IN THE SAME DATABASE TRANSACTION as the change│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after commit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POST  $PAYSTUB_SYNC_URL        (https://paystub.circuvent.com/api/sync/employees)</w:t>
      </w:r>
    </w:p>
    <w:p>
      <w:pPr>
        <w:spacing w:after="0" w:before="0" w:line="240" w:lineRule="auto"/>
        <w:shd w:val="clear" w:fill="F4F6F8"/>
      </w:pPr>
      <w:r>
        <w:rPr>
          <w:rFonts w:ascii="Consolas" w:hAnsi="Consolas"/>
          <w:color w:val="1F2933"/>
          <w:sz w:val="16"/>
        </w:rPr>
        <w:t xml:space="preserve">   Header  X-Service-Token: $CROSS_APP_SYNC_TOKEN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PAYLOAD   name · date of birth · address · phone</w:t>
      </w:r>
    </w:p>
    <w:p>
      <w:pPr>
        <w:spacing w:after="0" w:before="0" w:line="240" w:lineRule="auto"/>
        <w:shd w:val="clear" w:fill="F4F6F8"/>
      </w:pPr>
      <w:r>
        <w:rPr>
          <w:rFonts w:ascii="Consolas" w:hAnsi="Consolas"/>
          <w:color w:val="1F2933"/>
          <w:sz w:val="16"/>
        </w:rPr>
        <w:t xml:space="preserve">             PAN / UAN / PF / ESI  ── DECRYPTED immediately before sending</w:t>
      </w:r>
    </w:p>
    <w:p>
      <w:pPr>
        <w:spacing w:after="0" w:before="0" w:line="240" w:lineRule="auto"/>
        <w:shd w:val="clear" w:fill="F4F6F8"/>
      </w:pPr>
      <w:r>
        <w:rPr>
          <w:rFonts w:ascii="Consolas" w:hAnsi="Consolas"/>
          <w:color w:val="1F2933"/>
          <w:sz w:val="16"/>
        </w:rPr>
        <w:t xml:space="preserve">             department + location as CODE and NAME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never internal UUIDs, because Paystub</w:t>
      </w:r>
    </w:p>
    <w:p>
      <w:pPr>
        <w:spacing w:after="0" w:before="0" w:line="240" w:lineRule="auto"/>
        <w:shd w:val="clear" w:fill="F4F6F8"/>
      </w:pPr>
      <w:r>
        <w:rPr>
          <w:rFonts w:ascii="Consolas" w:hAnsi="Consolas"/>
          <w:color w:val="1F2933"/>
          <w:sz w:val="16"/>
        </w:rPr>
        <w:t xml:space="preserve">                                    owns its own independent tables and</w:t>
      </w:r>
    </w:p>
    <w:p>
      <w:pPr>
        <w:spacing w:after="0" w:before="0" w:line="240" w:lineRule="auto"/>
        <w:shd w:val="clear" w:fill="F4F6F8"/>
      </w:pPr>
      <w:r>
        <w:rPr>
          <w:rFonts w:ascii="Consolas" w:hAnsi="Consolas"/>
          <w:color w:val="1F2933"/>
          <w:sz w:val="16"/>
        </w:rPr>
        <w:t xml:space="preserve">                                    HRMS's primary keys mean nothing there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ON FAILURE  exponential backoff, capped around 17 hours,</w:t>
      </w:r>
    </w:p>
    <w:p>
      <w:pPr>
        <w:spacing w:after="0" w:before="0" w:line="240" w:lineRule="auto"/>
        <w:shd w:val="clear" w:fill="F4F6F8"/>
      </w:pPr>
      <w:r>
        <w:rPr>
          <w:rFonts w:ascii="Consolas" w:hAnsi="Consolas"/>
          <w:color w:val="1F2933"/>
          <w:sz w:val="16"/>
        </w:rPr>
        <w:t xml:space="preserve">               drained by /api/cron</w:t>
      </w:r>
    </w:p>
    <w:p>
      <w:pPr>
        <w:spacing w:after="40"/>
      </w:pPr>
    </w:p>
    <w:p>
      <w:r>
        <w:rPr>
          <w:b w:val="0"/>
          <w:i w:val="0"/>
          <w:sz w:val="21"/>
        </w:rPr>
        <w:t xml:space="preserve">The </w:t>
      </w:r>
      <w:r>
        <w:rPr>
          <w:b/>
          <w:i w:val="0"/>
          <w:sz w:val="21"/>
        </w:rPr>
        <w:t>transactional outbox</w:t>
      </w:r>
      <w:r>
        <w:rPr>
          <w:b w:val="0"/>
          <w:i w:val="0"/>
          <w:sz w:val="21"/>
        </w:rPr>
        <w:t xml:space="preserve"> pattern appears four times in this codebase: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Outbox</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paystub-sync-outbox.ts</w:t>
            </w:r>
          </w:p>
        </w:tc>
        <w:tc>
          <w:tcPr>
            <w:tcW w:type="dxa" w:w="4896"/>
          </w:tcPr>
          <w:p>
            <w:pPr>
              <w:spacing w:after="40"/>
            </w:pPr>
            <w:r>
              <w:rPr>
                <w:b w:val="0"/>
                <w:i w:val="0"/>
                <w:sz w:val="18"/>
              </w:rPr>
              <w:t>employee master → Paystub</w:t>
            </w:r>
          </w:p>
        </w:tc>
      </w:tr>
      <w:tr>
        <w:tc>
          <w:tcPr>
            <w:tcW w:type="dxa" w:w="4896"/>
          </w:tcPr>
          <w:p>
            <w:pPr>
              <w:spacing w:after="40"/>
            </w:pPr>
            <w:r>
              <w:rPr>
                <w:rFonts w:ascii="Consolas" w:hAnsi="Consolas"/>
                <w:b w:val="0"/>
                <w:i w:val="0"/>
                <w:color w:val="B91C1C"/>
                <w:sz w:val="16"/>
              </w:rPr>
              <w:t>document-pdf-outbox.ts</w:t>
            </w:r>
          </w:p>
        </w:tc>
        <w:tc>
          <w:tcPr>
            <w:tcW w:type="dxa" w:w="4896"/>
          </w:tcPr>
          <w:p>
            <w:pPr>
              <w:spacing w:after="40"/>
            </w:pPr>
            <w:r>
              <w:rPr>
                <w:b w:val="0"/>
                <w:i w:val="0"/>
                <w:sz w:val="18"/>
              </w:rPr>
              <w:t>signed PDF → Cloudflare R2</w:t>
            </w:r>
          </w:p>
        </w:tc>
      </w:tr>
      <w:tr>
        <w:tc>
          <w:tcPr>
            <w:tcW w:type="dxa" w:w="4896"/>
          </w:tcPr>
          <w:p>
            <w:pPr>
              <w:spacing w:after="40"/>
            </w:pPr>
            <w:r>
              <w:rPr>
                <w:rFonts w:ascii="Consolas" w:hAnsi="Consolas"/>
                <w:b w:val="0"/>
                <w:i w:val="0"/>
                <w:color w:val="B91C1C"/>
                <w:sz w:val="16"/>
              </w:rPr>
              <w:t>directory-group-outbox.ts</w:t>
            </w:r>
          </w:p>
        </w:tc>
        <w:tc>
          <w:tcPr>
            <w:tcW w:type="dxa" w:w="4896"/>
          </w:tcPr>
          <w:p>
            <w:pPr>
              <w:spacing w:after="40"/>
            </w:pPr>
            <w:r>
              <w:rPr>
                <w:b w:val="0"/>
                <w:i w:val="0"/>
                <w:sz w:val="18"/>
              </w:rPr>
              <w:t>group membership → auth.circuvent directory</w:t>
            </w:r>
          </w:p>
        </w:tc>
      </w:tr>
      <w:tr>
        <w:tc>
          <w:tcPr>
            <w:tcW w:type="dxa" w:w="4896"/>
          </w:tcPr>
          <w:p>
            <w:pPr>
              <w:spacing w:after="40"/>
            </w:pPr>
            <w:r>
              <w:rPr>
                <w:rFonts w:ascii="Consolas" w:hAnsi="Consolas"/>
                <w:b w:val="0"/>
                <w:i w:val="0"/>
                <w:color w:val="B91C1C"/>
                <w:sz w:val="16"/>
              </w:rPr>
              <w:t>outbox-sweep.ts</w:t>
            </w:r>
          </w:p>
        </w:tc>
        <w:tc>
          <w:tcPr>
            <w:tcW w:type="dxa" w:w="4896"/>
          </w:tcPr>
          <w:p>
            <w:pPr>
              <w:spacing w:after="40"/>
            </w:pPr>
            <w:r>
              <w:rPr>
                <w:b w:val="0"/>
                <w:i w:val="0"/>
                <w:sz w:val="18"/>
              </w:rPr>
              <w:t xml:space="preserve">the shared drainer, invoked by </w:t>
            </w:r>
            <w:r>
              <w:rPr>
                <w:rFonts w:ascii="Consolas" w:hAnsi="Consolas"/>
                <w:b w:val="0"/>
                <w:i w:val="0"/>
                <w:color w:val="B91C1C"/>
                <w:sz w:val="16"/>
              </w:rPr>
              <w:t>/api/cron</w:t>
            </w:r>
          </w:p>
        </w:tc>
      </w:tr>
    </w:tbl>
    <w:p>
      <w:pPr>
        <w:spacing w:after="40"/>
      </w:pPr>
    </w:p>
    <w:p>
      <w:r>
        <w:rPr>
          <w:b w:val="0"/>
          <w:i w:val="0"/>
          <w:sz w:val="21"/>
        </w:rPr>
        <w:t>Its value: the queue row and the business change either both commit or neither does. There is no window where an employee is updated but the sync was never queued.</w:t>
      </w:r>
    </w:p>
    <w:p>
      <w:r>
        <w:rPr>
          <w:color w:val="D5DBE1"/>
          <w:sz w:val="16"/>
        </w:rPr>
        <w:t>──────────────────────────────────────────────────────────</w:t>
      </w:r>
    </w:p>
    <w:p>
      <w:pPr>
        <w:pStyle w:val="Heading2"/>
      </w:pPr>
      <w:r>
        <w:t>8. Every outbound dependency, and its failure mode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System</w:t>
            </w:r>
          </w:p>
        </w:tc>
        <w:tc>
          <w:tcPr>
            <w:tcW w:type="dxa" w:w="2448"/>
          </w:tcPr>
          <w:p>
            <w:r>
              <w:rPr>
                <w:b/>
                <w:i w:val="0"/>
                <w:sz w:val="18"/>
              </w:rPr>
              <w:t>Protocol / auth</w:t>
            </w:r>
          </w:p>
        </w:tc>
        <w:tc>
          <w:tcPr>
            <w:tcW w:type="dxa" w:w="2448"/>
          </w:tcPr>
          <w:p>
            <w:r>
              <w:rPr>
                <w:b/>
                <w:i w:val="0"/>
                <w:sz w:val="18"/>
              </w:rPr>
              <w:t>What crosses</w:t>
            </w:r>
          </w:p>
        </w:tc>
        <w:tc>
          <w:tcPr>
            <w:tcW w:type="dxa" w:w="2448"/>
          </w:tcPr>
          <w:p>
            <w:r>
              <w:rPr>
                <w:b/>
                <w:i w:val="0"/>
                <w:sz w:val="18"/>
              </w:rPr>
              <w:t>Failure mode</w:t>
            </w:r>
          </w:p>
        </w:tc>
      </w:tr>
      <w:tr>
        <w:tc>
          <w:tcPr>
            <w:tcW w:type="dxa" w:w="2448"/>
          </w:tcPr>
          <w:p>
            <w:pPr>
              <w:spacing w:after="40"/>
            </w:pPr>
            <w:r>
              <w:rPr>
                <w:b/>
                <w:i w:val="0"/>
                <w:sz w:val="18"/>
              </w:rPr>
              <w:t>paystub.circuvent</w:t>
            </w:r>
          </w:p>
        </w:tc>
        <w:tc>
          <w:tcPr>
            <w:tcW w:type="dxa" w:w="2448"/>
          </w:tcPr>
          <w:p>
            <w:pPr>
              <w:spacing w:after="40"/>
            </w:pPr>
            <w:r>
              <w:rPr>
                <w:b w:val="0"/>
                <w:i w:val="0"/>
                <w:sz w:val="18"/>
              </w:rPr>
              <w:t xml:space="preserve">HTTPS POST, </w:t>
            </w:r>
            <w:r>
              <w:rPr>
                <w:rFonts w:ascii="Consolas" w:hAnsi="Consolas"/>
                <w:b w:val="0"/>
                <w:i w:val="0"/>
                <w:color w:val="B91C1C"/>
                <w:sz w:val="16"/>
              </w:rPr>
              <w:t>X-Service-Token</w:t>
            </w:r>
          </w:p>
        </w:tc>
        <w:tc>
          <w:tcPr>
            <w:tcW w:type="dxa" w:w="2448"/>
          </w:tcPr>
          <w:p>
            <w:pPr>
              <w:spacing w:after="40"/>
            </w:pPr>
            <w:r>
              <w:rPr>
                <w:b w:val="0"/>
                <w:i w:val="0"/>
                <w:sz w:val="18"/>
              </w:rPr>
              <w:t>employee master data</w:t>
            </w:r>
          </w:p>
        </w:tc>
        <w:tc>
          <w:tcPr>
            <w:tcW w:type="dxa" w:w="2448"/>
          </w:tcPr>
          <w:p>
            <w:pPr>
              <w:spacing w:after="40"/>
            </w:pPr>
            <w:r>
              <w:rPr>
                <w:b/>
                <w:i w:val="0"/>
                <w:sz w:val="18"/>
              </w:rPr>
              <w:t>Durable</w:t>
            </w:r>
            <w:r>
              <w:rPr>
                <w:b w:val="0"/>
                <w:i w:val="0"/>
                <w:sz w:val="18"/>
              </w:rPr>
              <w:t xml:space="preserve"> — outbox + backoff</w:t>
            </w:r>
          </w:p>
        </w:tc>
      </w:tr>
      <w:tr>
        <w:tc>
          <w:tcPr>
            <w:tcW w:type="dxa" w:w="2448"/>
          </w:tcPr>
          <w:p>
            <w:pPr>
              <w:spacing w:after="40"/>
            </w:pPr>
            <w:r>
              <w:rPr>
                <w:b/>
                <w:i w:val="0"/>
                <w:sz w:val="18"/>
              </w:rPr>
              <w:t>auth.circuvent.com</w:t>
            </w:r>
            <w:r>
              <w:rPr>
                <w:b w:val="0"/>
                <w:i w:val="0"/>
                <w:sz w:val="18"/>
              </w:rPr>
              <w:t xml:space="preserve"> (OIDC)</w:t>
            </w:r>
          </w:p>
        </w:tc>
        <w:tc>
          <w:tcPr>
            <w:tcW w:type="dxa" w:w="2448"/>
          </w:tcPr>
          <w:p>
            <w:pPr>
              <w:spacing w:after="40"/>
            </w:pPr>
            <w:r>
              <w:rPr>
                <w:b w:val="0"/>
                <w:i w:val="0"/>
                <w:sz w:val="18"/>
              </w:rPr>
              <w:t>OIDC redirect, RS256/JWKS</w:t>
            </w:r>
          </w:p>
        </w:tc>
        <w:tc>
          <w:tcPr>
            <w:tcW w:type="dxa" w:w="2448"/>
          </w:tcPr>
          <w:p>
            <w:pPr>
              <w:spacing w:after="40"/>
            </w:pPr>
            <w:r>
              <w:rPr>
                <w:b w:val="0"/>
                <w:i w:val="0"/>
                <w:sz w:val="18"/>
              </w:rPr>
              <w:t>ID-token claims only</w:t>
            </w:r>
          </w:p>
        </w:tc>
        <w:tc>
          <w:tcPr>
            <w:tcW w:type="dxa" w:w="2448"/>
          </w:tcPr>
          <w:p>
            <w:pPr>
              <w:spacing w:after="40"/>
            </w:pPr>
            <w:r>
              <w:rPr>
                <w:b w:val="0"/>
                <w:i w:val="0"/>
                <w:sz w:val="18"/>
              </w:rPr>
              <w:t>Blocks that login attempt; password login unaffected</w:t>
            </w:r>
          </w:p>
        </w:tc>
      </w:tr>
      <w:tr>
        <w:tc>
          <w:tcPr>
            <w:tcW w:type="dxa" w:w="2448"/>
          </w:tcPr>
          <w:p>
            <w:pPr>
              <w:spacing w:after="40"/>
            </w:pPr>
            <w:r>
              <w:rPr>
                <w:b/>
                <w:i w:val="0"/>
                <w:sz w:val="18"/>
              </w:rPr>
              <w:t>auth.circuvent.com</w:t>
            </w:r>
            <w:r>
              <w:rPr>
                <w:b w:val="0"/>
                <w:i w:val="0"/>
                <w:sz w:val="18"/>
              </w:rPr>
              <w:t xml:space="preserve"> (directory API)</w:t>
            </w:r>
          </w:p>
        </w:tc>
        <w:tc>
          <w:tcPr>
            <w:tcW w:type="dxa" w:w="2448"/>
          </w:tcPr>
          <w:p>
            <w:pPr>
              <w:spacing w:after="40"/>
            </w:pPr>
            <w:r>
              <w:rPr>
                <w:b w:val="0"/>
                <w:i w:val="0"/>
                <w:sz w:val="18"/>
              </w:rPr>
              <w:t xml:space="preserve">HTTPS, </w:t>
            </w:r>
            <w:r>
              <w:rPr>
                <w:rFonts w:ascii="Consolas" w:hAnsi="Consolas"/>
                <w:b w:val="0"/>
                <w:i w:val="0"/>
                <w:color w:val="B91C1C"/>
                <w:sz w:val="16"/>
              </w:rPr>
              <w:t>Bearer</w:t>
            </w:r>
            <w:r>
              <w:rPr>
                <w:b w:val="0"/>
                <w:i w:val="0"/>
                <w:sz w:val="18"/>
              </w:rPr>
              <w:t xml:space="preserve"> </w:t>
            </w:r>
            <w:r>
              <w:rPr>
                <w:b/>
                <w:i w:val="0"/>
                <w:sz w:val="18"/>
              </w:rPr>
              <w:t>and</w:t>
            </w:r>
            <w:r>
              <w:rPr>
                <w:b w:val="0"/>
                <w:i w:val="0"/>
                <w:sz w:val="18"/>
              </w:rPr>
              <w:t xml:space="preserve"> </w:t>
            </w:r>
            <w:r>
              <w:rPr>
                <w:rFonts w:ascii="Consolas" w:hAnsi="Consolas"/>
                <w:b w:val="0"/>
                <w:i w:val="0"/>
                <w:color w:val="B91C1C"/>
                <w:sz w:val="16"/>
              </w:rPr>
              <w:t>X-Service-Token</w:t>
            </w:r>
            <w:r>
              <w:rPr>
                <w:b w:val="0"/>
                <w:i w:val="0"/>
                <w:sz w:val="18"/>
              </w:rPr>
              <w:t xml:space="preserve"> (</w:t>
            </w:r>
            <w:r>
              <w:rPr>
                <w:rFonts w:ascii="Consolas" w:hAnsi="Consolas"/>
                <w:b w:val="0"/>
                <w:i w:val="0"/>
                <w:color w:val="B91C1C"/>
                <w:sz w:val="16"/>
              </w:rPr>
              <w:t>DIRECTORY_SERVICE_TOKEN</w:t>
            </w:r>
            <w:r>
              <w:rPr>
                <w:b w:val="0"/>
                <w:i w:val="0"/>
                <w:sz w:val="18"/>
              </w:rPr>
              <w:t xml:space="preserve">) — </w:t>
            </w:r>
            <w:r>
              <w:rPr>
                <w:rFonts w:ascii="Consolas" w:hAnsi="Consolas"/>
                <w:b w:val="0"/>
                <w:i w:val="0"/>
                <w:color w:val="B91C1C"/>
                <w:sz w:val="16"/>
              </w:rPr>
              <w:t>directory-sdk.ts</w:t>
            </w:r>
          </w:p>
        </w:tc>
        <w:tc>
          <w:tcPr>
            <w:tcW w:type="dxa" w:w="2448"/>
          </w:tcPr>
          <w:p>
            <w:pPr>
              <w:spacing w:after="40"/>
            </w:pPr>
            <w:r>
              <w:rPr>
                <w:b w:val="0"/>
                <w:i w:val="0"/>
                <w:sz w:val="18"/>
              </w:rPr>
              <w:t>group membership for mail-list expansion</w:t>
            </w:r>
          </w:p>
        </w:tc>
        <w:tc>
          <w:tcPr>
            <w:tcW w:type="dxa" w:w="2448"/>
          </w:tcPr>
          <w:p>
            <w:pPr>
              <w:spacing w:after="40"/>
            </w:pPr>
            <w:r>
              <w:rPr>
                <w:b/>
                <w:i w:val="0"/>
                <w:sz w:val="18"/>
              </w:rPr>
              <w:t>Fails soft</w:t>
            </w:r>
            <w:r>
              <w:rPr>
                <w:b w:val="0"/>
                <w:i w:val="0"/>
                <w:sz w:val="18"/>
              </w:rPr>
              <w:t xml:space="preserve"> on read (empty directory); writes queue in an outbox</w:t>
            </w:r>
          </w:p>
        </w:tc>
      </w:tr>
      <w:tr>
        <w:tc>
          <w:tcPr>
            <w:tcW w:type="dxa" w:w="2448"/>
          </w:tcPr>
          <w:p>
            <w:pPr>
              <w:spacing w:after="40"/>
            </w:pPr>
            <w:r>
              <w:rPr>
                <w:b/>
                <w:i w:val="0"/>
                <w:sz w:val="18"/>
              </w:rPr>
              <w:t>SMTP relay</w:t>
            </w:r>
          </w:p>
        </w:tc>
        <w:tc>
          <w:tcPr>
            <w:tcW w:type="dxa" w:w="2448"/>
          </w:tcPr>
          <w:p>
            <w:pPr>
              <w:spacing w:after="40"/>
            </w:pPr>
            <w:r>
              <w:rPr>
                <w:b w:val="0"/>
                <w:i w:val="0"/>
                <w:sz w:val="18"/>
              </w:rPr>
              <w:t xml:space="preserve">direct SMTP via </w:t>
            </w:r>
            <w:r>
              <w:rPr>
                <w:rFonts w:ascii="Consolas" w:hAnsi="Consolas"/>
                <w:b w:val="0"/>
                <w:i w:val="0"/>
                <w:color w:val="B91C1C"/>
                <w:sz w:val="16"/>
              </w:rPr>
              <w:t>nodemailer</w:t>
            </w:r>
          </w:p>
        </w:tc>
        <w:tc>
          <w:tcPr>
            <w:tcW w:type="dxa" w:w="2448"/>
          </w:tcPr>
          <w:p>
            <w:pPr>
              <w:spacing w:after="40"/>
            </w:pPr>
            <w:r>
              <w:rPr>
                <w:b w:val="0"/>
                <w:i w:val="0"/>
                <w:sz w:val="18"/>
              </w:rPr>
              <w:t>notifications, letters</w:t>
            </w:r>
          </w:p>
        </w:tc>
        <w:tc>
          <w:tcPr>
            <w:tcW w:type="dxa" w:w="2448"/>
          </w:tcPr>
          <w:p>
            <w:pPr>
              <w:spacing w:after="40"/>
            </w:pPr>
            <w:r>
              <w:rPr>
                <w:b/>
                <w:i w:val="0"/>
                <w:sz w:val="18"/>
              </w:rPr>
              <w:t>Fails soft</w:t>
            </w:r>
            <w:r>
              <w:rPr>
                <w:b w:val="0"/>
                <w:i w:val="0"/>
                <w:sz w:val="18"/>
              </w:rPr>
              <w:t xml:space="preserve"> — logs, returns </w:t>
            </w:r>
            <w:r>
              <w:rPr>
                <w:rFonts w:ascii="Consolas" w:hAnsi="Consolas"/>
                <w:b w:val="0"/>
                <w:i w:val="0"/>
                <w:color w:val="B91C1C"/>
                <w:sz w:val="16"/>
              </w:rPr>
              <w:t>false</w:t>
            </w:r>
            <w:r>
              <w:rPr>
                <w:b w:val="0"/>
                <w:i w:val="0"/>
                <w:sz w:val="18"/>
              </w:rPr>
              <w:t>, callers proceed</w:t>
            </w:r>
          </w:p>
        </w:tc>
      </w:tr>
      <w:tr>
        <w:tc>
          <w:tcPr>
            <w:tcW w:type="dxa" w:w="2448"/>
          </w:tcPr>
          <w:p>
            <w:pPr>
              <w:spacing w:after="40"/>
            </w:pPr>
            <w:r>
              <w:rPr>
                <w:b/>
                <w:i w:val="0"/>
                <w:sz w:val="18"/>
              </w:rPr>
              <w:t>Cloudflare R2</w:t>
            </w:r>
          </w:p>
        </w:tc>
        <w:tc>
          <w:tcPr>
            <w:tcW w:type="dxa" w:w="2448"/>
          </w:tcPr>
          <w:p>
            <w:pPr>
              <w:spacing w:after="40"/>
            </w:pPr>
            <w:r>
              <w:rPr>
                <w:rFonts w:ascii="Consolas" w:hAnsi="Consolas"/>
                <w:b w:val="0"/>
                <w:i w:val="0"/>
                <w:color w:val="B91C1C"/>
                <w:sz w:val="16"/>
              </w:rPr>
              <w:t>@aws-sdk/client-s3</w:t>
            </w:r>
          </w:p>
        </w:tc>
        <w:tc>
          <w:tcPr>
            <w:tcW w:type="dxa" w:w="2448"/>
          </w:tcPr>
          <w:p>
            <w:pPr>
              <w:spacing w:after="40"/>
            </w:pPr>
            <w:r>
              <w:rPr>
                <w:b w:val="0"/>
                <w:i w:val="0"/>
                <w:sz w:val="18"/>
              </w:rPr>
              <w:t>signed document PDFs</w:t>
            </w:r>
          </w:p>
        </w:tc>
        <w:tc>
          <w:tcPr>
            <w:tcW w:type="dxa" w:w="2448"/>
          </w:tcPr>
          <w:p>
            <w:pPr>
              <w:spacing w:after="40"/>
            </w:pPr>
            <w:r>
              <w:rPr>
                <w:b/>
                <w:i w:val="0"/>
                <w:sz w:val="18"/>
              </w:rPr>
              <w:t>Fails hard</w:t>
            </w:r>
            <w:r>
              <w:rPr>
                <w:b w:val="0"/>
                <w:i w:val="0"/>
                <w:sz w:val="18"/>
              </w:rPr>
              <w:t xml:space="preserve"> — throws</w:t>
            </w:r>
          </w:p>
        </w:tc>
      </w:tr>
      <w:tr>
        <w:tc>
          <w:tcPr>
            <w:tcW w:type="dxa" w:w="2448"/>
          </w:tcPr>
          <w:p>
            <w:pPr>
              <w:spacing w:after="40"/>
            </w:pPr>
            <w:r>
              <w:rPr>
                <w:b/>
                <w:i w:val="0"/>
                <w:sz w:val="18"/>
              </w:rPr>
              <w:t>Neon Postgres</w:t>
            </w:r>
          </w:p>
        </w:tc>
        <w:tc>
          <w:tcPr>
            <w:tcW w:type="dxa" w:w="2448"/>
          </w:tcPr>
          <w:p>
            <w:pPr>
              <w:spacing w:after="40"/>
            </w:pPr>
            <w:r>
              <w:rPr>
                <w:b w:val="0"/>
                <w:i w:val="0"/>
                <w:sz w:val="18"/>
              </w:rPr>
              <w:t xml:space="preserve">direct connection, </w:t>
            </w:r>
            <w:r>
              <w:rPr>
                <w:rFonts w:ascii="Consolas" w:hAnsi="Consolas"/>
                <w:b w:val="0"/>
                <w:i w:val="0"/>
                <w:color w:val="B91C1C"/>
                <w:sz w:val="16"/>
              </w:rPr>
              <w:t>hrms_app</w:t>
            </w:r>
            <w:r>
              <w:rPr>
                <w:b w:val="0"/>
                <w:i w:val="0"/>
                <w:sz w:val="18"/>
              </w:rPr>
              <w:t xml:space="preserve"> role</w:t>
            </w:r>
          </w:p>
        </w:tc>
        <w:tc>
          <w:tcPr>
            <w:tcW w:type="dxa" w:w="2448"/>
          </w:tcPr>
          <w:p>
            <w:pPr>
              <w:spacing w:after="40"/>
            </w:pPr>
            <w:r>
              <w:rPr>
                <w:b w:val="0"/>
                <w:i w:val="0"/>
                <w:sz w:val="18"/>
              </w:rPr>
              <w:t>everything</w:t>
            </w:r>
          </w:p>
        </w:tc>
        <w:tc>
          <w:tcPr>
            <w:tcW w:type="dxa" w:w="2448"/>
          </w:tcPr>
          <w:p>
            <w:pPr>
              <w:spacing w:after="40"/>
            </w:pPr>
            <w:r>
              <w:rPr>
                <w:b w:val="0"/>
                <w:i w:val="0"/>
                <w:sz w:val="18"/>
              </w:rPr>
              <w:t xml:space="preserve">N/A — this </w:t>
            </w:r>
            <w:r>
              <w:rPr>
                <w:b w:val="0"/>
                <w:i/>
                <w:sz w:val="18"/>
              </w:rPr>
              <w:t>is</w:t>
            </w:r>
            <w:r>
              <w:rPr>
                <w:b w:val="0"/>
                <w:i w:val="0"/>
                <w:sz w:val="18"/>
              </w:rPr>
              <w:t xml:space="preserve"> the system</w:t>
            </w:r>
          </w:p>
        </w:tc>
      </w:tr>
      <w:tr>
        <w:tc>
          <w:tcPr>
            <w:tcW w:type="dxa" w:w="2448"/>
          </w:tcPr>
          <w:p>
            <w:pPr>
              <w:spacing w:after="40"/>
            </w:pPr>
            <w:r>
              <w:rPr>
                <w:b w:val="0"/>
                <w:i w:val="0"/>
                <w:sz w:val="18"/>
              </w:rPr>
              <w:t>ATS · Mail · DevOps</w:t>
            </w:r>
          </w:p>
        </w:tc>
        <w:tc>
          <w:tcPr>
            <w:tcW w:type="dxa" w:w="2448"/>
          </w:tcPr>
          <w:p>
            <w:pPr>
              <w:spacing w:after="40"/>
            </w:pPr>
            <w:r>
              <w:rPr>
                <w:b/>
                <w:i w:val="0"/>
                <w:sz w:val="18"/>
              </w:rPr>
              <w:t>none</w:t>
            </w:r>
          </w:p>
        </w:tc>
        <w:tc>
          <w:tcPr>
            <w:tcW w:type="dxa" w:w="2448"/>
          </w:tcPr>
          <w:p>
            <w:pPr>
              <w:spacing w:after="40"/>
            </w:pPr>
            <w:r>
              <w:rPr>
                <w:b w:val="0"/>
                <w:i w:val="0"/>
                <w:sz w:val="18"/>
              </w:rPr>
              <w:t>—</w:t>
            </w:r>
          </w:p>
        </w:tc>
        <w:tc>
          <w:tcPr>
            <w:tcW w:type="dxa" w:w="2448"/>
          </w:tcPr>
          <w:p>
            <w:pPr>
              <w:spacing w:after="40"/>
            </w:pPr>
            <w:r>
              <w:rPr>
                <w:rFonts w:ascii="Consolas" w:hAnsi="Consolas"/>
                <w:b w:val="0"/>
                <w:i w:val="0"/>
                <w:color w:val="B91C1C"/>
                <w:sz w:val="16"/>
              </w:rPr>
              <w:t>ecosystem.ts</w:t>
            </w:r>
            <w:r>
              <w:rPr>
                <w:b w:val="0"/>
                <w:i w:val="0"/>
                <w:sz w:val="18"/>
              </w:rPr>
              <w:t xml:space="preserve"> nav links only</w:t>
            </w:r>
          </w:p>
        </w:tc>
      </w:tr>
    </w:tbl>
    <w:p>
      <w:pPr>
        <w:spacing w:after="40"/>
      </w:pPr>
    </w:p>
    <w:p>
      <w:pPr>
        <w:spacing w:after="0" w:before="0" w:line="240" w:lineRule="auto"/>
        <w:shd w:val="clear" w:fill="F4F6F8"/>
      </w:pPr>
      <w:r>
        <w:rPr>
          <w:rFonts w:ascii="Consolas" w:hAnsi="Consolas"/>
          <w:color w:val="1F2933"/>
          <w:sz w:val="16"/>
        </w:rPr>
        <w:t xml:space="preserve">   WHY MAIL FAILS SOFT AND STORAGE FAILS HARD — the reasoning is explicit: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delayed notification email is an inconvenience.</w:t>
      </w:r>
    </w:p>
    <w:p>
      <w:pPr>
        <w:spacing w:after="0" w:before="0" w:line="240" w:lineRule="auto"/>
        <w:shd w:val="clear" w:fill="F4F6F8"/>
      </w:pPr>
      <w:r>
        <w:rPr>
          <w:rFonts w:ascii="Consolas" w:hAnsi="Consolas"/>
          <w:color w:val="1F2933"/>
          <w:sz w:val="16"/>
        </w:rPr>
        <w:t xml:space="preserve">     A signed document that was never persisted is unrecoverable.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So the mailer swallows and logs; the object store throws.</w:t>
      </w:r>
    </w:p>
    <w:p>
      <w:pPr>
        <w:spacing w:after="40"/>
      </w:pPr>
    </w:p>
    <w:p>
      <w:r>
        <w:rPr>
          <w:color w:val="D5DBE1"/>
          <w:sz w:val="16"/>
        </w:rPr>
        <w:t>──────────────────────────────────────────────────────────</w:t>
      </w:r>
    </w:p>
    <w:p>
      <w:pPr>
        <w:pStyle w:val="Heading2"/>
      </w:pPr>
      <w:r>
        <w:t>9. Outbound webhooks — and the absence of inbound ones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EXISTS: outbound                                             │</w:t>
      </w:r>
    </w:p>
    <w:p>
      <w:pPr>
        <w:spacing w:after="0" w:before="0" w:line="240" w:lineRule="auto"/>
        <w:shd w:val="clear" w:fill="F4F6F8"/>
      </w:pPr>
      <w:r>
        <w:rPr>
          <w:rFonts w:ascii="Consolas" w:hAnsi="Consolas"/>
          <w:color w:val="1F2933"/>
          <w:sz w:val="16"/>
        </w:rPr>
        <w:t xml:space="preserve">   │    /api/integrations/*  (3 routes, gated on `settings.manage`)     │</w:t>
      </w:r>
    </w:p>
    <w:p>
      <w:pPr>
        <w:spacing w:after="0" w:before="0" w:line="240" w:lineRule="auto"/>
        <w:shd w:val="clear" w:fill="F4F6F8"/>
      </w:pPr>
      <w:r>
        <w:rPr>
          <w:rFonts w:ascii="Consolas" w:hAnsi="Consolas"/>
          <w:color w:val="1F2933"/>
          <w:sz w:val="16"/>
        </w:rPr>
        <w:t xml:space="preserve">   │    Configure Slack / Teams / generic webhook DESTINATIONS that     │</w:t>
      </w:r>
    </w:p>
    <w:p>
      <w:pPr>
        <w:spacing w:after="0" w:before="0" w:line="240" w:lineRule="auto"/>
        <w:shd w:val="clear" w:fill="F4F6F8"/>
      </w:pPr>
      <w:r>
        <w:rPr>
          <w:rFonts w:ascii="Consolas" w:hAnsi="Consolas"/>
          <w:color w:val="1F2933"/>
          <w:sz w:val="16"/>
        </w:rPr>
        <w:t xml:space="preserve">   │    HRMS calls out to when events fire.                             │</w:t>
      </w:r>
    </w:p>
    <w:p>
      <w:pPr>
        <w:spacing w:after="0" w:before="0" w:line="240" w:lineRule="auto"/>
        <w:shd w:val="clear" w:fill="F4F6F8"/>
      </w:pPr>
      <w:r>
        <w:rPr>
          <w:rFonts w:ascii="Consolas" w:hAnsi="Consolas"/>
          <w:color w:val="1F2933"/>
          <w:sz w:val="16"/>
        </w:rPr>
        <w:t xml:space="preserve">   │    Destination URLs pass an SSRF checkEndpoint() validation.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DOES NOT EXIST: inbound                                      │</w:t>
      </w:r>
    </w:p>
    <w:p>
      <w:pPr>
        <w:spacing w:after="0" w:before="0" w:line="240" w:lineRule="auto"/>
        <w:shd w:val="clear" w:fill="F4F6F8"/>
      </w:pPr>
      <w:r>
        <w:rPr>
          <w:rFonts w:ascii="Consolas" w:hAnsi="Consolas"/>
          <w:color w:val="1F2933"/>
          <w:sz w:val="16"/>
        </w:rPr>
        <w:t xml:space="preserve">   │    A repository-wide search across all 150 routes for              │</w:t>
      </w:r>
    </w:p>
    <w:p>
      <w:pPr>
        <w:spacing w:after="0" w:before="0" w:line="240" w:lineRule="auto"/>
        <w:shd w:val="clear" w:fill="F4F6F8"/>
      </w:pPr>
      <w:r>
        <w:rPr>
          <w:rFonts w:ascii="Consolas" w:hAnsi="Consolas"/>
          <w:color w:val="1F2933"/>
          <w:sz w:val="16"/>
        </w:rPr>
        <w:t xml:space="preserve">   │    x-hub-signature · stripe-signature · x-*-signature ·            │</w:t>
      </w:r>
    </w:p>
    <w:p>
      <w:pPr>
        <w:spacing w:after="0" w:before="0" w:line="240" w:lineRule="auto"/>
        <w:shd w:val="clear" w:fill="F4F6F8"/>
      </w:pPr>
      <w:r>
        <w:rPr>
          <w:rFonts w:ascii="Consolas" w:hAnsi="Consolas"/>
          <w:color w:val="1F2933"/>
          <w:sz w:val="16"/>
        </w:rPr>
        <w:t xml:space="preserve">   │    HMAC verification helpers                                       │</w:t>
      </w:r>
    </w:p>
    <w:p>
      <w:pPr>
        <w:spacing w:after="0" w:before="0" w:line="240" w:lineRule="auto"/>
        <w:shd w:val="clear" w:fill="F4F6F8"/>
      </w:pPr>
      <w:r>
        <w:rPr>
          <w:rFonts w:ascii="Consolas" w:hAnsi="Consolas"/>
          <w:color w:val="1F2933"/>
          <w:sz w:val="16"/>
        </w:rPr>
        <w:t xml:space="preserve">   │    returned ZERO matches.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There is no endpoint anywhere that receives and verifies a      │</w:t>
      </w:r>
    </w:p>
    <w:p>
      <w:pPr>
        <w:spacing w:after="0" w:before="0" w:line="240" w:lineRule="auto"/>
        <w:shd w:val="clear" w:fill="F4F6F8"/>
      </w:pPr>
      <w:r>
        <w:rPr>
          <w:rFonts w:ascii="Consolas" w:hAnsi="Consolas"/>
          <w:color w:val="1F2933"/>
          <w:sz w:val="16"/>
        </w:rPr>
        <w:t xml:space="preserve">   │    third-party webhook callback. "Webhook signature verification"  │</w:t>
      </w:r>
    </w:p>
    <w:p>
      <w:pPr>
        <w:spacing w:after="0" w:before="0" w:line="240" w:lineRule="auto"/>
        <w:shd w:val="clear" w:fill="F4F6F8"/>
      </w:pPr>
      <w:r>
        <w:rPr>
          <w:rFonts w:ascii="Consolas" w:hAnsi="Consolas"/>
          <w:color w:val="1F2933"/>
          <w:sz w:val="16"/>
        </w:rPr>
        <w:t xml:space="preserve">   │    is therefore not applicable today.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Good practice to carry forward: if an inbound receiver is ever added, it should reuse the SCIM/API-key pattern — hash at rest, constant-time compare, uniform failure.</w:t>
      </w:r>
    </w:p>
    <w:p>
      <w:r>
        <w:rPr>
          <w:color w:val="D5DBE1"/>
          <w:sz w:val="16"/>
        </w:rPr>
        <w:t>──────────────────────────────────────────────────────────</w:t>
      </w:r>
    </w:p>
    <w:p>
      <w:pPr>
        <w:pStyle w:val="Heading2"/>
      </w:pPr>
      <w:r>
        <w:t>10. Two static shared secrets</w:t>
      </w:r>
    </w:p>
    <w:p>
      <w:pPr>
        <w:spacing w:after="0" w:before="0" w:line="240" w:lineRule="auto"/>
        <w:shd w:val="clear" w:fill="F4F6F8"/>
      </w:pPr>
      <w:r>
        <w:rPr>
          <w:rFonts w:ascii="Consolas" w:hAnsi="Consolas"/>
          <w:color w:val="1F2933"/>
          <w:sz w:val="16"/>
        </w:rPr>
        <w:t xml:space="preserve">   /api/cron                            CRON_SECRET</w:t>
      </w:r>
    </w:p>
    <w:p>
      <w:pPr>
        <w:spacing w:after="0" w:before="0" w:line="240" w:lineRule="auto"/>
        <w:shd w:val="clear" w:fill="F4F6F8"/>
      </w:pPr>
      <w:r>
        <w:rPr>
          <w:rFonts w:ascii="Consolas" w:hAnsi="Consolas"/>
          <w:color w:val="1F2933"/>
          <w:sz w:val="16"/>
        </w:rPr>
        <w:t xml:space="preserve">     • timingSafeEqual comparison Y</w:t>
      </w:r>
    </w:p>
    <w:p>
      <w:pPr>
        <w:spacing w:after="0" w:before="0" w:line="240" w:lineRule="auto"/>
        <w:shd w:val="clear" w:fill="F4F6F8"/>
      </w:pPr>
      <w:r>
        <w:rPr>
          <w:rFonts w:ascii="Consolas" w:hAnsi="Consolas"/>
          <w:color w:val="1F2933"/>
          <w:sz w:val="16"/>
        </w:rPr>
        <w:t xml:space="preserve">     • fails CLOSED (503) if the env var is unset Y</w:t>
      </w:r>
    </w:p>
    <w:p>
      <w:pPr>
        <w:spacing w:after="0" w:before="0" w:line="240" w:lineRule="auto"/>
        <w:shd w:val="clear" w:fill="F4F6F8"/>
      </w:pPr>
      <w:r>
        <w:rPr>
          <w:rFonts w:ascii="Consolas" w:hAnsi="Consolas"/>
          <w:color w:val="1F2933"/>
          <w:sz w:val="16"/>
        </w:rPr>
        <w:t xml:space="preserve">     • ! NO nonce, NO timestamp — replayable indefinitely until rotated</w:t>
      </w:r>
    </w:p>
    <w:p>
      <w:pPr>
        <w:spacing w:after="0" w:before="0" w:line="240" w:lineRule="auto"/>
        <w:shd w:val="clear" w:fill="F4F6F8"/>
      </w:pPr>
      <w:r>
        <w:rPr>
          <w:rFonts w:ascii="Consolas" w:hAnsi="Consolas"/>
          <w:color w:val="1F2933"/>
          <w:sz w:val="16"/>
        </w:rPr>
        <w:t xml:space="preserve">     • ! NO rate limit found on this route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/api/documents/reminders             CROSS_APP_SYNC_TOKEN</w:t>
      </w:r>
    </w:p>
    <w:p>
      <w:pPr>
        <w:spacing w:after="0" w:before="0" w:line="240" w:lineRule="auto"/>
        <w:shd w:val="clear" w:fill="F4F6F8"/>
      </w:pPr>
      <w:r>
        <w:rPr>
          <w:rFonts w:ascii="Consolas" w:hAnsi="Consolas"/>
          <w:color w:val="1F2933"/>
          <w:sz w:val="16"/>
        </w:rPr>
        <w:t xml:space="preserve">     • requireServiceToken() checks x-service-token (or bearer)</w:t>
      </w:r>
    </w:p>
    <w:p>
      <w:pPr>
        <w:spacing w:after="0" w:before="0" w:line="240" w:lineRule="auto"/>
        <w:shd w:val="clear" w:fill="F4F6F8"/>
      </w:pPr>
      <w:r>
        <w:rPr>
          <w:rFonts w:ascii="Consolas" w:hAnsi="Consolas"/>
          <w:color w:val="1F2933"/>
          <w:sz w:val="16"/>
        </w:rPr>
        <w:t xml:space="preserve">     • timingSafeEqual Y, fails CLOSED (403) if unset Y</w:t>
      </w:r>
    </w:p>
    <w:p>
      <w:pPr>
        <w:spacing w:after="0" w:before="0" w:line="240" w:lineRule="auto"/>
        <w:shd w:val="clear" w:fill="F4F6F8"/>
      </w:pPr>
      <w:r>
        <w:rPr>
          <w:rFonts w:ascii="Consolas" w:hAnsi="Consolas"/>
          <w:color w:val="1F2933"/>
          <w:sz w:val="16"/>
        </w:rPr>
        <w:t xml:space="preserve">     • falls back to requireApiContext + ["owner","admin","hr"] for humans</w:t>
      </w:r>
    </w:p>
    <w:p>
      <w:pPr>
        <w:spacing w:after="0" w:before="0" w:line="240" w:lineRule="auto"/>
        <w:shd w:val="clear" w:fill="F4F6F8"/>
      </w:pPr>
      <w:r>
        <w:rPr>
          <w:rFonts w:ascii="Consolas" w:hAnsi="Consolas"/>
          <w:color w:val="1F2933"/>
          <w:sz w:val="16"/>
        </w:rPr>
        <w:t xml:space="preserve">     • ! NO rate limit</w:t>
      </w:r>
    </w:p>
    <w:p>
      <w:pPr>
        <w:spacing w:after="0" w:before="0" w:line="240" w:lineRule="auto"/>
        <w:shd w:val="clear" w:fill="F4F6F8"/>
      </w:pPr>
      <w:r>
        <w:rPr>
          <w:rFonts w:ascii="Consolas" w:hAnsi="Consolas"/>
          <w:color w:val="1F2933"/>
          <w:sz w:val="16"/>
        </w:rPr>
        <w:t xml:space="preserve">     • ! THE ONE TENANCY EXCEPTION — see below</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ONE PLACE orgId IS NOT DERIVED FROM A VERIFIED IDENTITY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In 149 of 150 routes, orgId comes from requireApiContext() or       ║</w:t>
      </w:r>
    </w:p>
    <w:p>
      <w:pPr>
        <w:spacing w:after="0" w:before="0" w:line="240" w:lineRule="auto"/>
        <w:shd w:val="clear" w:fill="F4F6F8"/>
      </w:pPr>
      <w:r>
        <w:rPr>
          <w:rFonts w:ascii="Consolas" w:hAnsi="Consolas"/>
          <w:color w:val="1F2933"/>
          <w:sz w:val="16"/>
        </w:rPr>
        <w:t xml:space="preserve">   ║  requireApiKey() — that is, from the VERIFIED TOKEN. Never from the  ║</w:t>
      </w:r>
    </w:p>
    <w:p>
      <w:pPr>
        <w:spacing w:after="0" w:before="0" w:line="240" w:lineRule="auto"/>
        <w:shd w:val="clear" w:fill="F4F6F8"/>
      </w:pPr>
      <w:r>
        <w:rPr>
          <w:rFonts w:ascii="Consolas" w:hAnsi="Consolas"/>
          <w:color w:val="1F2933"/>
          <w:sz w:val="16"/>
        </w:rPr>
        <w:t xml:space="preserve">   ║  request body. Never from the query string. This is stated as the    ║</w:t>
      </w:r>
    </w:p>
    <w:p>
      <w:pPr>
        <w:spacing w:after="0" w:before="0" w:line="240" w:lineRule="auto"/>
        <w:shd w:val="clear" w:fill="F4F6F8"/>
      </w:pPr>
      <w:r>
        <w:rPr>
          <w:rFonts w:ascii="Consolas" w:hAnsi="Consolas"/>
          <w:color w:val="1F2933"/>
          <w:sz w:val="16"/>
        </w:rPr>
        <w:t xml:space="preserve">   ║  design rationale in api-context.ts's own header, and it holds.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/api/documents/reminders is the exception. Once the static          ║</w:t>
      </w:r>
    </w:p>
    <w:p>
      <w:pPr>
        <w:spacing w:after="0" w:before="0" w:line="240" w:lineRule="auto"/>
        <w:shd w:val="clear" w:fill="F4F6F8"/>
      </w:pPr>
      <w:r>
        <w:rPr>
          <w:rFonts w:ascii="Consolas" w:hAnsi="Consolas"/>
          <w:color w:val="1F2933"/>
          <w:sz w:val="16"/>
        </w:rPr>
        <w:t xml:space="preserve">   ║  CROSS_APP_SYNC_TOKEN is accepted, the tenant to act on is read      ║</w:t>
      </w:r>
    </w:p>
    <w:p>
      <w:pPr>
        <w:spacing w:after="0" w:before="0" w:line="240" w:lineRule="auto"/>
        <w:shd w:val="clear" w:fill="F4F6F8"/>
      </w:pPr>
      <w:r>
        <w:rPr>
          <w:rFonts w:ascii="Consolas" w:hAnsi="Consolas"/>
          <w:color w:val="1F2933"/>
          <w:sz w:val="16"/>
        </w:rPr>
        <w:t xml:space="preserve">   ║  from  ?orgId=  in the query string.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Anyone holding that shared token can name ANY tenant and trigger    ║</w:t>
      </w:r>
    </w:p>
    <w:p>
      <w:pPr>
        <w:spacing w:after="0" w:before="0" w:line="240" w:lineRule="auto"/>
        <w:shd w:val="clear" w:fill="F4F6F8"/>
      </w:pPr>
      <w:r>
        <w:rPr>
          <w:rFonts w:ascii="Consolas" w:hAnsi="Consolas"/>
          <w:color w:val="1F2933"/>
          <w:sz w:val="16"/>
        </w:rPr>
        <w:t xml:space="preserve">   ║  mass reminder emails for it. With no rate limit.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Doc 05, D-02                                                      ║</w:t>
      </w:r>
    </w:p>
    <w:p>
      <w:pPr>
        <w:spacing w:after="0" w:before="0" w:line="240" w:lineRule="auto"/>
        <w:shd w:val="clear" w:fill="F4F6F8"/>
      </w:pPr>
      <w:r>
        <w:rPr>
          <w:rFonts w:ascii="Consolas" w:hAnsi="Consolas"/>
          <w:color w:val="1F2933"/>
          <w:sz w:val="16"/>
        </w:rPr>
        <w:t xml:space="preserve">   ╚══════════════════════════════════════════════════════════════════════╝</w:t>
      </w:r>
    </w:p>
    <w:p>
      <w:pPr>
        <w:spacing w:after="40"/>
      </w:pPr>
    </w:p>
    <w:p>
      <w:r>
        <w:rPr>
          <w:rFonts w:ascii="Consolas" w:hAnsi="Consolas"/>
          <w:b w:val="0"/>
          <w:i w:val="0"/>
          <w:color w:val="B91C1C"/>
          <w:sz w:val="19"/>
        </w:rPr>
        <w:t>requireUserOrService()</w:t>
      </w:r>
      <w:r>
        <w:rPr>
          <w:b w:val="0"/>
          <w:i w:val="0"/>
          <w:sz w:val="21"/>
        </w:rPr>
        <w:t xml:space="preserve"> — a helper in </w:t>
      </w:r>
      <w:r>
        <w:rPr>
          <w:rFonts w:ascii="Consolas" w:hAnsi="Consolas"/>
          <w:b w:val="0"/>
          <w:i w:val="0"/>
          <w:color w:val="B91C1C"/>
          <w:sz w:val="19"/>
        </w:rPr>
        <w:t>server-auth.ts</w:t>
      </w:r>
      <w:r>
        <w:rPr>
          <w:b w:val="0"/>
          <w:i w:val="0"/>
          <w:sz w:val="21"/>
        </w:rPr>
        <w:t xml:space="preserve"> that accepts either credential — is </w:t>
      </w:r>
      <w:r>
        <w:rPr>
          <w:b/>
          <w:i w:val="0"/>
          <w:sz w:val="21"/>
        </w:rPr>
        <w:t>defined but never called anywhere</w:t>
      </w:r>
      <w:r>
        <w:rPr>
          <w:b w:val="0"/>
          <w:i w:val="0"/>
          <w:sz w:val="21"/>
        </w:rPr>
        <w:t>. The one route that needs the dual path reimplements it inline. Doc 05, D-15.</w:t>
      </w:r>
    </w:p>
    <w:p>
      <w:r>
        <w:rPr>
          <w:color w:val="D5DBE1"/>
          <w:sz w:val="16"/>
        </w:rPr>
        <w:t>──────────────────────────────────────────────────────────</w:t>
      </w:r>
    </w:p>
    <w:p>
      <w:pPr>
        <w:pStyle w:val="Heading2"/>
      </w:pPr>
      <w:r>
        <w:t>11. Environment variables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Variable</w:t>
            </w:r>
          </w:p>
        </w:tc>
        <w:tc>
          <w:tcPr>
            <w:tcW w:type="dxa" w:w="3264"/>
          </w:tcPr>
          <w:p>
            <w:r>
              <w:rPr>
                <w:b/>
                <w:i w:val="0"/>
                <w:sz w:val="18"/>
              </w:rPr>
              <w:t>Purpose</w:t>
            </w:r>
          </w:p>
        </w:tc>
        <w:tc>
          <w:tcPr>
            <w:tcW w:type="dxa" w:w="3264"/>
          </w:tcPr>
          <w:p>
            <w:r>
              <w:rPr>
                <w:b/>
                <w:i w:val="0"/>
                <w:sz w:val="18"/>
              </w:rPr>
              <w:t xml:space="preserve">In </w:t>
            </w:r>
            <w:r>
              <w:rPr>
                <w:rFonts w:ascii="Consolas" w:hAnsi="Consolas"/>
                <w:b/>
                <w:i w:val="0"/>
                <w:color w:val="B91C1C"/>
                <w:sz w:val="16"/>
              </w:rPr>
              <w:t>.env.example</w:t>
            </w:r>
            <w:r>
              <w:rPr>
                <w:b/>
                <w:i w:val="0"/>
                <w:sz w:val="18"/>
              </w:rPr>
              <w:t>?</w:t>
            </w:r>
          </w:p>
        </w:tc>
      </w:tr>
      <w:tr>
        <w:tc>
          <w:tcPr>
            <w:tcW w:type="dxa" w:w="3264"/>
          </w:tcPr>
          <w:p>
            <w:pPr>
              <w:spacing w:after="40"/>
            </w:pPr>
            <w:r>
              <w:rPr>
                <w:rFonts w:ascii="Consolas" w:hAnsi="Consolas"/>
                <w:b w:val="0"/>
                <w:i w:val="0"/>
                <w:color w:val="B91C1C"/>
                <w:sz w:val="16"/>
              </w:rPr>
              <w:t>DATABASE_URL</w:t>
            </w:r>
          </w:p>
        </w:tc>
        <w:tc>
          <w:tcPr>
            <w:tcW w:type="dxa" w:w="3264"/>
          </w:tcPr>
          <w:p>
            <w:pPr>
              <w:spacing w:after="40"/>
            </w:pPr>
            <w:r>
              <w:rPr>
                <w:b w:val="0"/>
                <w:i w:val="0"/>
                <w:sz w:val="18"/>
              </w:rPr>
              <w:t xml:space="preserve">Neon connection — </w:t>
            </w:r>
            <w:r>
              <w:rPr>
                <w:b/>
                <w:i w:val="0"/>
                <w:sz w:val="18"/>
              </w:rPr>
              <w:t xml:space="preserve">must name a </w:t>
            </w:r>
            <w:r>
              <w:rPr>
                <w:rFonts w:ascii="Consolas" w:hAnsi="Consolas"/>
                <w:b/>
                <w:i w:val="0"/>
                <w:color w:val="B91C1C"/>
                <w:sz w:val="16"/>
              </w:rPr>
              <w:t>NOBYPASSRLS</w:t>
            </w:r>
            <w:r>
              <w:rPr>
                <w:b/>
                <w:i w:val="0"/>
                <w:sz w:val="18"/>
              </w:rPr>
              <w:t xml:space="preserve"> role</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DATABASE_POOL_MAX</w:t>
            </w:r>
          </w:p>
        </w:tc>
        <w:tc>
          <w:tcPr>
            <w:tcW w:type="dxa" w:w="3264"/>
          </w:tcPr>
          <w:p>
            <w:pPr>
              <w:spacing w:after="40"/>
            </w:pPr>
            <w:r>
              <w:rPr>
                <w:b w:val="0"/>
                <w:i w:val="0"/>
                <w:sz w:val="18"/>
              </w:rPr>
              <w:t>pg pool size, default 10</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AUTH_JWT_SECRET</w:t>
            </w:r>
          </w:p>
        </w:tc>
        <w:tc>
          <w:tcPr>
            <w:tcW w:type="dxa" w:w="3264"/>
          </w:tcPr>
          <w:p>
            <w:pPr>
              <w:spacing w:after="40"/>
            </w:pPr>
            <w:r>
              <w:rPr>
                <w:b/>
                <w:i w:val="0"/>
                <w:sz w:val="18"/>
              </w:rPr>
              <w:t>HS256 suite session secret — shared across all apps</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ENCRYPTION_KEY</w:t>
            </w:r>
          </w:p>
        </w:tc>
        <w:tc>
          <w:tcPr>
            <w:tcW w:type="dxa" w:w="3264"/>
          </w:tcPr>
          <w:p>
            <w:pPr>
              <w:spacing w:after="40"/>
            </w:pPr>
            <w:r>
              <w:rPr>
                <w:b w:val="0"/>
                <w:i w:val="0"/>
                <w:sz w:val="18"/>
              </w:rPr>
              <w:t>AES-256-GCM current key, base64</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ENCRYPTION_KEY_PREVIOUS</w:t>
            </w:r>
          </w:p>
        </w:tc>
        <w:tc>
          <w:tcPr>
            <w:tcW w:type="dxa" w:w="3264"/>
          </w:tcPr>
          <w:p>
            <w:pPr>
              <w:spacing w:after="40"/>
            </w:pPr>
            <w:r>
              <w:rPr>
                <w:b w:val="0"/>
                <w:i w:val="0"/>
                <w:sz w:val="18"/>
              </w:rPr>
              <w:t>comma-separated retired keys, decrypt-only</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CRON_SECRET</w:t>
            </w:r>
          </w:p>
        </w:tc>
        <w:tc>
          <w:tcPr>
            <w:tcW w:type="dxa" w:w="3264"/>
          </w:tcPr>
          <w:p>
            <w:pPr>
              <w:spacing w:after="40"/>
            </w:pPr>
            <w:r>
              <w:rPr>
                <w:rFonts w:ascii="Consolas" w:hAnsi="Consolas"/>
                <w:b w:val="0"/>
                <w:i w:val="0"/>
                <w:color w:val="B91C1C"/>
                <w:sz w:val="16"/>
              </w:rPr>
              <w:t>/api/cron</w:t>
            </w:r>
            <w:r>
              <w:rPr>
                <w:b w:val="0"/>
                <w:i w:val="0"/>
                <w:sz w:val="18"/>
              </w:rPr>
              <w:t xml:space="preserve"> bearer</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CROSS_APP_SYNC_TOKEN</w:t>
            </w:r>
          </w:p>
        </w:tc>
        <w:tc>
          <w:tcPr>
            <w:tcW w:type="dxa" w:w="3264"/>
          </w:tcPr>
          <w:p>
            <w:pPr>
              <w:spacing w:after="40"/>
            </w:pPr>
            <w:r>
              <w:rPr>
                <w:b w:val="0"/>
                <w:i w:val="0"/>
                <w:sz w:val="18"/>
              </w:rPr>
              <w:t xml:space="preserve">Paystub push + </w:t>
            </w:r>
            <w:r>
              <w:rPr>
                <w:rFonts w:ascii="Consolas" w:hAnsi="Consolas"/>
                <w:b w:val="0"/>
                <w:i w:val="0"/>
                <w:color w:val="B91C1C"/>
                <w:sz w:val="16"/>
              </w:rPr>
              <w:t>/api/documents/reminders</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PAYSTUB_SYNC_URL</w:t>
            </w:r>
          </w:p>
        </w:tc>
        <w:tc>
          <w:tcPr>
            <w:tcW w:type="dxa" w:w="3264"/>
          </w:tcPr>
          <w:p>
            <w:pPr>
              <w:spacing w:after="40"/>
            </w:pPr>
            <w:r>
              <w:rPr>
                <w:b w:val="0"/>
                <w:i w:val="0"/>
                <w:sz w:val="18"/>
              </w:rPr>
              <w:t>Paystub endpoint</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SMTP_*</w:t>
            </w:r>
          </w:p>
        </w:tc>
        <w:tc>
          <w:tcPr>
            <w:tcW w:type="dxa" w:w="3264"/>
          </w:tcPr>
          <w:p>
            <w:pPr>
              <w:spacing w:after="40"/>
            </w:pPr>
            <w:r>
              <w:rPr>
                <w:b w:val="0"/>
                <w:i w:val="0"/>
                <w:sz w:val="18"/>
              </w:rPr>
              <w:t>nodemailer transport</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S3_*</w:t>
            </w:r>
            <w:r>
              <w:rPr>
                <w:b w:val="0"/>
                <w:i w:val="0"/>
                <w:sz w:val="18"/>
              </w:rPr>
              <w:t xml:space="preserve"> / R2 credentials</w:t>
            </w:r>
          </w:p>
        </w:tc>
        <w:tc>
          <w:tcPr>
            <w:tcW w:type="dxa" w:w="3264"/>
          </w:tcPr>
          <w:p>
            <w:pPr>
              <w:spacing w:after="40"/>
            </w:pPr>
            <w:r>
              <w:rPr>
                <w:b w:val="0"/>
                <w:i w:val="0"/>
                <w:sz w:val="18"/>
              </w:rPr>
              <w:t>object storage</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SSO_CLIENT_ID</w:t>
            </w:r>
          </w:p>
        </w:tc>
        <w:tc>
          <w:tcPr>
            <w:tcW w:type="dxa" w:w="3264"/>
          </w:tcPr>
          <w:p>
            <w:pPr>
              <w:spacing w:after="40"/>
            </w:pPr>
            <w:r>
              <w:rPr>
                <w:b w:val="0"/>
                <w:i w:val="0"/>
                <w:sz w:val="18"/>
              </w:rPr>
              <w:t>suite OIDC client</w:t>
            </w:r>
          </w:p>
        </w:tc>
        <w:tc>
          <w:tcPr>
            <w:tcW w:type="dxa" w:w="3264"/>
          </w:tcPr>
          <w:p>
            <w:pPr>
              <w:spacing w:after="40"/>
            </w:pPr>
            <w:r>
              <w:rPr>
                <w:b w:val="0"/>
                <w:i w:val="0"/>
                <w:sz w:val="18"/>
              </w:rPr>
              <w:t xml:space="preserve">[CRITICAL] </w:t>
            </w:r>
            <w:r>
              <w:rPr>
                <w:b/>
                <w:i w:val="0"/>
                <w:sz w:val="18"/>
              </w:rPr>
              <w:t>undocumented</w:t>
            </w:r>
          </w:p>
        </w:tc>
      </w:tr>
      <w:tr>
        <w:tc>
          <w:tcPr>
            <w:tcW w:type="dxa" w:w="3264"/>
          </w:tcPr>
          <w:p>
            <w:pPr>
              <w:spacing w:after="40"/>
            </w:pPr>
            <w:r>
              <w:rPr>
                <w:rFonts w:ascii="Consolas" w:hAnsi="Consolas"/>
                <w:b w:val="0"/>
                <w:i w:val="0"/>
                <w:color w:val="B91C1C"/>
                <w:sz w:val="16"/>
              </w:rPr>
              <w:t>SSO_CLIENT_SECRET</w:t>
            </w:r>
          </w:p>
        </w:tc>
        <w:tc>
          <w:tcPr>
            <w:tcW w:type="dxa" w:w="3264"/>
          </w:tcPr>
          <w:p>
            <w:pPr>
              <w:spacing w:after="40"/>
            </w:pPr>
            <w:r>
              <w:rPr>
                <w:b w:val="0"/>
                <w:i w:val="0"/>
                <w:sz w:val="18"/>
              </w:rPr>
              <w:t>suite OIDC client</w:t>
            </w:r>
          </w:p>
        </w:tc>
        <w:tc>
          <w:tcPr>
            <w:tcW w:type="dxa" w:w="3264"/>
          </w:tcPr>
          <w:p>
            <w:pPr>
              <w:spacing w:after="40"/>
            </w:pPr>
            <w:r>
              <w:rPr>
                <w:b w:val="0"/>
                <w:i w:val="0"/>
                <w:sz w:val="18"/>
              </w:rPr>
              <w:t xml:space="preserve">[CRITICAL] </w:t>
            </w:r>
            <w:r>
              <w:rPr>
                <w:b/>
                <w:i w:val="0"/>
                <w:sz w:val="18"/>
              </w:rPr>
              <w:t>undocumented</w:t>
            </w:r>
          </w:p>
        </w:tc>
      </w:tr>
      <w:tr>
        <w:tc>
          <w:tcPr>
            <w:tcW w:type="dxa" w:w="3264"/>
          </w:tcPr>
          <w:p>
            <w:pPr>
              <w:spacing w:after="40"/>
            </w:pPr>
            <w:r>
              <w:rPr>
                <w:rFonts w:ascii="Consolas" w:hAnsi="Consolas"/>
                <w:b w:val="0"/>
                <w:i w:val="0"/>
                <w:color w:val="B91C1C"/>
                <w:sz w:val="16"/>
              </w:rPr>
              <w:t>SSO_REDIRECT_URI</w:t>
            </w:r>
          </w:p>
        </w:tc>
        <w:tc>
          <w:tcPr>
            <w:tcW w:type="dxa" w:w="3264"/>
          </w:tcPr>
          <w:p>
            <w:pPr>
              <w:spacing w:after="40"/>
            </w:pPr>
            <w:r>
              <w:rPr>
                <w:b w:val="0"/>
                <w:i w:val="0"/>
                <w:sz w:val="18"/>
              </w:rPr>
              <w:t>suite OIDC callback</w:t>
            </w:r>
          </w:p>
        </w:tc>
        <w:tc>
          <w:tcPr>
            <w:tcW w:type="dxa" w:w="3264"/>
          </w:tcPr>
          <w:p>
            <w:pPr>
              <w:spacing w:after="40"/>
            </w:pPr>
            <w:r>
              <w:rPr>
                <w:b w:val="0"/>
                <w:i w:val="0"/>
                <w:sz w:val="18"/>
              </w:rPr>
              <w:t xml:space="preserve">[CRITICAL] </w:t>
            </w:r>
            <w:r>
              <w:rPr>
                <w:b/>
                <w:i w:val="0"/>
                <w:sz w:val="18"/>
              </w:rPr>
              <w:t>undocumented</w:t>
            </w:r>
          </w:p>
        </w:tc>
      </w:tr>
      <w:tr>
        <w:tc>
          <w:tcPr>
            <w:tcW w:type="dxa" w:w="3264"/>
          </w:tcPr>
          <w:p>
            <w:pPr>
              <w:spacing w:after="40"/>
            </w:pPr>
            <w:r>
              <w:rPr>
                <w:rFonts w:ascii="Consolas" w:hAnsi="Consolas"/>
                <w:b w:val="0"/>
                <w:i w:val="0"/>
                <w:color w:val="B91C1C"/>
                <w:sz w:val="16"/>
              </w:rPr>
              <w:t>AUTH_ISSUER</w:t>
            </w:r>
          </w:p>
        </w:tc>
        <w:tc>
          <w:tcPr>
            <w:tcW w:type="dxa" w:w="3264"/>
          </w:tcPr>
          <w:p>
            <w:pPr>
              <w:spacing w:after="40"/>
            </w:pPr>
            <w:r>
              <w:rPr>
                <w:b w:val="0"/>
                <w:i w:val="0"/>
                <w:sz w:val="18"/>
              </w:rPr>
              <w:t xml:space="preserve">expected </w:t>
            </w:r>
            <w:r>
              <w:rPr>
                <w:rFonts w:ascii="Consolas" w:hAnsi="Consolas"/>
                <w:b w:val="0"/>
                <w:i w:val="0"/>
                <w:color w:val="B91C1C"/>
                <w:sz w:val="16"/>
              </w:rPr>
              <w:t>iss</w:t>
            </w:r>
          </w:p>
        </w:tc>
        <w:tc>
          <w:tcPr>
            <w:tcW w:type="dxa" w:w="3264"/>
          </w:tcPr>
          <w:p>
            <w:pPr>
              <w:spacing w:after="40"/>
            </w:pPr>
            <w:r>
              <w:rPr>
                <w:b w:val="0"/>
                <w:i w:val="0"/>
                <w:sz w:val="18"/>
              </w:rPr>
              <w:t xml:space="preserve">[CRITICAL] </w:t>
            </w:r>
            <w:r>
              <w:rPr>
                <w:b/>
                <w:i w:val="0"/>
                <w:sz w:val="18"/>
              </w:rPr>
              <w:t>undocumented</w:t>
            </w:r>
          </w:p>
        </w:tc>
      </w:tr>
      <w:tr>
        <w:tc>
          <w:tcPr>
            <w:tcW w:type="dxa" w:w="3264"/>
          </w:tcPr>
          <w:p>
            <w:pPr>
              <w:spacing w:after="40"/>
            </w:pPr>
            <w:r>
              <w:rPr>
                <w:rFonts w:ascii="Consolas" w:hAnsi="Consolas"/>
                <w:b w:val="0"/>
                <w:i w:val="0"/>
                <w:color w:val="B91C1C"/>
                <w:sz w:val="16"/>
              </w:rPr>
              <w:t>DIRECTORY_SERVICE_TOKEN</w:t>
            </w:r>
          </w:p>
        </w:tc>
        <w:tc>
          <w:tcPr>
            <w:tcW w:type="dxa" w:w="3264"/>
          </w:tcPr>
          <w:p>
            <w:pPr>
              <w:spacing w:after="40"/>
            </w:pPr>
            <w:r>
              <w:rPr>
                <w:b w:val="0"/>
                <w:i w:val="0"/>
                <w:sz w:val="18"/>
              </w:rPr>
              <w:t>directory/groups API</w:t>
            </w:r>
          </w:p>
        </w:tc>
        <w:tc>
          <w:tcPr>
            <w:tcW w:type="dxa" w:w="3264"/>
          </w:tcPr>
          <w:p>
            <w:pPr>
              <w:spacing w:after="40"/>
            </w:pPr>
            <w:r>
              <w:rPr>
                <w:b w:val="0"/>
                <w:i w:val="0"/>
                <w:sz w:val="18"/>
              </w:rPr>
              <w:t xml:space="preserve">[CRITICAL] </w:t>
            </w:r>
            <w:r>
              <w:rPr>
                <w:b/>
                <w:i w:val="0"/>
                <w:sz w:val="18"/>
              </w:rPr>
              <w:t>undocumented</w:t>
            </w:r>
          </w:p>
        </w:tc>
      </w:tr>
      <w:tr>
        <w:tc>
          <w:tcPr>
            <w:tcW w:type="dxa" w:w="3264"/>
          </w:tcPr>
          <w:p>
            <w:pPr>
              <w:spacing w:after="40"/>
            </w:pPr>
            <w:r>
              <w:rPr>
                <w:rFonts w:ascii="Consolas" w:hAnsi="Consolas"/>
                <w:b w:val="0"/>
                <w:i w:val="0"/>
                <w:color w:val="B91C1C"/>
                <w:sz w:val="16"/>
              </w:rPr>
              <w:t>ALLOW_RLS_BYPASS</w:t>
            </w:r>
          </w:p>
        </w:tc>
        <w:tc>
          <w:tcPr>
            <w:tcW w:type="dxa" w:w="3264"/>
          </w:tcPr>
          <w:p>
            <w:pPr>
              <w:spacing w:after="40"/>
            </w:pPr>
            <w:r>
              <w:rPr>
                <w:b w:val="0"/>
                <w:i w:val="0"/>
                <w:sz w:val="18"/>
              </w:rPr>
              <w:t xml:space="preserve">escape hatch for the RLS guard — </w:t>
            </w:r>
            <w:r>
              <w:rPr>
                <w:b/>
                <w:i w:val="0"/>
                <w:sz w:val="18"/>
              </w:rPr>
              <w:t>never set in production</w:t>
            </w:r>
          </w:p>
        </w:tc>
        <w:tc>
          <w:tcPr>
            <w:tcW w:type="dxa" w:w="3264"/>
          </w:tcPr>
          <w:p>
            <w:pPr>
              <w:spacing w:after="40"/>
            </w:pPr>
            <w:r>
              <w:rPr>
                <w:b w:val="0"/>
                <w:i w:val="0"/>
                <w:sz w:val="18"/>
              </w:rPr>
              <w:t>YES</w:t>
            </w:r>
          </w:p>
        </w:tc>
      </w:tr>
      <w:tr>
        <w:tc>
          <w:tcPr>
            <w:tcW w:type="dxa" w:w="3264"/>
          </w:tcPr>
          <w:p>
            <w:pPr>
              <w:spacing w:after="40"/>
            </w:pPr>
            <w:r>
              <w:rPr>
                <w:rFonts w:ascii="Consolas" w:hAnsi="Consolas"/>
                <w:b w:val="0"/>
                <w:i w:val="0"/>
                <w:color w:val="B91C1C"/>
                <w:sz w:val="16"/>
              </w:rPr>
              <w:t>NEXT_PUBLIC_USE_LOCAL_CREDS</w:t>
            </w:r>
          </w:p>
        </w:tc>
        <w:tc>
          <w:tcPr>
            <w:tcW w:type="dxa" w:w="3264"/>
          </w:tcPr>
          <w:p>
            <w:pPr>
              <w:spacing w:after="40"/>
            </w:pPr>
            <w:r>
              <w:rPr>
                <w:b w:val="0"/>
                <w:i w:val="0"/>
                <w:sz w:val="18"/>
              </w:rPr>
              <w:t xml:space="preserve">[CRITICAL] </w:t>
            </w:r>
            <w:r>
              <w:rPr>
                <w:b/>
                <w:i w:val="0"/>
                <w:sz w:val="18"/>
              </w:rPr>
              <w:t>dead</w:t>
            </w:r>
            <w:r>
              <w:rPr>
                <w:b w:val="0"/>
                <w:i w:val="0"/>
                <w:sz w:val="18"/>
              </w:rPr>
              <w:t xml:space="preserve"> — points at </w:t>
            </w:r>
            <w:r>
              <w:rPr>
                <w:rFonts w:ascii="Consolas" w:hAnsi="Consolas"/>
                <w:b w:val="0"/>
                <w:i w:val="0"/>
                <w:color w:val="B91C1C"/>
                <w:sz w:val="16"/>
              </w:rPr>
              <w:t>src/lib/local-auth.ts</w:t>
            </w:r>
            <w:r>
              <w:rPr>
                <w:b w:val="0"/>
                <w:i w:val="0"/>
                <w:sz w:val="18"/>
              </w:rPr>
              <w:t>, which does not exist</w:t>
            </w:r>
          </w:p>
        </w:tc>
        <w:tc>
          <w:tcPr>
            <w:tcW w:type="dxa" w:w="3264"/>
          </w:tcPr>
          <w:p>
            <w:pPr>
              <w:spacing w:after="40"/>
            </w:pPr>
            <w:r>
              <w:rPr>
                <w:b w:val="0"/>
                <w:i w:val="0"/>
                <w:sz w:val="18"/>
              </w:rPr>
              <w:t>YES</w:t>
            </w:r>
          </w:p>
        </w:tc>
      </w:tr>
    </w:tbl>
    <w:p>
      <w:pPr>
        <w:spacing w:after="40"/>
      </w:pPr>
    </w:p>
    <w:p>
      <w:r>
        <w:rPr>
          <w:b w:val="0"/>
          <w:i w:val="0"/>
          <w:sz w:val="21"/>
        </w:rPr>
        <w:t xml:space="preserve">Five variables are read by code but absent from </w:t>
      </w:r>
      <w:r>
        <w:rPr>
          <w:rFonts w:ascii="Consolas" w:hAnsi="Consolas"/>
          <w:b w:val="0"/>
          <w:i w:val="0"/>
          <w:color w:val="B91C1C"/>
          <w:sz w:val="19"/>
        </w:rPr>
        <w:t>.env.example</w:t>
      </w:r>
      <w:r>
        <w:rPr>
          <w:b w:val="0"/>
          <w:i w:val="0"/>
          <w:sz w:val="21"/>
        </w:rPr>
        <w:t>. Each fails soft or disables its feature when unset, so severity is low — but it is exactly the kind of drift that makes a fresh deployment quietly lose SSO. Doc 05, D-11.</w:t>
      </w:r>
    </w:p>
    <w:p>
      <w:r>
        <w:rPr>
          <w:color w:val="D5DBE1"/>
          <w:sz w:val="16"/>
        </w:rPr>
        <w:t>──────────────────────────────────────────────────────────</w:t>
      </w:r>
    </w:p>
    <w:p>
      <w:pPr>
        <w:pStyle w:val="Heading2"/>
      </w:pPr>
      <w:r>
        <w:t>12. Integration risk register</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Risk</w:t>
            </w:r>
          </w:p>
        </w:tc>
        <w:tc>
          <w:tcPr>
            <w:tcW w:type="dxa" w:w="3264"/>
          </w:tcPr>
          <w:p>
            <w:r>
              <w:rPr>
                <w:b/>
                <w:i w:val="0"/>
                <w:sz w:val="18"/>
              </w:rPr>
              <w:t>Severity</w:t>
            </w:r>
          </w:p>
        </w:tc>
      </w:tr>
      <w:tr>
        <w:tc>
          <w:tcPr>
            <w:tcW w:type="dxa" w:w="3264"/>
          </w:tcPr>
          <w:p>
            <w:pPr>
              <w:spacing w:after="40"/>
            </w:pPr>
            <w:r>
              <w:rPr>
                <w:b w:val="0"/>
                <w:i w:val="0"/>
                <w:sz w:val="18"/>
              </w:rPr>
              <w:t>1</w:t>
            </w:r>
          </w:p>
        </w:tc>
        <w:tc>
          <w:tcPr>
            <w:tcW w:type="dxa" w:w="3264"/>
          </w:tcPr>
          <w:p>
            <w:pPr>
              <w:spacing w:after="40"/>
            </w:pPr>
            <w:r>
              <w:rPr>
                <w:rFonts w:ascii="Consolas" w:hAnsi="Consolas"/>
                <w:b/>
                <w:i w:val="0"/>
                <w:color w:val="B91C1C"/>
                <w:sz w:val="16"/>
              </w:rPr>
              <w:t>/api/documents/reminders</w:t>
            </w:r>
            <w:r>
              <w:rPr>
                <w:b/>
                <w:i w:val="0"/>
                <w:sz w:val="18"/>
              </w:rPr>
              <w:t xml:space="preserve"> takes </w:t>
            </w:r>
            <w:r>
              <w:rPr>
                <w:rFonts w:ascii="Consolas" w:hAnsi="Consolas"/>
                <w:b/>
                <w:i w:val="0"/>
                <w:color w:val="B91C1C"/>
                <w:sz w:val="16"/>
              </w:rPr>
              <w:t>orgId</w:t>
            </w:r>
            <w:r>
              <w:rPr>
                <w:b/>
                <w:i w:val="0"/>
                <w:sz w:val="18"/>
              </w:rPr>
              <w:t xml:space="preserve"> from the query string</w:t>
            </w:r>
            <w:r>
              <w:rPr>
                <w:b w:val="0"/>
                <w:i w:val="0"/>
                <w:sz w:val="18"/>
              </w:rPr>
              <w:t xml:space="preserve"> after a static token, with no rate limit — cross-tenant blast radius</w:t>
            </w:r>
          </w:p>
        </w:tc>
        <w:tc>
          <w:tcPr>
            <w:tcW w:type="dxa" w:w="3264"/>
          </w:tcPr>
          <w:p>
            <w:pPr>
              <w:spacing w:after="40"/>
            </w:pPr>
            <w:r>
              <w:rPr>
                <w:b w:val="0"/>
                <w:i w:val="0"/>
                <w:sz w:val="18"/>
              </w:rPr>
              <w:t>[CRITICAL]</w:t>
            </w:r>
          </w:p>
        </w:tc>
      </w:tr>
      <w:tr>
        <w:tc>
          <w:tcPr>
            <w:tcW w:type="dxa" w:w="3264"/>
          </w:tcPr>
          <w:p>
            <w:pPr>
              <w:spacing w:after="40"/>
            </w:pPr>
            <w:r>
              <w:rPr>
                <w:b w:val="0"/>
                <w:i w:val="0"/>
                <w:sz w:val="18"/>
              </w:rPr>
              <w:t>2</w:t>
            </w:r>
          </w:p>
        </w:tc>
        <w:tc>
          <w:tcPr>
            <w:tcW w:type="dxa" w:w="3264"/>
          </w:tcPr>
          <w:p>
            <w:pPr>
              <w:spacing w:after="40"/>
            </w:pPr>
            <w:r>
              <w:rPr>
                <w:rFonts w:ascii="Consolas" w:hAnsi="Consolas"/>
                <w:b/>
                <w:i w:val="0"/>
                <w:color w:val="B91C1C"/>
                <w:sz w:val="16"/>
              </w:rPr>
              <w:t>AUTH_JWT_SECRET</w:t>
            </w:r>
            <w:r>
              <w:rPr>
                <w:b/>
                <w:i w:val="0"/>
                <w:sz w:val="18"/>
              </w:rPr>
              <w:t xml:space="preserve"> is one symmetric key shared suite-wide</w:t>
            </w:r>
            <w:r>
              <w:rPr>
                <w:b w:val="0"/>
                <w:i w:val="0"/>
                <w:sz w:val="18"/>
              </w:rPr>
              <w:t xml:space="preserve"> — a leak in </w:t>
            </w:r>
            <w:r>
              <w:rPr>
                <w:b w:val="0"/>
                <w:i/>
                <w:sz w:val="18"/>
              </w:rPr>
              <w:t>any</w:t>
            </w:r>
            <w:r>
              <w:rPr>
                <w:b w:val="0"/>
                <w:i w:val="0"/>
                <w:sz w:val="18"/>
              </w:rPr>
              <w:t xml:space="preserve"> sibling app forges sessions everywhere; no per-app key separation is visible from this repository</w:t>
            </w:r>
          </w:p>
        </w:tc>
        <w:tc>
          <w:tcPr>
            <w:tcW w:type="dxa" w:w="3264"/>
          </w:tcPr>
          <w:p>
            <w:pPr>
              <w:spacing w:after="40"/>
            </w:pPr>
            <w:r>
              <w:rPr>
                <w:b w:val="0"/>
                <w:i w:val="0"/>
                <w:sz w:val="18"/>
              </w:rPr>
              <w:t>[CRITICAL]</w:t>
            </w:r>
          </w:p>
        </w:tc>
      </w:tr>
      <w:tr>
        <w:tc>
          <w:tcPr>
            <w:tcW w:type="dxa" w:w="3264"/>
          </w:tcPr>
          <w:p>
            <w:pPr>
              <w:spacing w:after="40"/>
            </w:pPr>
            <w:r>
              <w:rPr>
                <w:b w:val="0"/>
                <w:i w:val="0"/>
                <w:sz w:val="18"/>
              </w:rPr>
              <w:t>3</w:t>
            </w:r>
          </w:p>
        </w:tc>
        <w:tc>
          <w:tcPr>
            <w:tcW w:type="dxa" w:w="3264"/>
          </w:tcPr>
          <w:p>
            <w:pPr>
              <w:spacing w:after="40"/>
            </w:pPr>
            <w:r>
              <w:rPr>
                <w:rFonts w:ascii="Consolas" w:hAnsi="Consolas"/>
                <w:b/>
                <w:i w:val="0"/>
                <w:color w:val="B91C1C"/>
                <w:sz w:val="16"/>
              </w:rPr>
              <w:t>/api/cron</w:t>
            </w:r>
            <w:r>
              <w:rPr>
                <w:b/>
                <w:i w:val="0"/>
                <w:sz w:val="18"/>
              </w:rPr>
              <w:t>'s secret is replayable</w:t>
            </w:r>
            <w:r>
              <w:rPr>
                <w:b w:val="0"/>
                <w:i w:val="0"/>
                <w:sz w:val="18"/>
              </w:rPr>
              <w:t xml:space="preserve"> — no nonce, no timestamp, no rate limit</w:t>
            </w:r>
          </w:p>
        </w:tc>
        <w:tc>
          <w:tcPr>
            <w:tcW w:type="dxa" w:w="3264"/>
          </w:tcPr>
          <w:p>
            <w:pPr>
              <w:spacing w:after="40"/>
            </w:pPr>
            <w:r>
              <w:rPr>
                <w:b w:val="0"/>
                <w:i w:val="0"/>
                <w:sz w:val="18"/>
              </w:rPr>
              <w:t>[HIGH]</w:t>
            </w:r>
          </w:p>
        </w:tc>
      </w:tr>
      <w:tr>
        <w:tc>
          <w:tcPr>
            <w:tcW w:type="dxa" w:w="3264"/>
          </w:tcPr>
          <w:p>
            <w:pPr>
              <w:spacing w:after="40"/>
            </w:pPr>
            <w:r>
              <w:rPr>
                <w:b w:val="0"/>
                <w:i w:val="0"/>
                <w:sz w:val="18"/>
              </w:rPr>
              <w:t>4</w:t>
            </w:r>
          </w:p>
        </w:tc>
        <w:tc>
          <w:tcPr>
            <w:tcW w:type="dxa" w:w="3264"/>
          </w:tcPr>
          <w:p>
            <w:pPr>
              <w:spacing w:after="40"/>
            </w:pPr>
            <w:r>
              <w:rPr>
                <w:b/>
                <w:i w:val="0"/>
                <w:sz w:val="18"/>
              </w:rPr>
              <w:t>Five required env vars are undocumented</w:t>
            </w:r>
            <w:r>
              <w:rPr>
                <w:b w:val="0"/>
                <w:i w:val="0"/>
                <w:sz w:val="18"/>
              </w:rPr>
              <w:t xml:space="preserve"> — SSO silently disables on a fresh deploy</w:t>
            </w:r>
          </w:p>
        </w:tc>
        <w:tc>
          <w:tcPr>
            <w:tcW w:type="dxa" w:w="3264"/>
          </w:tcPr>
          <w:p>
            <w:pPr>
              <w:spacing w:after="40"/>
            </w:pPr>
            <w:r>
              <w:rPr>
                <w:b w:val="0"/>
                <w:i w:val="0"/>
                <w:sz w:val="18"/>
              </w:rPr>
              <w:t>[HIGH]</w:t>
            </w:r>
          </w:p>
        </w:tc>
      </w:tr>
      <w:tr>
        <w:tc>
          <w:tcPr>
            <w:tcW w:type="dxa" w:w="3264"/>
          </w:tcPr>
          <w:p>
            <w:pPr>
              <w:spacing w:after="40"/>
            </w:pPr>
            <w:r>
              <w:rPr>
                <w:b w:val="0"/>
                <w:i w:val="0"/>
                <w:sz w:val="18"/>
              </w:rPr>
              <w:t>5</w:t>
            </w:r>
          </w:p>
        </w:tc>
        <w:tc>
          <w:tcPr>
            <w:tcW w:type="dxa" w:w="3264"/>
          </w:tcPr>
          <w:p>
            <w:pPr>
              <w:spacing w:after="40"/>
            </w:pPr>
            <w:r>
              <w:rPr>
                <w:b/>
                <w:i w:val="0"/>
                <w:sz w:val="18"/>
              </w:rPr>
              <w:t>In-memory rate limiting</w:t>
            </w:r>
            <w:r>
              <w:rPr>
                <w:b w:val="0"/>
                <w:i w:val="0"/>
                <w:sz w:val="18"/>
              </w:rPr>
              <w:t xml:space="preserve"> — per serverless instance, so the real ceiling scales with instance count. Flagged as a stopgap in its own comment; a Redis swap is planned</w:t>
            </w:r>
          </w:p>
        </w:tc>
        <w:tc>
          <w:tcPr>
            <w:tcW w:type="dxa" w:w="3264"/>
          </w:tcPr>
          <w:p>
            <w:pPr>
              <w:spacing w:after="40"/>
            </w:pPr>
            <w:r>
              <w:rPr>
                <w:b w:val="0"/>
                <w:i w:val="0"/>
                <w:sz w:val="18"/>
              </w:rPr>
              <w:t>[HIGH]</w:t>
            </w:r>
          </w:p>
        </w:tc>
      </w:tr>
      <w:tr>
        <w:tc>
          <w:tcPr>
            <w:tcW w:type="dxa" w:w="3264"/>
          </w:tcPr>
          <w:p>
            <w:pPr>
              <w:spacing w:after="40"/>
            </w:pPr>
            <w:r>
              <w:rPr>
                <w:b w:val="0"/>
                <w:i w:val="0"/>
                <w:sz w:val="18"/>
              </w:rPr>
              <w:t>6</w:t>
            </w:r>
          </w:p>
        </w:tc>
        <w:tc>
          <w:tcPr>
            <w:tcW w:type="dxa" w:w="3264"/>
          </w:tcPr>
          <w:p>
            <w:pPr>
              <w:spacing w:after="40"/>
            </w:pPr>
            <w:r>
              <w:rPr>
                <w:b/>
                <w:i w:val="0"/>
                <w:sz w:val="18"/>
              </w:rPr>
              <w:t>SCIM has no Groups resource</w:t>
            </w:r>
            <w:r>
              <w:rPr>
                <w:b w:val="0"/>
                <w:i w:val="0"/>
                <w:sz w:val="18"/>
              </w:rPr>
              <w:t xml:space="preserve"> — an IdP expecting group push has nothing to call</w:t>
            </w:r>
          </w:p>
        </w:tc>
        <w:tc>
          <w:tcPr>
            <w:tcW w:type="dxa" w:w="3264"/>
          </w:tcPr>
          <w:p>
            <w:pPr>
              <w:spacing w:after="40"/>
            </w:pPr>
            <w:r>
              <w:rPr>
                <w:b w:val="0"/>
                <w:i w:val="0"/>
                <w:sz w:val="18"/>
              </w:rPr>
              <w:t>[HIGH]</w:t>
            </w:r>
          </w:p>
        </w:tc>
      </w:tr>
      <w:tr>
        <w:tc>
          <w:tcPr>
            <w:tcW w:type="dxa" w:w="3264"/>
          </w:tcPr>
          <w:p>
            <w:pPr>
              <w:spacing w:after="40"/>
            </w:pPr>
            <w:r>
              <w:rPr>
                <w:b w:val="0"/>
                <w:i w:val="0"/>
                <w:sz w:val="18"/>
              </w:rPr>
              <w:t>7</w:t>
            </w:r>
          </w:p>
        </w:tc>
        <w:tc>
          <w:tcPr>
            <w:tcW w:type="dxa" w:w="3264"/>
          </w:tcPr>
          <w:p>
            <w:pPr>
              <w:spacing w:after="40"/>
            </w:pPr>
            <w:r>
              <w:rPr>
                <w:rFonts w:ascii="Consolas" w:hAnsi="Consolas"/>
                <w:b/>
                <w:i w:val="0"/>
                <w:color w:val="B91C1C"/>
                <w:sz w:val="16"/>
              </w:rPr>
              <w:t>requireUserOrService()</w:t>
            </w:r>
            <w:r>
              <w:rPr>
                <w:b/>
                <w:i w:val="0"/>
                <w:sz w:val="18"/>
              </w:rPr>
              <w:t xml:space="preserve"> is dead code</w:t>
            </w:r>
            <w:r>
              <w:rPr>
                <w:b w:val="0"/>
                <w:i w:val="0"/>
                <w:sz w:val="18"/>
              </w:rPr>
              <w:t xml:space="preserve"> — the intended pattern was never applied</w:t>
            </w:r>
          </w:p>
        </w:tc>
        <w:tc>
          <w:tcPr>
            <w:tcW w:type="dxa" w:w="3264"/>
          </w:tcPr>
          <w:p>
            <w:pPr>
              <w:spacing w:after="40"/>
            </w:pPr>
            <w:r>
              <w:rPr>
                <w:b w:val="0"/>
                <w:i w:val="0"/>
                <w:sz w:val="18"/>
              </w:rPr>
              <w:t>[MEDIUM]</w:t>
            </w:r>
          </w:p>
        </w:tc>
      </w:tr>
      <w:tr>
        <w:tc>
          <w:tcPr>
            <w:tcW w:type="dxa" w:w="3264"/>
          </w:tcPr>
          <w:p>
            <w:pPr>
              <w:spacing w:after="40"/>
            </w:pPr>
            <w:r>
              <w:rPr>
                <w:b w:val="0"/>
                <w:i w:val="0"/>
                <w:sz w:val="18"/>
              </w:rPr>
              <w:t>8</w:t>
            </w:r>
          </w:p>
        </w:tc>
        <w:tc>
          <w:tcPr>
            <w:tcW w:type="dxa" w:w="3264"/>
          </w:tcPr>
          <w:p>
            <w:pPr>
              <w:spacing w:after="40"/>
            </w:pPr>
            <w:r>
              <w:rPr>
                <w:rFonts w:ascii="Consolas" w:hAnsi="Consolas"/>
                <w:b/>
                <w:i w:val="0"/>
                <w:color w:val="B91C1C"/>
                <w:sz w:val="16"/>
              </w:rPr>
              <w:t>NEXT_PUBLIC_USE_LOCAL_CREDS</w:t>
            </w:r>
            <w:r>
              <w:rPr>
                <w:b/>
                <w:i w:val="0"/>
                <w:sz w:val="18"/>
              </w:rPr>
              <w:t xml:space="preserve"> is a dead security toggle</w:t>
            </w:r>
            <w:r>
              <w:rPr>
                <w:b w:val="0"/>
                <w:i w:val="0"/>
                <w:sz w:val="18"/>
              </w:rPr>
              <w:t xml:space="preserve"> — harmless only because nothing implements it, and </w:t>
            </w:r>
            <w:r>
              <w:rPr>
                <w:rFonts w:ascii="Consolas" w:hAnsi="Consolas"/>
                <w:b w:val="0"/>
                <w:i w:val="0"/>
                <w:color w:val="B91C1C"/>
                <w:sz w:val="16"/>
              </w:rPr>
              <w:t>NEXT_PUBLIC_*</w:t>
            </w:r>
            <w:r>
              <w:rPr>
                <w:b w:val="0"/>
                <w:i w:val="0"/>
                <w:sz w:val="18"/>
              </w:rPr>
              <w:t xml:space="preserve"> is client-visible by definition</w:t>
            </w:r>
          </w:p>
        </w:tc>
        <w:tc>
          <w:tcPr>
            <w:tcW w:type="dxa" w:w="3264"/>
          </w:tcPr>
          <w:p>
            <w:pPr>
              <w:spacing w:after="40"/>
            </w:pPr>
            <w:r>
              <w:rPr>
                <w:b w:val="0"/>
                <w:i w:val="0"/>
                <w:sz w:val="18"/>
              </w:rPr>
              <w:t>[MEDIUM]</w:t>
            </w:r>
          </w:p>
        </w:tc>
      </w:tr>
      <w:tr>
        <w:tc>
          <w:tcPr>
            <w:tcW w:type="dxa" w:w="3264"/>
          </w:tcPr>
          <w:p>
            <w:pPr>
              <w:spacing w:after="40"/>
            </w:pPr>
            <w:r>
              <w:rPr>
                <w:b w:val="0"/>
                <w:i w:val="0"/>
                <w:sz w:val="18"/>
              </w:rPr>
              <w:t>9</w:t>
            </w:r>
          </w:p>
        </w:tc>
        <w:tc>
          <w:tcPr>
            <w:tcW w:type="dxa" w:w="3264"/>
          </w:tcPr>
          <w:p>
            <w:pPr>
              <w:spacing w:after="40"/>
            </w:pPr>
            <w:r>
              <w:rPr>
                <w:b/>
                <w:i w:val="0"/>
                <w:sz w:val="18"/>
              </w:rPr>
              <w:t>API-key error messages distinguish expired from invalid</w:t>
            </w:r>
            <w:r>
              <w:rPr>
                <w:b w:val="0"/>
                <w:i w:val="0"/>
                <w:sz w:val="18"/>
              </w:rPr>
              <w:t xml:space="preserve"> — inconsistent with the uniform-failure discipline used elsewhere</w:t>
            </w:r>
          </w:p>
        </w:tc>
        <w:tc>
          <w:tcPr>
            <w:tcW w:type="dxa" w:w="3264"/>
          </w:tcPr>
          <w:p>
            <w:pPr>
              <w:spacing w:after="40"/>
            </w:pPr>
            <w:r>
              <w:rPr>
                <w:b w:val="0"/>
                <w:i w:val="0"/>
                <w:sz w:val="18"/>
              </w:rPr>
              <w:t>[MEDIUM]</w:t>
            </w:r>
          </w:p>
        </w:tc>
      </w:tr>
    </w:tbl>
    <w:p>
      <w:pPr>
        <w:spacing w:after="40"/>
      </w:pPr>
    </w:p>
    <w:p>
      <w:pPr>
        <w:pStyle w:val="Heading3"/>
      </w:pPr>
      <w:r>
        <w:t>And the positive control, stated explicitly</w:t>
      </w:r>
    </w:p>
    <w:p>
      <w:pPr>
        <w:spacing w:before="80"/>
        <w:ind w:left="317"/>
        <w:pBdr>
          <w:left w:val="single" w:sz="18" w:space="8" w:color="1D4ED8"/>
        </w:pBdr>
        <w:shd w:val="clear" w:fill="EEF3FB"/>
      </w:pPr>
      <w:r>
        <w:rPr>
          <w:b w:val="0"/>
          <w:i/>
          <w:sz w:val="20"/>
        </w:rPr>
        <w:t xml:space="preserve">Outside of risk #1, </w:t>
      </w:r>
      <w:r>
        <w:rPr>
          <w:rFonts w:ascii="Consolas" w:hAnsi="Consolas"/>
          <w:b w:val="0"/>
          <w:i/>
          <w:color w:val="B91C1C"/>
          <w:sz w:val="18"/>
        </w:rPr>
        <w:t>orgId</w:t>
      </w:r>
      <w:r>
        <w:rPr>
          <w:b w:val="0"/>
          <w:i/>
          <w:sz w:val="20"/>
        </w:rPr>
        <w:t xml:space="preserve"> is </w:t>
      </w:r>
      <w:r>
        <w:rPr>
          <w:b/>
          <w:i/>
          <w:sz w:val="20"/>
        </w:rPr>
        <w:t>always</w:t>
      </w:r>
      <w:r>
        <w:rPr>
          <w:b w:val="0"/>
          <w:i/>
          <w:sz w:val="20"/>
        </w:rPr>
        <w:t xml:space="preserve"> derived from the verified token in </w:t>
      </w:r>
      <w:r>
        <w:rPr>
          <w:rFonts w:ascii="Consolas" w:hAnsi="Consolas"/>
          <w:b w:val="0"/>
          <w:i/>
          <w:color w:val="B91C1C"/>
          <w:sz w:val="18"/>
        </w:rPr>
        <w:t>requireApiContext</w:t>
      </w:r>
      <w:r>
        <w:rPr>
          <w:b w:val="0"/>
          <w:i/>
          <w:sz w:val="20"/>
        </w:rPr>
        <w:t xml:space="preserve"> / </w:t>
      </w:r>
      <w:r>
        <w:rPr>
          <w:rFonts w:ascii="Consolas" w:hAnsi="Consolas"/>
          <w:b w:val="0"/>
          <w:i/>
          <w:color w:val="B91C1C"/>
          <w:sz w:val="18"/>
        </w:rPr>
        <w:t>requireApiKey</w:t>
      </w:r>
      <w:r>
        <w:rPr>
          <w:b w:val="0"/>
          <w:i/>
          <w:sz w:val="20"/>
        </w:rPr>
        <w:t xml:space="preserve"> — never trusted from a request body or query string. This is the stated design rationale in </w:t>
      </w:r>
      <w:r>
        <w:rPr>
          <w:rFonts w:ascii="Consolas" w:hAnsi="Consolas"/>
          <w:b w:val="0"/>
          <w:i/>
          <w:color w:val="B91C1C"/>
          <w:sz w:val="18"/>
        </w:rPr>
        <w:t>api-context.ts</w:t>
      </w:r>
      <w:r>
        <w:rPr>
          <w:b w:val="0"/>
          <w:i/>
          <w:sz w:val="20"/>
        </w:rPr>
        <w:t xml:space="preserve">'s header and it is consistently applied across 149 of 150 routes. Combined with Postgres RLS and a </w:t>
      </w:r>
      <w:r>
        <w:rPr>
          <w:rFonts w:ascii="Consolas" w:hAnsi="Consolas"/>
          <w:b w:val="0"/>
          <w:i/>
          <w:color w:val="B91C1C"/>
          <w:sz w:val="18"/>
        </w:rPr>
        <w:t>NOBYPASSRLS</w:t>
      </w:r>
      <w:r>
        <w:rPr>
          <w:b w:val="0"/>
          <w:i/>
          <w:sz w:val="20"/>
        </w:rPr>
        <w:t xml:space="preserve"> connection role, it is a genuinely strong defence in depth.</w:t>
      </w:r>
    </w:p>
    <w:p>
      <w:r>
        <w:rPr>
          <w:color w:val="D5DBE1"/>
          <w:sz w:val="16"/>
        </w:rPr>
        <w:t>──────────────────────────────────────────────────────────</w:t>
      </w:r>
    </w:p>
    <w:p>
      <w:r>
        <w:rPr>
          <w:b w:val="0"/>
          <w:i/>
          <w:sz w:val="21"/>
        </w:rPr>
        <w:t xml:space="preserve">Next: </w:t>
      </w:r>
      <w:r>
        <w:rPr>
          <w:b w:val="0"/>
          <w:i/>
          <w:color w:val="1D4ED8"/>
          <w:sz w:val="21"/>
          <w:u w:val="single"/>
        </w:rPr>
        <w:t>04_MAINTENANCE_AND_OPERATIONS.md</w:t>
      </w:r>
      <w:r>
        <w:rPr>
          <w:b w:val="0"/>
          <w:i/>
          <w:sz w:val="21"/>
        </w:rPr>
        <w:t xml:space="preserve"> · Back to </w:t>
      </w:r>
      <w:r>
        <w:rPr>
          <w:b w:val="0"/>
          <w:i/>
          <w:color w:val="1D4ED8"/>
          <w:sz w:val="21"/>
          <w:u w:val="single"/>
        </w:rPr>
        <w:t>02_DATABASE_AND_DATA_MODELS.md</w:t>
      </w:r>
    </w:p>
    <w:p>
      <w:r>
        <w:br w:type="page"/>
      </w:r>
    </w:p>
    <w:p>
      <w:pPr>
        <w:shd w:val="clear" w:fill="0F172A"/>
      </w:pPr>
      <w:r>
        <w:rPr>
          <w:b/>
          <w:color w:val="FFFFFF"/>
          <w:sz w:val="18"/>
        </w:rPr>
        <w:t xml:space="preserve">  PART 4</w:t>
      </w:r>
    </w:p>
    <w:p>
      <w:pPr>
        <w:pStyle w:val="Heading1"/>
      </w:pPr>
      <w:r>
        <w:t>04 · Maintenance and Operations</w:t>
      </w:r>
    </w:p>
    <w:p>
      <w:pPr>
        <w:spacing w:before="80"/>
        <w:ind w:left="317"/>
        <w:pBdr>
          <w:left w:val="single" w:sz="18" w:space="8" w:color="1D4ED8"/>
        </w:pBdr>
        <w:shd w:val="clear" w:fill="EEF3FB"/>
      </w:pPr>
      <w:r>
        <w:rPr>
          <w:b/>
          <w:i/>
          <w:sz w:val="20"/>
        </w:rPr>
        <w:t>Audience:</w:t>
      </w:r>
      <w:r>
        <w:rPr>
          <w:b w:val="0"/>
          <w:i/>
          <w:sz w:val="20"/>
        </w:rPr>
        <w:t xml:space="preserve"> anyone who has to run, deploy, debug or extend this system. </w:t>
      </w:r>
      <w:r>
        <w:rPr>
          <w:b/>
          <w:i/>
          <w:sz w:val="20"/>
        </w:rPr>
        <w:t>The distinguishing fact:</w:t>
      </w:r>
      <w:r>
        <w:rPr>
          <w:b w:val="0"/>
          <w:i/>
          <w:sz w:val="20"/>
        </w:rPr>
        <w:t xml:space="preserve"> this is the </w:t>
      </w:r>
      <w:r>
        <w:rPr>
          <w:b/>
          <w:i/>
          <w:sz w:val="20"/>
        </w:rPr>
        <w:t>only application in the Circuvent suite with a working CI pipeline</w:t>
      </w:r>
      <w:r>
        <w:rPr>
          <w:b w:val="0"/>
          <w:i/>
          <w:sz w:val="20"/>
        </w:rPr>
        <w:t xml:space="preserve"> — and even so, it runs 9 of its own 12 verification checks.</w:t>
      </w:r>
    </w:p>
    <w:p>
      <w:r>
        <w:rPr>
          <w:color w:val="D5DBE1"/>
          <w:sz w:val="16"/>
        </w:rPr>
        <w:t>──────────────────────────────────────────────────────────</w:t>
      </w:r>
    </w:p>
    <w:p>
      <w:pPr>
        <w:pStyle w:val="Heading2"/>
      </w:pPr>
      <w:r>
        <w:t>1. Local setup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PREREQUISITES                                                       │</w:t>
      </w:r>
    </w:p>
    <w:p>
      <w:pPr>
        <w:spacing w:after="0" w:before="0" w:line="240" w:lineRule="auto"/>
        <w:shd w:val="clear" w:fill="F4F6F8"/>
      </w:pPr>
      <w:r>
        <w:rPr>
          <w:rFonts w:ascii="Consolas" w:hAnsi="Consolas"/>
          <w:color w:val="1F2933"/>
          <w:sz w:val="16"/>
        </w:rPr>
        <w:t xml:space="preserve">   │    Node 22 (CI pins it; 20 will build but is not what ships)         │</w:t>
      </w:r>
    </w:p>
    <w:p>
      <w:pPr>
        <w:spacing w:after="0" w:before="0" w:line="240" w:lineRule="auto"/>
        <w:shd w:val="clear" w:fill="F4F6F8"/>
      </w:pPr>
      <w:r>
        <w:rPr>
          <w:rFonts w:ascii="Consolas" w:hAnsi="Consolas"/>
          <w:color w:val="1F2933"/>
          <w:sz w:val="16"/>
        </w:rPr>
        <w:t xml:space="preserve">   │    A Neon Postgres database                                          │</w:t>
      </w:r>
    </w:p>
    <w:p>
      <w:pPr>
        <w:spacing w:after="0" w:before="0" w:line="240" w:lineRule="auto"/>
        <w:shd w:val="clear" w:fill="F4F6F8"/>
      </w:pPr>
      <w:r>
        <w:rPr>
          <w:rFonts w:ascii="Consolas" w:hAnsi="Consolas"/>
          <w:color w:val="1F2933"/>
          <w:sz w:val="16"/>
        </w:rPr>
        <w:t xml:space="preserve">   │    JDK 17 + Android SDK — ONLY if you touch android/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git clone https://github.com/Hemakotibonthada/HRMS.circuvent</w:t>
      </w:r>
    </w:p>
    <w:p>
      <w:pPr>
        <w:spacing w:after="0" w:before="0" w:line="240" w:lineRule="auto"/>
        <w:shd w:val="clear" w:fill="F4F6F8"/>
      </w:pPr>
      <w:r>
        <w:rPr>
          <w:rFonts w:ascii="Consolas" w:hAnsi="Consolas"/>
          <w:color w:val="1F2933"/>
          <w:sz w:val="16"/>
        </w:rPr>
        <w:t xml:space="preserve">   cd HRMS.circuvent</w:t>
      </w:r>
    </w:p>
    <w:p>
      <w:pPr>
        <w:spacing w:after="0" w:before="0" w:line="240" w:lineRule="auto"/>
        <w:shd w:val="clear" w:fill="F4F6F8"/>
      </w:pPr>
      <w:r>
        <w:rPr>
          <w:rFonts w:ascii="Consolas" w:hAnsi="Consolas"/>
          <w:color w:val="1F2933"/>
          <w:sz w:val="16"/>
        </w:rPr>
        <w:t xml:space="preserve">   npm install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cp .env.example .env.local        ← then fill it in, see §2</w:t>
      </w:r>
    </w:p>
    <w:p>
      <w:pPr>
        <w:spacing w:after="0" w:before="0" w:line="240" w:lineRule="auto"/>
        <w:shd w:val="clear" w:fill="F4F6F8"/>
      </w:pPr>
      <w:r>
        <w:rPr>
          <w:rFonts w:ascii="Consolas" w:hAnsi="Consolas"/>
          <w:color w:val="1F2933"/>
          <w:sz w:val="16"/>
        </w:rPr>
        <w:t xml:space="preserve">   npm run db:verify                 ← 39 migrations onto in-memory PGlite</w:t>
      </w:r>
    </w:p>
    <w:p>
      <w:pPr>
        <w:spacing w:after="0" w:before="0" w:line="240" w:lineRule="auto"/>
        <w:shd w:val="clear" w:fill="F4F6F8"/>
      </w:pPr>
      <w:r>
        <w:rPr>
          <w:rFonts w:ascii="Consolas" w:hAnsi="Consolas"/>
          <w:color w:val="1F2933"/>
          <w:sz w:val="16"/>
        </w:rPr>
        <w:t xml:space="preserve">   npm run dev                       ← Next 16 + Turbopack, port 3000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FIRST-RUN SANITY, in order:</w:t>
      </w:r>
    </w:p>
    <w:p>
      <w:pPr>
        <w:spacing w:after="0" w:before="0" w:line="240" w:lineRule="auto"/>
        <w:shd w:val="clear" w:fill="F4F6F8"/>
      </w:pPr>
      <w:r>
        <w:rPr>
          <w:rFonts w:ascii="Consolas" w:hAnsi="Consolas"/>
          <w:color w:val="1F2933"/>
          <w:sz w:val="16"/>
        </w:rPr>
        <w:t xml:space="preserve">     npm run typecheck               tsc --noEmit</w:t>
      </w:r>
    </w:p>
    <w:p>
      <w:pPr>
        <w:spacing w:after="0" w:before="0" w:line="240" w:lineRule="auto"/>
        <w:shd w:val="clear" w:fill="F4F6F8"/>
      </w:pPr>
      <w:r>
        <w:rPr>
          <w:rFonts w:ascii="Consolas" w:hAnsi="Consolas"/>
          <w:color w:val="1F2933"/>
          <w:sz w:val="16"/>
        </w:rPr>
        <w:t xml:space="preserve">     npm run test                    2,664 tests, ~92 files</w:t>
      </w:r>
    </w:p>
    <w:p>
      <w:pPr>
        <w:spacing w:after="0" w:before="0" w:line="240" w:lineRule="auto"/>
        <w:shd w:val="clear" w:fill="F4F6F8"/>
      </w:pPr>
      <w:r>
        <w:rPr>
          <w:rFonts w:ascii="Consolas" w:hAnsi="Consolas"/>
          <w:color w:val="1F2933"/>
          <w:sz w:val="16"/>
        </w:rPr>
        <w:t xml:space="preserve">     npm run db:verify:live          ! needs a REAL DATABASE_URL</w:t>
      </w:r>
    </w:p>
    <w:p>
      <w:pPr>
        <w:spacing w:after="40"/>
      </w:pPr>
    </w:p>
    <w:p>
      <w:pPr>
        <w:spacing w:before="80"/>
        <w:ind w:left="317"/>
        <w:pBdr>
          <w:left w:val="single" w:sz="18" w:space="8" w:color="1D4ED8"/>
        </w:pBdr>
        <w:shd w:val="clear" w:fill="EEF3FB"/>
      </w:pPr>
      <w:r>
        <w:rPr>
          <w:b w:val="0"/>
          <w:i/>
          <w:sz w:val="20"/>
        </w:rPr>
        <w:t xml:space="preserve">! </w:t>
      </w:r>
      <w:r>
        <w:rPr>
          <w:rFonts w:ascii="Consolas" w:hAnsi="Consolas"/>
          <w:b/>
          <w:i/>
          <w:color w:val="B91C1C"/>
          <w:sz w:val="18"/>
        </w:rPr>
        <w:t>npm run db:verify:live</w:t>
      </w:r>
      <w:r>
        <w:rPr>
          <w:b/>
          <w:i/>
          <w:sz w:val="20"/>
        </w:rPr>
        <w:t xml:space="preserve"> is the one that matters and the one that is not in CI.</w:t>
      </w:r>
      <w:r>
        <w:rPr>
          <w:b w:val="0"/>
          <w:i/>
          <w:sz w:val="20"/>
        </w:rPr>
        <w:t xml:space="preserve"> Everything else runs against in-memory PGlite. Run it against a real database after any change to roles, grants or connection strings. It is the check that would have caught the BYPASSRLS incident.</w:t>
      </w:r>
    </w:p>
    <w:p>
      <w:r>
        <w:rPr>
          <w:color w:val="D5DBE1"/>
          <w:sz w:val="16"/>
        </w:rPr>
        <w:t>──────────────────────────────────────────────────────────</w:t>
      </w:r>
    </w:p>
    <w:p>
      <w:pPr>
        <w:pStyle w:val="Heading2"/>
      </w:pPr>
      <w:r>
        <w:t>2. Configuration</w:t>
      </w:r>
    </w:p>
    <w:p>
      <w:r>
        <w:rPr>
          <w:rFonts w:ascii="Consolas" w:hAnsi="Consolas"/>
          <w:b w:val="0"/>
          <w:i w:val="0"/>
          <w:color w:val="B91C1C"/>
          <w:sz w:val="19"/>
        </w:rPr>
        <w:t>.env.local</w:t>
      </w:r>
      <w:r>
        <w:rPr>
          <w:b w:val="0"/>
          <w:i w:val="0"/>
          <w:sz w:val="21"/>
        </w:rPr>
        <w:t xml:space="preserve"> is git-ignored and has never been committed. </w:t>
      </w:r>
      <w:r>
        <w:rPr>
          <w:rFonts w:ascii="Consolas" w:hAnsi="Consolas"/>
          <w:b w:val="0"/>
          <w:i w:val="0"/>
          <w:color w:val="B91C1C"/>
          <w:sz w:val="19"/>
        </w:rPr>
        <w:t>.vercelignore</w:t>
      </w:r>
      <w:r>
        <w:rPr>
          <w:b w:val="0"/>
          <w:i w:val="0"/>
          <w:sz w:val="21"/>
        </w:rPr>
        <w:t xml:space="preserve"> exists specifically because, before it did, </w:t>
      </w:r>
      <w:r>
        <w:rPr>
          <w:rFonts w:ascii="Consolas" w:hAnsi="Consolas"/>
          <w:b w:val="0"/>
          <w:i w:val="0"/>
          <w:color w:val="B91C1C"/>
          <w:sz w:val="19"/>
        </w:rPr>
        <w:t>.env.local</w:t>
      </w:r>
      <w:r>
        <w:rPr>
          <w:b w:val="0"/>
          <w:i w:val="0"/>
          <w:sz w:val="21"/>
        </w:rPr>
        <w:t xml:space="preserve"> and database backups were uploaded to every Vercel deployment.</w:t>
      </w:r>
    </w:p>
    <w:p>
      <w:pPr>
        <w:spacing w:after="0" w:before="0" w:line="240" w:lineRule="auto"/>
        <w:shd w:val="clear" w:fill="F4F6F8"/>
      </w:pPr>
      <w:r>
        <w:rPr>
          <w:rFonts w:ascii="Consolas" w:hAnsi="Consolas"/>
          <w:color w:val="1F2933"/>
          <w:sz w:val="16"/>
        </w:rPr>
        <w:t xml:space="preserve">   REQUIRED</w:t>
      </w:r>
    </w:p>
    <w:p>
      <w:pPr>
        <w:spacing w:after="0" w:before="0" w:line="240" w:lineRule="auto"/>
        <w:shd w:val="clear" w:fill="F4F6F8"/>
      </w:pPr>
      <w:r>
        <w:rPr>
          <w:rFonts w:ascii="Consolas" w:hAnsi="Consolas"/>
          <w:color w:val="1F2933"/>
          <w:sz w:val="16"/>
        </w:rPr>
        <w:t xml:space="preserve">     DATABASE_URL             ! MUST name a role WITHOUT BYPASSRLS.</w:t>
      </w:r>
    </w:p>
    <w:p>
      <w:pPr>
        <w:spacing w:after="0" w:before="0" w:line="240" w:lineRule="auto"/>
        <w:shd w:val="clear" w:fill="F4F6F8"/>
      </w:pPr>
      <w:r>
        <w:rPr>
          <w:rFonts w:ascii="Consolas" w:hAnsi="Consolas"/>
          <w:color w:val="1F2933"/>
          <w:sz w:val="16"/>
        </w:rPr>
        <w:t xml:space="preserve">                                The app refuses to start otherwise —</w:t>
      </w:r>
    </w:p>
    <w:p>
      <w:pPr>
        <w:spacing w:after="0" w:before="0" w:line="240" w:lineRule="auto"/>
        <w:shd w:val="clear" w:fill="F4F6F8"/>
      </w:pPr>
      <w:r>
        <w:rPr>
          <w:rFonts w:ascii="Consolas" w:hAnsi="Consolas"/>
          <w:color w:val="1F2933"/>
          <w:sz w:val="16"/>
        </w:rPr>
        <w:t xml:space="preserve">                                assertConnectionIsolatesTenants() throws.</w:t>
      </w:r>
    </w:p>
    <w:p>
      <w:pPr>
        <w:spacing w:after="0" w:before="0" w:line="240" w:lineRule="auto"/>
        <w:shd w:val="clear" w:fill="F4F6F8"/>
      </w:pPr>
      <w:r>
        <w:rPr>
          <w:rFonts w:ascii="Consolas" w:hAnsi="Consolas"/>
          <w:color w:val="1F2933"/>
          <w:sz w:val="16"/>
        </w:rPr>
        <w:t xml:space="preserve">     AUTH_JWT_SECRET          HS256, shared across the whole suite</w:t>
      </w:r>
    </w:p>
    <w:p>
      <w:pPr>
        <w:spacing w:after="0" w:before="0" w:line="240" w:lineRule="auto"/>
        <w:shd w:val="clear" w:fill="F4F6F8"/>
      </w:pPr>
      <w:r>
        <w:rPr>
          <w:rFonts w:ascii="Consolas" w:hAnsi="Consolas"/>
          <w:color w:val="1F2933"/>
          <w:sz w:val="16"/>
        </w:rPr>
        <w:t xml:space="preserve">     ENCRYPTION_KEY           32 bytes, base64 — AES-256-GCM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OPTIONAL BUT LOAD-BEARING</w:t>
      </w:r>
    </w:p>
    <w:p>
      <w:pPr>
        <w:spacing w:after="0" w:before="0" w:line="240" w:lineRule="auto"/>
        <w:shd w:val="clear" w:fill="F4F6F8"/>
      </w:pPr>
      <w:r>
        <w:rPr>
          <w:rFonts w:ascii="Consolas" w:hAnsi="Consolas"/>
          <w:color w:val="1F2933"/>
          <w:sz w:val="16"/>
        </w:rPr>
        <w:t xml:space="preserve">     ENCRYPTION_KEY_PREVIOUS  comma-separated retired keys (decrypt only)</w:t>
      </w:r>
    </w:p>
    <w:p>
      <w:pPr>
        <w:spacing w:after="0" w:before="0" w:line="240" w:lineRule="auto"/>
        <w:shd w:val="clear" w:fill="F4F6F8"/>
      </w:pPr>
      <w:r>
        <w:rPr>
          <w:rFonts w:ascii="Consolas" w:hAnsi="Consolas"/>
          <w:color w:val="1F2933"/>
          <w:sz w:val="16"/>
        </w:rPr>
        <w:t xml:space="preserve">     CRON_SECRET              /api/cron — fails CLOSED (503) if unset</w:t>
      </w:r>
    </w:p>
    <w:p>
      <w:pPr>
        <w:spacing w:after="0" w:before="0" w:line="240" w:lineRule="auto"/>
        <w:shd w:val="clear" w:fill="F4F6F8"/>
      </w:pPr>
      <w:r>
        <w:rPr>
          <w:rFonts w:ascii="Consolas" w:hAnsi="Consolas"/>
          <w:color w:val="1F2933"/>
          <w:sz w:val="16"/>
        </w:rPr>
        <w:t xml:space="preserve">     CROSS_APP_SYNC_TOKEN     Paystub push + documents/reminders</w:t>
      </w:r>
    </w:p>
    <w:p>
      <w:pPr>
        <w:spacing w:after="0" w:before="0" w:line="240" w:lineRule="auto"/>
        <w:shd w:val="clear" w:fill="F4F6F8"/>
      </w:pPr>
      <w:r>
        <w:rPr>
          <w:rFonts w:ascii="Consolas" w:hAnsi="Consolas"/>
          <w:color w:val="1F2933"/>
          <w:sz w:val="16"/>
        </w:rPr>
        <w:t xml:space="preserve">     PAYSTUB_SYNC_URL         https://paystub.circuvent.com/api/sync/employees</w:t>
      </w:r>
    </w:p>
    <w:p>
      <w:pPr>
        <w:spacing w:after="0" w:before="0" w:line="240" w:lineRule="auto"/>
        <w:shd w:val="clear" w:fill="F4F6F8"/>
      </w:pPr>
      <w:r>
        <w:rPr>
          <w:rFonts w:ascii="Consolas" w:hAnsi="Consolas"/>
          <w:color w:val="1F2933"/>
          <w:sz w:val="16"/>
        </w:rPr>
        <w:t xml:space="preserve">     SMTP_*                   nodemailer — fails SOFT if unset</w:t>
      </w:r>
    </w:p>
    <w:p>
      <w:pPr>
        <w:spacing w:after="0" w:before="0" w:line="240" w:lineRule="auto"/>
        <w:shd w:val="clear" w:fill="F4F6F8"/>
      </w:pPr>
      <w:r>
        <w:rPr>
          <w:rFonts w:ascii="Consolas" w:hAnsi="Consolas"/>
          <w:color w:val="1F2933"/>
          <w:sz w:val="16"/>
        </w:rPr>
        <w:t xml:space="preserve">     S3_* / R2 credentials    object storage — fails HARD if a PDF is needed</w:t>
      </w:r>
    </w:p>
    <w:p>
      <w:pPr>
        <w:spacing w:after="0" w:before="0" w:line="240" w:lineRule="auto"/>
        <w:shd w:val="clear" w:fill="F4F6F8"/>
      </w:pPr>
      <w:r>
        <w:rPr>
          <w:rFonts w:ascii="Consolas" w:hAnsi="Consolas"/>
          <w:color w:val="1F2933"/>
          <w:sz w:val="16"/>
        </w:rPr>
        <w:t xml:space="preserve">     DATABASE_POOL_MAX        default 10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READ BY CODE, ABSENT FROM .env.example  !</w:t>
      </w:r>
    </w:p>
    <w:p>
      <w:pPr>
        <w:spacing w:after="0" w:before="0" w:line="240" w:lineRule="auto"/>
        <w:shd w:val="clear" w:fill="F4F6F8"/>
      </w:pPr>
      <w:r>
        <w:rPr>
          <w:rFonts w:ascii="Consolas" w:hAnsi="Consolas"/>
          <w:color w:val="1F2933"/>
          <w:sz w:val="16"/>
        </w:rPr>
        <w:t xml:space="preserve">     SSO_CLIENT_ID  ·  SSO_CLIENT_SECRET  ·  SSO_REDIRECT_URI</w:t>
      </w:r>
    </w:p>
    <w:p>
      <w:pPr>
        <w:spacing w:after="0" w:before="0" w:line="240" w:lineRule="auto"/>
        <w:shd w:val="clear" w:fill="F4F6F8"/>
      </w:pPr>
      <w:r>
        <w:rPr>
          <w:rFonts w:ascii="Consolas" w:hAnsi="Consolas"/>
          <w:color w:val="1F2933"/>
          <w:sz w:val="16"/>
        </w:rPr>
        <w:t xml:space="preserve">     AUTH_ISSUER    ·  DIRECTORY_SERVICE_TOKEN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ESCAPE HATCHES — never in production</w:t>
      </w:r>
    </w:p>
    <w:p>
      <w:pPr>
        <w:spacing w:after="0" w:before="0" w:line="240" w:lineRule="auto"/>
        <w:shd w:val="clear" w:fill="F4F6F8"/>
      </w:pPr>
      <w:r>
        <w:rPr>
          <w:rFonts w:ascii="Consolas" w:hAnsi="Consolas"/>
          <w:color w:val="1F2933"/>
          <w:sz w:val="16"/>
        </w:rPr>
        <w:t xml:space="preserve">     ALLOW_RLS_BYPASS=true          disables the tenancy guard</w:t>
      </w:r>
    </w:p>
    <w:p>
      <w:pPr>
        <w:spacing w:after="0" w:before="0" w:line="240" w:lineRule="auto"/>
        <w:shd w:val="clear" w:fill="F4F6F8"/>
      </w:pPr>
      <w:r>
        <w:rPr>
          <w:rFonts w:ascii="Consolas" w:hAnsi="Consolas"/>
          <w:color w:val="1F2933"/>
          <w:sz w:val="16"/>
        </w:rPr>
        <w:t xml:space="preserve">     NEXT_PUBLIC_USE_LOCAL_CREDS    ! DEAD — src/lib/local-auth.ts</w:t>
      </w:r>
    </w:p>
    <w:p>
      <w:pPr>
        <w:spacing w:after="0" w:before="0" w:line="240" w:lineRule="auto"/>
        <w:shd w:val="clear" w:fill="F4F6F8"/>
      </w:pPr>
      <w:r>
        <w:rPr>
          <w:rFonts w:ascii="Consolas" w:hAnsi="Consolas"/>
          <w:color w:val="1F2933"/>
          <w:sz w:val="16"/>
        </w:rPr>
        <w:t xml:space="preserve">                                       does not exist</w:t>
      </w:r>
    </w:p>
    <w:p>
      <w:pPr>
        <w:spacing w:after="40"/>
      </w:pPr>
    </w:p>
    <w:p>
      <w:r>
        <w:rPr>
          <w:color w:val="D5DBE1"/>
          <w:sz w:val="16"/>
        </w:rPr>
        <w:t>──────────────────────────────────────────────────────────</w:t>
      </w:r>
    </w:p>
    <w:p>
      <w:pPr>
        <w:pStyle w:val="Heading2"/>
      </w:pPr>
      <w:r>
        <w:t>3. The npm script surface</w:t>
      </w:r>
    </w:p>
    <w:p>
      <w:pPr>
        <w:spacing w:after="0" w:before="0" w:line="240" w:lineRule="auto"/>
        <w:shd w:val="clear" w:fill="F4F6F8"/>
      </w:pPr>
      <w:r>
        <w:rPr>
          <w:rFonts w:ascii="Consolas" w:hAnsi="Consolas"/>
          <w:color w:val="1F2933"/>
          <w:sz w:val="16"/>
        </w:rPr>
        <w:t xml:space="preserve">   DEVELOPMENT              dev · build · start · lint · typecheck</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STRICTNESS               lint:strict   --max-warnings 0, but only over</w:t>
      </w:r>
    </w:p>
    <w:p>
      <w:pPr>
        <w:spacing w:after="0" w:before="0" w:line="240" w:lineRule="auto"/>
        <w:shd w:val="clear" w:fill="F4F6F8"/>
      </w:pPr>
      <w:r>
        <w:rPr>
          <w:rFonts w:ascii="Consolas" w:hAnsi="Consolas"/>
          <w:color w:val="1F2933"/>
          <w:sz w:val="16"/>
        </w:rPr>
        <w:t xml:space="preserve">                                          an explicit ALLOW-LIST of paths</w:t>
      </w:r>
    </w:p>
    <w:p>
      <w:pPr>
        <w:spacing w:after="0" w:before="0" w:line="240" w:lineRule="auto"/>
        <w:shd w:val="clear" w:fill="F4F6F8"/>
      </w:pPr>
      <w:r>
        <w:rPr>
          <w:rFonts w:ascii="Consolas" w:hAnsi="Consolas"/>
          <w:color w:val="1F2933"/>
          <w:sz w:val="16"/>
        </w:rPr>
        <w:t xml:space="preserve">                            lint:a11y     jsx-a11y rules</w:t>
      </w:r>
    </w:p>
    <w:p>
      <w:pPr>
        <w:spacing w:after="0" w:before="0" w:line="240" w:lineRule="auto"/>
        <w:shd w:val="clear" w:fill="F4F6F8"/>
      </w:pPr>
      <w:r>
        <w:rPr>
          <w:rFonts w:ascii="Consolas" w:hAnsi="Consolas"/>
          <w:color w:val="1F2933"/>
          <w:sz w:val="16"/>
        </w:rPr>
        <w:t xml:space="preserve">                            typecheck:mobile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DATABASE                 db:verify              39 migrations → PGlite, 75 checks</w:t>
      </w:r>
    </w:p>
    <w:p>
      <w:pPr>
        <w:spacing w:after="0" w:before="0" w:line="240" w:lineRule="auto"/>
        <w:shd w:val="clear" w:fill="F4F6F8"/>
      </w:pPr>
      <w:r>
        <w:rPr>
          <w:rFonts w:ascii="Consolas" w:hAnsi="Consolas"/>
          <w:color w:val="1F2933"/>
          <w:sz w:val="16"/>
        </w:rPr>
        <w:t xml:space="preserve">                            db:verify:encryption   13 checks, key rotation</w:t>
      </w:r>
    </w:p>
    <w:p>
      <w:pPr>
        <w:spacing w:after="0" w:before="0" w:line="240" w:lineRule="auto"/>
        <w:shd w:val="clear" w:fill="F4F6F8"/>
      </w:pPr>
      <w:r>
        <w:rPr>
          <w:rFonts w:ascii="Consolas" w:hAnsi="Consolas"/>
          <w:color w:val="1F2933"/>
          <w:sz w:val="16"/>
        </w:rPr>
        <w:t xml:space="preserve">                            db:verify:modules      65 checks, route reality</w:t>
      </w:r>
    </w:p>
    <w:p>
      <w:pPr>
        <w:spacing w:after="0" w:before="0" w:line="240" w:lineRule="auto"/>
        <w:shd w:val="clear" w:fill="F4F6F8"/>
      </w:pPr>
      <w:r>
        <w:rPr>
          <w:rFonts w:ascii="Consolas" w:hAnsi="Consolas"/>
          <w:color w:val="1F2933"/>
          <w:sz w:val="16"/>
        </w:rPr>
        <w:t xml:space="preserve">                            db:verify:plans        4 checks, EXPLAIN + counterfactual</w:t>
      </w:r>
    </w:p>
    <w:p>
      <w:pPr>
        <w:spacing w:after="0" w:before="0" w:line="240" w:lineRule="auto"/>
        <w:shd w:val="clear" w:fill="F4F6F8"/>
      </w:pPr>
      <w:r>
        <w:rPr>
          <w:rFonts w:ascii="Consolas" w:hAnsi="Consolas"/>
          <w:color w:val="1F2933"/>
          <w:sz w:val="16"/>
        </w:rPr>
        <w:t xml:space="preserve">                            db:verify:live      ! needs a real DB — RLS in production</w:t>
      </w:r>
    </w:p>
    <w:p>
      <w:pPr>
        <w:spacing w:after="0" w:before="0" w:line="240" w:lineRule="auto"/>
        <w:shd w:val="clear" w:fill="F4F6F8"/>
      </w:pPr>
      <w:r>
        <w:rPr>
          <w:rFonts w:ascii="Consolas" w:hAnsi="Consolas"/>
          <w:color w:val="1F2933"/>
          <w:sz w:val="16"/>
        </w:rPr>
        <w:t xml:space="preserve">                            db:verify:reach     ! needs two apps' creds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AUDITS                   audit:data-paths     91 pages vs their data sources</w:t>
      </w:r>
    </w:p>
    <w:p>
      <w:pPr>
        <w:spacing w:after="0" w:before="0" w:line="240" w:lineRule="auto"/>
        <w:shd w:val="clear" w:fill="F4F6F8"/>
      </w:pPr>
      <w:r>
        <w:rPr>
          <w:rFonts w:ascii="Consolas" w:hAnsi="Consolas"/>
          <w:color w:val="1F2933"/>
          <w:sz w:val="16"/>
        </w:rPr>
        <w:t xml:space="preserve">                            audit:fabricated     hardcoded data that looks real</w:t>
      </w:r>
    </w:p>
    <w:p>
      <w:pPr>
        <w:spacing w:after="0" w:before="0" w:line="240" w:lineRule="auto"/>
        <w:shd w:val="clear" w:fill="F4F6F8"/>
      </w:pPr>
      <w:r>
        <w:rPr>
          <w:rFonts w:ascii="Consolas" w:hAnsi="Consolas"/>
          <w:color w:val="1F2933"/>
          <w:sz w:val="16"/>
        </w:rPr>
        <w:t xml:space="preserve">                            audit:unwired        built but never dispatched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AGGREGATE                verify        ← 12 checks</w:t>
      </w:r>
    </w:p>
    <w:p>
      <w:pPr>
        <w:spacing w:after="40"/>
      </w:pPr>
    </w:p>
    <w:p>
      <w:pPr>
        <w:spacing w:after="0" w:before="0" w:line="240" w:lineRule="auto"/>
        <w:shd w:val="clear" w:fill="F4F6F8"/>
      </w:pPr>
      <w:r>
        <w:rPr>
          <w:rFonts w:ascii="Consolas" w:hAnsi="Consolas"/>
          <w:color w:val="1F2933"/>
          <w:sz w:val="16"/>
        </w:rPr>
        <w:t xml:space="preserve">   npm run verify   — the 12 checks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typecheck                      │  Y in CI    │</w:t>
      </w:r>
    </w:p>
    <w:p>
      <w:pPr>
        <w:spacing w:after="0" w:before="0" w:line="240" w:lineRule="auto"/>
        <w:shd w:val="clear" w:fill="F4F6F8"/>
      </w:pPr>
      <w:r>
        <w:rPr>
          <w:rFonts w:ascii="Consolas" w:hAnsi="Consolas"/>
          <w:color w:val="1F2933"/>
          <w:sz w:val="16"/>
        </w:rPr>
        <w:t xml:space="preserve">   │ typecheck:mobile               │  ! NOT      │</w:t>
      </w:r>
    </w:p>
    <w:p>
      <w:pPr>
        <w:spacing w:after="0" w:before="0" w:line="240" w:lineRule="auto"/>
        <w:shd w:val="clear" w:fill="F4F6F8"/>
      </w:pPr>
      <w:r>
        <w:rPr>
          <w:rFonts w:ascii="Consolas" w:hAnsi="Consolas"/>
          <w:color w:val="1F2933"/>
          <w:sz w:val="16"/>
        </w:rPr>
        <w:t xml:space="preserve">   │ lint:strict                    │  Y in CI    │</w:t>
      </w:r>
    </w:p>
    <w:p>
      <w:pPr>
        <w:spacing w:after="0" w:before="0" w:line="240" w:lineRule="auto"/>
        <w:shd w:val="clear" w:fill="F4F6F8"/>
      </w:pPr>
      <w:r>
        <w:rPr>
          <w:rFonts w:ascii="Consolas" w:hAnsi="Consolas"/>
          <w:color w:val="1F2933"/>
          <w:sz w:val="16"/>
        </w:rPr>
        <w:t xml:space="preserve">   │ lint:a11y                      │  ! NOT      │</w:t>
      </w:r>
    </w:p>
    <w:p>
      <w:pPr>
        <w:spacing w:after="0" w:before="0" w:line="240" w:lineRule="auto"/>
        <w:shd w:val="clear" w:fill="F4F6F8"/>
      </w:pPr>
      <w:r>
        <w:rPr>
          <w:rFonts w:ascii="Consolas" w:hAnsi="Consolas"/>
          <w:color w:val="1F2933"/>
          <w:sz w:val="16"/>
        </w:rPr>
        <w:t xml:space="preserve">   │ lint                           │  Y advisory │</w:t>
      </w:r>
    </w:p>
    <w:p>
      <w:pPr>
        <w:spacing w:after="0" w:before="0" w:line="240" w:lineRule="auto"/>
        <w:shd w:val="clear" w:fill="F4F6F8"/>
      </w:pPr>
      <w:r>
        <w:rPr>
          <w:rFonts w:ascii="Consolas" w:hAnsi="Consolas"/>
          <w:color w:val="1F2933"/>
          <w:sz w:val="16"/>
        </w:rPr>
        <w:t xml:space="preserve">   │ db:verify                      │  Y in CI    │</w:t>
      </w:r>
    </w:p>
    <w:p>
      <w:pPr>
        <w:spacing w:after="0" w:before="0" w:line="240" w:lineRule="auto"/>
        <w:shd w:val="clear" w:fill="F4F6F8"/>
      </w:pPr>
      <w:r>
        <w:rPr>
          <w:rFonts w:ascii="Consolas" w:hAnsi="Consolas"/>
          <w:color w:val="1F2933"/>
          <w:sz w:val="16"/>
        </w:rPr>
        <w:t xml:space="preserve">   │ db:verify:encryption           │  Y in CI    │</w:t>
      </w:r>
    </w:p>
    <w:p>
      <w:pPr>
        <w:spacing w:after="0" w:before="0" w:line="240" w:lineRule="auto"/>
        <w:shd w:val="clear" w:fill="F4F6F8"/>
      </w:pPr>
      <w:r>
        <w:rPr>
          <w:rFonts w:ascii="Consolas" w:hAnsi="Consolas"/>
          <w:color w:val="1F2933"/>
          <w:sz w:val="16"/>
        </w:rPr>
        <w:t xml:space="preserve">   │ db:verify:modules              │  Y in CI    │</w:t>
      </w:r>
    </w:p>
    <w:p>
      <w:pPr>
        <w:spacing w:after="0" w:before="0" w:line="240" w:lineRule="auto"/>
        <w:shd w:val="clear" w:fill="F4F6F8"/>
      </w:pPr>
      <w:r>
        <w:rPr>
          <w:rFonts w:ascii="Consolas" w:hAnsi="Consolas"/>
          <w:color w:val="1F2933"/>
          <w:sz w:val="16"/>
        </w:rPr>
        <w:t xml:space="preserve">   │ db:verify:plans                │  Y in CI    │</w:t>
      </w:r>
    </w:p>
    <w:p>
      <w:pPr>
        <w:spacing w:after="0" w:before="0" w:line="240" w:lineRule="auto"/>
        <w:shd w:val="clear" w:fill="F4F6F8"/>
      </w:pPr>
      <w:r>
        <w:rPr>
          <w:rFonts w:ascii="Consolas" w:hAnsi="Consolas"/>
          <w:color w:val="1F2933"/>
          <w:sz w:val="16"/>
        </w:rPr>
        <w:t xml:space="preserve">   │ audit:data-paths               │  Y in CI    │</w:t>
      </w:r>
    </w:p>
    <w:p>
      <w:pPr>
        <w:spacing w:after="0" w:before="0" w:line="240" w:lineRule="auto"/>
        <w:shd w:val="clear" w:fill="F4F6F8"/>
      </w:pPr>
      <w:r>
        <w:rPr>
          <w:rFonts w:ascii="Consolas" w:hAnsi="Consolas"/>
          <w:color w:val="1F2933"/>
          <w:sz w:val="16"/>
        </w:rPr>
        <w:t xml:space="preserve">   │ audit:fabricated               │  Y in CI    │</w:t>
      </w:r>
    </w:p>
    <w:p>
      <w:pPr>
        <w:spacing w:after="0" w:before="0" w:line="240" w:lineRule="auto"/>
        <w:shd w:val="clear" w:fill="F4F6F8"/>
      </w:pPr>
      <w:r>
        <w:rPr>
          <w:rFonts w:ascii="Consolas" w:hAnsi="Consolas"/>
          <w:color w:val="1F2933"/>
          <w:sz w:val="16"/>
        </w:rPr>
        <w:t xml:space="preserve">   │ audit:unwired                  │  ! NOT      │</w:t>
      </w:r>
    </w:p>
    <w:p>
      <w:pPr>
        <w:spacing w:after="0" w:before="0" w:line="240" w:lineRule="auto"/>
        <w:shd w:val="clear" w:fill="F4F6F8"/>
      </w:pPr>
      <w:r>
        <w:rPr>
          <w:rFonts w:ascii="Consolas" w:hAnsi="Consolas"/>
          <w:color w:val="1F2933"/>
          <w:sz w:val="16"/>
        </w:rPr>
        <w:t xml:space="preserve">   │ test                           │  Y in CI    │</w:t>
      </w:r>
    </w:p>
    <w:p>
      <w:pPr>
        <w:spacing w:after="0" w:before="0" w:line="240" w:lineRule="auto"/>
        <w:shd w:val="clear" w:fill="F4F6F8"/>
      </w:pPr>
      <w:r>
        <w:rPr>
          <w:rFonts w:ascii="Consolas" w:hAnsi="Consolas"/>
          <w:color w:val="1F2933"/>
          <w:sz w:val="16"/>
        </w:rPr>
        <w:t xml:space="preserve">   │ build                          │  Y in CI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developer running `npm run verify` locally gets MORE</w:t>
      </w:r>
    </w:p>
    <w:p>
      <w:pPr>
        <w:spacing w:after="0" w:before="0" w:line="240" w:lineRule="auto"/>
        <w:shd w:val="clear" w:fill="F4F6F8"/>
      </w:pPr>
      <w:r>
        <w:rPr>
          <w:rFonts w:ascii="Consolas" w:hAnsi="Consolas"/>
          <w:color w:val="1F2933"/>
          <w:sz w:val="16"/>
        </w:rPr>
        <w:t xml:space="preserve">        coverage than CI provides. Doc 05, D-04.</w:t>
      </w:r>
    </w:p>
    <w:p>
      <w:pPr>
        <w:spacing w:after="40"/>
      </w:pPr>
    </w:p>
    <w:p>
      <w:r>
        <w:rPr>
          <w:color w:val="D5DBE1"/>
          <w:sz w:val="16"/>
        </w:rPr>
        <w:t>──────────────────────────────────────────────────────────</w:t>
      </w:r>
    </w:p>
    <w:p>
      <w:pPr>
        <w:pStyle w:val="Heading2"/>
      </w:pPr>
      <w:r>
        <w:t>4. Continuous integration</w:t>
      </w:r>
    </w:p>
    <w:p>
      <w:r>
        <w:rPr>
          <w:rFonts w:ascii="Consolas" w:hAnsi="Consolas"/>
          <w:b w:val="0"/>
          <w:i w:val="0"/>
          <w:color w:val="B91C1C"/>
          <w:sz w:val="19"/>
        </w:rPr>
        <w:t>.github/workflows/verify.yml</w:t>
      </w:r>
      <w:r>
        <w:rPr>
          <w:b w:val="0"/>
          <w:i w:val="0"/>
          <w:sz w:val="21"/>
        </w:rPr>
        <w:t xml:space="preserve"> — the only real CI in the Circuvent suite.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TD</w:t>
      </w:r>
    </w:p>
    <w:p>
      <w:pPr>
        <w:spacing w:after="0" w:before="0" w:line="240" w:lineRule="auto"/>
        <w:shd w:val="clear" w:fill="EDF2F7"/>
      </w:pPr>
      <w:r>
        <w:rPr>
          <w:rFonts w:ascii="Consolas" w:hAnsi="Consolas"/>
          <w:color w:val="1F2933"/>
          <w:sz w:val="16"/>
        </w:rPr>
        <w:t xml:space="preserve">    T["push or PR to&lt;br/&gt;develop / main"] --&gt; C{"concurrency group&lt;br/&gt;cancel-in-progress"}</w:t>
      </w:r>
    </w:p>
    <w:p>
      <w:pPr>
        <w:spacing w:after="0" w:before="0" w:line="240" w:lineRule="auto"/>
        <w:shd w:val="clear" w:fill="EDF2F7"/>
      </w:pPr>
      <w:r>
        <w:rPr>
          <w:rFonts w:ascii="Consolas" w:hAnsi="Consolas"/>
          <w:color w:val="1F2933"/>
          <w:sz w:val="16"/>
        </w:rPr>
        <w:t xml:space="preserve">    C --&gt; V["job: verify — Node 22"]</w:t>
      </w:r>
    </w:p>
    <w:p>
      <w:pPr>
        <w:spacing w:after="0" w:before="0" w:line="240" w:lineRule="auto"/>
        <w:shd w:val="clear" w:fill="EDF2F7"/>
      </w:pPr>
      <w:r>
        <w:rPr>
          <w:rFonts w:ascii="Consolas" w:hAnsi="Consolas"/>
          <w:color w:val="1F2933"/>
          <w:sz w:val="16"/>
        </w:rPr>
        <w:t xml:space="preserve">    C --&gt; S["job: secrets — gitleaks"]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V --&gt; V1["npm ci"]</w:t>
      </w:r>
    </w:p>
    <w:p>
      <w:pPr>
        <w:spacing w:after="0" w:before="0" w:line="240" w:lineRule="auto"/>
        <w:shd w:val="clear" w:fill="EDF2F7"/>
      </w:pPr>
      <w:r>
        <w:rPr>
          <w:rFonts w:ascii="Consolas" w:hAnsi="Consolas"/>
          <w:color w:val="1F2933"/>
          <w:sz w:val="16"/>
        </w:rPr>
        <w:t xml:space="preserve">    V1 --&gt; V2["typecheck"]</w:t>
      </w:r>
    </w:p>
    <w:p>
      <w:pPr>
        <w:spacing w:after="0" w:before="0" w:line="240" w:lineRule="auto"/>
        <w:shd w:val="clear" w:fill="EDF2F7"/>
      </w:pPr>
      <w:r>
        <w:rPr>
          <w:rFonts w:ascii="Consolas" w:hAnsi="Consolas"/>
          <w:color w:val="1F2933"/>
          <w:sz w:val="16"/>
        </w:rPr>
        <w:t xml:space="preserve">    V2 --&gt; V3["lint:strict — max-warnings 0"]</w:t>
      </w:r>
    </w:p>
    <w:p>
      <w:pPr>
        <w:spacing w:after="0" w:before="0" w:line="240" w:lineRule="auto"/>
        <w:shd w:val="clear" w:fill="EDF2F7"/>
      </w:pPr>
      <w:r>
        <w:rPr>
          <w:rFonts w:ascii="Consolas" w:hAnsi="Consolas"/>
          <w:color w:val="1F2933"/>
          <w:sz w:val="16"/>
        </w:rPr>
        <w:t xml:space="preserve">    V3 --&gt; V4["lint — continue-on-error"]</w:t>
      </w:r>
    </w:p>
    <w:p>
      <w:pPr>
        <w:spacing w:after="0" w:before="0" w:line="240" w:lineRule="auto"/>
        <w:shd w:val="clear" w:fill="EDF2F7"/>
      </w:pPr>
      <w:r>
        <w:rPr>
          <w:rFonts w:ascii="Consolas" w:hAnsi="Consolas"/>
          <w:color w:val="1F2933"/>
          <w:sz w:val="16"/>
        </w:rPr>
        <w:t xml:space="preserve">    V4 --&gt; V5["db:verify — 75 checks"]</w:t>
      </w:r>
    </w:p>
    <w:p>
      <w:pPr>
        <w:spacing w:after="0" w:before="0" w:line="240" w:lineRule="auto"/>
        <w:shd w:val="clear" w:fill="EDF2F7"/>
      </w:pPr>
      <w:r>
        <w:rPr>
          <w:rFonts w:ascii="Consolas" w:hAnsi="Consolas"/>
          <w:color w:val="1F2933"/>
          <w:sz w:val="16"/>
        </w:rPr>
        <w:t xml:space="preserve">    V5 --&gt; V6["db:verify:encryption — 13"]</w:t>
      </w:r>
    </w:p>
    <w:p>
      <w:pPr>
        <w:spacing w:after="0" w:before="0" w:line="240" w:lineRule="auto"/>
        <w:shd w:val="clear" w:fill="EDF2F7"/>
      </w:pPr>
      <w:r>
        <w:rPr>
          <w:rFonts w:ascii="Consolas" w:hAnsi="Consolas"/>
          <w:color w:val="1F2933"/>
          <w:sz w:val="16"/>
        </w:rPr>
        <w:t xml:space="preserve">    V6 --&gt; V7["db:verify:modules — 65"]</w:t>
      </w:r>
    </w:p>
    <w:p>
      <w:pPr>
        <w:spacing w:after="0" w:before="0" w:line="240" w:lineRule="auto"/>
        <w:shd w:val="clear" w:fill="EDF2F7"/>
      </w:pPr>
      <w:r>
        <w:rPr>
          <w:rFonts w:ascii="Consolas" w:hAnsi="Consolas"/>
          <w:color w:val="1F2933"/>
          <w:sz w:val="16"/>
        </w:rPr>
        <w:t xml:space="preserve">    V7 --&gt; V8["db:verify:plans — 4"]</w:t>
      </w:r>
    </w:p>
    <w:p>
      <w:pPr>
        <w:spacing w:after="0" w:before="0" w:line="240" w:lineRule="auto"/>
        <w:shd w:val="clear" w:fill="EDF2F7"/>
      </w:pPr>
      <w:r>
        <w:rPr>
          <w:rFonts w:ascii="Consolas" w:hAnsi="Consolas"/>
          <w:color w:val="1F2933"/>
          <w:sz w:val="16"/>
        </w:rPr>
        <w:t xml:space="preserve">    V8 --&gt; V9["audit:data-paths"]</w:t>
      </w:r>
    </w:p>
    <w:p>
      <w:pPr>
        <w:spacing w:after="0" w:before="0" w:line="240" w:lineRule="auto"/>
        <w:shd w:val="clear" w:fill="EDF2F7"/>
      </w:pPr>
      <w:r>
        <w:rPr>
          <w:rFonts w:ascii="Consolas" w:hAnsi="Consolas"/>
          <w:color w:val="1F2933"/>
          <w:sz w:val="16"/>
        </w:rPr>
        <w:t xml:space="preserve">    V9 --&gt; V10["audit:fabricated"]</w:t>
      </w:r>
    </w:p>
    <w:p>
      <w:pPr>
        <w:spacing w:after="0" w:before="0" w:line="240" w:lineRule="auto"/>
        <w:shd w:val="clear" w:fill="EDF2F7"/>
      </w:pPr>
      <w:r>
        <w:rPr>
          <w:rFonts w:ascii="Consolas" w:hAnsi="Consolas"/>
          <w:color w:val="1F2933"/>
          <w:sz w:val="16"/>
        </w:rPr>
        <w:t xml:space="preserve">    V10 --&gt; V11["test — 2,664 tests"]</w:t>
      </w:r>
    </w:p>
    <w:p>
      <w:pPr>
        <w:spacing w:after="0" w:before="0" w:line="240" w:lineRule="auto"/>
        <w:shd w:val="clear" w:fill="EDF2F7"/>
      </w:pPr>
      <w:r>
        <w:rPr>
          <w:rFonts w:ascii="Consolas" w:hAnsi="Consolas"/>
          <w:color w:val="1F2933"/>
          <w:sz w:val="16"/>
        </w:rPr>
        <w:t xml:space="preserve">    V11 --&gt; V12["build"]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 --&gt; S1["gitleaks — full history scan"]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V12 --&gt; M{"merge allowed"}</w:t>
      </w:r>
    </w:p>
    <w:p>
      <w:pPr>
        <w:spacing w:after="0" w:before="0" w:line="240" w:lineRule="auto"/>
        <w:shd w:val="clear" w:fill="EDF2F7"/>
      </w:pPr>
      <w:r>
        <w:rPr>
          <w:rFonts w:ascii="Consolas" w:hAnsi="Consolas"/>
          <w:color w:val="1F2933"/>
          <w:sz w:val="16"/>
        </w:rPr>
        <w:t xml:space="preserve">    S1 --&gt; 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V5 fill:#1a3d5c,color:#fff</w:t>
      </w:r>
    </w:p>
    <w:p>
      <w:pPr>
        <w:spacing w:after="0" w:before="0" w:line="240" w:lineRule="auto"/>
        <w:shd w:val="clear" w:fill="EDF2F7"/>
      </w:pPr>
      <w:r>
        <w:rPr>
          <w:rFonts w:ascii="Consolas" w:hAnsi="Consolas"/>
          <w:color w:val="1F2933"/>
          <w:sz w:val="16"/>
        </w:rPr>
        <w:t xml:space="preserve">    style S1 fill:#5c1a1a,color:#fff</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CI CANNOT SEE — and this is the whole lesson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Every db:verify* step in CI runs against IN-MEMORY PGlite.          │</w:t>
      </w:r>
    </w:p>
    <w:p>
      <w:pPr>
        <w:spacing w:after="0" w:before="0" w:line="240" w:lineRule="auto"/>
        <w:shd w:val="clear" w:fill="F4F6F8"/>
      </w:pPr>
      <w:r>
        <w:rPr>
          <w:rFonts w:ascii="Consolas" w:hAnsi="Consolas"/>
          <w:color w:val="1F2933"/>
          <w:sz w:val="16"/>
        </w:rPr>
        <w:t xml:space="preserve">   │  No live database is ever contacted.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That is precisely why the BYPASSRLS incident was invisible:         │</w:t>
      </w:r>
    </w:p>
    <w:p>
      <w:pPr>
        <w:spacing w:after="0" w:before="0" w:line="240" w:lineRule="auto"/>
        <w:shd w:val="clear" w:fill="F4F6F8"/>
      </w:pPr>
      <w:r>
        <w:rPr>
          <w:rFonts w:ascii="Consolas" w:hAnsi="Consolas"/>
          <w:color w:val="1F2933"/>
          <w:sz w:val="16"/>
        </w:rPr>
        <w:t xml:space="preserve">   │  PGlite connects as its own superuser, so RLS policy correctness     │</w:t>
      </w:r>
    </w:p>
    <w:p>
      <w:pPr>
        <w:spacing w:after="0" w:before="0" w:line="240" w:lineRule="auto"/>
        <w:shd w:val="clear" w:fill="F4F6F8"/>
      </w:pPr>
      <w:r>
        <w:rPr>
          <w:rFonts w:ascii="Consolas" w:hAnsi="Consolas"/>
          <w:color w:val="1F2933"/>
          <w:sz w:val="16"/>
        </w:rPr>
        <w:t xml:space="preserve">   │  tests pass regardless of which role production actually uses.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db:verify:live and db:verify:reach are the two checks that would    │</w:t>
      </w:r>
    </w:p>
    <w:p>
      <w:pPr>
        <w:spacing w:after="0" w:before="0" w:line="240" w:lineRule="auto"/>
        <w:shd w:val="clear" w:fill="F4F6F8"/>
      </w:pPr>
      <w:r>
        <w:rPr>
          <w:rFonts w:ascii="Consolas" w:hAnsi="Consolas"/>
          <w:color w:val="1F2933"/>
          <w:sz w:val="16"/>
        </w:rPr>
        <w:t xml:space="preserve">   │  have caught it — and they are the two that need real credentials,   │</w:t>
      </w:r>
    </w:p>
    <w:p>
      <w:pPr>
        <w:spacing w:after="0" w:before="0" w:line="240" w:lineRule="auto"/>
        <w:shd w:val="clear" w:fill="F4F6F8"/>
      </w:pPr>
      <w:r>
        <w:rPr>
          <w:rFonts w:ascii="Consolas" w:hAnsi="Consolas"/>
          <w:color w:val="1F2933"/>
          <w:sz w:val="16"/>
        </w:rPr>
        <w:t xml:space="preserve">   │  and therefore the two NOT in CI.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This is a genuine, unresolved gap. Doc 05, D-01.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5. The nine guard scripts</w:t>
      </w:r>
    </w:p>
    <w:p>
      <w:r>
        <w:rPr>
          <w:b w:val="0"/>
          <w:i w:val="0"/>
          <w:sz w:val="21"/>
        </w:rPr>
        <w:t>These check things a unit test structurally cannot.</w:t>
      </w:r>
    </w:p>
    <w:p>
      <w:pPr>
        <w:pStyle w:val="Heading3"/>
      </w:pPr>
      <w:r>
        <w:t>5.1 `audit-data-paths.ts` — does the page have a data source?</w:t>
      </w:r>
    </w:p>
    <w:p>
      <w:pPr>
        <w:spacing w:after="0" w:before="0" w:line="240" w:lineRule="auto"/>
        <w:shd w:val="clear" w:fill="F4F6F8"/>
      </w:pPr>
      <w:r>
        <w:rPr>
          <w:rFonts w:ascii="Consolas" w:hAnsi="Consolas"/>
          <w:color w:val="1F2933"/>
          <w:sz w:val="16"/>
        </w:rPr>
        <w:t xml:space="preserve">   Walks 91 dashboard pages and reconciles each against</w:t>
      </w:r>
    </w:p>
    <w:p>
      <w:pPr>
        <w:spacing w:after="0" w:before="0" w:line="240" w:lineRule="auto"/>
        <w:shd w:val="clear" w:fill="F4F6F8"/>
      </w:pPr>
      <w:r>
        <w:rPr>
          <w:rFonts w:ascii="Consolas" w:hAnsi="Consolas"/>
          <w:color w:val="1F2933"/>
          <w:sz w:val="16"/>
        </w:rPr>
        <w:t xml:space="preserve">     12 ENTITY_ROUTES  +  29 allow-listed doc_store collections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FAILURE IT PREVENTS:</w:t>
      </w:r>
    </w:p>
    <w:p>
      <w:pPr>
        <w:spacing w:after="0" w:before="0" w:line="240" w:lineRule="auto"/>
        <w:shd w:val="clear" w:fill="F4F6F8"/>
      </w:pPr>
      <w:r>
        <w:rPr>
          <w:rFonts w:ascii="Consolas" w:hAnsi="Consolas"/>
          <w:color w:val="1F2933"/>
          <w:sz w:val="16"/>
        </w:rPr>
        <w:t xml:space="preserve">     A page fetches /api/kudos. That route does not exist. The fetch</w:t>
      </w:r>
    </w:p>
    <w:p>
      <w:pPr>
        <w:spacing w:after="0" w:before="0" w:line="240" w:lineRule="auto"/>
        <w:shd w:val="clear" w:fill="F4F6F8"/>
      </w:pPr>
      <w:r>
        <w:rPr>
          <w:rFonts w:ascii="Consolas" w:hAnsi="Consolas"/>
          <w:color w:val="1F2933"/>
          <w:sz w:val="16"/>
        </w:rPr>
        <w:t xml:space="preserve">     404s. The component's catch block renders an empty state.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user sees "No kudos yet."</w:t>
      </w:r>
    </w:p>
    <w:p>
      <w:pPr>
        <w:spacing w:after="0" w:before="0" w:line="240" w:lineRule="auto"/>
        <w:shd w:val="clear" w:fill="F4F6F8"/>
      </w:pPr>
      <w:r>
        <w:rPr>
          <w:rFonts w:ascii="Consolas" w:hAnsi="Consolas"/>
          <w:color w:val="1F2933"/>
          <w:sz w:val="16"/>
        </w:rPr>
        <w:t xml:space="preserve">     Not "something is broken."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silent 404 that renders as an empty state is indistinguishable</w:t>
      </w:r>
    </w:p>
    <w:p>
      <w:pPr>
        <w:spacing w:after="0" w:before="0" w:line="240" w:lineRule="auto"/>
        <w:shd w:val="clear" w:fill="F4F6F8"/>
      </w:pPr>
      <w:r>
        <w:rPr>
          <w:rFonts w:ascii="Consolas" w:hAnsi="Consolas"/>
          <w:color w:val="1F2933"/>
          <w:sz w:val="16"/>
        </w:rPr>
        <w:t xml:space="preserve">     from genuinely having no data — and no test would ever catch it,</w:t>
      </w:r>
    </w:p>
    <w:p>
      <w:pPr>
        <w:spacing w:after="0" w:before="0" w:line="240" w:lineRule="auto"/>
        <w:shd w:val="clear" w:fill="F4F6F8"/>
      </w:pPr>
      <w:r>
        <w:rPr>
          <w:rFonts w:ascii="Consolas" w:hAnsi="Consolas"/>
          <w:color w:val="1F2933"/>
          <w:sz w:val="16"/>
        </w:rPr>
        <w:t xml:space="preserve">     because the component behaves exactly as written.</w:t>
      </w:r>
    </w:p>
    <w:p>
      <w:pPr>
        <w:spacing w:after="40"/>
      </w:pPr>
    </w:p>
    <w:p>
      <w:pPr>
        <w:pStyle w:val="Heading3"/>
      </w:pPr>
      <w:r>
        <w:t>5.2 `audit-fabricated-data.ts` — is this number real?</w:t>
      </w:r>
    </w:p>
    <w:p>
      <w:r>
        <w:rPr>
          <w:b w:val="0"/>
          <w:i w:val="0"/>
          <w:sz w:val="21"/>
        </w:rPr>
        <w:t xml:space="preserve">Scans for hardcoded values that look like live data. </w:t>
      </w:r>
      <w:r>
        <w:rPr>
          <w:b/>
          <w:i w:val="0"/>
          <w:sz w:val="21"/>
        </w:rPr>
        <w:t>Currently 0 findings.</w:t>
      </w:r>
    </w:p>
    <w:p>
      <w:pPr>
        <w:spacing w:before="80"/>
        <w:ind w:left="317"/>
        <w:pBdr>
          <w:left w:val="single" w:sz="18" w:space="8" w:color="1D4ED8"/>
        </w:pBdr>
        <w:shd w:val="clear" w:fill="EEF3FB"/>
      </w:pPr>
      <w:r>
        <w:rPr>
          <w:b w:val="0"/>
          <w:i/>
          <w:sz w:val="20"/>
        </w:rPr>
        <w:t xml:space="preserve">Its own history is the point: an earlier version scanned </w:t>
      </w:r>
      <w:r>
        <w:rPr>
          <w:b/>
          <w:i/>
          <w:sz w:val="20"/>
        </w:rPr>
        <w:t>2 of 9 directories</w:t>
      </w:r>
      <w:r>
        <w:rPr>
          <w:b w:val="0"/>
          <w:i/>
          <w:sz w:val="20"/>
        </w:rPr>
        <w:t xml:space="preserve"> and reported clean while real fabricated data sat in the 7 it never opened. A guard that only appears to work is worse than none.</w:t>
      </w:r>
    </w:p>
    <w:p>
      <w:pPr>
        <w:pStyle w:val="Heading3"/>
      </w:pPr>
      <w:r>
        <w:t>5.3 `audit-unwired.ts` — is it wired up?</w:t>
      </w:r>
    </w:p>
    <w:p>
      <w:r>
        <w:rPr>
          <w:b w:val="0"/>
          <w:i w:val="0"/>
          <w:sz w:val="21"/>
        </w:rPr>
        <w:t xml:space="preserve">Checks that anything built to be dispatched actually is, across 6 effect modules. Current verdict: </w:t>
      </w:r>
      <w:r>
        <w:rPr>
          <w:b w:val="0"/>
          <w:i/>
          <w:sz w:val="21"/>
        </w:rPr>
        <w:t>"Everything built to be dispatched is dispatched."</w:t>
      </w:r>
    </w:p>
    <w:p>
      <w:pPr>
        <w:pStyle w:val="Heading3"/>
      </w:pPr>
      <w:r>
        <w:t>5.4 `verify-modules.ts` — is the route real?</w:t>
      </w:r>
    </w:p>
    <w:p>
      <w:r>
        <w:rPr>
          <w:b w:val="0"/>
          <w:i w:val="0"/>
          <w:sz w:val="21"/>
        </w:rPr>
        <w:t>65 checks. Its rationale:</w:t>
      </w:r>
    </w:p>
    <w:p>
      <w:pPr>
        <w:spacing w:before="80"/>
        <w:ind w:left="317"/>
        <w:pBdr>
          <w:left w:val="single" w:sz="18" w:space="8" w:color="1D4ED8"/>
        </w:pBdr>
        <w:shd w:val="clear" w:fill="EEF3FB"/>
      </w:pPr>
      <w:r>
        <w:rPr>
          <w:b w:val="0"/>
          <w:i/>
          <w:sz w:val="20"/>
        </w:rPr>
        <w:t>"two routes were once fakes that returned 201 and wrote nothing."</w:t>
      </w:r>
    </w:p>
    <w:p>
      <w:r>
        <w:rPr>
          <w:b w:val="0"/>
          <w:i w:val="0"/>
          <w:sz w:val="21"/>
        </w:rPr>
        <w:t xml:space="preserve">A route returning </w:t>
      </w:r>
      <w:r>
        <w:rPr>
          <w:rFonts w:ascii="Consolas" w:hAnsi="Consolas"/>
          <w:b w:val="0"/>
          <w:i w:val="0"/>
          <w:color w:val="B91C1C"/>
          <w:sz w:val="19"/>
        </w:rPr>
        <w:t>201 Created</w:t>
      </w:r>
      <w:r>
        <w:rPr>
          <w:b w:val="0"/>
          <w:i w:val="0"/>
          <w:sz w:val="21"/>
        </w:rPr>
        <w:t xml:space="preserve"> while persisting nothing passes every integration test that only asserts the status code.</w:t>
      </w:r>
    </w:p>
    <w:p>
      <w:pPr>
        <w:pStyle w:val="Heading3"/>
      </w:pPr>
      <w:r>
        <w:t>5.5–5.9 The five database guards</w:t>
      </w:r>
    </w:p>
    <w:p>
      <w:r>
        <w:rPr>
          <w:b w:val="0"/>
          <w:i w:val="0"/>
          <w:sz w:val="21"/>
        </w:rPr>
        <w:t>Covered in detail in doc 02 §9. Summary of the live run performed during this audit:</w:t>
      </w:r>
    </w:p>
    <w:p>
      <w:pPr>
        <w:spacing w:after="0" w:before="0" w:line="240" w:lineRule="auto"/>
        <w:shd w:val="clear" w:fill="F4F6F8"/>
      </w:pPr>
      <w:r>
        <w:rPr>
          <w:rFonts w:ascii="Consolas" w:hAnsi="Consolas"/>
          <w:color w:val="1F2933"/>
          <w:sz w:val="16"/>
        </w:rPr>
        <w:t xml:space="preserve">   verify-migrations.ts        74 / 75    ! 1 FAIL — journal drift</w:t>
      </w:r>
    </w:p>
    <w:p>
      <w:pPr>
        <w:spacing w:after="0" w:before="0" w:line="240" w:lineRule="auto"/>
        <w:shd w:val="clear" w:fill="F4F6F8"/>
      </w:pPr>
      <w:r>
        <w:rPr>
          <w:rFonts w:ascii="Consolas" w:hAnsi="Consolas"/>
          <w:color w:val="1F2933"/>
          <w:sz w:val="16"/>
        </w:rPr>
        <w:t xml:space="preserve">   verify-encryption.ts        13 / 13    Y</w:t>
      </w:r>
    </w:p>
    <w:p>
      <w:pPr>
        <w:spacing w:after="0" w:before="0" w:line="240" w:lineRule="auto"/>
        <w:shd w:val="clear" w:fill="F4F6F8"/>
      </w:pPr>
      <w:r>
        <w:rPr>
          <w:rFonts w:ascii="Consolas" w:hAnsi="Consolas"/>
          <w:color w:val="1F2933"/>
          <w:sz w:val="16"/>
        </w:rPr>
        <w:t xml:space="preserve">   verify-live-isolation.ts     3 / 3     ! core cross-tenant test SKIPPED</w:t>
      </w:r>
    </w:p>
    <w:p>
      <w:pPr>
        <w:spacing w:after="0" w:before="0" w:line="240" w:lineRule="auto"/>
        <w:shd w:val="clear" w:fill="F4F6F8"/>
      </w:pPr>
      <w:r>
        <w:rPr>
          <w:rFonts w:ascii="Consolas" w:hAnsi="Consolas"/>
          <w:color w:val="1F2933"/>
          <w:sz w:val="16"/>
        </w:rPr>
        <w:t xml:space="preserve">                                            (only 1 organisation exists)</w:t>
      </w:r>
    </w:p>
    <w:p>
      <w:pPr>
        <w:spacing w:after="0" w:before="0" w:line="240" w:lineRule="auto"/>
        <w:shd w:val="clear" w:fill="F4F6F8"/>
      </w:pPr>
      <w:r>
        <w:rPr>
          <w:rFonts w:ascii="Consolas" w:hAnsi="Consolas"/>
          <w:color w:val="1F2933"/>
          <w:sz w:val="16"/>
        </w:rPr>
        <w:t xml:space="preserve">   verify-credential-reach.ts   2 / 2     ! Auth.circuvent half skipped</w:t>
      </w:r>
    </w:p>
    <w:p>
      <w:pPr>
        <w:spacing w:after="0" w:before="0" w:line="240" w:lineRule="auto"/>
        <w:shd w:val="clear" w:fill="F4F6F8"/>
      </w:pPr>
      <w:r>
        <w:rPr>
          <w:rFonts w:ascii="Consolas" w:hAnsi="Consolas"/>
          <w:color w:val="1F2933"/>
          <w:sz w:val="16"/>
        </w:rPr>
        <w:t xml:space="preserve">   verify-query-plans.ts        4 / 4     Y with a DROP INDEX counterfactual</w:t>
      </w:r>
    </w:p>
    <w:p>
      <w:pPr>
        <w:spacing w:after="40"/>
      </w:pPr>
    </w:p>
    <w:p>
      <w:r>
        <w:rPr>
          <w:color w:val="D5DBE1"/>
          <w:sz w:val="16"/>
        </w:rPr>
        <w:t>──────────────────────────────────────────────────────────</w:t>
      </w:r>
    </w:p>
    <w:p>
      <w:pPr>
        <w:pStyle w:val="Heading2"/>
      </w:pPr>
      <w:r>
        <w:t>6. The test suite</w:t>
      </w:r>
    </w:p>
    <w:p>
      <w:pPr>
        <w:spacing w:after="0" w:before="0" w:line="240" w:lineRule="auto"/>
        <w:shd w:val="clear" w:fill="F4F6F8"/>
      </w:pPr>
      <w:r>
        <w:rPr>
          <w:rFonts w:ascii="Consolas" w:hAnsi="Consolas"/>
          <w:color w:val="1F2933"/>
          <w:sz w:val="16"/>
        </w:rPr>
        <w:t xml:space="preserve">   92 test files  ·  2,664 tests passing  ·  12 skipped  ·  1 flaky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Vitest 4 + Testing Library + @electric-sql/pglite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WHY IT IS FAST: ~40 domain modules are PURE. They take arguments and</w:t>
      </w:r>
    </w:p>
    <w:p>
      <w:pPr>
        <w:spacing w:after="0" w:before="0" w:line="240" w:lineRule="auto"/>
        <w:shd w:val="clear" w:fill="F4F6F8"/>
      </w:pPr>
      <w:r>
        <w:rPr>
          <w:rFonts w:ascii="Consolas" w:hAnsi="Consolas"/>
          <w:color w:val="1F2933"/>
          <w:sz w:val="16"/>
        </w:rPr>
        <w:t xml:space="preserve">   return values. No database, no clock, no network — so the statutory,</w:t>
      </w:r>
    </w:p>
    <w:p>
      <w:pPr>
        <w:spacing w:after="0" w:before="0" w:line="240" w:lineRule="auto"/>
        <w:shd w:val="clear" w:fill="F4F6F8"/>
      </w:pPr>
      <w:r>
        <w:rPr>
          <w:rFonts w:ascii="Consolas" w:hAnsi="Consolas"/>
          <w:color w:val="1F2933"/>
          <w:sz w:val="16"/>
        </w:rPr>
        <w:t xml:space="preserve">   rostering, workflow, expense and settlement suites are plain function</w:t>
      </w:r>
    </w:p>
    <w:p>
      <w:pPr>
        <w:spacing w:after="0" w:before="0" w:line="240" w:lineRule="auto"/>
        <w:shd w:val="clear" w:fill="F4F6F8"/>
      </w:pPr>
      <w:r>
        <w:rPr>
          <w:rFonts w:ascii="Consolas" w:hAnsi="Consolas"/>
          <w:color w:val="1F2933"/>
          <w:sz w:val="16"/>
        </w:rPr>
        <w:t xml:space="preserve">   calls.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NOTABLE COVERAGE</w:t>
      </w:r>
    </w:p>
    <w:p>
      <w:pPr>
        <w:spacing w:after="0" w:before="0" w:line="240" w:lineRule="auto"/>
        <w:shd w:val="clear" w:fill="F4F6F8"/>
      </w:pPr>
      <w:r>
        <w:rPr>
          <w:rFonts w:ascii="Consolas" w:hAnsi="Consolas"/>
          <w:color w:val="1F2933"/>
          <w:sz w:val="16"/>
        </w:rPr>
        <w:t xml:space="preserve">     middleware.test.ts        36 assertions across 6 describes, including</w:t>
      </w:r>
    </w:p>
    <w:p>
      <w:pPr>
        <w:spacing w:after="0" w:before="0" w:line="240" w:lineRule="auto"/>
        <w:shd w:val="clear" w:fill="F4F6F8"/>
      </w:pPr>
      <w:r>
        <w:rPr>
          <w:rFonts w:ascii="Consolas" w:hAnsi="Consolas"/>
          <w:color w:val="1F2933"/>
          <w:sz w:val="16"/>
        </w:rPr>
        <w:t xml:space="preserve">                               look-alike prefix rejection (/loginish must</w:t>
      </w:r>
    </w:p>
    <w:p>
      <w:pPr>
        <w:spacing w:after="0" w:before="0" w:line="240" w:lineRule="auto"/>
        <w:shd w:val="clear" w:fill="F4F6F8"/>
      </w:pPr>
      <w:r>
        <w:rPr>
          <w:rFonts w:ascii="Consolas" w:hAnsi="Consolas"/>
          <w:color w:val="1F2933"/>
          <w:sz w:val="16"/>
        </w:rPr>
        <w:t xml:space="preserve">                               NOT match the /login public prefix) and</w:t>
      </w:r>
    </w:p>
    <w:p>
      <w:pPr>
        <w:spacing w:after="0" w:before="0" w:line="240" w:lineRule="auto"/>
        <w:shd w:val="clear" w:fill="F4F6F8"/>
      </w:pPr>
      <w:r>
        <w:rPr>
          <w:rFonts w:ascii="Consolas" w:hAnsi="Consolas"/>
          <w:color w:val="1F2933"/>
          <w:sz w:val="16"/>
        </w:rPr>
        <w:t xml:space="preserve">                               header-overwrite protection</w:t>
      </w:r>
    </w:p>
    <w:p>
      <w:pPr>
        <w:spacing w:after="0" w:before="0" w:line="240" w:lineRule="auto"/>
        <w:shd w:val="clear" w:fill="F4F6F8"/>
      </w:pPr>
      <w:r>
        <w:rPr>
          <w:rFonts w:ascii="Consolas" w:hAnsi="Consolas"/>
          <w:color w:val="1F2933"/>
          <w:sz w:val="16"/>
        </w:rPr>
        <w:t xml:space="preserve">     rbac.test.ts              36 assertions — role completeness, privilege</w:t>
      </w:r>
    </w:p>
    <w:p>
      <w:pPr>
        <w:spacing w:after="0" w:before="0" w:line="240" w:lineRule="auto"/>
        <w:shd w:val="clear" w:fill="F4F6F8"/>
      </w:pPr>
      <w:r>
        <w:rPr>
          <w:rFonts w:ascii="Consolas" w:hAnsi="Consolas"/>
          <w:color w:val="1F2933"/>
          <w:sz w:val="16"/>
        </w:rPr>
        <w:t xml:space="preserve">                               boundaries, canAccessModule fail-closed,</w:t>
      </w:r>
    </w:p>
    <w:p>
      <w:pPr>
        <w:spacing w:after="0" w:before="0" w:line="240" w:lineRule="auto"/>
        <w:shd w:val="clear" w:fill="F4F6F8"/>
      </w:pPr>
      <w:r>
        <w:rPr>
          <w:rFonts w:ascii="Consolas" w:hAnsi="Consolas"/>
          <w:color w:val="1F2933"/>
          <w:sz w:val="16"/>
        </w:rPr>
        <w:t xml:space="preserve">                               and "a reporting line does not imply pay</w:t>
      </w:r>
    </w:p>
    <w:p>
      <w:pPr>
        <w:spacing w:after="0" w:before="0" w:line="240" w:lineRule="auto"/>
        <w:shd w:val="clear" w:fill="F4F6F8"/>
      </w:pPr>
      <w:r>
        <w:rPr>
          <w:rFonts w:ascii="Consolas" w:hAnsi="Consolas"/>
          <w:color w:val="1F2933"/>
          <w:sz w:val="16"/>
        </w:rPr>
        <w:t xml:space="preserve">                               visibility"</w:t>
      </w:r>
    </w:p>
    <w:p>
      <w:pPr>
        <w:spacing w:after="0" w:before="0" w:line="240" w:lineRule="auto"/>
        <w:shd w:val="clear" w:fill="F4F6F8"/>
      </w:pPr>
      <w:r>
        <w:rPr>
          <w:rFonts w:ascii="Consolas" w:hAnsi="Consolas"/>
          <w:color w:val="1F2933"/>
          <w:sz w:val="16"/>
        </w:rPr>
        <w:t xml:space="preserve">     workflow/engine.test.ts   495 lines for a 493-line module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FLAKY: paystub-sync-outbox.test.ts passes standalone, intermittently</w:t>
      </w:r>
    </w:p>
    <w:p>
      <w:pPr>
        <w:spacing w:after="0" w:before="0" w:line="240" w:lineRule="auto"/>
        <w:shd w:val="clear" w:fill="F4F6F8"/>
      </w:pPr>
      <w:r>
        <w:rPr>
          <w:rFonts w:ascii="Consolas" w:hAnsi="Consolas"/>
          <w:color w:val="1F2933"/>
          <w:sz w:val="16"/>
        </w:rPr>
        <w:t xml:space="preserve">     fails in a full-suite run — a shared-state or timing dependency.</w:t>
      </w:r>
    </w:p>
    <w:p>
      <w:pPr>
        <w:spacing w:after="0" w:before="0" w:line="240" w:lineRule="auto"/>
        <w:shd w:val="clear" w:fill="F4F6F8"/>
      </w:pPr>
      <w:r>
        <w:rPr>
          <w:rFonts w:ascii="Consolas" w:hAnsi="Consolas"/>
          <w:color w:val="1F2933"/>
          <w:sz w:val="16"/>
        </w:rPr>
        <w:t xml:space="preserve">     Doc 05, D-17.</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UNTESTED: document-dispatch.ts · notifications/notify.ts · hr-utils.ts</w:t>
      </w:r>
    </w:p>
    <w:p>
      <w:pPr>
        <w:spacing w:after="0" w:before="0" w:line="240" w:lineRule="auto"/>
        <w:shd w:val="clear" w:fill="F4F6F8"/>
      </w:pPr>
      <w:r>
        <w:rPr>
          <w:rFonts w:ascii="Consolas" w:hAnsi="Consolas"/>
          <w:color w:val="1F2933"/>
          <w:sz w:val="16"/>
        </w:rPr>
        <w:t xml:space="preserve">     — all three have real side effects.</w:t>
      </w:r>
    </w:p>
    <w:p>
      <w:pPr>
        <w:spacing w:after="40"/>
      </w:pPr>
    </w:p>
    <w:p>
      <w:r>
        <w:rPr>
          <w:color w:val="D5DBE1"/>
          <w:sz w:val="16"/>
        </w:rPr>
        <w:t>──────────────────────────────────────────────────────────</w:t>
      </w:r>
    </w:p>
    <w:p>
      <w:pPr>
        <w:pStyle w:val="Heading2"/>
      </w:pPr>
      <w:r>
        <w:t>7. Code quality</w:t>
      </w:r>
    </w:p>
    <w:p>
      <w:pPr>
        <w:spacing w:after="0" w:before="0" w:line="240" w:lineRule="auto"/>
        <w:shd w:val="clear" w:fill="F4F6F8"/>
      </w:pPr>
      <w:r>
        <w:rPr>
          <w:rFonts w:ascii="Consolas" w:hAnsi="Consolas"/>
          <w:color w:val="1F2933"/>
          <w:sz w:val="16"/>
        </w:rPr>
        <w:t xml:space="preserve">   IN src/  —  measured, not estimated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TODO / FIXME comments           │    0    │</w:t>
      </w:r>
    </w:p>
    <w:p>
      <w:pPr>
        <w:spacing w:after="0" w:before="0" w:line="240" w:lineRule="auto"/>
        <w:shd w:val="clear" w:fill="F4F6F8"/>
      </w:pPr>
      <w:r>
        <w:rPr>
          <w:rFonts w:ascii="Consolas" w:hAnsi="Consolas"/>
          <w:color w:val="1F2933"/>
          <w:sz w:val="16"/>
        </w:rPr>
        <w:t xml:space="preserve">   │ @ts-ignore / @ts-expect-error   │    0    │</w:t>
      </w:r>
    </w:p>
    <w:p>
      <w:pPr>
        <w:spacing w:after="0" w:before="0" w:line="240" w:lineRule="auto"/>
        <w:shd w:val="clear" w:fill="F4F6F8"/>
      </w:pPr>
      <w:r>
        <w:rPr>
          <w:rFonts w:ascii="Consolas" w:hAnsi="Consolas"/>
          <w:color w:val="1F2933"/>
          <w:sz w:val="16"/>
        </w:rPr>
        <w:t xml:space="preserve">   │ eslint-disable                  │    0    │</w:t>
      </w:r>
    </w:p>
    <w:p>
      <w:pPr>
        <w:spacing w:after="0" w:before="0" w:line="240" w:lineRule="auto"/>
        <w:shd w:val="clear" w:fill="F4F6F8"/>
      </w:pPr>
      <w:r>
        <w:rPr>
          <w:rFonts w:ascii="Consolas" w:hAnsi="Consolas"/>
          <w:color w:val="1F2933"/>
          <w:sz w:val="16"/>
        </w:rPr>
        <w:t xml:space="preserve">   │ literal console.log             │    0    │</w:t>
      </w:r>
    </w:p>
    <w:p>
      <w:pPr>
        <w:spacing w:after="0" w:before="0" w:line="240" w:lineRule="auto"/>
        <w:shd w:val="clear" w:fill="F4F6F8"/>
      </w:pPr>
      <w:r>
        <w:rPr>
          <w:rFonts w:ascii="Consolas" w:hAnsi="Consolas"/>
          <w:color w:val="1F2933"/>
          <w:sz w:val="16"/>
        </w:rPr>
        <w:t xml:space="preserve">   │ files using `any`               │   ~9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That is an unusually clean tree. But: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lint:strict --max-warnings 0 covers only an EXPLICIT ALLOW-LIST.</w:t>
      </w:r>
    </w:p>
    <w:p>
      <w:pPr>
        <w:spacing w:after="0" w:before="0" w:line="240" w:lineRule="auto"/>
        <w:shd w:val="clear" w:fill="F4F6F8"/>
      </w:pPr>
      <w:r>
        <w:rPr>
          <w:rFonts w:ascii="Consolas" w:hAnsi="Consolas"/>
          <w:color w:val="1F2933"/>
          <w:sz w:val="16"/>
        </w:rPr>
        <w:t xml:space="preserve">      Outside it — and therefore never strictly linted:</w:t>
      </w:r>
    </w:p>
    <w:p>
      <w:pPr>
        <w:spacing w:after="0" w:before="0" w:line="240" w:lineRule="auto"/>
        <w:shd w:val="clear" w:fill="F4F6F8"/>
      </w:pPr>
      <w:r>
        <w:rPr>
          <w:rFonts w:ascii="Consolas" w:hAnsi="Consolas"/>
          <w:color w:val="1F2933"/>
          <w:sz w:val="16"/>
        </w:rPr>
        <w:t xml:space="preserve">        almost all  src/app/(dashboard)/**/page.tsx</w:t>
      </w:r>
    </w:p>
    <w:p>
      <w:pPr>
        <w:spacing w:after="0" w:before="0" w:line="240" w:lineRule="auto"/>
        <w:shd w:val="clear" w:fill="F4F6F8"/>
      </w:pPr>
      <w:r>
        <w:rPr>
          <w:rFonts w:ascii="Consolas" w:hAnsi="Consolas"/>
          <w:color w:val="1F2933"/>
          <w:sz w:val="16"/>
        </w:rPr>
        <w:t xml:space="preserve">        all         src/components/**</w:t>
      </w:r>
    </w:p>
    <w:p>
      <w:pPr>
        <w:spacing w:after="0" w:before="0" w:line="240" w:lineRule="auto"/>
        <w:shd w:val="clear" w:fill="F4F6F8"/>
      </w:pPr>
      <w:r>
        <w:rPr>
          <w:rFonts w:ascii="Consolas" w:hAnsi="Consolas"/>
          <w:color w:val="1F2933"/>
          <w:sz w:val="16"/>
        </w:rPr>
        <w:t xml:space="preserve">        all         src/hooks/**</w:t>
      </w:r>
    </w:p>
    <w:p>
      <w:pPr>
        <w:spacing w:after="0" w:before="0" w:line="240" w:lineRule="auto"/>
        <w:shd w:val="clear" w:fill="F4F6F8"/>
      </w:pPr>
      <w:r>
        <w:rPr>
          <w:rFonts w:ascii="Consolas" w:hAnsi="Consolas"/>
          <w:color w:val="1F2933"/>
          <w:sz w:val="16"/>
        </w:rPr>
        <w:t xml:space="preserve">        all         src/stores/**</w:t>
      </w:r>
    </w:p>
    <w:p>
      <w:pPr>
        <w:spacing w:after="0" w:before="0" w:line="240" w:lineRule="auto"/>
        <w:shd w:val="clear" w:fill="F4F6F8"/>
      </w:pPr>
      <w:r>
        <w:rPr>
          <w:rFonts w:ascii="Consolas" w:hAnsi="Consolas"/>
          <w:color w:val="1F2933"/>
          <w:sz w:val="16"/>
        </w:rPr>
        <w:t xml:space="preserve">        about half  src/app/api/**</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plain `lint` run reports ~925 warnings and is</w:t>
      </w:r>
    </w:p>
    <w:p>
      <w:pPr>
        <w:spacing w:after="0" w:before="0" w:line="240" w:lineRule="auto"/>
        <w:shd w:val="clear" w:fill="F4F6F8"/>
      </w:pPr>
      <w:r>
        <w:rPr>
          <w:rFonts w:ascii="Consolas" w:hAnsi="Consolas"/>
          <w:color w:val="1F2933"/>
          <w:sz w:val="16"/>
        </w:rPr>
        <w:t xml:space="preserve">      `continue-on-error` in CI. README says "~936".</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LARGEST FILES</w:t>
      </w:r>
    </w:p>
    <w:p>
      <w:pPr>
        <w:spacing w:after="0" w:before="0" w:line="240" w:lineRule="auto"/>
        <w:shd w:val="clear" w:fill="F4F6F8"/>
      </w:pPr>
      <w:r>
        <w:rPr>
          <w:rFonts w:ascii="Consolas" w:hAnsi="Consolas"/>
          <w:color w:val="1F2933"/>
          <w:sz w:val="16"/>
        </w:rPr>
        <w:t xml:space="preserve">     src/db/schema/hrms.ts                        1,440</w:t>
      </w:r>
    </w:p>
    <w:p>
      <w:pPr>
        <w:spacing w:after="0" w:before="0" w:line="240" w:lineRule="auto"/>
        <w:shd w:val="clear" w:fill="F4F6F8"/>
      </w:pPr>
      <w:r>
        <w:rPr>
          <w:rFonts w:ascii="Consolas" w:hAnsi="Consolas"/>
          <w:color w:val="1F2933"/>
          <w:sz w:val="16"/>
        </w:rPr>
        <w:t xml:space="preserve">     src/db/repositories/ats.neon.ts              1,292</w:t>
      </w:r>
    </w:p>
    <w:p>
      <w:pPr>
        <w:spacing w:after="0" w:before="0" w:line="240" w:lineRule="auto"/>
        <w:shd w:val="clear" w:fill="F4F6F8"/>
      </w:pPr>
      <w:r>
        <w:rPr>
          <w:rFonts w:ascii="Consolas" w:hAnsi="Consolas"/>
          <w:color w:val="1F2933"/>
          <w:sz w:val="16"/>
        </w:rPr>
        <w:t xml:space="preserve">     src/lib/document-templates/catalog.ts        1,139</w:t>
      </w:r>
    </w:p>
    <w:p>
      <w:pPr>
        <w:spacing w:after="0" w:before="0" w:line="240" w:lineRule="auto"/>
        <w:shd w:val="clear" w:fill="F4F6F8"/>
      </w:pPr>
      <w:r>
        <w:rPr>
          <w:rFonts w:ascii="Consolas" w:hAnsi="Consolas"/>
          <w:color w:val="1F2933"/>
          <w:sz w:val="16"/>
        </w:rPr>
        <w:t xml:space="preserve">     src/db/repositories/rostering.neon.ts        1,012</w:t>
      </w:r>
    </w:p>
    <w:p>
      <w:pPr>
        <w:spacing w:after="0" w:before="0" w:line="240" w:lineRule="auto"/>
        <w:shd w:val="clear" w:fill="F4F6F8"/>
      </w:pPr>
      <w:r>
        <w:rPr>
          <w:rFonts w:ascii="Consolas" w:hAnsi="Consolas"/>
          <w:color w:val="1F2933"/>
          <w:sz w:val="16"/>
        </w:rPr>
        <w:t xml:space="preserve">     src/app/(dashboard)/admin/page.tsx             919</w:t>
      </w:r>
    </w:p>
    <w:p>
      <w:pPr>
        <w:spacing w:after="40"/>
      </w:pPr>
    </w:p>
    <w:p>
      <w:r>
        <w:rPr>
          <w:color w:val="D5DBE1"/>
          <w:sz w:val="16"/>
        </w:rPr>
        <w:t>──────────────────────────────────────────────────────────</w:t>
      </w:r>
    </w:p>
    <w:p>
      <w:pPr>
        <w:pStyle w:val="Heading2"/>
      </w:pPr>
      <w:r>
        <w:t>8. The other ~25 scripts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Script</w:t>
            </w:r>
          </w:p>
        </w:tc>
        <w:tc>
          <w:tcPr>
            <w:tcW w:type="dxa" w:w="4896"/>
          </w:tcPr>
          <w:p>
            <w:r>
              <w:rPr>
                <w:b/>
                <w:i w:val="0"/>
                <w:sz w:val="18"/>
              </w:rPr>
              <w:t>What it does</w:t>
            </w:r>
          </w:p>
        </w:tc>
      </w:tr>
      <w:tr>
        <w:tc>
          <w:tcPr>
            <w:tcW w:type="dxa" w:w="4896"/>
          </w:tcPr>
          <w:p>
            <w:pPr>
              <w:spacing w:after="40"/>
            </w:pPr>
            <w:r>
              <w:rPr>
                <w:rFonts w:ascii="Consolas" w:hAnsi="Consolas"/>
                <w:b w:val="0"/>
                <w:i w:val="0"/>
                <w:color w:val="B91C1C"/>
                <w:sz w:val="16"/>
              </w:rPr>
              <w:t>apply-app-role.ts</w:t>
            </w:r>
          </w:p>
        </w:tc>
        <w:tc>
          <w:tcPr>
            <w:tcW w:type="dxa" w:w="4896"/>
          </w:tcPr>
          <w:p>
            <w:pPr>
              <w:spacing w:after="40"/>
            </w:pPr>
            <w:r>
              <w:rPr>
                <w:b w:val="0"/>
                <w:i w:val="0"/>
                <w:sz w:val="18"/>
              </w:rPr>
              <w:t xml:space="preserve">Creates/repairs </w:t>
            </w:r>
            <w:r>
              <w:rPr>
                <w:rFonts w:ascii="Consolas" w:hAnsi="Consolas"/>
                <w:b w:val="0"/>
                <w:i w:val="0"/>
                <w:color w:val="B91C1C"/>
                <w:sz w:val="16"/>
              </w:rPr>
              <w:t>hrms_app</w:t>
            </w:r>
            <w:r>
              <w:rPr>
                <w:b w:val="0"/>
                <w:i w:val="0"/>
                <w:sz w:val="18"/>
              </w:rPr>
              <w:t xml:space="preserve"> — the fix from migration 0028</w:t>
            </w:r>
          </w:p>
        </w:tc>
      </w:tr>
      <w:tr>
        <w:tc>
          <w:tcPr>
            <w:tcW w:type="dxa" w:w="4896"/>
          </w:tcPr>
          <w:p>
            <w:pPr>
              <w:spacing w:after="40"/>
            </w:pPr>
            <w:r>
              <w:rPr>
                <w:rFonts w:ascii="Consolas" w:hAnsi="Consolas"/>
                <w:b w:val="0"/>
                <w:i w:val="0"/>
                <w:color w:val="B91C1C"/>
                <w:sz w:val="16"/>
              </w:rPr>
              <w:t>contain-database-access.ts</w:t>
            </w:r>
          </w:p>
        </w:tc>
        <w:tc>
          <w:tcPr>
            <w:tcW w:type="dxa" w:w="4896"/>
          </w:tcPr>
          <w:p>
            <w:pPr>
              <w:spacing w:after="40"/>
            </w:pPr>
            <w:r>
              <w:rPr>
                <w:b w:val="0"/>
                <w:i w:val="0"/>
                <w:sz w:val="18"/>
              </w:rPr>
              <w:t xml:space="preserve">[CRITICAL] Written because </w:t>
            </w:r>
            <w:r>
              <w:rPr>
                <w:b/>
                <w:i w:val="0"/>
                <w:sz w:val="18"/>
              </w:rPr>
              <w:t xml:space="preserve">Auth's credential could open the </w:t>
            </w:r>
            <w:r>
              <w:rPr>
                <w:rFonts w:ascii="Consolas" w:hAnsi="Consolas"/>
                <w:b/>
                <w:i w:val="0"/>
                <w:color w:val="B91C1C"/>
                <w:sz w:val="16"/>
              </w:rPr>
              <w:t>hrms</w:t>
            </w:r>
            <w:r>
              <w:rPr>
                <w:b/>
                <w:i w:val="0"/>
                <w:sz w:val="18"/>
              </w:rPr>
              <w:t xml:space="preserve"> database as </w:t>
            </w:r>
            <w:r>
              <w:rPr>
                <w:rFonts w:ascii="Consolas" w:hAnsi="Consolas"/>
                <w:b/>
                <w:i w:val="0"/>
                <w:color w:val="B91C1C"/>
                <w:sz w:val="16"/>
              </w:rPr>
              <w:t>neondb_owner</w:t>
            </w:r>
            <w:r>
              <w:rPr>
                <w:b/>
                <w:i w:val="0"/>
                <w:sz w:val="18"/>
              </w:rPr>
              <w:t xml:space="preserve"> with BYPASSRLS</w:t>
            </w:r>
          </w:p>
        </w:tc>
      </w:tr>
      <w:tr>
        <w:tc>
          <w:tcPr>
            <w:tcW w:type="dxa" w:w="4896"/>
          </w:tcPr>
          <w:p>
            <w:pPr>
              <w:spacing w:after="40"/>
            </w:pPr>
            <w:r>
              <w:rPr>
                <w:rFonts w:ascii="Consolas" w:hAnsi="Consolas"/>
                <w:b w:val="0"/>
                <w:i w:val="0"/>
                <w:color w:val="B91C1C"/>
                <w:sz w:val="16"/>
              </w:rPr>
              <w:t>smoke-live.ts</w:t>
            </w:r>
          </w:p>
        </w:tc>
        <w:tc>
          <w:tcPr>
            <w:tcW w:type="dxa" w:w="4896"/>
          </w:tcPr>
          <w:p>
            <w:pPr>
              <w:spacing w:after="40"/>
            </w:pPr>
            <w:r>
              <w:rPr>
                <w:b w:val="0"/>
                <w:i w:val="0"/>
                <w:sz w:val="18"/>
              </w:rPr>
              <w:t xml:space="preserve">End-to-end against a live deployment. </w:t>
            </w:r>
            <w:r>
              <w:rPr>
                <w:b/>
                <w:i w:val="0"/>
                <w:sz w:val="18"/>
              </w:rPr>
              <w:t>Read its header.</w:t>
            </w:r>
          </w:p>
        </w:tc>
      </w:tr>
      <w:tr>
        <w:tc>
          <w:tcPr>
            <w:tcW w:type="dxa" w:w="4896"/>
          </w:tcPr>
          <w:p>
            <w:pPr>
              <w:spacing w:after="40"/>
            </w:pPr>
            <w:r>
              <w:rPr>
                <w:rFonts w:ascii="Consolas" w:hAnsi="Consolas"/>
                <w:b w:val="0"/>
                <w:i w:val="0"/>
                <w:color w:val="B91C1C"/>
                <w:sz w:val="16"/>
              </w:rPr>
              <w:t>apply-migration.ts</w:t>
            </w:r>
          </w:p>
        </w:tc>
        <w:tc>
          <w:tcPr>
            <w:tcW w:type="dxa" w:w="4896"/>
          </w:tcPr>
          <w:p>
            <w:pPr>
              <w:spacing w:after="40"/>
            </w:pPr>
            <w:r>
              <w:rPr>
                <w:b w:val="0"/>
                <w:i w:val="0"/>
                <w:sz w:val="18"/>
              </w:rPr>
              <w:t>Hand-rolled migration runner — one file, statement by statement, tolerating "already exists"</w:t>
            </w:r>
          </w:p>
        </w:tc>
      </w:tr>
      <w:tr>
        <w:tc>
          <w:tcPr>
            <w:tcW w:type="dxa" w:w="4896"/>
          </w:tcPr>
          <w:p>
            <w:pPr>
              <w:spacing w:after="40"/>
            </w:pPr>
            <w:r>
              <w:rPr>
                <w:rFonts w:ascii="Consolas" w:hAnsi="Consolas"/>
                <w:b w:val="0"/>
                <w:i w:val="0"/>
                <w:color w:val="B91C1C"/>
                <w:sz w:val="16"/>
              </w:rPr>
              <w:t>encrypt-fields.ts</w:t>
            </w:r>
          </w:p>
        </w:tc>
        <w:tc>
          <w:tcPr>
            <w:tcW w:type="dxa" w:w="4896"/>
          </w:tcPr>
          <w:p>
            <w:pPr>
              <w:spacing w:after="40"/>
            </w:pPr>
            <w:r>
              <w:rPr>
                <w:b w:val="0"/>
                <w:i w:val="0"/>
                <w:sz w:val="18"/>
              </w:rPr>
              <w:t>Backfills the 4 encryption targets</w:t>
            </w:r>
          </w:p>
        </w:tc>
      </w:tr>
      <w:tr>
        <w:tc>
          <w:tcPr>
            <w:tcW w:type="dxa" w:w="4896"/>
          </w:tcPr>
          <w:p>
            <w:pPr>
              <w:spacing w:after="40"/>
            </w:pPr>
            <w:r>
              <w:rPr>
                <w:rFonts w:ascii="Consolas" w:hAnsi="Consolas"/>
                <w:b w:val="0"/>
                <w:i w:val="0"/>
                <w:color w:val="B91C1C"/>
                <w:sz w:val="16"/>
              </w:rPr>
              <w:t>sync-employees-to-paystub.ts</w:t>
            </w:r>
          </w:p>
        </w:tc>
        <w:tc>
          <w:tcPr>
            <w:tcW w:type="dxa" w:w="4896"/>
          </w:tcPr>
          <w:p>
            <w:pPr>
              <w:spacing w:after="40"/>
            </w:pPr>
            <w:r>
              <w:rPr>
                <w:b w:val="0"/>
                <w:i w:val="0"/>
                <w:sz w:val="18"/>
              </w:rPr>
              <w:t>Manual outbox drain</w:t>
            </w:r>
          </w:p>
        </w:tc>
      </w:tr>
      <w:tr>
        <w:tc>
          <w:tcPr>
            <w:tcW w:type="dxa" w:w="4896"/>
          </w:tcPr>
          <w:p>
            <w:pPr>
              <w:spacing w:after="40"/>
            </w:pPr>
            <w:r>
              <w:rPr>
                <w:rFonts w:ascii="Consolas" w:hAnsi="Consolas"/>
                <w:b w:val="0"/>
                <w:i w:val="0"/>
                <w:color w:val="B91C1C"/>
                <w:sz w:val="16"/>
              </w:rPr>
              <w:t>sweep-routes.ts</w:t>
            </w:r>
          </w:p>
        </w:tc>
        <w:tc>
          <w:tcPr>
            <w:tcW w:type="dxa" w:w="4896"/>
          </w:tcPr>
          <w:p>
            <w:pPr>
              <w:spacing w:after="40"/>
            </w:pPr>
            <w:r>
              <w:rPr>
                <w:b w:val="0"/>
                <w:i w:val="0"/>
                <w:sz w:val="18"/>
              </w:rPr>
              <w:t>Route inventory</w:t>
            </w:r>
          </w:p>
        </w:tc>
      </w:tr>
      <w:tr>
        <w:tc>
          <w:tcPr>
            <w:tcW w:type="dxa" w:w="4896"/>
          </w:tcPr>
          <w:p>
            <w:pPr>
              <w:spacing w:after="40"/>
            </w:pPr>
            <w:r>
              <w:rPr>
                <w:rFonts w:ascii="Consolas" w:hAnsi="Consolas"/>
                <w:b w:val="0"/>
                <w:i w:val="0"/>
                <w:color w:val="B91C1C"/>
                <w:sz w:val="16"/>
              </w:rPr>
              <w:t>test-e2e.ts</w:t>
            </w:r>
          </w:p>
        </w:tc>
        <w:tc>
          <w:tcPr>
            <w:tcW w:type="dxa" w:w="4896"/>
          </w:tcPr>
          <w:p>
            <w:pPr>
              <w:spacing w:after="40"/>
            </w:pPr>
            <w:r>
              <w:rPr>
                <w:b w:val="0"/>
                <w:i w:val="0"/>
                <w:sz w:val="18"/>
              </w:rPr>
              <w:t>E2E harness</w:t>
            </w:r>
          </w:p>
        </w:tc>
      </w:tr>
      <w:tr>
        <w:tc>
          <w:tcPr>
            <w:tcW w:type="dxa" w:w="4896"/>
          </w:tcPr>
          <w:p>
            <w:pPr>
              <w:spacing w:after="40"/>
            </w:pPr>
            <w:r>
              <w:rPr>
                <w:rFonts w:ascii="Consolas" w:hAnsi="Consolas"/>
                <w:b w:val="0"/>
                <w:i w:val="0"/>
                <w:color w:val="B91C1C"/>
                <w:sz w:val="16"/>
              </w:rPr>
              <w:t>audit-suite-connections.ts</w:t>
            </w:r>
          </w:p>
        </w:tc>
        <w:tc>
          <w:tcPr>
            <w:tcW w:type="dxa" w:w="4896"/>
          </w:tcPr>
          <w:p>
            <w:pPr>
              <w:spacing w:after="40"/>
            </w:pPr>
            <w:r>
              <w:rPr>
                <w:b w:val="0"/>
                <w:i w:val="0"/>
                <w:sz w:val="18"/>
              </w:rPr>
              <w:t xml:space="preserve">[HIGH] contains a </w:t>
            </w:r>
            <w:r>
              <w:rPr>
                <w:b/>
                <w:i w:val="0"/>
                <w:sz w:val="18"/>
              </w:rPr>
              <w:t>hardcoded absolute path</w:t>
            </w:r>
            <w:r>
              <w:rPr>
                <w:b w:val="0"/>
                <w:i w:val="0"/>
                <w:sz w:val="18"/>
              </w:rPr>
              <w:t xml:space="preserve"> </w:t>
            </w:r>
            <w:r>
              <w:rPr>
                <w:rFonts w:ascii="Consolas" w:hAnsi="Consolas"/>
                <w:b w:val="0"/>
                <w:i w:val="0"/>
                <w:color w:val="B91C1C"/>
                <w:sz w:val="16"/>
              </w:rPr>
              <w:t>C:\Users\v-hbonthada\…</w:t>
            </w:r>
            <w:r>
              <w:rPr>
                <w:b w:val="0"/>
                <w:i w:val="0"/>
                <w:sz w:val="18"/>
              </w:rPr>
              <w:t xml:space="preserve"> — works on exactly one machine</w:t>
            </w:r>
          </w:p>
        </w:tc>
      </w:tr>
      <w:tr>
        <w:tc>
          <w:tcPr>
            <w:tcW w:type="dxa" w:w="4896"/>
          </w:tcPr>
          <w:p>
            <w:pPr>
              <w:spacing w:after="40"/>
            </w:pPr>
            <w:r>
              <w:rPr>
                <w:rFonts w:ascii="Consolas" w:hAnsi="Consolas"/>
                <w:b w:val="0"/>
                <w:i w:val="0"/>
                <w:color w:val="B91C1C"/>
                <w:sz w:val="16"/>
              </w:rPr>
              <w:t>clean-prod-keep-applicants.mjs</w:t>
            </w:r>
            <w:r>
              <w:rPr>
                <w:b w:val="0"/>
                <w:i w:val="0"/>
                <w:sz w:val="18"/>
              </w:rPr>
              <w:t xml:space="preserve">, </w:t>
            </w:r>
            <w:r>
              <w:rPr>
                <w:rFonts w:ascii="Consolas" w:hAnsi="Consolas"/>
                <w:b w:val="0"/>
                <w:i w:val="0"/>
                <w:color w:val="B91C1C"/>
                <w:sz w:val="16"/>
              </w:rPr>
              <w:t>seat-the-founder.mjs</w:t>
            </w:r>
            <w:r>
              <w:rPr>
                <w:b w:val="0"/>
                <w:i w:val="0"/>
                <w:sz w:val="18"/>
              </w:rPr>
              <w:t xml:space="preserve">, </w:t>
            </w:r>
            <w:r>
              <w:rPr>
                <w:rFonts w:ascii="Consolas" w:hAnsi="Consolas"/>
                <w:b w:val="0"/>
                <w:i w:val="0"/>
                <w:color w:val="B91C1C"/>
                <w:sz w:val="16"/>
              </w:rPr>
              <w:t>merge-duplicate-org.cjs</w:t>
            </w:r>
            <w:r>
              <w:rPr>
                <w:b w:val="0"/>
                <w:i w:val="0"/>
                <w:sz w:val="18"/>
              </w:rPr>
              <w:t xml:space="preserve">, </w:t>
            </w:r>
            <w:r>
              <w:rPr>
                <w:rFonts w:ascii="Consolas" w:hAnsi="Consolas"/>
                <w:b w:val="0"/>
                <w:i w:val="0"/>
                <w:color w:val="B91C1C"/>
                <w:sz w:val="16"/>
              </w:rPr>
              <w:t>purge-demo-tenants.mjs</w:t>
            </w:r>
          </w:p>
        </w:tc>
        <w:tc>
          <w:tcPr>
            <w:tcW w:type="dxa" w:w="4896"/>
          </w:tcPr>
          <w:p>
            <w:pPr>
              <w:spacing w:after="40"/>
            </w:pPr>
            <w:r>
              <w:rPr>
                <w:b w:val="0"/>
                <w:i w:val="0"/>
                <w:sz w:val="18"/>
              </w:rPr>
              <w:t>! Destructive production data tools. Read before running.</w:t>
            </w:r>
          </w:p>
        </w:tc>
      </w:tr>
    </w:tbl>
    <w:p>
      <w:pPr>
        <w:spacing w:after="40"/>
      </w:pPr>
    </w:p>
    <w:p>
      <w:r>
        <w:rPr>
          <w:color w:val="D5DBE1"/>
          <w:sz w:val="16"/>
        </w:rPr>
        <w:t>──────────────────────────────────────────────────────────</w:t>
      </w:r>
    </w:p>
    <w:p>
      <w:pPr>
        <w:pStyle w:val="Heading2"/>
      </w:pPr>
      <w:r>
        <w:t>9. Deployment</w:t>
      </w:r>
    </w:p>
    <w:p>
      <w:pPr>
        <w:spacing w:after="0" w:before="0" w:line="240" w:lineRule="auto"/>
        <w:shd w:val="clear" w:fill="F4F6F8"/>
      </w:pPr>
      <w:r>
        <w:rPr>
          <w:rFonts w:ascii="Consolas" w:hAnsi="Consolas"/>
          <w:color w:val="1F2933"/>
          <w:sz w:val="16"/>
        </w:rPr>
        <w:t xml:space="preserve">   ┌──────────┐   git push    ┌──────────┐   build   ┌──────────────────┐</w:t>
      </w:r>
    </w:p>
    <w:p>
      <w:pPr>
        <w:spacing w:after="0" w:before="0" w:line="240" w:lineRule="auto"/>
        <w:shd w:val="clear" w:fill="F4F6F8"/>
      </w:pPr>
      <w:r>
        <w:rPr>
          <w:rFonts w:ascii="Consolas" w:hAnsi="Consolas"/>
          <w:color w:val="1F2933"/>
          <w:sz w:val="16"/>
        </w:rPr>
        <w:t xml:space="preserve">   │  local   │──────────────&gt;│  GitHub  │──────────&gt;│  Vercel          │</w:t>
      </w:r>
    </w:p>
    <w:p>
      <w:pPr>
        <w:spacing w:after="0" w:before="0" w:line="240" w:lineRule="auto"/>
        <w:shd w:val="clear" w:fill="F4F6F8"/>
      </w:pPr>
      <w:r>
        <w:rPr>
          <w:rFonts w:ascii="Consolas" w:hAnsi="Consolas"/>
          <w:color w:val="1F2933"/>
          <w:sz w:val="16"/>
        </w:rPr>
        <w:t xml:space="preserve">   │  develop │               │  verify  │           │  Next 16 runtime │</w:t>
      </w:r>
    </w:p>
    <w:p>
      <w:pPr>
        <w:spacing w:after="0" w:before="0" w:line="240" w:lineRule="auto"/>
        <w:shd w:val="clear" w:fill="F4F6F8"/>
      </w:pPr>
      <w:r>
        <w:rPr>
          <w:rFonts w:ascii="Consolas" w:hAnsi="Consolas"/>
          <w:color w:val="1F2933"/>
          <w:sz w:val="16"/>
        </w:rPr>
        <w:t xml:space="preserve">   └──────────┘               │  gitleaks│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vercel.json             │</w:t>
      </w:r>
    </w:p>
    <w:p>
      <w:pPr>
        <w:spacing w:after="0" w:before="0" w:line="240" w:lineRule="auto"/>
        <w:shd w:val="clear" w:fill="F4F6F8"/>
      </w:pPr>
      <w:r>
        <w:rPr>
          <w:rFonts w:ascii="Consolas" w:hAnsi="Consolas"/>
          <w:color w:val="1F2933"/>
          <w:sz w:val="16"/>
        </w:rPr>
        <w:t xml:space="preserve">                                              │  crons: [{               │</w:t>
      </w:r>
    </w:p>
    <w:p>
      <w:pPr>
        <w:spacing w:after="0" w:before="0" w:line="240" w:lineRule="auto"/>
        <w:shd w:val="clear" w:fill="F4F6F8"/>
      </w:pPr>
      <w:r>
        <w:rPr>
          <w:rFonts w:ascii="Consolas" w:hAnsi="Consolas"/>
          <w:color w:val="1F2933"/>
          <w:sz w:val="16"/>
        </w:rPr>
        <w:t xml:space="preserve">                                              │    "path": "/api/cron",  │</w:t>
      </w:r>
    </w:p>
    <w:p>
      <w:pPr>
        <w:spacing w:after="0" w:before="0" w:line="240" w:lineRule="auto"/>
        <w:shd w:val="clear" w:fill="F4F6F8"/>
      </w:pPr>
      <w:r>
        <w:rPr>
          <w:rFonts w:ascii="Consolas" w:hAnsi="Consolas"/>
          <w:color w:val="1F2933"/>
          <w:sz w:val="16"/>
        </w:rPr>
        <w:t xml:space="preserve">                                              │    "schedule":"0 3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ONE cron, daily 03:00</w:t>
      </w:r>
    </w:p>
    <w:p>
      <w:pPr>
        <w:spacing w:after="0" w:before="0" w:line="240" w:lineRule="auto"/>
        <w:shd w:val="clear" w:fill="F4F6F8"/>
      </w:pPr>
      <w:r>
        <w:rPr>
          <w:rFonts w:ascii="Consolas" w:hAnsi="Consolas"/>
          <w:color w:val="1F2933"/>
          <w:sz w:val="16"/>
        </w:rPr>
        <w:t xml:space="preserve">                                                    drains ALL FOUR outboxes</w:t>
      </w:r>
    </w:p>
    <w:p>
      <w:pPr>
        <w:spacing w:after="40"/>
      </w:pPr>
    </w:p>
    <w:p>
      <w:pPr>
        <w:spacing w:after="0" w:before="0" w:line="240" w:lineRule="auto"/>
        <w:shd w:val="clear" w:fill="F4F6F8"/>
      </w:pPr>
      <w:r>
        <w:rPr>
          <w:rFonts w:ascii="Consolas" w:hAnsi="Consolas"/>
          <w:color w:val="1F2933"/>
          <w:sz w:val="16"/>
        </w:rPr>
        <w:t xml:space="preserve">   ! next.config.ts HAS NO SECURITY HEADERS.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 Content-Security-Policy.</w:t>
      </w:r>
    </w:p>
    <w:p>
      <w:pPr>
        <w:spacing w:after="0" w:before="0" w:line="240" w:lineRule="auto"/>
        <w:shd w:val="clear" w:fill="F4F6F8"/>
      </w:pPr>
      <w:r>
        <w:rPr>
          <w:rFonts w:ascii="Consolas" w:hAnsi="Consolas"/>
          <w:color w:val="1F2933"/>
          <w:sz w:val="16"/>
        </w:rPr>
        <w:t xml:space="preserve">      No Strict-Transport-Security.</w:t>
      </w:r>
    </w:p>
    <w:p>
      <w:pPr>
        <w:spacing w:after="0" w:before="0" w:line="240" w:lineRule="auto"/>
        <w:shd w:val="clear" w:fill="F4F6F8"/>
      </w:pPr>
      <w:r>
        <w:rPr>
          <w:rFonts w:ascii="Consolas" w:hAnsi="Consolas"/>
          <w:color w:val="1F2933"/>
          <w:sz w:val="16"/>
        </w:rPr>
        <w:t xml:space="preserve">      No X-Frame-Options / frame-ancestors.</w:t>
      </w:r>
    </w:p>
    <w:p>
      <w:pPr>
        <w:spacing w:after="0" w:before="0" w:line="240" w:lineRule="auto"/>
        <w:shd w:val="clear" w:fill="F4F6F8"/>
      </w:pPr>
      <w:r>
        <w:rPr>
          <w:rFonts w:ascii="Consolas" w:hAnsi="Consolas"/>
          <w:color w:val="1F2933"/>
          <w:sz w:val="16"/>
        </w:rPr>
        <w:t xml:space="preserve">      No X-Content-Type-Options.</w:t>
      </w:r>
    </w:p>
    <w:p>
      <w:pPr>
        <w:spacing w:after="0" w:before="0" w:line="240" w:lineRule="auto"/>
        <w:shd w:val="clear" w:fill="F4F6F8"/>
      </w:pPr>
      <w:r>
        <w:rPr>
          <w:rFonts w:ascii="Consolas" w:hAnsi="Consolas"/>
          <w:color w:val="1F2933"/>
          <w:sz w:val="16"/>
        </w:rPr>
        <w:t xml:space="preserve">      No Referrer-Policy · No Permissions-Policy.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Also absent: serverExternalPackages, and any image remote-pattern</w:t>
      </w:r>
    </w:p>
    <w:p>
      <w:pPr>
        <w:spacing w:after="0" w:before="0" w:line="240" w:lineRule="auto"/>
        <w:shd w:val="clear" w:fill="F4F6F8"/>
      </w:pPr>
      <w:r>
        <w:rPr>
          <w:rFonts w:ascii="Consolas" w:hAnsi="Consolas"/>
          <w:color w:val="1F2933"/>
          <w:sz w:val="16"/>
        </w:rPr>
        <w:t xml:space="preserve">      allow-list.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For an application holding salary, bank details and national</w:t>
      </w:r>
    </w:p>
    <w:p>
      <w:pPr>
        <w:spacing w:after="0" w:before="0" w:line="240" w:lineRule="auto"/>
        <w:shd w:val="clear" w:fill="F4F6F8"/>
      </w:pPr>
      <w:r>
        <w:rPr>
          <w:rFonts w:ascii="Consolas" w:hAnsi="Consolas"/>
          <w:color w:val="1F2933"/>
          <w:sz w:val="16"/>
        </w:rPr>
        <w:t xml:space="preserve">      identifiers, this is the single cheapest high-value fix available.</w:t>
      </w:r>
    </w:p>
    <w:p>
      <w:pPr>
        <w:spacing w:after="0" w:before="0" w:line="240" w:lineRule="auto"/>
        <w:shd w:val="clear" w:fill="F4F6F8"/>
      </w:pPr>
      <w:r>
        <w:rPr>
          <w:rFonts w:ascii="Consolas" w:hAnsi="Consolas"/>
          <w:color w:val="1F2933"/>
          <w:sz w:val="16"/>
        </w:rPr>
        <w:t xml:space="preserve">      Doc 05, D-05.</w:t>
      </w:r>
    </w:p>
    <w:p>
      <w:pPr>
        <w:spacing w:after="40"/>
      </w:pPr>
    </w:p>
    <w:p>
      <w:pPr>
        <w:pStyle w:val="Heading3"/>
      </w:pPr>
      <w:r>
        <w:t>Mobile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mobile/                   │  android/                              │</w:t>
      </w:r>
    </w:p>
    <w:p>
      <w:pPr>
        <w:spacing w:after="0" w:before="0" w:line="240" w:lineRule="auto"/>
        <w:shd w:val="clear" w:fill="F4F6F8"/>
      </w:pPr>
      <w:r>
        <w:rPr>
          <w:rFonts w:ascii="Consolas" w:hAnsi="Consolas"/>
          <w:color w:val="1F2933"/>
          <w:sz w:val="16"/>
        </w:rPr>
        <w:t xml:space="preserve">   │  Expo ~52 · RN 0.76.6      │  Kotlin Multiplatform                  │</w:t>
      </w:r>
    </w:p>
    <w:p>
      <w:pPr>
        <w:spacing w:after="0" w:before="0" w:line="240" w:lineRule="auto"/>
        <w:shd w:val="clear" w:fill="F4F6F8"/>
      </w:pPr>
      <w:r>
        <w:rPr>
          <w:rFonts w:ascii="Consolas" w:hAnsi="Consolas"/>
          <w:color w:val="1F2933"/>
          <w:sz w:val="16"/>
        </w:rPr>
        <w:t xml:space="preserve">   │                            │    shared/  — business logic           │</w:t>
      </w:r>
    </w:p>
    <w:p>
      <w:pPr>
        <w:spacing w:after="0" w:before="0" w:line="240" w:lineRule="auto"/>
        <w:shd w:val="clear" w:fill="F4F6F8"/>
      </w:pPr>
      <w:r>
        <w:rPr>
          <w:rFonts w:ascii="Consolas" w:hAnsi="Consolas"/>
          <w:color w:val="1F2933"/>
          <w:sz w:val="16"/>
        </w:rPr>
        <w:t xml:space="preserve">   │  v1.0.0 / versionCode 1    │    app/     — Jetpack Compose          │</w:t>
      </w:r>
    </w:p>
    <w:p>
      <w:pPr>
        <w:spacing w:after="0" w:before="0" w:line="240" w:lineRule="auto"/>
        <w:shd w:val="clear" w:fill="F4F6F8"/>
      </w:pPr>
      <w:r>
        <w:rPr>
          <w:rFonts w:ascii="Consolas" w:hAnsi="Consolas"/>
          <w:color w:val="1F2933"/>
          <w:sz w:val="16"/>
        </w:rPr>
        <w:t xml:space="preserve">   │                            │    iosApp/  — SwiftUI, NEVER COMPILED  │</w:t>
      </w:r>
    </w:p>
    <w:p>
      <w:pPr>
        <w:spacing w:after="0" w:before="0" w:line="240" w:lineRule="auto"/>
        <w:shd w:val="clear" w:fill="F4F6F8"/>
      </w:pPr>
      <w:r>
        <w:rPr>
          <w:rFonts w:ascii="Consolas" w:hAnsi="Consolas"/>
          <w:color w:val="1F2933"/>
          <w:sz w:val="16"/>
        </w:rPr>
        <w:t xml:space="preserve">   │  "has never been run on a  │                                        │</w:t>
      </w:r>
    </w:p>
    <w:p>
      <w:pPr>
        <w:spacing w:after="0" w:before="0" w:line="240" w:lineRule="auto"/>
        <w:shd w:val="clear" w:fill="F4F6F8"/>
      </w:pPr>
      <w:r>
        <w:rPr>
          <w:rFonts w:ascii="Consolas" w:hAnsi="Consolas"/>
          <w:color w:val="1F2933"/>
          <w:sz w:val="16"/>
        </w:rPr>
        <w:t xml:space="preserve">   │   device" — its own docs   │  v1.8.0 / versionCode 10               │</w:t>
      </w:r>
    </w:p>
    <w:p>
      <w:pPr>
        <w:spacing w:after="0" w:before="0" w:line="240" w:lineRule="auto"/>
        <w:shd w:val="clear" w:fill="F4F6F8"/>
      </w:pPr>
      <w:r>
        <w:rPr>
          <w:rFonts w:ascii="Consolas" w:hAnsi="Consolas"/>
          <w:color w:val="1F2933"/>
          <w:sz w:val="16"/>
        </w:rPr>
        <w:t xml:space="preserve">   │                            │  SIGNED AND READY (HRMS Upload.md)     │</w:t>
      </w:r>
    </w:p>
    <w:p>
      <w:pPr>
        <w:spacing w:after="0" w:before="0" w:line="240" w:lineRule="auto"/>
        <w:shd w:val="clear" w:fill="F4F6F8"/>
      </w:pPr>
      <w:r>
        <w:rPr>
          <w:rFonts w:ascii="Consolas" w:hAnsi="Consolas"/>
          <w:color w:val="1F2933"/>
          <w:sz w:val="16"/>
        </w:rPr>
        <w:t xml:space="preserve">   │  N ABANDONED PRECURSOR     │  Y THE ONE THAT SHIPS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BOTH DECLARE THE SAME APP ID: com.circuvent.hrms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CONSEQUENCE: business rules now exist independently in THREE codebases</w:t>
      </w:r>
    </w:p>
    <w:p>
      <w:pPr>
        <w:spacing w:after="0" w:before="0" w:line="240" w:lineRule="auto"/>
        <w:shd w:val="clear" w:fill="F4F6F8"/>
      </w:pPr>
      <w:r>
        <w:rPr>
          <w:rFonts w:ascii="Consolas" w:hAnsi="Consolas"/>
          <w:color w:val="1F2933"/>
          <w:sz w:val="16"/>
        </w:rPr>
        <w:t xml:space="preserve">     web TypeScript  ·  Expo TypeScript  ·  Kotlin</w:t>
      </w:r>
    </w:p>
    <w:p>
      <w:pPr>
        <w:spacing w:after="0" w:before="0" w:line="240" w:lineRule="auto"/>
        <w:shd w:val="clear" w:fill="F4F6F8"/>
      </w:pPr>
      <w:r>
        <w:rPr>
          <w:rFonts w:ascii="Consolas" w:hAnsi="Consolas"/>
          <w:color w:val="1F2933"/>
          <w:sz w:val="16"/>
        </w:rPr>
        <w:t xml:space="preserve">   A statutory rate change must be made three times, correctly, in three</w:t>
      </w:r>
    </w:p>
    <w:p>
      <w:pPr>
        <w:spacing w:after="0" w:before="0" w:line="240" w:lineRule="auto"/>
        <w:shd w:val="clear" w:fill="F4F6F8"/>
      </w:pPr>
      <w:r>
        <w:rPr>
          <w:rFonts w:ascii="Consolas" w:hAnsi="Consolas"/>
          <w:color w:val="1F2933"/>
          <w:sz w:val="16"/>
        </w:rPr>
        <w:t xml:space="preserve">   languages. Nothing checks that they agree. Doc 05, D-08.</w:t>
      </w:r>
    </w:p>
    <w:p>
      <w:pPr>
        <w:spacing w:after="40"/>
      </w:pPr>
    </w:p>
    <w:p>
      <w:r>
        <w:rPr>
          <w:color w:val="D5DBE1"/>
          <w:sz w:val="16"/>
        </w:rPr>
        <w:t>──────────────────────────────────────────────────────────</w:t>
      </w:r>
    </w:p>
    <w:p>
      <w:pPr>
        <w:pStyle w:val="Heading2"/>
      </w:pPr>
      <w:r>
        <w:t>10. Debugging playbook</w:t>
      </w:r>
    </w:p>
    <w:p>
      <w:pPr>
        <w:pStyle w:val="Heading3"/>
      </w:pPr>
      <w:r>
        <w:t>10.1 Every query returns zero rows</w:t>
      </w:r>
    </w:p>
    <w:p>
      <w:pPr>
        <w:spacing w:after="0" w:before="0" w:line="240" w:lineRule="auto"/>
        <w:shd w:val="clear" w:fill="F4F6F8"/>
      </w:pPr>
      <w:r>
        <w:rPr>
          <w:rFonts w:ascii="Consolas" w:hAnsi="Consolas"/>
          <w:color w:val="1F2933"/>
          <w:sz w:val="16"/>
        </w:rPr>
        <w:t xml:space="preserve">   SYMPTOM   A page renders empty. No error. The data exists in the DB.</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CAUSE #1  The code path did not go through withTenant().</w:t>
      </w:r>
    </w:p>
    <w:p>
      <w:pPr>
        <w:spacing w:after="0" w:before="0" w:line="240" w:lineRule="auto"/>
        <w:shd w:val="clear" w:fill="F4F6F8"/>
      </w:pPr>
      <w:r>
        <w:rPr>
          <w:rFonts w:ascii="Consolas" w:hAnsi="Consolas"/>
          <w:color w:val="1F2933"/>
          <w:sz w:val="16"/>
        </w:rPr>
        <w:t xml:space="preserve">             app_current_org() returns NULL, `org_id = NULL` is NULL,</w:t>
      </w:r>
    </w:p>
    <w:p>
      <w:pPr>
        <w:spacing w:after="0" w:before="0" w:line="240" w:lineRule="auto"/>
        <w:shd w:val="clear" w:fill="F4F6F8"/>
      </w:pPr>
      <w:r>
        <w:rPr>
          <w:rFonts w:ascii="Consolas" w:hAnsi="Consolas"/>
          <w:color w:val="1F2933"/>
          <w:sz w:val="16"/>
        </w:rPr>
        <w:t xml:space="preserve">             the RLS policy denies everything.</w:t>
      </w:r>
    </w:p>
    <w:p>
      <w:pPr>
        <w:spacing w:after="0" w:before="0" w:line="240" w:lineRule="auto"/>
        <w:shd w:val="clear" w:fill="F4F6F8"/>
      </w:pPr>
      <w:r>
        <w:rPr>
          <w:rFonts w:ascii="Consolas" w:hAnsi="Consolas"/>
          <w:color w:val="1F2933"/>
          <w:sz w:val="16"/>
        </w:rPr>
        <w:t xml:space="preserve">             FIX: route the repository call through withTenant(ctx, fn).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CAUSE #2  ctx.orgId is empty string rather than a uuid.</w:t>
      </w:r>
    </w:p>
    <w:p>
      <w:pPr>
        <w:spacing w:after="0" w:before="0" w:line="240" w:lineRule="auto"/>
        <w:shd w:val="clear" w:fill="F4F6F8"/>
      </w:pPr>
      <w:r>
        <w:rPr>
          <w:rFonts w:ascii="Consolas" w:hAnsi="Consolas"/>
          <w:color w:val="1F2933"/>
          <w:sz w:val="16"/>
        </w:rPr>
        <w:t xml:space="preserve">             set_config('app.org_id', '', true) → NULLIF gives NULL.</w:t>
      </w:r>
    </w:p>
    <w:p>
      <w:pPr>
        <w:spacing w:after="0" w:before="0" w:line="240" w:lineRule="auto"/>
        <w:shd w:val="clear" w:fill="F4F6F8"/>
      </w:pPr>
      <w:r>
        <w:rPr>
          <w:rFonts w:ascii="Consolas" w:hAnsi="Consolas"/>
          <w:color w:val="1F2933"/>
          <w:sz w:val="16"/>
        </w:rPr>
        <w:t xml:space="preserve">             Same outcome.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This is FAIL-CLOSED. An empty result is the safe failure. The</w:t>
      </w:r>
    </w:p>
    <w:p>
      <w:pPr>
        <w:spacing w:after="0" w:before="0" w:line="240" w:lineRule="auto"/>
        <w:shd w:val="clear" w:fill="F4F6F8"/>
      </w:pPr>
      <w:r>
        <w:rPr>
          <w:rFonts w:ascii="Consolas" w:hAnsi="Consolas"/>
          <w:color w:val="1F2933"/>
          <w:sz w:val="16"/>
        </w:rPr>
        <w:t xml:space="preserve">      dangerous failure — seeing OTHER tenants' rows — means the</w:t>
      </w:r>
    </w:p>
    <w:p>
      <w:pPr>
        <w:spacing w:after="0" w:before="0" w:line="240" w:lineRule="auto"/>
        <w:shd w:val="clear" w:fill="F4F6F8"/>
      </w:pPr>
      <w:r>
        <w:rPr>
          <w:rFonts w:ascii="Consolas" w:hAnsi="Consolas"/>
          <w:color w:val="1F2933"/>
          <w:sz w:val="16"/>
        </w:rPr>
        <w:t xml:space="preserve">      connecting role has BYPASSRLS. Run: npm run db:verify:live</w:t>
      </w:r>
    </w:p>
    <w:p>
      <w:pPr>
        <w:spacing w:after="40"/>
      </w:pPr>
    </w:p>
    <w:p>
      <w:pPr>
        <w:pStyle w:val="Heading3"/>
      </w:pPr>
      <w:r>
        <w:t>10.2 The app refuses to start</w:t>
      </w:r>
    </w:p>
    <w:p>
      <w:pPr>
        <w:spacing w:after="0" w:before="0" w:line="240" w:lineRule="auto"/>
        <w:shd w:val="clear" w:fill="F4F6F8"/>
      </w:pPr>
      <w:r>
        <w:rPr>
          <w:rFonts w:ascii="Consolas" w:hAnsi="Consolas"/>
          <w:color w:val="1F2933"/>
          <w:sz w:val="16"/>
        </w:rPr>
        <w:t xml:space="preserve">   "the connected role bypasses row-level security"</w:t>
      </w:r>
    </w:p>
    <w:p>
      <w:pPr>
        <w:spacing w:after="0" w:before="0" w:line="240" w:lineRule="auto"/>
        <w:shd w:val="clear" w:fill="F4F6F8"/>
      </w:pPr>
      <w:r>
        <w:rPr>
          <w:rFonts w:ascii="Consolas" w:hAnsi="Consolas"/>
          <w:color w:val="1F2933"/>
          <w:sz w:val="16"/>
        </w:rPr>
        <w:t xml:space="preserve">       → DATABASE_URL names a superuser or the table owner.</w:t>
      </w:r>
    </w:p>
    <w:p>
      <w:pPr>
        <w:spacing w:after="0" w:before="0" w:line="240" w:lineRule="auto"/>
        <w:shd w:val="clear" w:fill="F4F6F8"/>
      </w:pPr>
      <w:r>
        <w:rPr>
          <w:rFonts w:ascii="Consolas" w:hAnsi="Consolas"/>
          <w:color w:val="1F2933"/>
          <w:sz w:val="16"/>
        </w:rPr>
        <w:t xml:space="preserve">       → npx tsx scripts/apply-app-role.ts, then repoint DATABASE_URL</w:t>
      </w:r>
    </w:p>
    <w:p>
      <w:pPr>
        <w:spacing w:after="0" w:before="0" w:line="240" w:lineRule="auto"/>
        <w:shd w:val="clear" w:fill="F4F6F8"/>
      </w:pPr>
      <w:r>
        <w:rPr>
          <w:rFonts w:ascii="Consolas" w:hAnsi="Consolas"/>
          <w:color w:val="1F2933"/>
          <w:sz w:val="16"/>
        </w:rPr>
        <w:t xml:space="preserve">         at hrms_app.</w:t>
      </w:r>
    </w:p>
    <w:p>
      <w:pPr>
        <w:spacing w:after="0" w:before="0" w:line="240" w:lineRule="auto"/>
        <w:shd w:val="clear" w:fill="F4F6F8"/>
      </w:pPr>
      <w:r>
        <w:rPr>
          <w:rFonts w:ascii="Consolas" w:hAnsi="Consolas"/>
          <w:color w:val="1F2933"/>
          <w:sz w:val="16"/>
        </w:rPr>
        <w:t xml:space="preserve">       → Do NOT set ALLOW_RLS_BYPASS=true to make it go away.</w:t>
      </w:r>
    </w:p>
    <w:p>
      <w:pPr>
        <w:spacing w:after="40"/>
      </w:pPr>
    </w:p>
    <w:p>
      <w:pPr>
        <w:pStyle w:val="Heading3"/>
      </w:pPr>
      <w:r>
        <w:t>10.3 A user cannot sign in</w:t>
      </w:r>
    </w:p>
    <w:p>
      <w:pPr>
        <w:spacing w:after="0" w:before="0" w:line="240" w:lineRule="auto"/>
        <w:shd w:val="clear" w:fill="F4F6F8"/>
      </w:pPr>
      <w:r>
        <w:rPr>
          <w:rFonts w:ascii="Consolas" w:hAnsi="Consolas"/>
          <w:color w:val="1F2933"/>
          <w:sz w:val="16"/>
        </w:rPr>
        <w:t xml:space="preserve">   ┌─ Password rejected? ─────────────────────────────────────────────┐</w:t>
      </w:r>
    </w:p>
    <w:p>
      <w:pPr>
        <w:spacing w:after="0" w:before="0" w:line="240" w:lineRule="auto"/>
        <w:shd w:val="clear" w:fill="F4F6F8"/>
      </w:pPr>
      <w:r>
        <w:rPr>
          <w:rFonts w:ascii="Consolas" w:hAnsi="Consolas"/>
          <w:color w:val="1F2933"/>
          <w:sz w:val="16"/>
        </w:rPr>
        <w:t xml:space="preserve">   │  Argon2id auto-rehashes on parameter drift. A hash written under │</w:t>
      </w:r>
    </w:p>
    <w:p>
      <w:pPr>
        <w:spacing w:after="0" w:before="0" w:line="240" w:lineRule="auto"/>
        <w:shd w:val="clear" w:fill="F4F6F8"/>
      </w:pPr>
      <w:r>
        <w:rPr>
          <w:rFonts w:ascii="Consolas" w:hAnsi="Consolas"/>
          <w:color w:val="1F2933"/>
          <w:sz w:val="16"/>
        </w:rPr>
        <w:t xml:space="preserve">   │  older parameters still verifies. Check the PHC prefix.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SSO or passkey silently refuses? ───────────────────────────────┐</w:t>
      </w:r>
    </w:p>
    <w:p>
      <w:pPr>
        <w:spacing w:after="0" w:before="0" w:line="240" w:lineRule="auto"/>
        <w:shd w:val="clear" w:fill="F4F6F8"/>
      </w:pPr>
      <w:r>
        <w:rPr>
          <w:rFonts w:ascii="Consolas" w:hAnsi="Consolas"/>
          <w:color w:val="1F2933"/>
          <w:sz w:val="16"/>
        </w:rPr>
        <w:t xml:space="preserve">   │  ! MOST LIKELY: the user has MFA active. Neither SSO nor        │</w:t>
      </w:r>
    </w:p>
    <w:p>
      <w:pPr>
        <w:spacing w:after="0" w:before="0" w:line="240" w:lineRule="auto"/>
        <w:shd w:val="clear" w:fill="F4F6F8"/>
      </w:pPr>
      <w:r>
        <w:rPr>
          <w:rFonts w:ascii="Consolas" w:hAnsi="Consolas"/>
          <w:color w:val="1F2933"/>
          <w:sz w:val="16"/>
        </w:rPr>
        <w:t xml:space="preserve">   │     passkey accepts a TOTP parameter, so mfaRequiredAtSignIn()   │</w:t>
      </w:r>
    </w:p>
    <w:p>
      <w:pPr>
        <w:spacing w:after="0" w:before="0" w:line="240" w:lineRule="auto"/>
        <w:shd w:val="clear" w:fill="F4F6F8"/>
      </w:pPr>
      <w:r>
        <w:rPr>
          <w:rFonts w:ascii="Consolas" w:hAnsi="Consolas"/>
          <w:color w:val="1F2933"/>
          <w:sz w:val="16"/>
        </w:rPr>
        <w:t xml:space="preserve">   │     fails them closed. This is the known UX gap, not a bug in    │</w:t>
      </w:r>
    </w:p>
    <w:p>
      <w:pPr>
        <w:spacing w:after="0" w:before="0" w:line="240" w:lineRule="auto"/>
        <w:shd w:val="clear" w:fill="F4F6F8"/>
      </w:pPr>
      <w:r>
        <w:rPr>
          <w:rFonts w:ascii="Consolas" w:hAnsi="Consolas"/>
          <w:color w:val="1F2933"/>
          <w:sz w:val="16"/>
        </w:rPr>
        <w:t xml:space="preserve">   │     the IdP. Workaround: password + TOTP. Doc 05, D-09.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401 with x-session-refresh: 1 ──────────────────────────────────┐</w:t>
      </w:r>
    </w:p>
    <w:p>
      <w:pPr>
        <w:spacing w:after="0" w:before="0" w:line="240" w:lineRule="auto"/>
        <w:shd w:val="clear" w:fill="F4F6F8"/>
      </w:pPr>
      <w:r>
        <w:rPr>
          <w:rFonts w:ascii="Consolas" w:hAnsi="Consolas"/>
          <w:color w:val="1F2933"/>
          <w:sz w:val="16"/>
        </w:rPr>
        <w:t xml:space="preserve">   │  Normal. Access token expired, refresh cookie present. The       │</w:t>
      </w:r>
    </w:p>
    <w:p>
      <w:pPr>
        <w:spacing w:after="0" w:before="0" w:line="240" w:lineRule="auto"/>
        <w:shd w:val="clear" w:fill="F4F6F8"/>
      </w:pPr>
      <w:r>
        <w:rPr>
          <w:rFonts w:ascii="Consolas" w:hAnsi="Consolas"/>
          <w:color w:val="1F2933"/>
          <w:sz w:val="16"/>
        </w:rPr>
        <w:t xml:space="preserve">   │  client should call /api/auth/refresh and retry once.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Refresh returns 401 unexpectedly? ──────────────────────────────┐</w:t>
      </w:r>
    </w:p>
    <w:p>
      <w:pPr>
        <w:spacing w:after="0" w:before="0" w:line="240" w:lineRule="auto"/>
        <w:shd w:val="clear" w:fill="F4F6F8"/>
      </w:pPr>
      <w:r>
        <w:rPr>
          <w:rFonts w:ascii="Consolas" w:hAnsi="Consolas"/>
          <w:color w:val="1F2933"/>
          <w:sz w:val="16"/>
        </w:rPr>
        <w:t xml:space="preserve">   │  A refresh token was REUSED. That triggers FAMILY REVOCATION —   │</w:t>
      </w:r>
    </w:p>
    <w:p>
      <w:pPr>
        <w:spacing w:after="0" w:before="0" w:line="240" w:lineRule="auto"/>
        <w:shd w:val="clear" w:fill="F4F6F8"/>
      </w:pPr>
      <w:r>
        <w:rPr>
          <w:rFonts w:ascii="Consolas" w:hAnsi="Consolas"/>
          <w:color w:val="1F2933"/>
          <w:sz w:val="16"/>
        </w:rPr>
        <w:t xml:space="preserve">   │  every session in the chain is killed. Usually two tabs racing;  │</w:t>
      </w:r>
    </w:p>
    <w:p>
      <w:pPr>
        <w:spacing w:after="0" w:before="0" w:line="240" w:lineRule="auto"/>
        <w:shd w:val="clear" w:fill="F4F6F8"/>
      </w:pPr>
      <w:r>
        <w:rPr>
          <w:rFonts w:ascii="Consolas" w:hAnsi="Consolas"/>
          <w:color w:val="1F2933"/>
          <w:sz w:val="16"/>
        </w:rPr>
        <w:t xml:space="preserve">   │  occasionally a real theft. Check sessions.rotated_to_id.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10.4 The Paystub sync is not arriving</w:t>
      </w:r>
    </w:p>
    <w:p>
      <w:pPr>
        <w:spacing w:after="0" w:before="0" w:line="240" w:lineRule="auto"/>
        <w:shd w:val="clear" w:fill="F4F6F8"/>
      </w:pPr>
      <w:r>
        <w:rPr>
          <w:rFonts w:ascii="Consolas" w:hAnsi="Consolas"/>
          <w:color w:val="1F2933"/>
          <w:sz w:val="16"/>
        </w:rPr>
        <w:t xml:space="preserve">   1  SELECT status, attempt_count, next_attempt_at, last_error</w:t>
      </w:r>
    </w:p>
    <w:p>
      <w:pPr>
        <w:spacing w:after="0" w:before="0" w:line="240" w:lineRule="auto"/>
        <w:shd w:val="clear" w:fill="F4F6F8"/>
      </w:pPr>
      <w:r>
        <w:rPr>
          <w:rFonts w:ascii="Consolas" w:hAnsi="Consolas"/>
          <w:color w:val="1F2933"/>
          <w:sz w:val="16"/>
        </w:rPr>
        <w:t xml:space="preserve">        FROM hrms.paystub_employee_sync_outbox</w:t>
      </w:r>
    </w:p>
    <w:p>
      <w:pPr>
        <w:spacing w:after="0" w:before="0" w:line="240" w:lineRule="auto"/>
        <w:shd w:val="clear" w:fill="F4F6F8"/>
      </w:pPr>
      <w:r>
        <w:rPr>
          <w:rFonts w:ascii="Consolas" w:hAnsi="Consolas"/>
          <w:color w:val="1F2933"/>
          <w:sz w:val="16"/>
        </w:rPr>
        <w:t xml:space="preserve">       WHERE org_id = :org AND status &lt;&gt; 'sent';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2  Backoff caps around 17 HOURS. A row can legitimately sit</w:t>
      </w:r>
    </w:p>
    <w:p>
      <w:pPr>
        <w:spacing w:after="0" w:before="0" w:line="240" w:lineRule="auto"/>
        <w:shd w:val="clear" w:fill="F4F6F8"/>
      </w:pPr>
      <w:r>
        <w:rPr>
          <w:rFonts w:ascii="Consolas" w:hAnsi="Consolas"/>
          <w:color w:val="1F2933"/>
          <w:sz w:val="16"/>
        </w:rPr>
        <w:t xml:space="preserve">      untouched for most of a day.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3  Only /api/cron drains it — once daily at 03:00 UTC.</w:t>
      </w:r>
    </w:p>
    <w:p>
      <w:pPr>
        <w:spacing w:after="0" w:before="0" w:line="240" w:lineRule="auto"/>
        <w:shd w:val="clear" w:fill="F4F6F8"/>
      </w:pPr>
      <w:r>
        <w:rPr>
          <w:rFonts w:ascii="Consolas" w:hAnsi="Consolas"/>
          <w:color w:val="1F2933"/>
          <w:sz w:val="16"/>
        </w:rPr>
        <w:t xml:space="preserve">      Manual drain: npx tsx scripts/sync-employees-to-paystub.ts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4  Check CROSS_APP_SYNC_TOKEN matches on BOTH sides.</w:t>
      </w:r>
    </w:p>
    <w:p>
      <w:pPr>
        <w:spacing w:after="40"/>
      </w:pPr>
    </w:p>
    <w:p>
      <w:pPr>
        <w:pStyle w:val="Heading3"/>
      </w:pPr>
      <w:r>
        <w:t>10.5 A migration did not run</w:t>
      </w:r>
    </w:p>
    <w:p>
      <w:pPr>
        <w:spacing w:after="0" w:before="0" w:line="240" w:lineRule="auto"/>
        <w:shd w:val="clear" w:fill="F4F6F8"/>
      </w:pPr>
      <w:r>
        <w:rPr>
          <w:rFonts w:ascii="Consolas" w:hAnsi="Consolas"/>
          <w:color w:val="1F2933"/>
          <w:sz w:val="16"/>
        </w:rPr>
        <w:t xml:space="preserve">   npm run db:verify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Expect: "missing from _journal.json: 0033_directory_group_join_outbox,</w:t>
      </w:r>
    </w:p>
    <w:p>
      <w:pPr>
        <w:spacing w:after="0" w:before="0" w:line="240" w:lineRule="auto"/>
        <w:shd w:val="clear" w:fill="F4F6F8"/>
      </w:pPr>
      <w:r>
        <w:rPr>
          <w:rFonts w:ascii="Consolas" w:hAnsi="Consolas"/>
          <w:color w:val="1F2933"/>
          <w:sz w:val="16"/>
        </w:rPr>
        <w:t xml:space="preserve">            0036_integrations"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THIS IS THE KNOWN, CURRENT, REAL FAILURE. Doc 05, D-10.</w:t>
      </w:r>
    </w:p>
    <w:p>
      <w:pPr>
        <w:spacing w:after="0" w:before="0" w:line="240" w:lineRule="auto"/>
        <w:shd w:val="clear" w:fill="F4F6F8"/>
      </w:pPr>
      <w:r>
        <w:rPr>
          <w:rFonts w:ascii="Consolas" w:hAnsi="Consolas"/>
          <w:color w:val="1F2933"/>
          <w:sz w:val="16"/>
        </w:rPr>
        <w:t xml:space="preserve">      Those two files apply RLS correctly but would never execute in a</w:t>
      </w:r>
    </w:p>
    <w:p>
      <w:pPr>
        <w:spacing w:after="0" w:before="0" w:line="240" w:lineRule="auto"/>
        <w:shd w:val="clear" w:fill="F4F6F8"/>
      </w:pPr>
      <w:r>
        <w:rPr>
          <w:rFonts w:ascii="Consolas" w:hAnsi="Consolas"/>
          <w:color w:val="1F2933"/>
          <w:sz w:val="16"/>
        </w:rPr>
        <w:t xml:space="preserve">      fresh environment, because drizzle reads the journal, not the</w:t>
      </w:r>
    </w:p>
    <w:p>
      <w:pPr>
        <w:spacing w:after="0" w:before="0" w:line="240" w:lineRule="auto"/>
        <w:shd w:val="clear" w:fill="F4F6F8"/>
      </w:pPr>
      <w:r>
        <w:rPr>
          <w:rFonts w:ascii="Consolas" w:hAnsi="Consolas"/>
          <w:color w:val="1F2933"/>
          <w:sz w:val="16"/>
        </w:rPr>
        <w:t xml:space="preserve">      directory.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Fix: add both entries to drizzle/meta/_journal.json.</w:t>
      </w:r>
    </w:p>
    <w:p>
      <w:pPr>
        <w:spacing w:after="40"/>
      </w:pPr>
    </w:p>
    <w:p>
      <w:pPr>
        <w:pStyle w:val="Heading3"/>
      </w:pPr>
      <w:r>
        <w:t>10.6 A page shows an empty state that should have data</w:t>
      </w:r>
    </w:p>
    <w:p>
      <w:pPr>
        <w:spacing w:after="0" w:before="0" w:line="240" w:lineRule="auto"/>
        <w:shd w:val="clear" w:fill="F4F6F8"/>
      </w:pPr>
      <w:r>
        <w:rPr>
          <w:rFonts w:ascii="Consolas" w:hAnsi="Consolas"/>
          <w:color w:val="1F2933"/>
          <w:sz w:val="16"/>
        </w:rPr>
        <w:t xml:space="preserve">   npm run audit:data-paths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This is exactly the failure it was written to find: a fetch to a</w:t>
      </w:r>
    </w:p>
    <w:p>
      <w:pPr>
        <w:spacing w:after="0" w:before="0" w:line="240" w:lineRule="auto"/>
        <w:shd w:val="clear" w:fill="F4F6F8"/>
      </w:pPr>
      <w:r>
        <w:rPr>
          <w:rFonts w:ascii="Consolas" w:hAnsi="Consolas"/>
          <w:color w:val="1F2933"/>
          <w:sz w:val="16"/>
        </w:rPr>
        <w:t xml:space="preserve">   route that does not exist, 404ing into a component's catch block,</w:t>
      </w:r>
    </w:p>
    <w:p>
      <w:pPr>
        <w:spacing w:after="0" w:before="0" w:line="240" w:lineRule="auto"/>
        <w:shd w:val="clear" w:fill="F4F6F8"/>
      </w:pPr>
      <w:r>
        <w:rPr>
          <w:rFonts w:ascii="Consolas" w:hAnsi="Consolas"/>
          <w:color w:val="1F2933"/>
          <w:sz w:val="16"/>
        </w:rPr>
        <w:t xml:space="preserve">   rendering "no items" instead of "broken".</w:t>
      </w:r>
    </w:p>
    <w:p>
      <w:pPr>
        <w:spacing w:after="40"/>
      </w:pPr>
    </w:p>
    <w:p>
      <w:r>
        <w:rPr>
          <w:color w:val="D5DBE1"/>
          <w:sz w:val="16"/>
        </w:rPr>
        <w:t>──────────────────────────────────────────────────────────</w:t>
      </w:r>
    </w:p>
    <w:p>
      <w:pPr>
        <w:pStyle w:val="Heading2"/>
      </w:pPr>
      <w:r>
        <w:t>11. Observability</w:t>
      </w:r>
    </w:p>
    <w:p>
      <w:pPr>
        <w:spacing w:after="0" w:before="0" w:line="240" w:lineRule="auto"/>
        <w:shd w:val="clear" w:fill="F4F6F8"/>
      </w:pPr>
      <w:r>
        <w:rPr>
          <w:rFonts w:ascii="Consolas" w:hAnsi="Consolas"/>
          <w:color w:val="1F2933"/>
          <w:sz w:val="16"/>
        </w:rPr>
        <w:t xml:space="preserve">   WHAT EXISTS                          WHAT DOES NOT</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Y identity.audit_log — hash-chained  N APM / distributed tracing</w:t>
      </w:r>
    </w:p>
    <w:p>
      <w:pPr>
        <w:spacing w:after="0" w:before="0" w:line="240" w:lineRule="auto"/>
        <w:shd w:val="clear" w:fill="F4F6F8"/>
      </w:pPr>
      <w:r>
        <w:rPr>
          <w:rFonts w:ascii="Consolas" w:hAnsi="Consolas"/>
          <w:color w:val="1F2933"/>
          <w:sz w:val="16"/>
        </w:rPr>
        <w:t xml:space="preserve">      and append-only at the DB level    N Sentry or equivalent</w:t>
      </w:r>
    </w:p>
    <w:p>
      <w:pPr>
        <w:spacing w:after="0" w:before="0" w:line="240" w:lineRule="auto"/>
        <w:shd w:val="clear" w:fill="F4F6F8"/>
      </w:pPr>
      <w:r>
        <w:rPr>
          <w:rFonts w:ascii="Consolas" w:hAnsi="Consolas"/>
          <w:color w:val="1F2933"/>
          <w:sz w:val="16"/>
        </w:rPr>
        <w:t xml:space="preserve">   Y scim_sync_log — every SCIM call    N structured JSON logging</w:t>
      </w:r>
    </w:p>
    <w:p>
      <w:pPr>
        <w:spacing w:after="0" w:before="0" w:line="240" w:lineRule="auto"/>
        <w:shd w:val="clear" w:fill="F4F6F8"/>
      </w:pPr>
      <w:r>
        <w:rPr>
          <w:rFonts w:ascii="Consolas" w:hAnsi="Consolas"/>
          <w:color w:val="1F2933"/>
          <w:sz w:val="16"/>
        </w:rPr>
        <w:t xml:space="preserve">   Y outbox tables with attempt_count,  N alerting on outbox depth</w:t>
      </w:r>
    </w:p>
    <w:p>
      <w:pPr>
        <w:spacing w:after="0" w:before="0" w:line="240" w:lineRule="auto"/>
        <w:shd w:val="clear" w:fill="F4F6F8"/>
      </w:pPr>
      <w:r>
        <w:rPr>
          <w:rFonts w:ascii="Consolas" w:hAnsi="Consolas"/>
          <w:color w:val="1F2933"/>
          <w:sz w:val="16"/>
        </w:rPr>
        <w:t xml:space="preserve">      next_attempt_at, last_error        N uptime monitoring beyond</w:t>
      </w:r>
    </w:p>
    <w:p>
      <w:pPr>
        <w:spacing w:after="0" w:before="0" w:line="240" w:lineRule="auto"/>
        <w:shd w:val="clear" w:fill="F4F6F8"/>
      </w:pPr>
      <w:r>
        <w:rPr>
          <w:rFonts w:ascii="Consolas" w:hAnsi="Consolas"/>
          <w:color w:val="1F2933"/>
          <w:sz w:val="16"/>
        </w:rPr>
        <w:t xml:space="preserve">   Y /api/health                           /api/health existing</w:t>
      </w:r>
    </w:p>
    <w:p>
      <w:pPr>
        <w:spacing w:after="0" w:before="0" w:line="240" w:lineRule="auto"/>
        <w:shd w:val="clear" w:fill="F4F6F8"/>
      </w:pPr>
      <w:r>
        <w:rPr>
          <w:rFonts w:ascii="Consolas" w:hAnsi="Consolas"/>
          <w:color w:val="1F2933"/>
          <w:sz w:val="16"/>
        </w:rPr>
        <w:t xml:space="preserve">   Y Vercel platform logs               N dashboards of any kind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Practically: the ONLY way to learn that the Paystub outbox has been</w:t>
      </w:r>
    </w:p>
    <w:p>
      <w:pPr>
        <w:spacing w:after="0" w:before="0" w:line="240" w:lineRule="auto"/>
        <w:shd w:val="clear" w:fill="F4F6F8"/>
      </w:pPr>
      <w:r>
        <w:rPr>
          <w:rFonts w:ascii="Consolas" w:hAnsi="Consolas"/>
          <w:color w:val="1F2933"/>
          <w:sz w:val="16"/>
        </w:rPr>
        <w:t xml:space="preserve">   failing for three days is to query the table. Nothing raises a hand.</w:t>
      </w:r>
    </w:p>
    <w:p>
      <w:pPr>
        <w:spacing w:after="0" w:before="0" w:line="240" w:lineRule="auto"/>
        <w:shd w:val="clear" w:fill="F4F6F8"/>
      </w:pPr>
      <w:r>
        <w:rPr>
          <w:rFonts w:ascii="Consolas" w:hAnsi="Consolas"/>
          <w:color w:val="1F2933"/>
          <w:sz w:val="16"/>
        </w:rPr>
        <w:t xml:space="preserve">   Doc 05, D-18.</w:t>
      </w:r>
    </w:p>
    <w:p>
      <w:pPr>
        <w:spacing w:after="40"/>
      </w:pPr>
    </w:p>
    <w:p>
      <w:r>
        <w:rPr>
          <w:color w:val="D5DBE1"/>
          <w:sz w:val="16"/>
        </w:rPr>
        <w:t>──────────────────────────────────────────────────────────</w:t>
      </w:r>
    </w:p>
    <w:p>
      <w:pPr>
        <w:pStyle w:val="Heading2"/>
      </w:pPr>
      <w:r>
        <w:t>12. Routine maintenance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Cadence</w:t>
            </w:r>
          </w:p>
        </w:tc>
        <w:tc>
          <w:tcPr>
            <w:tcW w:type="dxa" w:w="4896"/>
          </w:tcPr>
          <w:p>
            <w:r>
              <w:rPr>
                <w:b/>
                <w:i w:val="0"/>
                <w:sz w:val="18"/>
              </w:rPr>
              <w:t>Task</w:t>
            </w:r>
          </w:p>
        </w:tc>
      </w:tr>
      <w:tr>
        <w:tc>
          <w:tcPr>
            <w:tcW w:type="dxa" w:w="4896"/>
          </w:tcPr>
          <w:p>
            <w:pPr>
              <w:spacing w:after="40"/>
            </w:pPr>
            <w:r>
              <w:rPr>
                <w:b/>
                <w:i w:val="0"/>
                <w:sz w:val="18"/>
              </w:rPr>
              <w:t>Every deploy</w:t>
            </w:r>
          </w:p>
        </w:tc>
        <w:tc>
          <w:tcPr>
            <w:tcW w:type="dxa" w:w="4896"/>
          </w:tcPr>
          <w:p>
            <w:pPr>
              <w:spacing w:after="40"/>
            </w:pPr>
            <w:r>
              <w:rPr>
                <w:rFonts w:ascii="Consolas" w:hAnsi="Consolas"/>
                <w:b w:val="0"/>
                <w:i w:val="0"/>
                <w:color w:val="B91C1C"/>
                <w:sz w:val="16"/>
              </w:rPr>
              <w:t>npm run verify</w:t>
            </w:r>
            <w:r>
              <w:rPr>
                <w:b w:val="0"/>
                <w:i w:val="0"/>
                <w:sz w:val="18"/>
              </w:rPr>
              <w:t xml:space="preserve"> locally — it covers 3 more checks than CI does</w:t>
            </w:r>
          </w:p>
        </w:tc>
      </w:tr>
      <w:tr>
        <w:tc>
          <w:tcPr>
            <w:tcW w:type="dxa" w:w="4896"/>
          </w:tcPr>
          <w:p>
            <w:pPr>
              <w:spacing w:after="40"/>
            </w:pPr>
            <w:r>
              <w:rPr>
                <w:b/>
                <w:i w:val="0"/>
                <w:sz w:val="18"/>
              </w:rPr>
              <w:t>Every deploy</w:t>
            </w:r>
          </w:p>
        </w:tc>
        <w:tc>
          <w:tcPr>
            <w:tcW w:type="dxa" w:w="4896"/>
          </w:tcPr>
          <w:p>
            <w:pPr>
              <w:spacing w:after="40"/>
            </w:pPr>
            <w:r>
              <w:rPr>
                <w:b w:val="0"/>
                <w:i w:val="0"/>
                <w:sz w:val="18"/>
              </w:rPr>
              <w:t xml:space="preserve">Confirm </w:t>
            </w:r>
            <w:r>
              <w:rPr>
                <w:rFonts w:ascii="Consolas" w:hAnsi="Consolas"/>
                <w:b w:val="0"/>
                <w:i w:val="0"/>
                <w:color w:val="B91C1C"/>
                <w:sz w:val="16"/>
              </w:rPr>
              <w:t>DATABASE_URL</w:t>
            </w:r>
            <w:r>
              <w:rPr>
                <w:b w:val="0"/>
                <w:i w:val="0"/>
                <w:sz w:val="18"/>
              </w:rPr>
              <w:t xml:space="preserve"> still names </w:t>
            </w:r>
            <w:r>
              <w:rPr>
                <w:rFonts w:ascii="Consolas" w:hAnsi="Consolas"/>
                <w:b w:val="0"/>
                <w:i w:val="0"/>
                <w:color w:val="B91C1C"/>
                <w:sz w:val="16"/>
              </w:rPr>
              <w:t>hrms_app</w:t>
            </w:r>
          </w:p>
        </w:tc>
      </w:tr>
      <w:tr>
        <w:tc>
          <w:tcPr>
            <w:tcW w:type="dxa" w:w="4896"/>
          </w:tcPr>
          <w:p>
            <w:pPr>
              <w:spacing w:after="40"/>
            </w:pPr>
            <w:r>
              <w:rPr>
                <w:b/>
                <w:i w:val="0"/>
                <w:sz w:val="18"/>
              </w:rPr>
              <w:t>Weekly</w:t>
            </w:r>
          </w:p>
        </w:tc>
        <w:tc>
          <w:tcPr>
            <w:tcW w:type="dxa" w:w="4896"/>
          </w:tcPr>
          <w:p>
            <w:pPr>
              <w:spacing w:after="40"/>
            </w:pPr>
            <w:r>
              <w:rPr>
                <w:b w:val="0"/>
                <w:i w:val="0"/>
                <w:sz w:val="18"/>
              </w:rPr>
              <w:t xml:space="preserve">Query all four outbox tables for rows with a high </w:t>
            </w:r>
            <w:r>
              <w:rPr>
                <w:rFonts w:ascii="Consolas" w:hAnsi="Consolas"/>
                <w:b w:val="0"/>
                <w:i w:val="0"/>
                <w:color w:val="B91C1C"/>
                <w:sz w:val="16"/>
              </w:rPr>
              <w:t>attempt_count</w:t>
            </w:r>
          </w:p>
        </w:tc>
      </w:tr>
      <w:tr>
        <w:tc>
          <w:tcPr>
            <w:tcW w:type="dxa" w:w="4896"/>
          </w:tcPr>
          <w:p>
            <w:pPr>
              <w:spacing w:after="40"/>
            </w:pPr>
            <w:r>
              <w:rPr>
                <w:b/>
                <w:i w:val="0"/>
                <w:sz w:val="18"/>
              </w:rPr>
              <w:t>Monthly</w:t>
            </w:r>
          </w:p>
        </w:tc>
        <w:tc>
          <w:tcPr>
            <w:tcW w:type="dxa" w:w="4896"/>
          </w:tcPr>
          <w:p>
            <w:pPr>
              <w:spacing w:after="40"/>
            </w:pPr>
            <w:r>
              <w:rPr>
                <w:rFonts w:ascii="Consolas" w:hAnsi="Consolas"/>
                <w:b w:val="0"/>
                <w:i w:val="0"/>
                <w:color w:val="B91C1C"/>
                <w:sz w:val="16"/>
              </w:rPr>
              <w:t>npm run db:verify:live</w:t>
            </w:r>
            <w:r>
              <w:rPr>
                <w:b w:val="0"/>
                <w:i w:val="0"/>
                <w:sz w:val="18"/>
              </w:rPr>
              <w:t xml:space="preserve"> against production — </w:t>
            </w:r>
            <w:r>
              <w:rPr>
                <w:b/>
                <w:i w:val="0"/>
                <w:sz w:val="18"/>
              </w:rPr>
              <w:t>once there is more than one organisation, so the cross-tenant test actually executes</w:t>
            </w:r>
          </w:p>
        </w:tc>
      </w:tr>
      <w:tr>
        <w:tc>
          <w:tcPr>
            <w:tcW w:type="dxa" w:w="4896"/>
          </w:tcPr>
          <w:p>
            <w:pPr>
              <w:spacing w:after="40"/>
            </w:pPr>
            <w:r>
              <w:rPr>
                <w:b/>
                <w:i w:val="0"/>
                <w:sz w:val="18"/>
              </w:rPr>
              <w:t>Monthly</w:t>
            </w:r>
          </w:p>
        </w:tc>
        <w:tc>
          <w:tcPr>
            <w:tcW w:type="dxa" w:w="4896"/>
          </w:tcPr>
          <w:p>
            <w:pPr>
              <w:spacing w:after="40"/>
            </w:pPr>
            <w:r>
              <w:rPr>
                <w:rFonts w:ascii="Consolas" w:hAnsi="Consolas"/>
                <w:b w:val="0"/>
                <w:i w:val="0"/>
                <w:color w:val="B91C1C"/>
                <w:sz w:val="16"/>
              </w:rPr>
              <w:t>npm run db:verify:reach</w:t>
            </w:r>
            <w:r>
              <w:rPr>
                <w:b w:val="0"/>
                <w:i w:val="0"/>
                <w:sz w:val="18"/>
              </w:rPr>
              <w:t xml:space="preserve"> with both apps' credentials present</w:t>
            </w:r>
          </w:p>
        </w:tc>
      </w:tr>
      <w:tr>
        <w:tc>
          <w:tcPr>
            <w:tcW w:type="dxa" w:w="4896"/>
          </w:tcPr>
          <w:p>
            <w:pPr>
              <w:spacing w:after="40"/>
            </w:pPr>
            <w:r>
              <w:rPr>
                <w:b/>
                <w:i w:val="0"/>
                <w:sz w:val="18"/>
              </w:rPr>
              <w:t>Quarterly</w:t>
            </w:r>
          </w:p>
        </w:tc>
        <w:tc>
          <w:tcPr>
            <w:tcW w:type="dxa" w:w="4896"/>
          </w:tcPr>
          <w:p>
            <w:pPr>
              <w:spacing w:after="40"/>
            </w:pPr>
            <w:r>
              <w:rPr>
                <w:b w:val="0"/>
                <w:i w:val="0"/>
                <w:sz w:val="18"/>
              </w:rPr>
              <w:t xml:space="preserve">Rotate </w:t>
            </w:r>
            <w:r>
              <w:rPr>
                <w:rFonts w:ascii="Consolas" w:hAnsi="Consolas"/>
                <w:b w:val="0"/>
                <w:i w:val="0"/>
                <w:color w:val="B91C1C"/>
                <w:sz w:val="16"/>
              </w:rPr>
              <w:t>ENCRYPTION_KEY</w:t>
            </w:r>
            <w:r>
              <w:rPr>
                <w:b w:val="0"/>
                <w:i w:val="0"/>
                <w:sz w:val="18"/>
              </w:rPr>
              <w:t xml:space="preserve">; move the old key to </w:t>
            </w:r>
            <w:r>
              <w:rPr>
                <w:rFonts w:ascii="Consolas" w:hAnsi="Consolas"/>
                <w:b w:val="0"/>
                <w:i w:val="0"/>
                <w:color w:val="B91C1C"/>
                <w:sz w:val="16"/>
              </w:rPr>
              <w:t>ENCRYPTION_KEY_PREVIOUS</w:t>
            </w:r>
            <w:r>
              <w:rPr>
                <w:b w:val="0"/>
                <w:i w:val="0"/>
                <w:sz w:val="18"/>
              </w:rPr>
              <w:t xml:space="preserve">; run </w:t>
            </w:r>
            <w:r>
              <w:rPr>
                <w:rFonts w:ascii="Consolas" w:hAnsi="Consolas"/>
                <w:b w:val="0"/>
                <w:i w:val="0"/>
                <w:color w:val="B91C1C"/>
                <w:sz w:val="16"/>
              </w:rPr>
              <w:t>encrypt-fields.ts</w:t>
            </w:r>
            <w:r>
              <w:rPr>
                <w:b w:val="0"/>
                <w:i w:val="0"/>
                <w:sz w:val="18"/>
              </w:rPr>
              <w:t>; only then drop the retired key</w:t>
            </w:r>
          </w:p>
        </w:tc>
      </w:tr>
      <w:tr>
        <w:tc>
          <w:tcPr>
            <w:tcW w:type="dxa" w:w="4896"/>
          </w:tcPr>
          <w:p>
            <w:pPr>
              <w:spacing w:after="40"/>
            </w:pPr>
            <w:r>
              <w:rPr>
                <w:b/>
                <w:i w:val="0"/>
                <w:sz w:val="18"/>
              </w:rPr>
              <w:t>Quarterly</w:t>
            </w:r>
          </w:p>
        </w:tc>
        <w:tc>
          <w:tcPr>
            <w:tcW w:type="dxa" w:w="4896"/>
          </w:tcPr>
          <w:p>
            <w:pPr>
              <w:spacing w:after="40"/>
            </w:pPr>
            <w:r>
              <w:rPr>
                <w:b w:val="0"/>
                <w:i w:val="0"/>
                <w:sz w:val="18"/>
              </w:rPr>
              <w:t xml:space="preserve">Rotate </w:t>
            </w:r>
            <w:r>
              <w:rPr>
                <w:rFonts w:ascii="Consolas" w:hAnsi="Consolas"/>
                <w:b w:val="0"/>
                <w:i w:val="0"/>
                <w:color w:val="B91C1C"/>
                <w:sz w:val="16"/>
              </w:rPr>
              <w:t>CRON_SECRET</w:t>
            </w:r>
            <w:r>
              <w:rPr>
                <w:b w:val="0"/>
                <w:i w:val="0"/>
                <w:sz w:val="18"/>
              </w:rPr>
              <w:t xml:space="preserve"> and </w:t>
            </w:r>
            <w:r>
              <w:rPr>
                <w:rFonts w:ascii="Consolas" w:hAnsi="Consolas"/>
                <w:b w:val="0"/>
                <w:i w:val="0"/>
                <w:color w:val="B91C1C"/>
                <w:sz w:val="16"/>
              </w:rPr>
              <w:t>CROSS_APP_SYNC_TOKEN</w:t>
            </w:r>
            <w:r>
              <w:rPr>
                <w:b w:val="0"/>
                <w:i w:val="0"/>
                <w:sz w:val="18"/>
              </w:rPr>
              <w:t xml:space="preserve"> — neither has replay protection</w:t>
            </w:r>
          </w:p>
        </w:tc>
      </w:tr>
      <w:tr>
        <w:tc>
          <w:tcPr>
            <w:tcW w:type="dxa" w:w="4896"/>
          </w:tcPr>
          <w:p>
            <w:pPr>
              <w:spacing w:after="40"/>
            </w:pPr>
            <w:r>
              <w:rPr>
                <w:b/>
                <w:i w:val="0"/>
                <w:sz w:val="18"/>
              </w:rPr>
              <w:t>Per statutory change</w:t>
            </w:r>
          </w:p>
        </w:tc>
        <w:tc>
          <w:tcPr>
            <w:tcW w:type="dxa" w:w="4896"/>
          </w:tcPr>
          <w:p>
            <w:pPr>
              <w:spacing w:after="40"/>
            </w:pPr>
            <w:r>
              <w:rPr>
                <w:b w:val="0"/>
                <w:i w:val="0"/>
                <w:sz w:val="18"/>
              </w:rPr>
              <w:t xml:space="preserve">Update </w:t>
            </w:r>
            <w:r>
              <w:rPr>
                <w:rFonts w:ascii="Consolas" w:hAnsi="Consolas"/>
                <w:b w:val="0"/>
                <w:i w:val="0"/>
                <w:color w:val="B91C1C"/>
                <w:sz w:val="16"/>
              </w:rPr>
              <w:t>statutory-india.ts</w:t>
            </w:r>
            <w:r>
              <w:rPr>
                <w:b w:val="0"/>
                <w:i w:val="0"/>
                <w:sz w:val="18"/>
              </w:rPr>
              <w:t xml:space="preserve"> </w:t>
            </w:r>
            <w:r>
              <w:rPr>
                <w:b/>
                <w:i w:val="0"/>
                <w:sz w:val="18"/>
              </w:rPr>
              <w:t>and</w:t>
            </w:r>
            <w:r>
              <w:rPr>
                <w:b w:val="0"/>
                <w:i w:val="0"/>
                <w:sz w:val="18"/>
              </w:rPr>
              <w:t xml:space="preserve"> the Kotlin </w:t>
            </w:r>
            <w:r>
              <w:rPr>
                <w:rFonts w:ascii="Consolas" w:hAnsi="Consolas"/>
                <w:b w:val="0"/>
                <w:i w:val="0"/>
                <w:color w:val="B91C1C"/>
                <w:sz w:val="16"/>
              </w:rPr>
              <w:t>shared/</w:t>
            </w:r>
            <w:r>
              <w:rPr>
                <w:b w:val="0"/>
                <w:i w:val="0"/>
                <w:sz w:val="18"/>
              </w:rPr>
              <w:t xml:space="preserve"> module </w:t>
            </w:r>
            <w:r>
              <w:rPr>
                <w:b/>
                <w:i w:val="0"/>
                <w:sz w:val="18"/>
              </w:rPr>
              <w:t>and</w:t>
            </w:r>
            <w:r>
              <w:rPr>
                <w:b w:val="0"/>
                <w:i w:val="0"/>
                <w:sz w:val="18"/>
              </w:rPr>
              <w:t xml:space="preserve"> the Expo copy, or delete the latter two</w:t>
            </w:r>
          </w:p>
        </w:tc>
      </w:tr>
      <w:tr>
        <w:tc>
          <w:tcPr>
            <w:tcW w:type="dxa" w:w="4896"/>
          </w:tcPr>
          <w:p>
            <w:pPr>
              <w:spacing w:after="40"/>
            </w:pPr>
            <w:r>
              <w:rPr>
                <w:b/>
                <w:i w:val="0"/>
                <w:sz w:val="18"/>
              </w:rPr>
              <w:t>Per migration</w:t>
            </w:r>
          </w:p>
        </w:tc>
        <w:tc>
          <w:tcPr>
            <w:tcW w:type="dxa" w:w="4896"/>
          </w:tcPr>
          <w:p>
            <w:pPr>
              <w:spacing w:after="40"/>
            </w:pPr>
            <w:r>
              <w:rPr>
                <w:b w:val="0"/>
                <w:i w:val="0"/>
                <w:sz w:val="18"/>
              </w:rPr>
              <w:t>Add the journal entry. This has been missed three times.</w:t>
            </w:r>
          </w:p>
        </w:tc>
      </w:tr>
    </w:tbl>
    <w:p>
      <w:pPr>
        <w:spacing w:after="40"/>
      </w:pPr>
    </w:p>
    <w:p>
      <w:r>
        <w:rPr>
          <w:color w:val="D5DBE1"/>
          <w:sz w:val="16"/>
        </w:rPr>
        <w:t>──────────────────────────────────────────────────────────</w:t>
      </w:r>
    </w:p>
    <w:p>
      <w:r>
        <w:rPr>
          <w:b w:val="0"/>
          <w:i/>
          <w:sz w:val="21"/>
        </w:rPr>
        <w:t xml:space="preserve">Next: </w:t>
      </w:r>
      <w:r>
        <w:rPr>
          <w:b w:val="0"/>
          <w:i/>
          <w:color w:val="1D4ED8"/>
          <w:sz w:val="21"/>
          <w:u w:val="single"/>
        </w:rPr>
        <w:t>05_AREAS_OF_ENHANCEMENT.md</w:t>
      </w:r>
      <w:r>
        <w:rPr>
          <w:b w:val="0"/>
          <w:i/>
          <w:sz w:val="21"/>
        </w:rPr>
        <w:t xml:space="preserve"> · Back to </w:t>
      </w:r>
      <w:r>
        <w:rPr>
          <w:b w:val="0"/>
          <w:i/>
          <w:color w:val="1D4ED8"/>
          <w:sz w:val="21"/>
          <w:u w:val="single"/>
        </w:rPr>
        <w:t>03_INTEGRATIONS_AND_ECOSYSTEM.md</w:t>
      </w:r>
    </w:p>
    <w:p>
      <w:r>
        <w:br w:type="page"/>
      </w:r>
    </w:p>
    <w:p>
      <w:pPr>
        <w:shd w:val="clear" w:fill="0F172A"/>
      </w:pPr>
      <w:r>
        <w:rPr>
          <w:b/>
          <w:color w:val="FFFFFF"/>
          <w:sz w:val="18"/>
        </w:rPr>
        <w:t xml:space="preserve">  PART 5</w:t>
      </w:r>
    </w:p>
    <w:p>
      <w:pPr>
        <w:pStyle w:val="Heading1"/>
      </w:pPr>
      <w:r>
        <w:t>05 · Areas of Enhancement</w:t>
      </w:r>
    </w:p>
    <w:p>
      <w:pPr>
        <w:spacing w:before="80"/>
        <w:ind w:left="317"/>
        <w:pBdr>
          <w:left w:val="single" w:sz="18" w:space="8" w:color="1D4ED8"/>
        </w:pBdr>
        <w:shd w:val="clear" w:fill="EEF3FB"/>
      </w:pPr>
      <w:r>
        <w:rPr>
          <w:b/>
          <w:i/>
          <w:sz w:val="20"/>
        </w:rPr>
        <w:t>Audience:</w:t>
      </w:r>
      <w:r>
        <w:rPr>
          <w:b w:val="0"/>
          <w:i/>
          <w:sz w:val="20"/>
        </w:rPr>
        <w:t xml:space="preserve"> engineering leadership and whoever owns the next two quarters. </w:t>
      </w:r>
      <w:r>
        <w:rPr>
          <w:b/>
          <w:i/>
          <w:sz w:val="20"/>
        </w:rPr>
        <w:t>Method:</w:t>
      </w:r>
      <w:r>
        <w:rPr>
          <w:b w:val="0"/>
          <w:i/>
          <w:sz w:val="20"/>
        </w:rPr>
        <w:t xml:space="preserve"> every item below is traceable to a file, a script's live output, or a comment in the codebase itself. Nothing here is speculative.</w:t>
      </w:r>
    </w:p>
    <w:p>
      <w:r>
        <w:rPr>
          <w:color w:val="D5DBE1"/>
          <w:sz w:val="16"/>
        </w:rPr>
        <w:t>──────────────────────────────────────────────────────────</w:t>
      </w:r>
    </w:p>
    <w:p>
      <w:pPr>
        <w:pStyle w:val="Heading2"/>
      </w:pPr>
      <w:r>
        <w:t>1. Gap analysis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Dimension               │  Now   │ Target │ Gap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Verification discipline │ ████████│████████│ best in the suite      │</w:t>
      </w:r>
    </w:p>
    <w:p>
      <w:pPr>
        <w:spacing w:after="0" w:before="0" w:line="240" w:lineRule="auto"/>
        <w:shd w:val="clear" w:fill="F4F6F8"/>
      </w:pPr>
      <w:r>
        <w:rPr>
          <w:rFonts w:ascii="Consolas" w:hAnsi="Consolas"/>
          <w:color w:val="1F2933"/>
          <w:sz w:val="16"/>
        </w:rPr>
        <w:t xml:space="preserve">   │ Test coverage           │ ███████ │████████│ 3 side-effect modules  │</w:t>
      </w:r>
    </w:p>
    <w:p>
      <w:pPr>
        <w:spacing w:after="0" w:before="0" w:line="240" w:lineRule="auto"/>
        <w:shd w:val="clear" w:fill="F4F6F8"/>
      </w:pPr>
      <w:r>
        <w:rPr>
          <w:rFonts w:ascii="Consolas" w:hAnsi="Consolas"/>
          <w:color w:val="1F2933"/>
          <w:sz w:val="16"/>
        </w:rPr>
        <w:t xml:space="preserve">   │ Code hygiene            │ ███████ │████████│ lint allow-list gaps   │</w:t>
      </w:r>
    </w:p>
    <w:p>
      <w:pPr>
        <w:spacing w:after="0" w:before="0" w:line="240" w:lineRule="auto"/>
        <w:shd w:val="clear" w:fill="F4F6F8"/>
      </w:pPr>
      <w:r>
        <w:rPr>
          <w:rFonts w:ascii="Consolas" w:hAnsi="Consolas"/>
          <w:color w:val="1F2933"/>
          <w:sz w:val="16"/>
        </w:rPr>
        <w:t xml:space="preserve">   │ Domain rigour           │ ███████ │████████│ leave accrual missing  │</w:t>
      </w:r>
    </w:p>
    <w:p>
      <w:pPr>
        <w:spacing w:after="0" w:before="0" w:line="240" w:lineRule="auto"/>
        <w:shd w:val="clear" w:fill="F4F6F8"/>
      </w:pPr>
      <w:r>
        <w:rPr>
          <w:rFonts w:ascii="Consolas" w:hAnsi="Consolas"/>
          <w:color w:val="1F2933"/>
          <w:sz w:val="16"/>
        </w:rPr>
        <w:t xml:space="preserve">   │ Auth &amp; session design   │ ███████ │████████│ MFA blocks SSO         │</w:t>
      </w:r>
    </w:p>
    <w:p>
      <w:pPr>
        <w:spacing w:after="0" w:before="0" w:line="240" w:lineRule="auto"/>
        <w:shd w:val="clear" w:fill="F4F6F8"/>
      </w:pPr>
      <w:r>
        <w:rPr>
          <w:rFonts w:ascii="Consolas" w:hAnsi="Consolas"/>
          <w:color w:val="1F2933"/>
          <w:sz w:val="16"/>
        </w:rPr>
        <w:t xml:space="preserve">   │ Tenancy enforcement     │ ██████  │████████│ 1 route reads ?orgId=  │</w:t>
      </w:r>
    </w:p>
    <w:p>
      <w:pPr>
        <w:spacing w:after="0" w:before="0" w:line="240" w:lineRule="auto"/>
        <w:shd w:val="clear" w:fill="F4F6F8"/>
      </w:pPr>
      <w:r>
        <w:rPr>
          <w:rFonts w:ascii="Consolas" w:hAnsi="Consolas"/>
          <w:color w:val="1F2933"/>
          <w:sz w:val="16"/>
        </w:rPr>
        <w:t xml:space="preserve">   │ Money consistency       │ █████   │████████│ ! float seam          │</w:t>
      </w:r>
    </w:p>
    <w:p>
      <w:pPr>
        <w:spacing w:after="0" w:before="0" w:line="240" w:lineRule="auto"/>
        <w:shd w:val="clear" w:fill="F4F6F8"/>
      </w:pPr>
      <w:r>
        <w:rPr>
          <w:rFonts w:ascii="Consolas" w:hAnsi="Consolas"/>
          <w:color w:val="1F2933"/>
          <w:sz w:val="16"/>
        </w:rPr>
        <w:t xml:space="preserve">   │ CI completeness         │ █████   │████████│ ! no live-DB check    │</w:t>
      </w:r>
    </w:p>
    <w:p>
      <w:pPr>
        <w:spacing w:after="0" w:before="0" w:line="240" w:lineRule="auto"/>
        <w:shd w:val="clear" w:fill="F4F6F8"/>
      </w:pPr>
      <w:r>
        <w:rPr>
          <w:rFonts w:ascii="Consolas" w:hAnsi="Consolas"/>
          <w:color w:val="1F2933"/>
          <w:sz w:val="16"/>
        </w:rPr>
        <w:t xml:space="preserve">   │ Encryption at rest      │ ████    │████████│ ! bank_details plain  │</w:t>
      </w:r>
    </w:p>
    <w:p>
      <w:pPr>
        <w:spacing w:after="0" w:before="0" w:line="240" w:lineRule="auto"/>
        <w:shd w:val="clear" w:fill="F4F6F8"/>
      </w:pPr>
      <w:r>
        <w:rPr>
          <w:rFonts w:ascii="Consolas" w:hAnsi="Consolas"/>
          <w:color w:val="1F2933"/>
          <w:sz w:val="16"/>
        </w:rPr>
        <w:t xml:space="preserve">   │ Documentation accuracy  │ ███     │████████│ ! 2 docs obsolete     │</w:t>
      </w:r>
    </w:p>
    <w:p>
      <w:pPr>
        <w:spacing w:after="0" w:before="0" w:line="240" w:lineRule="auto"/>
        <w:shd w:val="clear" w:fill="F4F6F8"/>
      </w:pPr>
      <w:r>
        <w:rPr>
          <w:rFonts w:ascii="Consolas" w:hAnsi="Consolas"/>
          <w:color w:val="1F2933"/>
          <w:sz w:val="16"/>
        </w:rPr>
        <w:t xml:space="preserve">   │ Dead code               │ ███     │████████│ ~1,583 lines           │</w:t>
      </w:r>
    </w:p>
    <w:p>
      <w:pPr>
        <w:spacing w:after="0" w:before="0" w:line="240" w:lineRule="auto"/>
        <w:shd w:val="clear" w:fill="F4F6F8"/>
      </w:pPr>
      <w:r>
        <w:rPr>
          <w:rFonts w:ascii="Consolas" w:hAnsi="Consolas"/>
          <w:color w:val="1F2933"/>
          <w:sz w:val="16"/>
        </w:rPr>
        <w:t xml:space="preserve">   │ Rule-source singularity │ ██      │████████│ ! rules in 3 languages│</w:t>
      </w:r>
    </w:p>
    <w:p>
      <w:pPr>
        <w:spacing w:after="0" w:before="0" w:line="240" w:lineRule="auto"/>
        <w:shd w:val="clear" w:fill="F4F6F8"/>
      </w:pPr>
      <w:r>
        <w:rPr>
          <w:rFonts w:ascii="Consolas" w:hAnsi="Consolas"/>
          <w:color w:val="1F2933"/>
          <w:sz w:val="16"/>
        </w:rPr>
        <w:t xml:space="preserve">   │ Response headers        │ █       │████████│ ! none at all         │</w:t>
      </w:r>
    </w:p>
    <w:p>
      <w:pPr>
        <w:spacing w:after="0" w:before="0" w:line="240" w:lineRule="auto"/>
        <w:shd w:val="clear" w:fill="F4F6F8"/>
      </w:pPr>
      <w:r>
        <w:rPr>
          <w:rFonts w:ascii="Consolas" w:hAnsi="Consolas"/>
          <w:color w:val="1F2933"/>
          <w:sz w:val="16"/>
        </w:rPr>
        <w:t xml:space="preserve">   │ Observability           │ █       │██████  │ ! nothing raises a hand│</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2. The one thing to internalise before anything else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"ninety-one correct policies and seventy-five passing isolation    ║</w:t>
      </w:r>
    </w:p>
    <w:p>
      <w:pPr>
        <w:spacing w:after="0" w:before="0" w:line="240" w:lineRule="auto"/>
        <w:shd w:val="clear" w:fill="F4F6F8"/>
      </w:pPr>
      <w:r>
        <w:rPr>
          <w:rFonts w:ascii="Consolas" w:hAnsi="Consolas"/>
          <w:color w:val="1F2933"/>
          <w:sz w:val="16"/>
        </w:rPr>
        <w:t xml:space="preserve">   ║    tests, while DATABASE_URL pointed at a role with BYPASSRLS and    ║</w:t>
      </w:r>
    </w:p>
    <w:p>
      <w:pPr>
        <w:spacing w:after="0" w:before="0" w:line="240" w:lineRule="auto"/>
        <w:shd w:val="clear" w:fill="F4F6F8"/>
      </w:pPr>
      <w:r>
        <w:rPr>
          <w:rFonts w:ascii="Consolas" w:hAnsi="Consolas"/>
          <w:color w:val="1F2933"/>
          <w:sz w:val="16"/>
        </w:rPr>
        <w:t xml:space="preserve">   ║    every query returned every tenant's rows.                         ║</w:t>
      </w:r>
    </w:p>
    <w:p>
      <w:pPr>
        <w:spacing w:after="0" w:before="0" w:line="240" w:lineRule="auto"/>
        <w:shd w:val="clear" w:fill="F4F6F8"/>
      </w:pPr>
      <w:r>
        <w:rPr>
          <w:rFonts w:ascii="Consolas" w:hAnsi="Consolas"/>
          <w:color w:val="1F2933"/>
          <w:sz w:val="16"/>
        </w:rPr>
        <w:t xml:space="preserve">   ║    Nothing that ran in CI could have noticed."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scripts/smoke-live.ts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Every artefact was correct:                                        ║</w:t>
      </w:r>
    </w:p>
    <w:p>
      <w:pPr>
        <w:spacing w:after="0" w:before="0" w:line="240" w:lineRule="auto"/>
        <w:shd w:val="clear" w:fill="F4F6F8"/>
      </w:pPr>
      <w:r>
        <w:rPr>
          <w:rFonts w:ascii="Consolas" w:hAnsi="Consolas"/>
          <w:color w:val="1F2933"/>
          <w:sz w:val="16"/>
        </w:rPr>
        <w:t xml:space="preserve">   ║     Y the policies                                                   ║</w:t>
      </w:r>
    </w:p>
    <w:p>
      <w:pPr>
        <w:spacing w:after="0" w:before="0" w:line="240" w:lineRule="auto"/>
        <w:shd w:val="clear" w:fill="F4F6F8"/>
      </w:pPr>
      <w:r>
        <w:rPr>
          <w:rFonts w:ascii="Consolas" w:hAnsi="Consolas"/>
          <w:color w:val="1F2933"/>
          <w:sz w:val="16"/>
        </w:rPr>
        <w:t xml:space="preserve">   ║     Y the tests                                                      ║</w:t>
      </w:r>
    </w:p>
    <w:p>
      <w:pPr>
        <w:spacing w:after="0" w:before="0" w:line="240" w:lineRule="auto"/>
        <w:shd w:val="clear" w:fill="F4F6F8"/>
      </w:pPr>
      <w:r>
        <w:rPr>
          <w:rFonts w:ascii="Consolas" w:hAnsi="Consolas"/>
          <w:color w:val="1F2933"/>
          <w:sz w:val="16"/>
        </w:rPr>
        <w:t xml:space="preserve">   ║     Y the test results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And the system was completely broken, because the CREDENTIAL       ║</w:t>
      </w:r>
    </w:p>
    <w:p>
      <w:pPr>
        <w:spacing w:after="0" w:before="0" w:line="240" w:lineRule="auto"/>
        <w:shd w:val="clear" w:fill="F4F6F8"/>
      </w:pPr>
      <w:r>
        <w:rPr>
          <w:rFonts w:ascii="Consolas" w:hAnsi="Consolas"/>
          <w:color w:val="1F2933"/>
          <w:sz w:val="16"/>
        </w:rPr>
        <w:t xml:space="preserve">   ║   the application actually connected with was exempt from the        ║</w:t>
      </w:r>
    </w:p>
    <w:p>
      <w:pPr>
        <w:spacing w:after="0" w:before="0" w:line="240" w:lineRule="auto"/>
        <w:shd w:val="clear" w:fill="F4F6F8"/>
      </w:pPr>
      <w:r>
        <w:rPr>
          <w:rFonts w:ascii="Consolas" w:hAnsi="Consolas"/>
          <w:color w:val="1F2933"/>
          <w:sz w:val="16"/>
        </w:rPr>
        <w:t xml:space="preserve">   ║   policies being tested.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lesson is not "add a test."                                    ║</w:t>
      </w:r>
    </w:p>
    <w:p>
      <w:pPr>
        <w:spacing w:after="0" w:before="0" w:line="240" w:lineRule="auto"/>
        <w:shd w:val="clear" w:fill="F4F6F8"/>
      </w:pPr>
      <w:r>
        <w:rPr>
          <w:rFonts w:ascii="Consolas" w:hAnsi="Consolas"/>
          <w:color w:val="1F2933"/>
          <w:sz w:val="16"/>
        </w:rPr>
        <w:t xml:space="preserve">   ║   The lesson is: SOME PROPERTIES ARE ONLY TRUE OF A DEPLOYMENT,      ║</w:t>
      </w:r>
    </w:p>
    <w:p>
      <w:pPr>
        <w:spacing w:after="0" w:before="0" w:line="240" w:lineRule="auto"/>
        <w:shd w:val="clear" w:fill="F4F6F8"/>
      </w:pPr>
      <w:r>
        <w:rPr>
          <w:rFonts w:ascii="Consolas" w:hAnsi="Consolas"/>
          <w:color w:val="1F2933"/>
          <w:sz w:val="16"/>
        </w:rPr>
        <w:t xml:space="preserve">   ║   AND A TEST SUITE CANNOT SEE THEM.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This codebase learned that and grew nine verification scripts.     ║</w:t>
      </w:r>
    </w:p>
    <w:p>
      <w:pPr>
        <w:spacing w:after="0" w:before="0" w:line="240" w:lineRule="auto"/>
        <w:shd w:val="clear" w:fill="F4F6F8"/>
      </w:pPr>
      <w:r>
        <w:rPr>
          <w:rFonts w:ascii="Consolas" w:hAnsi="Consolas"/>
          <w:color w:val="1F2933"/>
          <w:sz w:val="16"/>
        </w:rPr>
        <w:t xml:space="preserve">   ║   Two of them — the two that would have caught this — are still      ║</w:t>
      </w:r>
    </w:p>
    <w:p>
      <w:pPr>
        <w:spacing w:after="0" w:before="0" w:line="240" w:lineRule="auto"/>
        <w:shd w:val="clear" w:fill="F4F6F8"/>
      </w:pPr>
      <w:r>
        <w:rPr>
          <w:rFonts w:ascii="Consolas" w:hAnsi="Consolas"/>
          <w:color w:val="1F2933"/>
          <w:sz w:val="16"/>
        </w:rPr>
        <w:t xml:space="preserve">   ║   NOT in CI, because they need real credentials. That is the         ║</w:t>
      </w:r>
    </w:p>
    <w:p>
      <w:pPr>
        <w:spacing w:after="0" w:before="0" w:line="240" w:lineRule="auto"/>
        <w:shd w:val="clear" w:fill="F4F6F8"/>
      </w:pPr>
      <w:r>
        <w:rPr>
          <w:rFonts w:ascii="Consolas" w:hAnsi="Consolas"/>
          <w:color w:val="1F2933"/>
          <w:sz w:val="16"/>
        </w:rPr>
        <w:t xml:space="preserve">   ║   single most important open item in this document.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A second, related incident is recorded in </w:t>
      </w:r>
      <w:r>
        <w:rPr>
          <w:rFonts w:ascii="Consolas" w:hAnsi="Consolas"/>
          <w:b w:val="0"/>
          <w:i w:val="0"/>
          <w:color w:val="B91C1C"/>
          <w:sz w:val="19"/>
        </w:rPr>
        <w:t>scripts/contain-database-access.ts</w:t>
      </w:r>
      <w:r>
        <w:rPr>
          <w:b w:val="0"/>
          <w:i w:val="0"/>
          <w:sz w:val="21"/>
        </w:rPr>
        <w:t xml:space="preserve">: </w:t>
      </w:r>
      <w:r>
        <w:rPr>
          <w:b/>
          <w:i w:val="0"/>
          <w:sz w:val="21"/>
        </w:rPr>
        <w:t xml:space="preserve">Auth's credential could open the </w:t>
      </w:r>
      <w:r>
        <w:rPr>
          <w:rFonts w:ascii="Consolas" w:hAnsi="Consolas"/>
          <w:b/>
          <w:i w:val="0"/>
          <w:color w:val="B91C1C"/>
          <w:sz w:val="19"/>
        </w:rPr>
        <w:t>hrms</w:t>
      </w:r>
      <w:r>
        <w:rPr>
          <w:b/>
          <w:i w:val="0"/>
          <w:sz w:val="21"/>
        </w:rPr>
        <w:t xml:space="preserve"> database as </w:t>
      </w:r>
      <w:r>
        <w:rPr>
          <w:rFonts w:ascii="Consolas" w:hAnsi="Consolas"/>
          <w:b/>
          <w:i w:val="0"/>
          <w:color w:val="B91C1C"/>
          <w:sz w:val="19"/>
        </w:rPr>
        <w:t>neondb_owner</w:t>
      </w:r>
      <w:r>
        <w:rPr>
          <w:b/>
          <w:i w:val="0"/>
          <w:sz w:val="21"/>
        </w:rPr>
        <w:t xml:space="preserve"> with BYPASSRLS.</w:t>
      </w:r>
      <w:r>
        <w:rPr>
          <w:b w:val="0"/>
          <w:i w:val="0"/>
          <w:sz w:val="21"/>
        </w:rPr>
        <w:t xml:space="preserve"> Same class of failure — a credential reaching further than intended — but across applications rather than across tenants.</w:t>
      </w:r>
    </w:p>
    <w:p>
      <w:r>
        <w:rPr>
          <w:color w:val="D5DBE1"/>
          <w:sz w:val="16"/>
        </w:rPr>
        <w:t>──────────────────────────────────────────────────────────</w:t>
      </w:r>
    </w:p>
    <w:p>
      <w:pPr>
        <w:pStyle w:val="Heading2"/>
      </w:pPr>
      <w:r>
        <w:t>3. Technical debt log</w:t>
      </w:r>
    </w:p>
    <w:p>
      <w:r>
        <w:rPr>
          <w:b w:val="0"/>
          <w:i w:val="0"/>
          <w:sz w:val="21"/>
        </w:rPr>
        <w:t>Severity: [CRITICAL] critical · [HIGH] high · [MEDIUM] medium · ⚪ low</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ID</w:t>
            </w:r>
          </w:p>
        </w:tc>
        <w:tc>
          <w:tcPr>
            <w:tcW w:type="dxa" w:w="2448"/>
          </w:tcPr>
          <w:p>
            <w:r>
              <w:rPr>
                <w:b/>
                <w:i w:val="0"/>
                <w:sz w:val="18"/>
              </w:rPr>
              <w:t>Finding</w:t>
            </w:r>
          </w:p>
        </w:tc>
        <w:tc>
          <w:tcPr>
            <w:tcW w:type="dxa" w:w="2448"/>
          </w:tcPr>
          <w:p>
            <w:r>
              <w:rPr>
                <w:b/>
                <w:i w:val="0"/>
                <w:sz w:val="18"/>
              </w:rPr>
              <w:t>Sev</w:t>
            </w:r>
          </w:p>
        </w:tc>
        <w:tc>
          <w:tcPr>
            <w:tcW w:type="dxa" w:w="2448"/>
          </w:tcPr>
          <w:p>
            <w:r>
              <w:rPr>
                <w:b/>
                <w:i w:val="0"/>
                <w:sz w:val="18"/>
              </w:rPr>
              <w:t>Effort</w:t>
            </w:r>
          </w:p>
        </w:tc>
      </w:tr>
      <w:tr>
        <w:tc>
          <w:tcPr>
            <w:tcW w:type="dxa" w:w="2448"/>
          </w:tcPr>
          <w:p>
            <w:pPr>
              <w:spacing w:after="40"/>
            </w:pPr>
            <w:r>
              <w:rPr>
                <w:b/>
                <w:i w:val="0"/>
                <w:sz w:val="18"/>
              </w:rPr>
              <w:t>D-01</w:t>
            </w:r>
          </w:p>
        </w:tc>
        <w:tc>
          <w:tcPr>
            <w:tcW w:type="dxa" w:w="2448"/>
          </w:tcPr>
          <w:p>
            <w:pPr>
              <w:spacing w:after="40"/>
            </w:pPr>
            <w:r>
              <w:rPr>
                <w:rFonts w:ascii="Consolas" w:hAnsi="Consolas"/>
                <w:b/>
                <w:i w:val="0"/>
                <w:color w:val="B91C1C"/>
                <w:sz w:val="16"/>
              </w:rPr>
              <w:t>db:verify:live</w:t>
            </w:r>
            <w:r>
              <w:rPr>
                <w:b/>
                <w:i w:val="0"/>
                <w:sz w:val="18"/>
              </w:rPr>
              <w:t xml:space="preserve"> and </w:t>
            </w:r>
            <w:r>
              <w:rPr>
                <w:rFonts w:ascii="Consolas" w:hAnsi="Consolas"/>
                <w:b/>
                <w:i w:val="0"/>
                <w:color w:val="B91C1C"/>
                <w:sz w:val="16"/>
              </w:rPr>
              <w:t>db:verify:reach</w:t>
            </w:r>
            <w:r>
              <w:rPr>
                <w:b/>
                <w:i w:val="0"/>
                <w:sz w:val="18"/>
              </w:rPr>
              <w:t xml:space="preserve"> are not in CI.</w:t>
            </w:r>
            <w:r>
              <w:rPr>
                <w:b w:val="0"/>
                <w:i w:val="0"/>
                <w:sz w:val="18"/>
              </w:rPr>
              <w:t xml:space="preserve"> Every DB check in CI runs against in-memory PGlite, which connects as its own superuser — structurally unable to detect the exact failure that already happened once</w:t>
            </w:r>
          </w:p>
        </w:tc>
        <w:tc>
          <w:tcPr>
            <w:tcW w:type="dxa" w:w="2448"/>
          </w:tcPr>
          <w:p>
            <w:pPr>
              <w:spacing w:after="40"/>
            </w:pPr>
            <w:r>
              <w:rPr>
                <w:b w:val="0"/>
                <w:i w:val="0"/>
                <w:sz w:val="18"/>
              </w:rPr>
              <w:t>[CRITICAL]</w:t>
            </w:r>
          </w:p>
        </w:tc>
        <w:tc>
          <w:tcPr>
            <w:tcW w:type="dxa" w:w="2448"/>
          </w:tcPr>
          <w:p>
            <w:pPr>
              <w:spacing w:after="40"/>
            </w:pPr>
            <w:r>
              <w:rPr>
                <w:b w:val="0"/>
                <w:i w:val="0"/>
                <w:sz w:val="18"/>
              </w:rPr>
              <w:t>M</w:t>
            </w:r>
          </w:p>
        </w:tc>
      </w:tr>
      <w:tr>
        <w:tc>
          <w:tcPr>
            <w:tcW w:type="dxa" w:w="2448"/>
          </w:tcPr>
          <w:p>
            <w:pPr>
              <w:spacing w:after="40"/>
            </w:pPr>
            <w:r>
              <w:rPr>
                <w:b/>
                <w:i w:val="0"/>
                <w:sz w:val="18"/>
              </w:rPr>
              <w:t>D-02</w:t>
            </w:r>
          </w:p>
        </w:tc>
        <w:tc>
          <w:tcPr>
            <w:tcW w:type="dxa" w:w="2448"/>
          </w:tcPr>
          <w:p>
            <w:pPr>
              <w:spacing w:after="40"/>
            </w:pPr>
            <w:r>
              <w:rPr>
                <w:rFonts w:ascii="Consolas" w:hAnsi="Consolas"/>
                <w:b/>
                <w:i w:val="0"/>
                <w:color w:val="B91C1C"/>
                <w:sz w:val="16"/>
              </w:rPr>
              <w:t>/api/documents/reminders</w:t>
            </w:r>
            <w:r>
              <w:rPr>
                <w:b/>
                <w:i w:val="0"/>
                <w:sz w:val="18"/>
              </w:rPr>
              <w:t xml:space="preserve"> reads </w:t>
            </w:r>
            <w:r>
              <w:rPr>
                <w:rFonts w:ascii="Consolas" w:hAnsi="Consolas"/>
                <w:b/>
                <w:i w:val="0"/>
                <w:color w:val="B91C1C"/>
                <w:sz w:val="16"/>
              </w:rPr>
              <w:t>orgId</w:t>
            </w:r>
            <w:r>
              <w:rPr>
                <w:b/>
                <w:i w:val="0"/>
                <w:sz w:val="18"/>
              </w:rPr>
              <w:t xml:space="preserve"> from the query string</w:t>
            </w:r>
            <w:r>
              <w:rPr>
                <w:b w:val="0"/>
                <w:i w:val="0"/>
                <w:sz w:val="18"/>
              </w:rPr>
              <w:t xml:space="preserve"> after a static token, with no rate limit. The one place in 150 routes where a tenant is not derived from a verified identity</w:t>
            </w:r>
          </w:p>
        </w:tc>
        <w:tc>
          <w:tcPr>
            <w:tcW w:type="dxa" w:w="2448"/>
          </w:tcPr>
          <w:p>
            <w:pPr>
              <w:spacing w:after="40"/>
            </w:pPr>
            <w:r>
              <w:rPr>
                <w:b w:val="0"/>
                <w:i w:val="0"/>
                <w:sz w:val="18"/>
              </w:rPr>
              <w:t>[CRITICAL]</w:t>
            </w:r>
          </w:p>
        </w:tc>
        <w:tc>
          <w:tcPr>
            <w:tcW w:type="dxa" w:w="2448"/>
          </w:tcPr>
          <w:p>
            <w:pPr>
              <w:spacing w:after="40"/>
            </w:pPr>
            <w:r>
              <w:rPr>
                <w:b w:val="0"/>
                <w:i w:val="0"/>
                <w:sz w:val="18"/>
              </w:rPr>
              <w:t>S</w:t>
            </w:r>
          </w:p>
        </w:tc>
      </w:tr>
      <w:tr>
        <w:tc>
          <w:tcPr>
            <w:tcW w:type="dxa" w:w="2448"/>
          </w:tcPr>
          <w:p>
            <w:pPr>
              <w:spacing w:after="40"/>
            </w:pPr>
            <w:r>
              <w:rPr>
                <w:b/>
                <w:i w:val="0"/>
                <w:sz w:val="18"/>
              </w:rPr>
              <w:t>D-03</w:t>
            </w:r>
          </w:p>
        </w:tc>
        <w:tc>
          <w:tcPr>
            <w:tcW w:type="dxa" w:w="2448"/>
          </w:tcPr>
          <w:p>
            <w:pPr>
              <w:spacing w:after="40"/>
            </w:pPr>
            <w:r>
              <w:rPr>
                <w:b/>
                <w:i w:val="0"/>
                <w:sz w:val="18"/>
              </w:rPr>
              <w:t>Float seam in the live payroll pipeline.</w:t>
            </w:r>
            <w:r>
              <w:rPr>
                <w:b w:val="0"/>
                <w:i w:val="0"/>
                <w:sz w:val="18"/>
              </w:rPr>
              <w:t xml:space="preserve"> </w:t>
            </w:r>
            <w:r>
              <w:rPr>
                <w:rFonts w:ascii="Consolas" w:hAnsi="Consolas"/>
                <w:b w:val="0"/>
                <w:i w:val="0"/>
                <w:color w:val="B91C1C"/>
                <w:sz w:val="16"/>
              </w:rPr>
              <w:t>payroll.neon.ts</w:t>
            </w:r>
            <w:r>
              <w:rPr>
                <w:b w:val="0"/>
                <w:i w:val="0"/>
                <w:sz w:val="18"/>
              </w:rPr>
              <w:t xml:space="preserve"> does </w:t>
            </w:r>
            <w:r>
              <w:rPr>
                <w:rFonts w:ascii="Consolas" w:hAnsi="Consolas"/>
                <w:b w:val="0"/>
                <w:i w:val="0"/>
                <w:color w:val="B91C1C"/>
                <w:sz w:val="16"/>
              </w:rPr>
              <w:t>BigInt(Math.round(calculateProfessionalTax(minorToMajor(gross)) * 100))</w:t>
            </w:r>
            <w:r>
              <w:rPr>
                <w:b w:val="0"/>
                <w:i w:val="0"/>
                <w:sz w:val="18"/>
              </w:rPr>
              <w:t xml:space="preserve"> — round-tripping through the codebase's own display-only helper, whose doc comment forbids exactly this</w:t>
            </w:r>
          </w:p>
        </w:tc>
        <w:tc>
          <w:tcPr>
            <w:tcW w:type="dxa" w:w="2448"/>
          </w:tcPr>
          <w:p>
            <w:pPr>
              <w:spacing w:after="40"/>
            </w:pPr>
            <w:r>
              <w:rPr>
                <w:b w:val="0"/>
                <w:i w:val="0"/>
                <w:sz w:val="18"/>
              </w:rPr>
              <w:t>[CRITICAL]</w:t>
            </w:r>
          </w:p>
        </w:tc>
        <w:tc>
          <w:tcPr>
            <w:tcW w:type="dxa" w:w="2448"/>
          </w:tcPr>
          <w:p>
            <w:pPr>
              <w:spacing w:after="40"/>
            </w:pPr>
            <w:r>
              <w:rPr>
                <w:b w:val="0"/>
                <w:i w:val="0"/>
                <w:sz w:val="18"/>
              </w:rPr>
              <w:t>M</w:t>
            </w:r>
          </w:p>
        </w:tc>
      </w:tr>
      <w:tr>
        <w:tc>
          <w:tcPr>
            <w:tcW w:type="dxa" w:w="2448"/>
          </w:tcPr>
          <w:p>
            <w:pPr>
              <w:spacing w:after="40"/>
            </w:pPr>
            <w:r>
              <w:rPr>
                <w:b/>
                <w:i w:val="0"/>
                <w:sz w:val="18"/>
              </w:rPr>
              <w:t>D-04</w:t>
            </w:r>
          </w:p>
        </w:tc>
        <w:tc>
          <w:tcPr>
            <w:tcW w:type="dxa" w:w="2448"/>
          </w:tcPr>
          <w:p>
            <w:pPr>
              <w:spacing w:after="40"/>
            </w:pPr>
            <w:r>
              <w:rPr>
                <w:b/>
                <w:i w:val="0"/>
                <w:sz w:val="18"/>
              </w:rPr>
              <w:t xml:space="preserve">CI runs 9 of the 12 </w:t>
            </w:r>
            <w:r>
              <w:rPr>
                <w:rFonts w:ascii="Consolas" w:hAnsi="Consolas"/>
                <w:b/>
                <w:i w:val="0"/>
                <w:color w:val="B91C1C"/>
                <w:sz w:val="16"/>
              </w:rPr>
              <w:t>npm run verify</w:t>
            </w:r>
            <w:r>
              <w:rPr>
                <w:b/>
                <w:i w:val="0"/>
                <w:sz w:val="18"/>
              </w:rPr>
              <w:t xml:space="preserve"> checks.</w:t>
            </w:r>
            <w:r>
              <w:rPr>
                <w:b w:val="0"/>
                <w:i w:val="0"/>
                <w:sz w:val="18"/>
              </w:rPr>
              <w:t xml:space="preserve"> Omits </w:t>
            </w:r>
            <w:r>
              <w:rPr>
                <w:rFonts w:ascii="Consolas" w:hAnsi="Consolas"/>
                <w:b w:val="0"/>
                <w:i w:val="0"/>
                <w:color w:val="B91C1C"/>
                <w:sz w:val="16"/>
              </w:rPr>
              <w:t>typecheck:mobile</w:t>
            </w:r>
            <w:r>
              <w:rPr>
                <w:b w:val="0"/>
                <w:i w:val="0"/>
                <w:sz w:val="18"/>
              </w:rPr>
              <w:t xml:space="preserve">, </w:t>
            </w:r>
            <w:r>
              <w:rPr>
                <w:rFonts w:ascii="Consolas" w:hAnsi="Consolas"/>
                <w:b w:val="0"/>
                <w:i w:val="0"/>
                <w:color w:val="B91C1C"/>
                <w:sz w:val="16"/>
              </w:rPr>
              <w:t>lint:a11y</w:t>
            </w:r>
            <w:r>
              <w:rPr>
                <w:b w:val="0"/>
                <w:i w:val="0"/>
                <w:sz w:val="18"/>
              </w:rPr>
              <w:t xml:space="preserve">, </w:t>
            </w:r>
            <w:r>
              <w:rPr>
                <w:rFonts w:ascii="Consolas" w:hAnsi="Consolas"/>
                <w:b w:val="0"/>
                <w:i w:val="0"/>
                <w:color w:val="B91C1C"/>
                <w:sz w:val="16"/>
              </w:rPr>
              <w:t>audit:unwired</w:t>
            </w:r>
            <w:r>
              <w:rPr>
                <w:b w:val="0"/>
                <w:i w:val="0"/>
                <w:sz w:val="18"/>
              </w:rPr>
              <w:t>. A local run is stricter than the merge gate</w:t>
            </w:r>
          </w:p>
        </w:tc>
        <w:tc>
          <w:tcPr>
            <w:tcW w:type="dxa" w:w="2448"/>
          </w:tcPr>
          <w:p>
            <w:pPr>
              <w:spacing w:after="40"/>
            </w:pPr>
            <w:r>
              <w:rPr>
                <w:b w:val="0"/>
                <w:i w:val="0"/>
                <w:sz w:val="18"/>
              </w:rPr>
              <w:t>[CRITICAL]</w:t>
            </w:r>
          </w:p>
        </w:tc>
        <w:tc>
          <w:tcPr>
            <w:tcW w:type="dxa" w:w="2448"/>
          </w:tcPr>
          <w:p>
            <w:pPr>
              <w:spacing w:after="40"/>
            </w:pPr>
            <w:r>
              <w:rPr>
                <w:b w:val="0"/>
                <w:i w:val="0"/>
                <w:sz w:val="18"/>
              </w:rPr>
              <w:t>S</w:t>
            </w:r>
          </w:p>
        </w:tc>
      </w:tr>
      <w:tr>
        <w:tc>
          <w:tcPr>
            <w:tcW w:type="dxa" w:w="2448"/>
          </w:tcPr>
          <w:p>
            <w:pPr>
              <w:spacing w:after="40"/>
            </w:pPr>
            <w:r>
              <w:rPr>
                <w:b/>
                <w:i w:val="0"/>
                <w:sz w:val="18"/>
              </w:rPr>
              <w:t>D-05</w:t>
            </w:r>
          </w:p>
        </w:tc>
        <w:tc>
          <w:tcPr>
            <w:tcW w:type="dxa" w:w="2448"/>
          </w:tcPr>
          <w:p>
            <w:pPr>
              <w:spacing w:after="40"/>
            </w:pPr>
            <w:r>
              <w:rPr>
                <w:rFonts w:ascii="Consolas" w:hAnsi="Consolas"/>
                <w:b/>
                <w:i w:val="0"/>
                <w:color w:val="B91C1C"/>
                <w:sz w:val="16"/>
              </w:rPr>
              <w:t>next.config.ts</w:t>
            </w:r>
            <w:r>
              <w:rPr>
                <w:b/>
                <w:i w:val="0"/>
                <w:sz w:val="18"/>
              </w:rPr>
              <w:t xml:space="preserve"> has no security headers.</w:t>
            </w:r>
            <w:r>
              <w:rPr>
                <w:b w:val="0"/>
                <w:i w:val="0"/>
                <w:sz w:val="18"/>
              </w:rPr>
              <w:t xml:space="preserve"> No CSP, HSTS, X-Frame-Options, X-Content-Type-Options, Referrer-Policy or Permissions-Policy — on an app holding salary, bank details and national identifiers</w:t>
            </w:r>
          </w:p>
        </w:tc>
        <w:tc>
          <w:tcPr>
            <w:tcW w:type="dxa" w:w="2448"/>
          </w:tcPr>
          <w:p>
            <w:pPr>
              <w:spacing w:after="40"/>
            </w:pPr>
            <w:r>
              <w:rPr>
                <w:b w:val="0"/>
                <w:i w:val="0"/>
                <w:sz w:val="18"/>
              </w:rPr>
              <w:t>[CRITICAL]</w:t>
            </w:r>
          </w:p>
        </w:tc>
        <w:tc>
          <w:tcPr>
            <w:tcW w:type="dxa" w:w="2448"/>
          </w:tcPr>
          <w:p>
            <w:pPr>
              <w:spacing w:after="40"/>
            </w:pPr>
            <w:r>
              <w:rPr>
                <w:b w:val="0"/>
                <w:i w:val="0"/>
                <w:sz w:val="18"/>
              </w:rPr>
              <w:t>S</w:t>
            </w:r>
          </w:p>
        </w:tc>
      </w:tr>
      <w:tr>
        <w:tc>
          <w:tcPr>
            <w:tcW w:type="dxa" w:w="2448"/>
          </w:tcPr>
          <w:p>
            <w:pPr>
              <w:spacing w:after="40"/>
            </w:pPr>
            <w:r>
              <w:rPr>
                <w:b/>
                <w:i w:val="0"/>
                <w:sz w:val="18"/>
              </w:rPr>
              <w:t>D-06</w:t>
            </w:r>
          </w:p>
        </w:tc>
        <w:tc>
          <w:tcPr>
            <w:tcW w:type="dxa" w:w="2448"/>
          </w:tcPr>
          <w:p>
            <w:pPr>
              <w:spacing w:after="40"/>
            </w:pPr>
            <w:r>
              <w:rPr>
                <w:rFonts w:ascii="Consolas" w:hAnsi="Consolas"/>
                <w:b/>
                <w:i w:val="0"/>
                <w:color w:val="B91C1C"/>
                <w:sz w:val="16"/>
              </w:rPr>
              <w:t>docs/PLATFORM-ARCHITECTURE.md</w:t>
            </w:r>
            <w:r>
              <w:rPr>
                <w:b/>
                <w:i w:val="0"/>
                <w:sz w:val="18"/>
              </w:rPr>
              <w:t xml:space="preserve"> and </w:t>
            </w:r>
            <w:r>
              <w:rPr>
                <w:rFonts w:ascii="Consolas" w:hAnsi="Consolas"/>
                <w:b/>
                <w:i w:val="0"/>
                <w:color w:val="B91C1C"/>
                <w:sz w:val="16"/>
              </w:rPr>
              <w:t>docs/DEPLOYMENT.md</w:t>
            </w:r>
            <w:r>
              <w:rPr>
                <w:b/>
                <w:i w:val="0"/>
                <w:sz w:val="18"/>
              </w:rPr>
              <w:t xml:space="preserve"> are wholesale obsolete.</w:t>
            </w:r>
            <w:r>
              <w:rPr>
                <w:b w:val="0"/>
                <w:i w:val="0"/>
                <w:sz w:val="18"/>
              </w:rPr>
              <w:t xml:space="preserve"> They describe a Firestore-backed system with "zero automated tests", "no Neon project", "no Vercel project" and "</w:t>
            </w:r>
            <w:r>
              <w:rPr>
                <w:rFonts w:ascii="Consolas" w:hAnsi="Consolas"/>
                <w:b w:val="0"/>
                <w:i w:val="0"/>
                <w:color w:val="B91C1C"/>
                <w:sz w:val="16"/>
              </w:rPr>
              <w:t>main</w:t>
            </w:r>
            <w:r>
              <w:rPr>
                <w:b w:val="0"/>
                <w:i w:val="0"/>
                <w:sz w:val="18"/>
              </w:rPr>
              <w:t xml:space="preserve"> has not been created" — none of which is true</w:t>
            </w:r>
          </w:p>
        </w:tc>
        <w:tc>
          <w:tcPr>
            <w:tcW w:type="dxa" w:w="2448"/>
          </w:tcPr>
          <w:p>
            <w:pPr>
              <w:spacing w:after="40"/>
            </w:pPr>
            <w:r>
              <w:rPr>
                <w:b w:val="0"/>
                <w:i w:val="0"/>
                <w:sz w:val="18"/>
              </w:rPr>
              <w:t>[CRITICAL]</w:t>
            </w:r>
          </w:p>
        </w:tc>
        <w:tc>
          <w:tcPr>
            <w:tcW w:type="dxa" w:w="2448"/>
          </w:tcPr>
          <w:p>
            <w:pPr>
              <w:spacing w:after="40"/>
            </w:pPr>
            <w:r>
              <w:rPr>
                <w:b w:val="0"/>
                <w:i w:val="0"/>
                <w:sz w:val="18"/>
              </w:rPr>
              <w:t>S</w:t>
            </w:r>
          </w:p>
        </w:tc>
      </w:tr>
      <w:tr>
        <w:tc>
          <w:tcPr>
            <w:tcW w:type="dxa" w:w="2448"/>
          </w:tcPr>
          <w:p>
            <w:pPr>
              <w:spacing w:after="40"/>
            </w:pPr>
            <w:r>
              <w:rPr>
                <w:b/>
                <w:i w:val="0"/>
                <w:sz w:val="18"/>
              </w:rPr>
              <w:t>D-07</w:t>
            </w:r>
          </w:p>
        </w:tc>
        <w:tc>
          <w:tcPr>
            <w:tcW w:type="dxa" w:w="2448"/>
          </w:tcPr>
          <w:p>
            <w:pPr>
              <w:spacing w:after="40"/>
            </w:pPr>
            <w:r>
              <w:rPr>
                <w:rFonts w:ascii="Consolas" w:hAnsi="Consolas"/>
                <w:b/>
                <w:i w:val="0"/>
                <w:color w:val="B91C1C"/>
                <w:sz w:val="16"/>
              </w:rPr>
              <w:t>bank_details</w:t>
            </w:r>
            <w:r>
              <w:rPr>
                <w:b/>
                <w:i w:val="0"/>
                <w:sz w:val="18"/>
              </w:rPr>
              <w:t xml:space="preserve"> is unencrypted </w:t>
            </w:r>
            <w:r>
              <w:rPr>
                <w:rFonts w:ascii="Consolas" w:hAnsi="Consolas"/>
                <w:b/>
                <w:i w:val="0"/>
                <w:color w:val="B91C1C"/>
                <w:sz w:val="16"/>
              </w:rPr>
              <w:t>jsonb</w:t>
            </w:r>
            <w:r>
              <w:rPr>
                <w:b/>
                <w:i w:val="0"/>
                <w:sz w:val="18"/>
              </w:rPr>
              <w:t>.</w:t>
            </w:r>
            <w:r>
              <w:rPr>
                <w:b w:val="0"/>
                <w:i w:val="0"/>
                <w:sz w:val="18"/>
              </w:rPr>
              <w:t xml:space="preserve"> Full account number and IFSC in plaintext in Postgres; masked only on read. Needs a column type migration, not a backfill</w:t>
            </w:r>
          </w:p>
        </w:tc>
        <w:tc>
          <w:tcPr>
            <w:tcW w:type="dxa" w:w="2448"/>
          </w:tcPr>
          <w:p>
            <w:pPr>
              <w:spacing w:after="40"/>
            </w:pPr>
            <w:r>
              <w:rPr>
                <w:b w:val="0"/>
                <w:i w:val="0"/>
                <w:sz w:val="18"/>
              </w:rPr>
              <w:t>[CRITICAL]</w:t>
            </w:r>
          </w:p>
        </w:tc>
        <w:tc>
          <w:tcPr>
            <w:tcW w:type="dxa" w:w="2448"/>
          </w:tcPr>
          <w:p>
            <w:pPr>
              <w:spacing w:after="40"/>
            </w:pPr>
            <w:r>
              <w:rPr>
                <w:b w:val="0"/>
                <w:i w:val="0"/>
                <w:sz w:val="18"/>
              </w:rPr>
              <w:t>L</w:t>
            </w:r>
          </w:p>
        </w:tc>
      </w:tr>
      <w:tr>
        <w:tc>
          <w:tcPr>
            <w:tcW w:type="dxa" w:w="2448"/>
          </w:tcPr>
          <w:p>
            <w:pPr>
              <w:spacing w:after="40"/>
            </w:pPr>
            <w:r>
              <w:rPr>
                <w:b/>
                <w:i w:val="0"/>
                <w:sz w:val="18"/>
              </w:rPr>
              <w:t>D-08</w:t>
            </w:r>
          </w:p>
        </w:tc>
        <w:tc>
          <w:tcPr>
            <w:tcW w:type="dxa" w:w="2448"/>
          </w:tcPr>
          <w:p>
            <w:pPr>
              <w:spacing w:after="40"/>
            </w:pPr>
            <w:r>
              <w:rPr>
                <w:b/>
                <w:i w:val="0"/>
                <w:sz w:val="18"/>
              </w:rPr>
              <w:t>Business rules exist independently in three codebases</w:t>
            </w:r>
            <w:r>
              <w:rPr>
                <w:b w:val="0"/>
                <w:i w:val="0"/>
                <w:sz w:val="18"/>
              </w:rPr>
              <w:t xml:space="preserve"> — web TypeScript, Expo TypeScript, Kotlin — all shipping under app id </w:t>
            </w:r>
            <w:r>
              <w:rPr>
                <w:rFonts w:ascii="Consolas" w:hAnsi="Consolas"/>
                <w:b w:val="0"/>
                <w:i w:val="0"/>
                <w:color w:val="B91C1C"/>
                <w:sz w:val="16"/>
              </w:rPr>
              <w:t>com.circuvent.hrms</w:t>
            </w:r>
            <w:r>
              <w:rPr>
                <w:b w:val="0"/>
                <w:i w:val="0"/>
                <w:sz w:val="18"/>
              </w:rPr>
              <w:t>. Nothing checks that they agree</w:t>
            </w:r>
          </w:p>
        </w:tc>
        <w:tc>
          <w:tcPr>
            <w:tcW w:type="dxa" w:w="2448"/>
          </w:tcPr>
          <w:p>
            <w:pPr>
              <w:spacing w:after="40"/>
            </w:pPr>
            <w:r>
              <w:rPr>
                <w:b w:val="0"/>
                <w:i w:val="0"/>
                <w:sz w:val="18"/>
              </w:rPr>
              <w:t>[CRITICAL]</w:t>
            </w:r>
          </w:p>
        </w:tc>
        <w:tc>
          <w:tcPr>
            <w:tcW w:type="dxa" w:w="2448"/>
          </w:tcPr>
          <w:p>
            <w:pPr>
              <w:spacing w:after="40"/>
            </w:pPr>
            <w:r>
              <w:rPr>
                <w:b w:val="0"/>
                <w:i w:val="0"/>
                <w:sz w:val="18"/>
              </w:rPr>
              <w:t>L</w:t>
            </w:r>
          </w:p>
        </w:tc>
      </w:tr>
      <w:tr>
        <w:tc>
          <w:tcPr>
            <w:tcW w:type="dxa" w:w="2448"/>
          </w:tcPr>
          <w:p>
            <w:pPr>
              <w:spacing w:after="40"/>
            </w:pPr>
            <w:r>
              <w:rPr>
                <w:b/>
                <w:i w:val="0"/>
                <w:sz w:val="18"/>
              </w:rPr>
              <w:t>D-09</w:t>
            </w:r>
          </w:p>
        </w:tc>
        <w:tc>
          <w:tcPr>
            <w:tcW w:type="dxa" w:w="2448"/>
          </w:tcPr>
          <w:p>
            <w:pPr>
              <w:spacing w:after="40"/>
            </w:pPr>
            <w:r>
              <w:rPr>
                <w:b/>
                <w:i w:val="0"/>
                <w:sz w:val="18"/>
              </w:rPr>
              <w:t>MFA blocks SSO and passkey sign-in entirely.</w:t>
            </w:r>
            <w:r>
              <w:rPr>
                <w:b w:val="0"/>
                <w:i w:val="0"/>
                <w:sz w:val="18"/>
              </w:rPr>
              <w:t xml:space="preserve"> No bypass exists (correct), but neither path accepts a TOTP parameter, so an MFA-enabled user cannot use them at all</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D-10</w:t>
            </w:r>
          </w:p>
        </w:tc>
        <w:tc>
          <w:tcPr>
            <w:tcW w:type="dxa" w:w="2448"/>
          </w:tcPr>
          <w:p>
            <w:pPr>
              <w:spacing w:after="40"/>
            </w:pPr>
            <w:r>
              <w:rPr>
                <w:b/>
                <w:i w:val="0"/>
                <w:sz w:val="18"/>
              </w:rPr>
              <w:t>Migration journal drift.</w:t>
            </w:r>
            <w:r>
              <w:rPr>
                <w:b w:val="0"/>
                <w:i w:val="0"/>
                <w:sz w:val="18"/>
              </w:rPr>
              <w:t xml:space="preserve"> 39 files, 37 journal entries; </w:t>
            </w:r>
            <w:r>
              <w:rPr>
                <w:rFonts w:ascii="Consolas" w:hAnsi="Consolas"/>
                <w:b w:val="0"/>
                <w:i w:val="0"/>
                <w:color w:val="B91C1C"/>
                <w:sz w:val="16"/>
              </w:rPr>
              <w:t>0033_directory_group_join_outbox</w:t>
            </w:r>
            <w:r>
              <w:rPr>
                <w:b w:val="0"/>
                <w:i w:val="0"/>
                <w:sz w:val="18"/>
              </w:rPr>
              <w:t xml:space="preserve"> and </w:t>
            </w:r>
            <w:r>
              <w:rPr>
                <w:rFonts w:ascii="Consolas" w:hAnsi="Consolas"/>
                <w:b w:val="0"/>
                <w:i w:val="0"/>
                <w:color w:val="B91C1C"/>
                <w:sz w:val="16"/>
              </w:rPr>
              <w:t>0036_integrations</w:t>
            </w:r>
            <w:r>
              <w:rPr>
                <w:b w:val="0"/>
                <w:i w:val="0"/>
                <w:sz w:val="18"/>
              </w:rPr>
              <w:t xml:space="preserve"> would never run in a fresh environment. </w:t>
            </w:r>
            <w:r>
              <w:rPr>
                <w:b/>
                <w:i w:val="0"/>
                <w:sz w:val="18"/>
              </w:rPr>
              <w:t xml:space="preserve">This is currently the one failing check in </w:t>
            </w:r>
            <w:r>
              <w:rPr>
                <w:rFonts w:ascii="Consolas" w:hAnsi="Consolas"/>
                <w:b/>
                <w:i w:val="0"/>
                <w:color w:val="B91C1C"/>
                <w:sz w:val="16"/>
              </w:rPr>
              <w:t>verify-migrations.ts</w:t>
            </w:r>
            <w:r>
              <w:rPr>
                <w:b/>
                <w:i w:val="0"/>
                <w:sz w:val="18"/>
              </w:rPr>
              <w:t>.</w:t>
            </w:r>
            <w:r>
              <w:rPr>
                <w:b w:val="0"/>
                <w:i w:val="0"/>
                <w:sz w:val="18"/>
              </w:rPr>
              <w:t xml:space="preserve"> Per </w:t>
            </w:r>
            <w:r>
              <w:rPr>
                <w:rFonts w:ascii="Consolas" w:hAnsi="Consolas"/>
                <w:b w:val="0"/>
                <w:i w:val="0"/>
                <w:color w:val="B91C1C"/>
                <w:sz w:val="16"/>
              </w:rPr>
              <w:t>0023</w:t>
            </w:r>
            <w:r>
              <w:rPr>
                <w:b w:val="0"/>
                <w:i w:val="0"/>
                <w:sz w:val="18"/>
              </w:rPr>
              <w:t>'s own comment, this has now happened three times</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D-11</w:t>
            </w:r>
          </w:p>
        </w:tc>
        <w:tc>
          <w:tcPr>
            <w:tcW w:type="dxa" w:w="2448"/>
          </w:tcPr>
          <w:p>
            <w:pPr>
              <w:spacing w:after="40"/>
            </w:pPr>
            <w:r>
              <w:rPr>
                <w:b/>
                <w:i w:val="0"/>
                <w:sz w:val="18"/>
              </w:rPr>
              <w:t>Five required env vars are undocumented</w:t>
            </w:r>
            <w:r>
              <w:rPr>
                <w:b w:val="0"/>
                <w:i w:val="0"/>
                <w:sz w:val="18"/>
              </w:rPr>
              <w:t xml:space="preserve"> — </w:t>
            </w:r>
            <w:r>
              <w:rPr>
                <w:rFonts w:ascii="Consolas" w:hAnsi="Consolas"/>
                <w:b w:val="0"/>
                <w:i w:val="0"/>
                <w:color w:val="B91C1C"/>
                <w:sz w:val="16"/>
              </w:rPr>
              <w:t>SSO_CLIENT_ID</w:t>
            </w:r>
            <w:r>
              <w:rPr>
                <w:b w:val="0"/>
                <w:i w:val="0"/>
                <w:sz w:val="18"/>
              </w:rPr>
              <w:t xml:space="preserve">, </w:t>
            </w:r>
            <w:r>
              <w:rPr>
                <w:rFonts w:ascii="Consolas" w:hAnsi="Consolas"/>
                <w:b w:val="0"/>
                <w:i w:val="0"/>
                <w:color w:val="B91C1C"/>
                <w:sz w:val="16"/>
              </w:rPr>
              <w:t>SSO_CLIENT_SECRET</w:t>
            </w:r>
            <w:r>
              <w:rPr>
                <w:b w:val="0"/>
                <w:i w:val="0"/>
                <w:sz w:val="18"/>
              </w:rPr>
              <w:t xml:space="preserve">, </w:t>
            </w:r>
            <w:r>
              <w:rPr>
                <w:rFonts w:ascii="Consolas" w:hAnsi="Consolas"/>
                <w:b w:val="0"/>
                <w:i w:val="0"/>
                <w:color w:val="B91C1C"/>
                <w:sz w:val="16"/>
              </w:rPr>
              <w:t>SSO_REDIRECT_URI</w:t>
            </w:r>
            <w:r>
              <w:rPr>
                <w:b w:val="0"/>
                <w:i w:val="0"/>
                <w:sz w:val="18"/>
              </w:rPr>
              <w:t xml:space="preserve">, </w:t>
            </w:r>
            <w:r>
              <w:rPr>
                <w:rFonts w:ascii="Consolas" w:hAnsi="Consolas"/>
                <w:b w:val="0"/>
                <w:i w:val="0"/>
                <w:color w:val="B91C1C"/>
                <w:sz w:val="16"/>
              </w:rPr>
              <w:t>AUTH_ISSUER</w:t>
            </w:r>
            <w:r>
              <w:rPr>
                <w:b w:val="0"/>
                <w:i w:val="0"/>
                <w:sz w:val="18"/>
              </w:rPr>
              <w:t xml:space="preserve">, </w:t>
            </w:r>
            <w:r>
              <w:rPr>
                <w:rFonts w:ascii="Consolas" w:hAnsi="Consolas"/>
                <w:b w:val="0"/>
                <w:i w:val="0"/>
                <w:color w:val="B91C1C"/>
                <w:sz w:val="16"/>
              </w:rPr>
              <w:t>DIRECTORY_SERVICE_TOKEN</w:t>
            </w:r>
            <w:r>
              <w:rPr>
                <w:b w:val="0"/>
                <w:i w:val="0"/>
                <w:sz w:val="18"/>
              </w:rPr>
              <w:t>. SSO silently disables on a fresh deploy</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D-12</w:t>
            </w:r>
          </w:p>
        </w:tc>
        <w:tc>
          <w:tcPr>
            <w:tcW w:type="dxa" w:w="2448"/>
          </w:tcPr>
          <w:p>
            <w:pPr>
              <w:spacing w:after="40"/>
            </w:pPr>
            <w:r>
              <w:rPr>
                <w:b/>
                <w:i w:val="0"/>
                <w:sz w:val="18"/>
              </w:rPr>
              <w:t>Three gratuity implementations.</w:t>
            </w:r>
            <w:r>
              <w:rPr>
                <w:b w:val="0"/>
                <w:i w:val="0"/>
                <w:sz w:val="18"/>
              </w:rPr>
              <w:t xml:space="preserve"> One correct (bigint, Act-compliant, </w:t>
            </w:r>
            <w:r>
              <w:rPr>
                <w:rFonts w:ascii="Consolas" w:hAnsi="Consolas"/>
                <w:b w:val="0"/>
                <w:i w:val="0"/>
                <w:color w:val="B91C1C"/>
                <w:sz w:val="16"/>
              </w:rPr>
              <w:t>statutory-india.ts</w:t>
            </w:r>
            <w:r>
              <w:rPr>
                <w:b w:val="0"/>
                <w:i w:val="0"/>
                <w:sz w:val="18"/>
              </w:rPr>
              <w:t xml:space="preserve">); two naive float duplicates in </w:t>
            </w:r>
            <w:r>
              <w:rPr>
                <w:rFonts w:ascii="Consolas" w:hAnsi="Consolas"/>
                <w:b w:val="0"/>
                <w:i w:val="0"/>
                <w:color w:val="B91C1C"/>
                <w:sz w:val="16"/>
              </w:rPr>
              <w:t>payroll-engine.ts</w:t>
            </w:r>
            <w:r>
              <w:rPr>
                <w:b w:val="0"/>
                <w:i w:val="0"/>
                <w:sz w:val="18"/>
              </w:rPr>
              <w:t xml:space="preserve"> and </w:t>
            </w:r>
            <w:r>
              <w:rPr>
                <w:rFonts w:ascii="Consolas" w:hAnsi="Consolas"/>
                <w:b w:val="0"/>
                <w:i w:val="0"/>
                <w:color w:val="B91C1C"/>
                <w:sz w:val="16"/>
              </w:rPr>
              <w:t>hr-utils.ts</w:t>
            </w:r>
            <w:r>
              <w:rPr>
                <w:b w:val="0"/>
                <w:i w:val="0"/>
                <w:sz w:val="18"/>
              </w:rPr>
              <w:t xml:space="preserve"> with no part-year rounding and no death/disablement waiver. Both are dead — and both are still exported</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D-13</w:t>
            </w:r>
          </w:p>
        </w:tc>
        <w:tc>
          <w:tcPr>
            <w:tcW w:type="dxa" w:w="2448"/>
          </w:tcPr>
          <w:p>
            <w:pPr>
              <w:spacing w:after="40"/>
            </w:pPr>
            <w:r>
              <w:rPr>
                <w:b/>
                <w:i w:val="0"/>
                <w:sz w:val="18"/>
              </w:rPr>
              <w:t>~1,583 lines of dead modules.</w:t>
            </w:r>
            <w:r>
              <w:rPr>
                <w:b w:val="0"/>
                <w:i w:val="0"/>
                <w:sz w:val="18"/>
              </w:rPr>
              <w:t xml:space="preserve"> </w:t>
            </w:r>
            <w:r>
              <w:rPr>
                <w:rFonts w:ascii="Consolas" w:hAnsi="Consolas"/>
                <w:b w:val="0"/>
                <w:i w:val="0"/>
                <w:color w:val="B91C1C"/>
                <w:sz w:val="16"/>
              </w:rPr>
              <w:t>employee-lifecycle.ts</w:t>
            </w:r>
            <w:r>
              <w:rPr>
                <w:b w:val="0"/>
                <w:i w:val="0"/>
                <w:sz w:val="18"/>
              </w:rPr>
              <w:t xml:space="preserve"> (469), </w:t>
            </w:r>
            <w:r>
              <w:rPr>
                <w:rFonts w:ascii="Consolas" w:hAnsi="Consolas"/>
                <w:b w:val="0"/>
                <w:i w:val="0"/>
                <w:color w:val="B91C1C"/>
                <w:sz w:val="16"/>
              </w:rPr>
              <w:t>compliance-engine.ts</w:t>
            </w:r>
            <w:r>
              <w:rPr>
                <w:b w:val="0"/>
                <w:i w:val="0"/>
                <w:sz w:val="18"/>
              </w:rPr>
              <w:t xml:space="preserve"> (475), </w:t>
            </w:r>
            <w:r>
              <w:rPr>
                <w:rFonts w:ascii="Consolas" w:hAnsi="Consolas"/>
                <w:b w:val="0"/>
                <w:i w:val="0"/>
                <w:color w:val="B91C1C"/>
                <w:sz w:val="16"/>
              </w:rPr>
              <w:t>reporting-engine.ts</w:t>
            </w:r>
            <w:r>
              <w:rPr>
                <w:b w:val="0"/>
                <w:i w:val="0"/>
                <w:sz w:val="18"/>
              </w:rPr>
              <w:t xml:space="preserve"> (639) — zero importers, zero tests</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D-14</w:t>
            </w:r>
          </w:p>
        </w:tc>
        <w:tc>
          <w:tcPr>
            <w:tcW w:type="dxa" w:w="2448"/>
          </w:tcPr>
          <w:p>
            <w:pPr>
              <w:spacing w:after="40"/>
            </w:pPr>
            <w:r>
              <w:rPr>
                <w:b/>
                <w:i w:val="0"/>
                <w:sz w:val="18"/>
              </w:rPr>
              <w:t>No monthly leave accrual.</w:t>
            </w:r>
            <w:r>
              <w:rPr>
                <w:b w:val="0"/>
                <w:i w:val="0"/>
                <w:sz w:val="18"/>
              </w:rPr>
              <w:t xml:space="preserve"> </w:t>
            </w:r>
            <w:r>
              <w:rPr>
                <w:rFonts w:ascii="Consolas" w:hAnsi="Consolas"/>
                <w:b w:val="0"/>
                <w:i w:val="0"/>
                <w:color w:val="B91C1C"/>
                <w:sz w:val="16"/>
              </w:rPr>
              <w:t>leave_balances.accrued_days</w:t>
            </w:r>
            <w:r>
              <w:rPr>
                <w:b w:val="0"/>
                <w:i w:val="0"/>
                <w:sz w:val="18"/>
              </w:rPr>
              <w:t xml:space="preserve"> exists and is always 0. Provisioning is annual-upfront; the accrual job "does not exist yet"</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D-15</w:t>
            </w:r>
          </w:p>
        </w:tc>
        <w:tc>
          <w:tcPr>
            <w:tcW w:type="dxa" w:w="2448"/>
          </w:tcPr>
          <w:p>
            <w:pPr>
              <w:spacing w:after="40"/>
            </w:pPr>
            <w:r>
              <w:rPr>
                <w:b/>
                <w:i w:val="0"/>
                <w:sz w:val="18"/>
              </w:rPr>
              <w:t xml:space="preserve">No leave-request-vs-balance validation anywhere in </w:t>
            </w:r>
            <w:r>
              <w:rPr>
                <w:rFonts w:ascii="Consolas" w:hAnsi="Consolas"/>
                <w:b/>
                <w:i w:val="0"/>
                <w:color w:val="B91C1C"/>
                <w:sz w:val="16"/>
              </w:rPr>
              <w:t>src/lib</w:t>
            </w:r>
            <w:r>
              <w:rPr>
                <w:b/>
                <w:i w:val="0"/>
                <w:sz w:val="18"/>
              </w:rPr>
              <w:t>.</w:t>
            </w:r>
            <w:r>
              <w:rPr>
                <w:b w:val="0"/>
                <w:i w:val="0"/>
                <w:sz w:val="18"/>
              </w:rPr>
              <w:t xml:space="preserve"> Nothing in the pure rule layer prevents applying for more leave than is held</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D-16</w:t>
            </w:r>
          </w:p>
        </w:tc>
        <w:tc>
          <w:tcPr>
            <w:tcW w:type="dxa" w:w="2448"/>
          </w:tcPr>
          <w:p>
            <w:pPr>
              <w:spacing w:after="40"/>
            </w:pPr>
            <w:r>
              <w:rPr>
                <w:rFonts w:ascii="Consolas" w:hAnsi="Consolas"/>
                <w:b/>
                <w:i w:val="0"/>
                <w:color w:val="B91C1C"/>
                <w:sz w:val="16"/>
              </w:rPr>
              <w:t>lint:strict</w:t>
            </w:r>
            <w:r>
              <w:rPr>
                <w:b/>
                <w:i w:val="0"/>
                <w:sz w:val="18"/>
              </w:rPr>
              <w:t xml:space="preserve"> covers an explicit allow-list only.</w:t>
            </w:r>
            <w:r>
              <w:rPr>
                <w:b w:val="0"/>
                <w:i w:val="0"/>
                <w:sz w:val="18"/>
              </w:rPr>
              <w:t xml:space="preserve"> Almost all dashboard pages, all of </w:t>
            </w:r>
            <w:r>
              <w:rPr>
                <w:rFonts w:ascii="Consolas" w:hAnsi="Consolas"/>
                <w:b w:val="0"/>
                <w:i w:val="0"/>
                <w:color w:val="B91C1C"/>
                <w:sz w:val="16"/>
              </w:rPr>
              <w:t>components/</w:t>
            </w:r>
            <w:r>
              <w:rPr>
                <w:b w:val="0"/>
                <w:i w:val="0"/>
                <w:sz w:val="18"/>
              </w:rPr>
              <w:t xml:space="preserve">, </w:t>
            </w:r>
            <w:r>
              <w:rPr>
                <w:rFonts w:ascii="Consolas" w:hAnsi="Consolas"/>
                <w:b w:val="0"/>
                <w:i w:val="0"/>
                <w:color w:val="B91C1C"/>
                <w:sz w:val="16"/>
              </w:rPr>
              <w:t>hooks/</w:t>
            </w:r>
            <w:r>
              <w:rPr>
                <w:b w:val="0"/>
                <w:i w:val="0"/>
                <w:sz w:val="18"/>
              </w:rPr>
              <w:t xml:space="preserve">, </w:t>
            </w:r>
            <w:r>
              <w:rPr>
                <w:rFonts w:ascii="Consolas" w:hAnsi="Consolas"/>
                <w:b w:val="0"/>
                <w:i w:val="0"/>
                <w:color w:val="B91C1C"/>
                <w:sz w:val="16"/>
              </w:rPr>
              <w:t>stores/</w:t>
            </w:r>
            <w:r>
              <w:rPr>
                <w:b w:val="0"/>
                <w:i w:val="0"/>
                <w:sz w:val="18"/>
              </w:rPr>
              <w:t xml:space="preserve">, and about half of </w:t>
            </w:r>
            <w:r>
              <w:rPr>
                <w:rFonts w:ascii="Consolas" w:hAnsi="Consolas"/>
                <w:b w:val="0"/>
                <w:i w:val="0"/>
                <w:color w:val="B91C1C"/>
                <w:sz w:val="16"/>
              </w:rPr>
              <w:t>app/api/</w:t>
            </w:r>
            <w:r>
              <w:rPr>
                <w:b w:val="0"/>
                <w:i w:val="0"/>
                <w:sz w:val="18"/>
              </w:rPr>
              <w:t xml:space="preserve"> are never strictly linted. ~925 warnings sit behind </w:t>
            </w:r>
            <w:r>
              <w:rPr>
                <w:rFonts w:ascii="Consolas" w:hAnsi="Consolas"/>
                <w:b w:val="0"/>
                <w:i w:val="0"/>
                <w:color w:val="B91C1C"/>
                <w:sz w:val="16"/>
              </w:rPr>
              <w:t>continue-on-error</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D-17</w:t>
            </w:r>
          </w:p>
        </w:tc>
        <w:tc>
          <w:tcPr>
            <w:tcW w:type="dxa" w:w="2448"/>
          </w:tcPr>
          <w:p>
            <w:pPr>
              <w:spacing w:after="40"/>
            </w:pPr>
            <w:r>
              <w:rPr>
                <w:rFonts w:ascii="Consolas" w:hAnsi="Consolas"/>
                <w:b/>
                <w:i w:val="0"/>
                <w:color w:val="B91C1C"/>
                <w:sz w:val="16"/>
              </w:rPr>
              <w:t>/api/cron</w:t>
            </w:r>
            <w:r>
              <w:rPr>
                <w:b/>
                <w:i w:val="0"/>
                <w:sz w:val="18"/>
              </w:rPr>
              <w:t>'s secret is replayable</w:t>
            </w:r>
            <w:r>
              <w:rPr>
                <w:b w:val="0"/>
                <w:i w:val="0"/>
                <w:sz w:val="18"/>
              </w:rPr>
              <w:t xml:space="preserve"> — constant-time compared, but no nonce, no timestamp, no rate limit</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D-18</w:t>
            </w:r>
          </w:p>
        </w:tc>
        <w:tc>
          <w:tcPr>
            <w:tcW w:type="dxa" w:w="2448"/>
          </w:tcPr>
          <w:p>
            <w:pPr>
              <w:spacing w:after="40"/>
            </w:pPr>
            <w:r>
              <w:rPr>
                <w:b/>
                <w:i w:val="0"/>
                <w:sz w:val="18"/>
              </w:rPr>
              <w:t>No observability.</w:t>
            </w:r>
            <w:r>
              <w:rPr>
                <w:b w:val="0"/>
                <w:i w:val="0"/>
                <w:sz w:val="18"/>
              </w:rPr>
              <w:t xml:space="preserve"> No APM, no error tracking, no structured logs, no alerting. The only way to learn an outbox has been failing for three days is to query the table</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D-19</w:t>
            </w:r>
          </w:p>
        </w:tc>
        <w:tc>
          <w:tcPr>
            <w:tcW w:type="dxa" w:w="2448"/>
          </w:tcPr>
          <w:p>
            <w:pPr>
              <w:spacing w:after="40"/>
            </w:pPr>
            <w:r>
              <w:rPr>
                <w:rFonts w:ascii="Consolas" w:hAnsi="Consolas"/>
                <w:b/>
                <w:i w:val="0"/>
                <w:color w:val="B91C1C"/>
                <w:sz w:val="16"/>
              </w:rPr>
              <w:t>dev2.log</w:t>
            </w:r>
            <w:r>
              <w:rPr>
                <w:b/>
                <w:i w:val="0"/>
                <w:sz w:val="18"/>
              </w:rPr>
              <w:t xml:space="preserve"> and </w:t>
            </w:r>
            <w:r>
              <w:rPr>
                <w:rFonts w:ascii="Consolas" w:hAnsi="Consolas"/>
                <w:b/>
                <w:i w:val="0"/>
                <w:color w:val="B91C1C"/>
                <w:sz w:val="16"/>
              </w:rPr>
              <w:t>build_output2.txt</w:t>
            </w:r>
            <w:r>
              <w:rPr>
                <w:b/>
                <w:i w:val="0"/>
                <w:sz w:val="18"/>
              </w:rPr>
              <w:t xml:space="preserve"> are committed</w:t>
            </w:r>
            <w:r>
              <w:rPr>
                <w:b w:val="0"/>
                <w:i w:val="0"/>
                <w:sz w:val="18"/>
              </w:rPr>
              <w:t xml:space="preserve"> and absent from </w:t>
            </w:r>
            <w:r>
              <w:rPr>
                <w:rFonts w:ascii="Consolas" w:hAnsi="Consolas"/>
                <w:b w:val="0"/>
                <w:i w:val="0"/>
                <w:color w:val="B91C1C"/>
                <w:sz w:val="16"/>
              </w:rPr>
              <w:t>.gitignore</w:t>
            </w:r>
            <w:r>
              <w:rPr>
                <w:b w:val="0"/>
                <w:i w:val="0"/>
                <w:sz w:val="18"/>
              </w:rPr>
              <w:t xml:space="preserve"> — swept in by an unattended </w:t>
            </w:r>
            <w:r>
              <w:rPr>
                <w:rFonts w:ascii="Consolas" w:hAnsi="Consolas"/>
                <w:b w:val="0"/>
                <w:i w:val="0"/>
                <w:color w:val="B91C1C"/>
                <w:sz w:val="16"/>
              </w:rPr>
              <w:t>chore: auto-sync</w:t>
            </w:r>
            <w:r>
              <w:rPr>
                <w:b w:val="0"/>
                <w:i w:val="0"/>
                <w:sz w:val="18"/>
              </w:rPr>
              <w:t xml:space="preserve"> commit</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D-20</w:t>
            </w:r>
          </w:p>
        </w:tc>
        <w:tc>
          <w:tcPr>
            <w:tcW w:type="dxa" w:w="2448"/>
          </w:tcPr>
          <w:p>
            <w:pPr>
              <w:spacing w:after="40"/>
            </w:pPr>
            <w:r>
              <w:rPr>
                <w:b/>
                <w:i w:val="0"/>
                <w:sz w:val="18"/>
              </w:rPr>
              <w:t xml:space="preserve">No working </w:t>
            </w:r>
            <w:r>
              <w:rPr>
                <w:rFonts w:ascii="Consolas" w:hAnsi="Consolas"/>
                <w:b/>
                <w:i w:val="0"/>
                <w:color w:val="B91C1C"/>
                <w:sz w:val="16"/>
              </w:rPr>
              <w:t>__drizzle_migrations</w:t>
            </w:r>
            <w:r>
              <w:rPr>
                <w:b/>
                <w:i w:val="0"/>
                <w:sz w:val="18"/>
              </w:rPr>
              <w:t xml:space="preserve"> ledger.</w:t>
            </w:r>
            <w:r>
              <w:rPr>
                <w:b w:val="0"/>
                <w:i w:val="0"/>
                <w:sz w:val="18"/>
              </w:rPr>
              <w:t xml:space="preserve"> The schema was pushed, not migrated; there is no authoritative record of what has run against any database</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D-21</w:t>
            </w:r>
          </w:p>
        </w:tc>
        <w:tc>
          <w:tcPr>
            <w:tcW w:type="dxa" w:w="2448"/>
          </w:tcPr>
          <w:p>
            <w:pPr>
              <w:spacing w:after="40"/>
            </w:pPr>
            <w:r>
              <w:rPr>
                <w:b/>
                <w:i w:val="0"/>
                <w:sz w:val="18"/>
              </w:rPr>
              <w:t>Encryption scope drift.</w:t>
            </w:r>
            <w:r>
              <w:rPr>
                <w:b w:val="0"/>
                <w:i w:val="0"/>
                <w:sz w:val="18"/>
              </w:rPr>
              <w:t xml:space="preserve"> </w:t>
            </w:r>
            <w:r>
              <w:rPr>
                <w:rFonts w:ascii="Consolas" w:hAnsi="Consolas"/>
                <w:b w:val="0"/>
                <w:i w:val="0"/>
                <w:color w:val="B91C1C"/>
                <w:sz w:val="16"/>
              </w:rPr>
              <w:t>aadhaar_number</w:t>
            </w:r>
            <w:r>
              <w:rPr>
                <w:b w:val="0"/>
                <w:i w:val="0"/>
                <w:sz w:val="18"/>
              </w:rPr>
              <w:t xml:space="preserve"> is a backfill target with no capture path anywhere in the product; </w:t>
            </w:r>
            <w:r>
              <w:rPr>
                <w:rFonts w:ascii="Consolas" w:hAnsi="Consolas"/>
                <w:b w:val="0"/>
                <w:i w:val="0"/>
                <w:color w:val="B91C1C"/>
                <w:sz w:val="16"/>
              </w:rPr>
              <w:t>dependants.identifier</w:t>
            </w:r>
            <w:r>
              <w:rPr>
                <w:b w:val="0"/>
                <w:i w:val="0"/>
                <w:sz w:val="18"/>
              </w:rPr>
              <w:t xml:space="preserve"> claims encryption-at-rest but is absent from </w:t>
            </w:r>
            <w:r>
              <w:rPr>
                <w:rFonts w:ascii="Consolas" w:hAnsi="Consolas"/>
                <w:b w:val="0"/>
                <w:i w:val="0"/>
                <w:color w:val="B91C1C"/>
                <w:sz w:val="16"/>
              </w:rPr>
              <w:t>TARGETS</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D-22</w:t>
            </w:r>
          </w:p>
        </w:tc>
        <w:tc>
          <w:tcPr>
            <w:tcW w:type="dxa" w:w="2448"/>
          </w:tcPr>
          <w:p>
            <w:pPr>
              <w:spacing w:after="40"/>
            </w:pPr>
            <w:r>
              <w:rPr>
                <w:rFonts w:ascii="Consolas" w:hAnsi="Consolas"/>
                <w:b/>
                <w:i w:val="0"/>
                <w:color w:val="B91C1C"/>
                <w:sz w:val="16"/>
              </w:rPr>
              <w:t>verify-live-isolation</w:t>
            </w:r>
            <w:r>
              <w:rPr>
                <w:b/>
                <w:i w:val="0"/>
                <w:sz w:val="18"/>
              </w:rPr>
              <w:t>'s core test has never executed.</w:t>
            </w:r>
            <w:r>
              <w:rPr>
                <w:b w:val="0"/>
                <w:i w:val="0"/>
                <w:sz w:val="18"/>
              </w:rPr>
              <w:t xml:space="preserve"> Only one organisation exists, so the plant-as-A-read-as-B experiment is skipped, not passed</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D-23</w:t>
            </w:r>
          </w:p>
        </w:tc>
        <w:tc>
          <w:tcPr>
            <w:tcW w:type="dxa" w:w="2448"/>
          </w:tcPr>
          <w:p>
            <w:pPr>
              <w:spacing w:after="40"/>
            </w:pPr>
            <w:r>
              <w:rPr>
                <w:b/>
                <w:i w:val="0"/>
                <w:sz w:val="18"/>
              </w:rPr>
              <w:t>Three side-effect modules are untested</w:t>
            </w:r>
            <w:r>
              <w:rPr>
                <w:b w:val="0"/>
                <w:i w:val="0"/>
                <w:sz w:val="18"/>
              </w:rPr>
              <w:t xml:space="preserve"> — </w:t>
            </w:r>
            <w:r>
              <w:rPr>
                <w:rFonts w:ascii="Consolas" w:hAnsi="Consolas"/>
                <w:b w:val="0"/>
                <w:i w:val="0"/>
                <w:color w:val="B91C1C"/>
                <w:sz w:val="16"/>
              </w:rPr>
              <w:t>document-dispatch.ts</w:t>
            </w:r>
            <w:r>
              <w:rPr>
                <w:b w:val="0"/>
                <w:i w:val="0"/>
                <w:sz w:val="18"/>
              </w:rPr>
              <w:t xml:space="preserve">, </w:t>
            </w:r>
            <w:r>
              <w:rPr>
                <w:rFonts w:ascii="Consolas" w:hAnsi="Consolas"/>
                <w:b w:val="0"/>
                <w:i w:val="0"/>
                <w:color w:val="B91C1C"/>
                <w:sz w:val="16"/>
              </w:rPr>
              <w:t>notifications/notify.ts</w:t>
            </w:r>
            <w:r>
              <w:rPr>
                <w:b w:val="0"/>
                <w:i w:val="0"/>
                <w:sz w:val="18"/>
              </w:rPr>
              <w:t xml:space="preserve">, </w:t>
            </w:r>
            <w:r>
              <w:rPr>
                <w:rFonts w:ascii="Consolas" w:hAnsi="Consolas"/>
                <w:b w:val="0"/>
                <w:i w:val="0"/>
                <w:color w:val="B91C1C"/>
                <w:sz w:val="16"/>
              </w:rPr>
              <w:t>hr-utils.ts</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D-24</w:t>
            </w:r>
          </w:p>
        </w:tc>
        <w:tc>
          <w:tcPr>
            <w:tcW w:type="dxa" w:w="2448"/>
          </w:tcPr>
          <w:p>
            <w:pPr>
              <w:spacing w:after="40"/>
            </w:pPr>
            <w:r>
              <w:rPr>
                <w:rFonts w:ascii="Consolas" w:hAnsi="Consolas"/>
                <w:b/>
                <w:i w:val="0"/>
                <w:color w:val="B91C1C"/>
                <w:sz w:val="16"/>
              </w:rPr>
              <w:t>paystub-sync-outbox.test.ts</w:t>
            </w:r>
            <w:r>
              <w:rPr>
                <w:b/>
                <w:i w:val="0"/>
                <w:sz w:val="18"/>
              </w:rPr>
              <w:t xml:space="preserve"> is flaky</w:t>
            </w:r>
            <w:r>
              <w:rPr>
                <w:b w:val="0"/>
                <w:i w:val="0"/>
                <w:sz w:val="18"/>
              </w:rPr>
              <w:t xml:space="preserve"> — passes standalone, intermittently fails in a full-suite run</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D-25</w:t>
            </w:r>
          </w:p>
        </w:tc>
        <w:tc>
          <w:tcPr>
            <w:tcW w:type="dxa" w:w="2448"/>
          </w:tcPr>
          <w:p>
            <w:pPr>
              <w:spacing w:after="40"/>
            </w:pPr>
            <w:r>
              <w:rPr>
                <w:b/>
                <w:i w:val="0"/>
                <w:sz w:val="18"/>
              </w:rPr>
              <w:t>In-memory rate limiting.</w:t>
            </w:r>
            <w:r>
              <w:rPr>
                <w:b w:val="0"/>
                <w:i w:val="0"/>
                <w:sz w:val="18"/>
              </w:rPr>
              <w:t xml:space="preserve"> Per serverless instance, so the real ceiling scales with instance count. Flagged as a stopgap in its own comment</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D-26</w:t>
            </w:r>
          </w:p>
        </w:tc>
        <w:tc>
          <w:tcPr>
            <w:tcW w:type="dxa" w:w="2448"/>
          </w:tcPr>
          <w:p>
            <w:pPr>
              <w:spacing w:after="40"/>
            </w:pPr>
            <w:r>
              <w:rPr>
                <w:b/>
                <w:i w:val="0"/>
                <w:sz w:val="18"/>
              </w:rPr>
              <w:t>SCIM has no Groups resource.</w:t>
            </w:r>
            <w:r>
              <w:rPr>
                <w:b w:val="0"/>
                <w:i w:val="0"/>
                <w:sz w:val="18"/>
              </w:rPr>
              <w:t xml:space="preserve"> An IdP configured for group push has nothing to call</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D-27</w:t>
            </w:r>
          </w:p>
        </w:tc>
        <w:tc>
          <w:tcPr>
            <w:tcW w:type="dxa" w:w="2448"/>
          </w:tcPr>
          <w:p>
            <w:pPr>
              <w:spacing w:after="40"/>
            </w:pPr>
            <w:r>
              <w:rPr>
                <w:rFonts w:ascii="Consolas" w:hAnsi="Consolas"/>
                <w:b/>
                <w:i w:val="0"/>
                <w:color w:val="B91C1C"/>
                <w:sz w:val="16"/>
              </w:rPr>
              <w:t>edgeDb()</w:t>
            </w:r>
            <w:r>
              <w:rPr>
                <w:b/>
                <w:i w:val="0"/>
                <w:sz w:val="18"/>
              </w:rPr>
              <w:t xml:space="preserve"> has zero call sites</w:t>
            </w:r>
            <w:r>
              <w:rPr>
                <w:b w:val="0"/>
                <w:i w:val="0"/>
                <w:sz w:val="18"/>
              </w:rPr>
              <w:t xml:space="preserve"> — and structurally cannot carry the tenant GUC if ever wired up</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D-28</w:t>
            </w:r>
          </w:p>
        </w:tc>
        <w:tc>
          <w:tcPr>
            <w:tcW w:type="dxa" w:w="2448"/>
          </w:tcPr>
          <w:p>
            <w:pPr>
              <w:spacing w:after="40"/>
            </w:pPr>
            <w:r>
              <w:rPr>
                <w:b/>
                <w:i w:val="0"/>
                <w:sz w:val="18"/>
              </w:rPr>
              <w:t>Query-plan proof covers one table.</w:t>
            </w:r>
            <w:r>
              <w:rPr>
                <w:b w:val="0"/>
                <w:i w:val="0"/>
                <w:sz w:val="18"/>
              </w:rPr>
              <w:t xml:space="preserve"> </w:t>
            </w:r>
            <w:r>
              <w:rPr>
                <w:rFonts w:ascii="Consolas" w:hAnsi="Consolas"/>
                <w:b w:val="0"/>
                <w:i w:val="0"/>
                <w:color w:val="B91C1C"/>
                <w:sz w:val="16"/>
              </w:rPr>
              <w:t>expense_claims</w:t>
            </w:r>
            <w:r>
              <w:rPr>
                <w:b w:val="0"/>
                <w:i w:val="0"/>
                <w:sz w:val="18"/>
              </w:rPr>
              <w:t xml:space="preserve"> is verified by EXPLAIN with a </w:t>
            </w:r>
            <w:r>
              <w:rPr>
                <w:rFonts w:ascii="Consolas" w:hAnsi="Consolas"/>
                <w:b w:val="0"/>
                <w:i w:val="0"/>
                <w:color w:val="B91C1C"/>
                <w:sz w:val="16"/>
              </w:rPr>
              <w:t>DROP INDEX</w:t>
            </w:r>
            <w:r>
              <w:rPr>
                <w:b w:val="0"/>
                <w:i w:val="0"/>
                <w:sz w:val="18"/>
              </w:rPr>
              <w:t xml:space="preserve"> counterfactual; </w:t>
            </w:r>
            <w:r>
              <w:rPr>
                <w:rFonts w:ascii="Consolas" w:hAnsi="Consolas"/>
                <w:b w:val="0"/>
                <w:i w:val="0"/>
                <w:color w:val="B91C1C"/>
                <w:sz w:val="16"/>
              </w:rPr>
              <w:t>attendance_records</w:t>
            </w:r>
            <w:r>
              <w:rPr>
                <w:b w:val="0"/>
                <w:i w:val="0"/>
                <w:sz w:val="18"/>
              </w:rPr>
              <w:t xml:space="preserve">, </w:t>
            </w:r>
            <w:r>
              <w:rPr>
                <w:rFonts w:ascii="Consolas" w:hAnsi="Consolas"/>
                <w:b w:val="0"/>
                <w:i w:val="0"/>
                <w:color w:val="B91C1C"/>
                <w:sz w:val="16"/>
              </w:rPr>
              <w:t>payroll_records</w:t>
            </w:r>
            <w:r>
              <w:rPr>
                <w:b w:val="0"/>
                <w:i w:val="0"/>
                <w:sz w:val="18"/>
              </w:rPr>
              <w:t xml:space="preserve"> and </w:t>
            </w:r>
            <w:r>
              <w:rPr>
                <w:rFonts w:ascii="Consolas" w:hAnsi="Consolas"/>
                <w:b w:val="0"/>
                <w:i w:val="0"/>
                <w:color w:val="B91C1C"/>
                <w:sz w:val="16"/>
              </w:rPr>
              <w:t>tickets</w:t>
            </w:r>
            <w:r>
              <w:rPr>
                <w:b w:val="0"/>
                <w:i w:val="0"/>
                <w:sz w:val="18"/>
              </w:rPr>
              <w:t xml:space="preserve"> are asserted by naming convention only</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D-29</w:t>
            </w:r>
          </w:p>
        </w:tc>
        <w:tc>
          <w:tcPr>
            <w:tcW w:type="dxa" w:w="2448"/>
          </w:tcPr>
          <w:p>
            <w:pPr>
              <w:spacing w:after="40"/>
            </w:pPr>
            <w:r>
              <w:rPr>
                <w:rFonts w:ascii="Consolas" w:hAnsi="Consolas"/>
                <w:b/>
                <w:i w:val="0"/>
                <w:color w:val="B91C1C"/>
                <w:sz w:val="16"/>
              </w:rPr>
              <w:t>audit-suite-connections.ts</w:t>
            </w:r>
            <w:r>
              <w:rPr>
                <w:b/>
                <w:i w:val="0"/>
                <w:sz w:val="18"/>
              </w:rPr>
              <w:t xml:space="preserve"> hardcodes an absolute path</w:t>
            </w:r>
            <w:r>
              <w:rPr>
                <w:b w:val="0"/>
                <w:i w:val="0"/>
                <w:sz w:val="18"/>
              </w:rPr>
              <w:t xml:space="preserve"> </w:t>
            </w:r>
            <w:r>
              <w:rPr>
                <w:rFonts w:ascii="Consolas" w:hAnsi="Consolas"/>
                <w:b w:val="0"/>
                <w:i w:val="0"/>
                <w:color w:val="B91C1C"/>
                <w:sz w:val="16"/>
              </w:rPr>
              <w:t>C:\Users\v-hbonthada\…</w:t>
            </w:r>
            <w:r>
              <w:rPr>
                <w:b w:val="0"/>
                <w:i w:val="0"/>
                <w:sz w:val="18"/>
              </w:rPr>
              <w:t xml:space="preserve"> — works on exactly one machine</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D-30</w:t>
            </w:r>
          </w:p>
        </w:tc>
        <w:tc>
          <w:tcPr>
            <w:tcW w:type="dxa" w:w="2448"/>
          </w:tcPr>
          <w:p>
            <w:pPr>
              <w:spacing w:after="40"/>
            </w:pPr>
            <w:r>
              <w:rPr>
                <w:rFonts w:ascii="Consolas" w:hAnsi="Consolas"/>
                <w:b/>
                <w:i w:val="0"/>
                <w:color w:val="B91C1C"/>
                <w:sz w:val="16"/>
              </w:rPr>
              <w:t>requireUserOrService()</w:t>
            </w:r>
            <w:r>
              <w:rPr>
                <w:b/>
                <w:i w:val="0"/>
                <w:sz w:val="18"/>
              </w:rPr>
              <w:t xml:space="preserve"> is dead code</w:t>
            </w:r>
            <w:r>
              <w:rPr>
                <w:b w:val="0"/>
                <w:i w:val="0"/>
                <w:sz w:val="18"/>
              </w:rPr>
              <w:t xml:space="preserve"> — the intended dual-credential pattern was never applied</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D-31</w:t>
            </w:r>
          </w:p>
        </w:tc>
        <w:tc>
          <w:tcPr>
            <w:tcW w:type="dxa" w:w="2448"/>
          </w:tcPr>
          <w:p>
            <w:pPr>
              <w:spacing w:after="40"/>
            </w:pPr>
            <w:r>
              <w:rPr>
                <w:rFonts w:ascii="Consolas" w:hAnsi="Consolas"/>
                <w:b/>
                <w:i w:val="0"/>
                <w:color w:val="B91C1C"/>
                <w:sz w:val="16"/>
              </w:rPr>
              <w:t>NEXT_PUBLIC_USE_LOCAL_CREDS</w:t>
            </w:r>
            <w:r>
              <w:rPr>
                <w:b/>
                <w:i w:val="0"/>
                <w:sz w:val="18"/>
              </w:rPr>
              <w:t xml:space="preserve"> is a dead security toggle</w:t>
            </w:r>
            <w:r>
              <w:rPr>
                <w:b w:val="0"/>
                <w:i w:val="0"/>
                <w:sz w:val="18"/>
              </w:rPr>
              <w:t xml:space="preserve"> pointing at a non-existent </w:t>
            </w:r>
            <w:r>
              <w:rPr>
                <w:rFonts w:ascii="Consolas" w:hAnsi="Consolas"/>
                <w:b w:val="0"/>
                <w:i w:val="0"/>
                <w:color w:val="B91C1C"/>
                <w:sz w:val="16"/>
              </w:rPr>
              <w:t>src/lib/local-auth.ts</w:t>
            </w:r>
            <w:r>
              <w:rPr>
                <w:b w:val="0"/>
                <w:i w:val="0"/>
                <w:sz w:val="18"/>
              </w:rPr>
              <w:t>. Harmless only because nothing implements it</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D-32</w:t>
            </w:r>
          </w:p>
        </w:tc>
        <w:tc>
          <w:tcPr>
            <w:tcW w:type="dxa" w:w="2448"/>
          </w:tcPr>
          <w:p>
            <w:pPr>
              <w:spacing w:after="40"/>
            </w:pPr>
            <w:r>
              <w:rPr>
                <w:b/>
                <w:i w:val="0"/>
                <w:sz w:val="18"/>
              </w:rPr>
              <w:t>No AAD in the GCM envelope</w:t>
            </w:r>
            <w:r>
              <w:rPr>
                <w:b w:val="0"/>
                <w:i w:val="0"/>
                <w:sz w:val="18"/>
              </w:rPr>
              <w:t xml:space="preserve"> — the tag authenticates ciphertext but not the row or column it belongs to</w:t>
            </w:r>
          </w:p>
        </w:tc>
        <w:tc>
          <w:tcPr>
            <w:tcW w:type="dxa" w:w="2448"/>
          </w:tcPr>
          <w:p>
            <w:pPr>
              <w:spacing w:after="40"/>
            </w:pPr>
            <w:r>
              <w:rPr>
                <w:b w:val="0"/>
                <w:i w:val="0"/>
                <w:sz w:val="18"/>
              </w:rPr>
              <w:t>⚪</w:t>
            </w:r>
          </w:p>
        </w:tc>
        <w:tc>
          <w:tcPr>
            <w:tcW w:type="dxa" w:w="2448"/>
          </w:tcPr>
          <w:p>
            <w:pPr>
              <w:spacing w:after="40"/>
            </w:pPr>
            <w:r>
              <w:rPr>
                <w:b w:val="0"/>
                <w:i w:val="0"/>
                <w:sz w:val="18"/>
              </w:rPr>
              <w:t>M</w:t>
            </w:r>
          </w:p>
        </w:tc>
      </w:tr>
      <w:tr>
        <w:tc>
          <w:tcPr>
            <w:tcW w:type="dxa" w:w="2448"/>
          </w:tcPr>
          <w:p>
            <w:pPr>
              <w:spacing w:after="40"/>
            </w:pPr>
            <w:r>
              <w:rPr>
                <w:b/>
                <w:i w:val="0"/>
                <w:sz w:val="18"/>
              </w:rPr>
              <w:t>D-33</w:t>
            </w:r>
          </w:p>
        </w:tc>
        <w:tc>
          <w:tcPr>
            <w:tcW w:type="dxa" w:w="2448"/>
          </w:tcPr>
          <w:p>
            <w:pPr>
              <w:spacing w:after="40"/>
            </w:pPr>
            <w:r>
              <w:rPr>
                <w:b/>
                <w:i w:val="0"/>
                <w:sz w:val="18"/>
              </w:rPr>
              <w:t>Undocumented soft FKs</w:t>
            </w:r>
            <w:r>
              <w:rPr>
                <w:b w:val="0"/>
                <w:i w:val="0"/>
                <w:sz w:val="18"/>
              </w:rPr>
              <w:t xml:space="preserve"> on </w:t>
            </w:r>
            <w:r>
              <w:rPr>
                <w:rFonts w:ascii="Consolas" w:hAnsi="Consolas"/>
                <w:b w:val="0"/>
                <w:i w:val="0"/>
                <w:color w:val="B91C1C"/>
                <w:sz w:val="16"/>
              </w:rPr>
              <w:t>competency_ratings.review_id</w:t>
            </w:r>
            <w:r>
              <w:rPr>
                <w:b w:val="0"/>
                <w:i w:val="0"/>
                <w:sz w:val="18"/>
              </w:rPr>
              <w:t xml:space="preserve"> and </w:t>
            </w:r>
            <w:r>
              <w:rPr>
                <w:rFonts w:ascii="Consolas" w:hAnsi="Consolas"/>
                <w:b w:val="0"/>
                <w:i w:val="0"/>
                <w:color w:val="B91C1C"/>
                <w:sz w:val="16"/>
              </w:rPr>
              <w:t>calibration_adjustments.review_id</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D-34</w:t>
            </w:r>
          </w:p>
        </w:tc>
        <w:tc>
          <w:tcPr>
            <w:tcW w:type="dxa" w:w="2448"/>
          </w:tcPr>
          <w:p>
            <w:pPr>
              <w:spacing w:after="40"/>
            </w:pPr>
            <w:r>
              <w:rPr>
                <w:b/>
                <w:i w:val="0"/>
                <w:sz w:val="18"/>
              </w:rPr>
              <w:t>API-key errors distinguish expired from invalid</w:t>
            </w:r>
            <w:r>
              <w:rPr>
                <w:b w:val="0"/>
                <w:i w:val="0"/>
                <w:sz w:val="18"/>
              </w:rPr>
              <w:t>, inconsistent with the uniform-failure discipline used by login, SCIM and the token routes</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D-35</w:t>
            </w:r>
          </w:p>
        </w:tc>
        <w:tc>
          <w:tcPr>
            <w:tcW w:type="dxa" w:w="2448"/>
          </w:tcPr>
          <w:p>
            <w:pPr>
              <w:spacing w:after="40"/>
            </w:pPr>
            <w:r>
              <w:rPr>
                <w:b/>
                <w:i w:val="0"/>
                <w:sz w:val="18"/>
              </w:rPr>
              <w:t>Snapshot drift</w:t>
            </w:r>
            <w:r>
              <w:rPr>
                <w:b w:val="0"/>
                <w:i w:val="0"/>
                <w:sz w:val="18"/>
              </w:rPr>
              <w:t xml:space="preserve"> — </w:t>
            </w:r>
            <w:r>
              <w:rPr>
                <w:rFonts w:ascii="Consolas" w:hAnsi="Consolas"/>
                <w:b w:val="0"/>
                <w:i w:val="0"/>
                <w:color w:val="B91C1C"/>
                <w:sz w:val="16"/>
              </w:rPr>
              <w:t>drizzle/meta/*_snapshot.json</w:t>
            </w:r>
            <w:r>
              <w:rPr>
                <w:b w:val="0"/>
                <w:i w:val="0"/>
                <w:sz w:val="18"/>
              </w:rPr>
              <w:t xml:space="preserve"> exists for 7 of 37 journal entries</w:t>
            </w:r>
          </w:p>
        </w:tc>
        <w:tc>
          <w:tcPr>
            <w:tcW w:type="dxa" w:w="2448"/>
          </w:tcPr>
          <w:p>
            <w:pPr>
              <w:spacing w:after="40"/>
            </w:pPr>
            <w:r>
              <w:rPr>
                <w:b w:val="0"/>
                <w:i w:val="0"/>
                <w:sz w:val="18"/>
              </w:rPr>
              <w:t>⚪</w:t>
            </w:r>
          </w:p>
        </w:tc>
        <w:tc>
          <w:tcPr>
            <w:tcW w:type="dxa" w:w="2448"/>
          </w:tcPr>
          <w:p>
            <w:pPr>
              <w:spacing w:after="40"/>
            </w:pPr>
            <w:r>
              <w:rPr>
                <w:b w:val="0"/>
                <w:i w:val="0"/>
                <w:sz w:val="18"/>
              </w:rPr>
              <w:t>M</w:t>
            </w:r>
          </w:p>
        </w:tc>
      </w:tr>
      <w:tr>
        <w:tc>
          <w:tcPr>
            <w:tcW w:type="dxa" w:w="2448"/>
          </w:tcPr>
          <w:p>
            <w:pPr>
              <w:spacing w:after="40"/>
            </w:pPr>
            <w:r>
              <w:rPr>
                <w:b/>
                <w:i w:val="0"/>
                <w:sz w:val="18"/>
              </w:rPr>
              <w:t>D-36</w:t>
            </w:r>
          </w:p>
        </w:tc>
        <w:tc>
          <w:tcPr>
            <w:tcW w:type="dxa" w:w="2448"/>
          </w:tcPr>
          <w:p>
            <w:pPr>
              <w:spacing w:after="40"/>
            </w:pPr>
            <w:r>
              <w:rPr>
                <w:rFonts w:ascii="Consolas" w:hAnsi="Consolas"/>
                <w:b/>
                <w:i w:val="0"/>
                <w:color w:val="B91C1C"/>
                <w:sz w:val="16"/>
              </w:rPr>
              <w:t>mobile/</w:t>
            </w:r>
            <w:r>
              <w:rPr>
                <w:b/>
                <w:i w:val="0"/>
                <w:sz w:val="18"/>
              </w:rPr>
              <w:t xml:space="preserve"> (Expo) is an abandoned precursor</w:t>
            </w:r>
            <w:r>
              <w:rPr>
                <w:b w:val="0"/>
                <w:i w:val="0"/>
                <w:sz w:val="18"/>
              </w:rPr>
              <w:t xml:space="preserve"> sharing an app id with the shipping Kotlin app. Delete it or archive it</w:t>
            </w:r>
          </w:p>
        </w:tc>
        <w:tc>
          <w:tcPr>
            <w:tcW w:type="dxa" w:w="2448"/>
          </w:tcPr>
          <w:p>
            <w:pPr>
              <w:spacing w:after="40"/>
            </w:pPr>
            <w:r>
              <w:rPr>
                <w:b w:val="0"/>
                <w:i w:val="0"/>
                <w:sz w:val="18"/>
              </w:rPr>
              <w:t>⚪</w:t>
            </w:r>
          </w:p>
        </w:tc>
        <w:tc>
          <w:tcPr>
            <w:tcW w:type="dxa" w:w="2448"/>
          </w:tcPr>
          <w:p>
            <w:pPr>
              <w:spacing w:after="40"/>
            </w:pPr>
            <w:r>
              <w:rPr>
                <w:b w:val="0"/>
                <w:i w:val="0"/>
                <w:sz w:val="18"/>
              </w:rPr>
              <w:t>S</w:t>
            </w:r>
          </w:p>
        </w:tc>
      </w:tr>
    </w:tbl>
    <w:p>
      <w:pPr>
        <w:spacing w:after="40"/>
      </w:pPr>
    </w:p>
    <w:p>
      <w:r>
        <w:rPr>
          <w:color w:val="D5DBE1"/>
          <w:sz w:val="16"/>
        </w:rPr>
        <w:t>──────────────────────────────────────────────────────────</w:t>
      </w:r>
    </w:p>
    <w:p>
      <w:pPr>
        <w:pStyle w:val="Heading2"/>
      </w:pPr>
      <w:r>
        <w:t>4. The float seam, in full</w:t>
      </w:r>
    </w:p>
    <w:p>
      <w:r>
        <w:rPr>
          <w:b w:val="0"/>
          <w:i w:val="0"/>
          <w:sz w:val="21"/>
        </w:rPr>
        <w:t>This deserves its own section because it sits in the one place money is actually computed.</w:t>
      </w:r>
    </w:p>
    <w:p>
      <w:pPr>
        <w:spacing w:after="0" w:before="0" w:line="240" w:lineRule="auto"/>
        <w:shd w:val="clear" w:fill="F4F6F8"/>
      </w:pPr>
      <w:r>
        <w:rPr>
          <w:rFonts w:ascii="Consolas" w:hAnsi="Consolas"/>
          <w:color w:val="1F2933"/>
          <w:sz w:val="16"/>
        </w:rPr>
        <w:t xml:space="preserve">   THE RULE THE CODEBASE SET FOR ITSELF — src/lib/money/minor.ts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whole number of paise, as a decimal string. Never a float. */</w:t>
      </w:r>
    </w:p>
    <w:p>
      <w:pPr>
        <w:spacing w:after="0" w:before="0" w:line="240" w:lineRule="auto"/>
        <w:shd w:val="clear" w:fill="F4F6F8"/>
      </w:pPr>
      <w:r>
        <w:rPr>
          <w:rFonts w:ascii="Consolas" w:hAnsi="Consolas"/>
          <w:color w:val="1F2933"/>
          <w:sz w:val="16"/>
        </w:rPr>
        <w:t xml:space="preserve">     export type MinorUnits = string;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on minorToMajor(), the display helper:</w:t>
      </w:r>
    </w:p>
    <w:p>
      <w:pPr>
        <w:spacing w:after="0" w:before="0" w:line="240" w:lineRule="auto"/>
        <w:shd w:val="clear" w:fill="F4F6F8"/>
      </w:pPr>
      <w:r>
        <w:rPr>
          <w:rFonts w:ascii="Consolas" w:hAnsi="Consolas"/>
          <w:color w:val="1F2933"/>
          <w:sz w:val="16"/>
        </w:rPr>
        <w:t xml:space="preserve">       "the result must never be summed or compared for equality"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WHERE IT HOLDS  Y</w:t>
      </w:r>
    </w:p>
    <w:p>
      <w:pPr>
        <w:spacing w:after="0" w:before="0" w:line="240" w:lineRule="auto"/>
        <w:shd w:val="clear" w:fill="F4F6F8"/>
      </w:pPr>
      <w:r>
        <w:rPr>
          <w:rFonts w:ascii="Consolas" w:hAnsi="Consolas"/>
          <w:color w:val="1F2933"/>
          <w:sz w:val="16"/>
        </w:rPr>
        <w:t xml:space="preserve">     statutory-india.ts   compensation.ts   settlement.ts</w:t>
      </w:r>
    </w:p>
    <w:p>
      <w:pPr>
        <w:spacing w:after="0" w:before="0" w:line="240" w:lineRule="auto"/>
        <w:shd w:val="clear" w:fill="F4F6F8"/>
      </w:pPr>
      <w:r>
        <w:rPr>
          <w:rFonts w:ascii="Consolas" w:hAnsi="Consolas"/>
          <w:color w:val="1F2933"/>
          <w:sz w:val="16"/>
        </w:rPr>
        <w:t xml:space="preserve">     assets.ts            expense-rules.ts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WHERE IT BREAKS  !  — src/db/repositories/payroll.neon.ts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const professionalTax =</w:t>
      </w:r>
    </w:p>
    <w:p>
      <w:pPr>
        <w:spacing w:after="0" w:before="0" w:line="240" w:lineRule="auto"/>
        <w:shd w:val="clear" w:fill="F4F6F8"/>
      </w:pPr>
      <w:r>
        <w:rPr>
          <w:rFonts w:ascii="Consolas" w:hAnsi="Consolas"/>
          <w:color w:val="1F2933"/>
          <w:sz w:val="16"/>
        </w:rPr>
        <w:t xml:space="preserve">       BigInt(Math.round(calculateProfessionalTax(minorToMajor(gross)) * 100));</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a FLOAT function from ────┘                       │            │</w:t>
      </w:r>
    </w:p>
    <w:p>
      <w:pPr>
        <w:spacing w:after="0" w:before="0" w:line="240" w:lineRule="auto"/>
        <w:shd w:val="clear" w:fill="F4F6F8"/>
      </w:pPr>
      <w:r>
        <w:rPr>
          <w:rFonts w:ascii="Consolas" w:hAnsi="Consolas"/>
          <w:color w:val="1F2933"/>
          <w:sz w:val="16"/>
        </w:rPr>
        <w:t xml:space="preserve">       payroll-engine.ts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fed by the DISPLAY-ONLY helper ───────────────────┘            │</w:t>
      </w:r>
    </w:p>
    <w:p>
      <w:pPr>
        <w:spacing w:after="0" w:before="0" w:line="240" w:lineRule="auto"/>
        <w:shd w:val="clear" w:fill="F4F6F8"/>
      </w:pPr>
      <w:r>
        <w:rPr>
          <w:rFonts w:ascii="Consolas" w:hAnsi="Consolas"/>
          <w:color w:val="1F2933"/>
          <w:sz w:val="16"/>
        </w:rPr>
        <w:t xml:space="preserve">       whose own comment forbids this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then forced back into bigint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Same shape for calculateNewRegimeIncomeTax.</w:t>
      </w:r>
    </w:p>
    <w:p>
      <w:pPr>
        <w:spacing w:after="0" w:before="0" w:line="240" w:lineRule="auto"/>
        <w:shd w:val="clear" w:fill="F4F6F8"/>
      </w:pPr>
      <w:r>
        <w:rPr>
          <w:rFonts w:ascii="Consolas" w:hAnsi="Consolas"/>
          <w:color w:val="1F2933"/>
          <w:sz w:val="16"/>
        </w:rPr>
        <w:t xml:space="preserve">     bigint → float → bigint, twice, per employee, per run.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WHY payroll-engine.ts IS STILL THERE</w:t>
      </w:r>
    </w:p>
    <w:p>
      <w:pPr>
        <w:spacing w:after="0" w:before="0" w:line="240" w:lineRule="auto"/>
        <w:shd w:val="clear" w:fill="F4F6F8"/>
      </w:pPr>
      <w:r>
        <w:rPr>
          <w:rFonts w:ascii="Consolas" w:hAnsi="Consolas"/>
          <w:color w:val="1F2933"/>
          <w:sz w:val="16"/>
        </w:rPr>
        <w:t xml:space="preserve">     580 lines, entirely number-based, a legacy remnant.</w:t>
      </w:r>
    </w:p>
    <w:p>
      <w:pPr>
        <w:spacing w:after="0" w:before="0" w:line="240" w:lineRule="auto"/>
        <w:shd w:val="clear" w:fill="F4F6F8"/>
      </w:pPr>
      <w:r>
        <w:rPr>
          <w:rFonts w:ascii="Consolas" w:hAnsi="Consolas"/>
          <w:color w:val="1F2933"/>
          <w:sz w:val="16"/>
        </w:rPr>
        <w:t xml:space="preserve">     FIVE of its seven major functions have ZERO callers.</w:t>
      </w:r>
    </w:p>
    <w:p>
      <w:pPr>
        <w:spacing w:after="0" w:before="0" w:line="240" w:lineRule="auto"/>
        <w:shd w:val="clear" w:fill="F4F6F8"/>
      </w:pPr>
      <w:r>
        <w:rPr>
          <w:rFonts w:ascii="Consolas" w:hAnsi="Consolas"/>
          <w:color w:val="1F2933"/>
          <w:sz w:val="16"/>
        </w:rPr>
        <w:t xml:space="preserve">     Only these two are still wired in — through this seam.</w:t>
      </w:r>
    </w:p>
    <w:p>
      <w:pPr>
        <w:spacing w:after="40"/>
      </w:pPr>
    </w:p>
    <w:p>
      <w:r>
        <w:rPr>
          <w:b/>
          <w:i w:val="0"/>
          <w:sz w:val="21"/>
        </w:rPr>
        <w:t>The codebase has already solved this exact problem once, and wrote down how.</w:t>
      </w:r>
      <w:r>
        <w:rPr>
          <w:b w:val="0"/>
          <w:i w:val="0"/>
          <w:sz w:val="21"/>
        </w:rPr>
        <w:t xml:space="preserve"> From </w:t>
      </w:r>
      <w:r>
        <w:rPr>
          <w:rFonts w:ascii="Consolas" w:hAnsi="Consolas"/>
          <w:b w:val="0"/>
          <w:i w:val="0"/>
          <w:color w:val="B91C1C"/>
          <w:sz w:val="19"/>
        </w:rPr>
        <w:t>income-tax-declaration.ts</w:t>
      </w:r>
      <w:r>
        <w:rPr>
          <w:b w:val="0"/>
          <w:i w:val="0"/>
          <w:sz w:val="21"/>
        </w:rPr>
        <w:t>:</w:t>
      </w:r>
    </w:p>
    <w:p>
      <w:pPr>
        <w:spacing w:before="80"/>
        <w:ind w:left="317"/>
        <w:pBdr>
          <w:left w:val="single" w:sz="18" w:space="8" w:color="1D4ED8"/>
        </w:pBdr>
        <w:shd w:val="clear" w:fill="EEF3FB"/>
      </w:pPr>
      <w:r>
        <w:rPr>
          <w:b w:val="0"/>
          <w:i/>
          <w:sz w:val="20"/>
        </w:rPr>
        <w:t>"There were three implementations of the Indian slabs in this codebase — payroll's old regime, the tax page's own inline copy, and the real one — and three copies of a slab table is three different answers to 'what is my tax', of which at most one is right."</w:t>
      </w:r>
    </w:p>
    <w:p>
      <w:r>
        <w:rPr>
          <w:b w:val="0"/>
          <w:i w:val="0"/>
          <w:sz w:val="21"/>
        </w:rPr>
        <w:t xml:space="preserve">Income tax slabs were consolidated. </w:t>
      </w:r>
      <w:r>
        <w:rPr>
          <w:b/>
          <w:i w:val="0"/>
          <w:sz w:val="21"/>
        </w:rPr>
        <w:t>Gratuity was not.</w:t>
      </w:r>
      <w:r>
        <w:rPr>
          <w:b w:val="0"/>
          <w:i w:val="0"/>
          <w:sz w:val="21"/>
        </w:rPr>
        <w:t xml:space="preserve"> Professional tax was not. The pattern is understood; the work is unfinished.</w:t>
      </w:r>
    </w:p>
    <w:p>
      <w:r>
        <w:rPr>
          <w:color w:val="D5DBE1"/>
          <w:sz w:val="16"/>
        </w:rPr>
        <w:t>──────────────────────────────────────────────────────────</w:t>
      </w:r>
    </w:p>
    <w:p>
      <w:pPr>
        <w:pStyle w:val="Heading2"/>
      </w:pPr>
      <w:r>
        <w:t>5. Three codebases, one set of rules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Indian statutory rules  │</w:t>
      </w:r>
    </w:p>
    <w:p>
      <w:pPr>
        <w:spacing w:after="0" w:before="0" w:line="240" w:lineRule="auto"/>
        <w:shd w:val="clear" w:fill="F4F6F8"/>
      </w:pPr>
      <w:r>
        <w:rPr>
          <w:rFonts w:ascii="Consolas" w:hAnsi="Consolas"/>
          <w:color w:val="1F2933"/>
          <w:sz w:val="16"/>
        </w:rPr>
        <w:t xml:space="preserve">                        │  PF · ESI · PT · TDS ·   │</w:t>
      </w:r>
    </w:p>
    <w:p>
      <w:pPr>
        <w:spacing w:after="0" w:before="0" w:line="240" w:lineRule="auto"/>
        <w:shd w:val="clear" w:fill="F4F6F8"/>
      </w:pPr>
      <w:r>
        <w:rPr>
          <w:rFonts w:ascii="Consolas" w:hAnsi="Consolas"/>
          <w:color w:val="1F2933"/>
          <w:sz w:val="16"/>
        </w:rPr>
        <w:t xml:space="preserve">                        │  gratuity · leave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web TypeScript    │ │  Expo TypeScript   │ │  Kotlin            │</w:t>
      </w:r>
    </w:p>
    <w:p>
      <w:pPr>
        <w:spacing w:after="0" w:before="0" w:line="240" w:lineRule="auto"/>
        <w:shd w:val="clear" w:fill="F4F6F8"/>
      </w:pPr>
      <w:r>
        <w:rPr>
          <w:rFonts w:ascii="Consolas" w:hAnsi="Consolas"/>
          <w:color w:val="1F2933"/>
          <w:sz w:val="16"/>
        </w:rPr>
        <w:t xml:space="preserve">   │  src/lib/          │ │  mobile/src/lib/   │ │  android/shared/   │</w:t>
      </w:r>
    </w:p>
    <w:p>
      <w:pPr>
        <w:spacing w:after="0" w:before="0" w:line="240" w:lineRule="auto"/>
        <w:shd w:val="clear" w:fill="F4F6F8"/>
      </w:pPr>
      <w:r>
        <w:rPr>
          <w:rFonts w:ascii="Consolas" w:hAnsi="Consolas"/>
          <w:color w:val="1F2933"/>
          <w:sz w:val="16"/>
        </w:rPr>
        <w:t xml:space="preserve">   │  statutory-india   │ │  leave-rules       │ │                    │</w:t>
      </w:r>
    </w:p>
    <w:p>
      <w:pPr>
        <w:spacing w:after="0" w:before="0" w:line="240" w:lineRule="auto"/>
        <w:shd w:val="clear" w:fill="F4F6F8"/>
      </w:pPr>
      <w:r>
        <w:rPr>
          <w:rFonts w:ascii="Consolas" w:hAnsi="Consolas"/>
          <w:color w:val="1F2933"/>
          <w:sz w:val="16"/>
        </w:rPr>
        <w:t xml:space="preserve">   │  .ts               │ │  shift-rules       │ │  v1.8.0            │</w:t>
      </w:r>
    </w:p>
    <w:p>
      <w:pPr>
        <w:spacing w:after="0" w:before="0" w:line="240" w:lineRule="auto"/>
        <w:shd w:val="clear" w:fill="F4F6F8"/>
      </w:pPr>
      <w:r>
        <w:rPr>
          <w:rFonts w:ascii="Consolas" w:hAnsi="Consolas"/>
          <w:color w:val="1F2933"/>
          <w:sz w:val="16"/>
        </w:rPr>
        <w:t xml:space="preserve">   │                    │ │  attendance-rules  │ │  versionCode 10    │</w:t>
      </w:r>
    </w:p>
    <w:p>
      <w:pPr>
        <w:spacing w:after="0" w:before="0" w:line="240" w:lineRule="auto"/>
        <w:shd w:val="clear" w:fill="F4F6F8"/>
      </w:pPr>
      <w:r>
        <w:rPr>
          <w:rFonts w:ascii="Consolas" w:hAnsi="Consolas"/>
          <w:color w:val="1F2933"/>
          <w:sz w:val="16"/>
        </w:rPr>
        <w:t xml:space="preserve">   │  Y SHIPS           │ │  N ABANDONED       │ │  Y SHIPS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all three declare com.circuvent.hrms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NOTHING CHECKS THAT THEY AGREE.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PF wage-ceiling change must be made three times, correctly, in two</w:t>
      </w:r>
    </w:p>
    <w:p>
      <w:pPr>
        <w:spacing w:after="0" w:before="0" w:line="240" w:lineRule="auto"/>
        <w:shd w:val="clear" w:fill="F4F6F8"/>
      </w:pPr>
      <w:r>
        <w:rPr>
          <w:rFonts w:ascii="Consolas" w:hAnsi="Consolas"/>
          <w:color w:val="1F2933"/>
          <w:sz w:val="16"/>
        </w:rPr>
        <w:t xml:space="preserve">   languages, by people who may not know the other two copies exist.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NOTE ON NAMING: leave-rules.ts, shift-rules.ts and attendance-rules.ts</w:t>
      </w:r>
    </w:p>
    <w:p>
      <w:pPr>
        <w:spacing w:after="0" w:before="0" w:line="240" w:lineRule="auto"/>
        <w:shd w:val="clear" w:fill="F4F6F8"/>
      </w:pPr>
      <w:r>
        <w:rPr>
          <w:rFonts w:ascii="Consolas" w:hAnsi="Consolas"/>
          <w:color w:val="1F2933"/>
          <w:sz w:val="16"/>
        </w:rPr>
        <w:t xml:space="preserve">   do NOT exist in src/lib. Those names point ONLY at mobile/src/lib/*.</w:t>
      </w:r>
    </w:p>
    <w:p>
      <w:pPr>
        <w:spacing w:after="0" w:before="0" w:line="240" w:lineRule="auto"/>
        <w:shd w:val="clear" w:fill="F4F6F8"/>
      </w:pPr>
      <w:r>
        <w:rPr>
          <w:rFonts w:ascii="Consolas" w:hAnsi="Consolas"/>
          <w:color w:val="1F2933"/>
          <w:sz w:val="16"/>
        </w:rPr>
        <w:t xml:space="preserve">   The web equivalents are leave-provisioning.ts, rostering.ts and</w:t>
      </w:r>
    </w:p>
    <w:p>
      <w:pPr>
        <w:spacing w:after="0" w:before="0" w:line="240" w:lineRule="auto"/>
        <w:shd w:val="clear" w:fill="F4F6F8"/>
      </w:pPr>
      <w:r>
        <w:rPr>
          <w:rFonts w:ascii="Consolas" w:hAnsi="Consolas"/>
          <w:color w:val="1F2933"/>
          <w:sz w:val="16"/>
        </w:rPr>
        <w:t xml:space="preserve">   attendance-regularisation.ts. A search for the former names finds the</w:t>
      </w:r>
    </w:p>
    <w:p>
      <w:pPr>
        <w:spacing w:after="0" w:before="0" w:line="240" w:lineRule="auto"/>
        <w:shd w:val="clear" w:fill="F4F6F8"/>
      </w:pPr>
      <w:r>
        <w:rPr>
          <w:rFonts w:ascii="Consolas" w:hAnsi="Consolas"/>
          <w:color w:val="1F2933"/>
          <w:sz w:val="16"/>
        </w:rPr>
        <w:t xml:space="preserve">   ABANDONED copy first.</w:t>
      </w:r>
    </w:p>
    <w:p>
      <w:pPr>
        <w:spacing w:after="40"/>
      </w:pPr>
    </w:p>
    <w:p>
      <w:r>
        <w:rPr>
          <w:b/>
          <w:i w:val="0"/>
          <w:sz w:val="21"/>
        </w:rPr>
        <w:t>Recommendation:</w:t>
      </w:r>
      <w:r>
        <w:rPr>
          <w:b w:val="0"/>
          <w:i w:val="0"/>
          <w:sz w:val="21"/>
        </w:rPr>
        <w:t xml:space="preserve"> delete </w:t>
      </w:r>
      <w:r>
        <w:rPr>
          <w:rFonts w:ascii="Consolas" w:hAnsi="Consolas"/>
          <w:b w:val="0"/>
          <w:i w:val="0"/>
          <w:color w:val="B91C1C"/>
          <w:sz w:val="19"/>
        </w:rPr>
        <w:t>mobile/</w:t>
      </w:r>
      <w:r>
        <w:rPr>
          <w:b w:val="0"/>
          <w:i w:val="0"/>
          <w:sz w:val="21"/>
        </w:rPr>
        <w:t xml:space="preserve"> outright (it has never run on a device and its own docs say so), then extract the statutory rules into a versioned specification that both the web and Kotlin implementations are tested against — a shared fixture file of inputs and expected outputs, run by both suites.</w:t>
      </w:r>
    </w:p>
    <w:p>
      <w:r>
        <w:rPr>
          <w:color w:val="D5DBE1"/>
          <w:sz w:val="16"/>
        </w:rPr>
        <w:t>──────────────────────────────────────────────────────────</w:t>
      </w:r>
    </w:p>
    <w:p>
      <w:pPr>
        <w:pStyle w:val="Heading2"/>
      </w:pPr>
      <w:r>
        <w:t>6. Phased roadmap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gantt</w:t>
      </w:r>
    </w:p>
    <w:p>
      <w:pPr>
        <w:spacing w:after="0" w:before="0" w:line="240" w:lineRule="auto"/>
        <w:shd w:val="clear" w:fill="EDF2F7"/>
      </w:pPr>
      <w:r>
        <w:rPr>
          <w:rFonts w:ascii="Consolas" w:hAnsi="Consolas"/>
          <w:color w:val="1F2933"/>
          <w:sz w:val="16"/>
        </w:rPr>
        <w:t xml:space="preserve">    title HRMS.circuvent — improvement roadmap</w:t>
      </w:r>
    </w:p>
    <w:p>
      <w:pPr>
        <w:spacing w:after="0" w:before="0" w:line="240" w:lineRule="auto"/>
        <w:shd w:val="clear" w:fill="EDF2F7"/>
      </w:pPr>
      <w:r>
        <w:rPr>
          <w:rFonts w:ascii="Consolas" w:hAnsi="Consolas"/>
          <w:color w:val="1F2933"/>
          <w:sz w:val="16"/>
        </w:rPr>
        <w:t xml:space="preserve">    dateFormat YYYY-MM-DD</w:t>
      </w:r>
    </w:p>
    <w:p>
      <w:pPr>
        <w:spacing w:after="0" w:before="0" w:line="240" w:lineRule="auto"/>
        <w:shd w:val="clear" w:fill="EDF2F7"/>
      </w:pPr>
      <w:r>
        <w:rPr>
          <w:rFonts w:ascii="Consolas" w:hAnsi="Consolas"/>
          <w:color w:val="1F2933"/>
          <w:sz w:val="16"/>
        </w:rPr>
        <w:t xml:space="preserve">    axisFormat %b</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1 — Close what is open</w:t>
      </w:r>
    </w:p>
    <w:p>
      <w:pPr>
        <w:spacing w:after="0" w:before="0" w:line="240" w:lineRule="auto"/>
        <w:shd w:val="clear" w:fill="EDF2F7"/>
      </w:pPr>
      <w:r>
        <w:rPr>
          <w:rFonts w:ascii="Consolas" w:hAnsi="Consolas"/>
          <w:color w:val="1F2933"/>
          <w:sz w:val="16"/>
        </w:rPr>
        <w:t xml:space="preserve">    Journal entries + security headers   :p1a, 2026-01-01, 7d</w:t>
      </w:r>
    </w:p>
    <w:p>
      <w:pPr>
        <w:spacing w:after="0" w:before="0" w:line="240" w:lineRule="auto"/>
        <w:shd w:val="clear" w:fill="EDF2F7"/>
      </w:pPr>
      <w:r>
        <w:rPr>
          <w:rFonts w:ascii="Consolas" w:hAnsi="Consolas"/>
          <w:color w:val="1F2933"/>
          <w:sz w:val="16"/>
        </w:rPr>
        <w:t xml:space="preserve">    orgId from token on reminders        :p1b, after p1a, 5d</w:t>
      </w:r>
    </w:p>
    <w:p>
      <w:pPr>
        <w:spacing w:after="0" w:before="0" w:line="240" w:lineRule="auto"/>
        <w:shd w:val="clear" w:fill="EDF2F7"/>
      </w:pPr>
      <w:r>
        <w:rPr>
          <w:rFonts w:ascii="Consolas" w:hAnsi="Consolas"/>
          <w:color w:val="1F2933"/>
          <w:sz w:val="16"/>
        </w:rPr>
        <w:t xml:space="preserve">    Delete mobile/ · rewrite 2 docs      :p1c, after p1a, 7d</w:t>
      </w:r>
    </w:p>
    <w:p>
      <w:pPr>
        <w:spacing w:after="0" w:before="0" w:line="240" w:lineRule="auto"/>
        <w:shd w:val="clear" w:fill="EDF2F7"/>
      </w:pPr>
      <w:r>
        <w:rPr>
          <w:rFonts w:ascii="Consolas" w:hAnsi="Consolas"/>
          <w:color w:val="1F2933"/>
          <w:sz w:val="16"/>
        </w:rPr>
        <w:t xml:space="preserve">    Document 5 env vars · gitignore logs :p1d, after p1b, 3d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2 — Make CI tell the truth</w:t>
      </w:r>
    </w:p>
    <w:p>
      <w:pPr>
        <w:spacing w:after="0" w:before="0" w:line="240" w:lineRule="auto"/>
        <w:shd w:val="clear" w:fill="EDF2F7"/>
      </w:pPr>
      <w:r>
        <w:rPr>
          <w:rFonts w:ascii="Consolas" w:hAnsi="Consolas"/>
          <w:color w:val="1F2933"/>
          <w:sz w:val="16"/>
        </w:rPr>
        <w:t xml:space="preserve">    Live-DB verify job with real creds   :p2a, after p1c, 14d</w:t>
      </w:r>
    </w:p>
    <w:p>
      <w:pPr>
        <w:spacing w:after="0" w:before="0" w:line="240" w:lineRule="auto"/>
        <w:shd w:val="clear" w:fill="EDF2F7"/>
      </w:pPr>
      <w:r>
        <w:rPr>
          <w:rFonts w:ascii="Consolas" w:hAnsi="Consolas"/>
          <w:color w:val="1F2933"/>
          <w:sz w:val="16"/>
        </w:rPr>
        <w:t xml:space="preserve">    Add the 3 missing verify checks      :p2b, after p2a, 5d</w:t>
      </w:r>
    </w:p>
    <w:p>
      <w:pPr>
        <w:spacing w:after="0" w:before="0" w:line="240" w:lineRule="auto"/>
        <w:shd w:val="clear" w:fill="EDF2F7"/>
      </w:pPr>
      <w:r>
        <w:rPr>
          <w:rFonts w:ascii="Consolas" w:hAnsi="Consolas"/>
          <w:color w:val="1F2933"/>
          <w:sz w:val="16"/>
        </w:rPr>
        <w:t xml:space="preserve">    Seed a 2nd org so isolation runs     :p2c, after p2a, 5d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3 — Money</w:t>
      </w:r>
    </w:p>
    <w:p>
      <w:pPr>
        <w:spacing w:after="0" w:before="0" w:line="240" w:lineRule="auto"/>
        <w:shd w:val="clear" w:fill="EDF2F7"/>
      </w:pPr>
      <w:r>
        <w:rPr>
          <w:rFonts w:ascii="Consolas" w:hAnsi="Consolas"/>
          <w:color w:val="1F2933"/>
          <w:sz w:val="16"/>
        </w:rPr>
        <w:t xml:space="preserve">    Port PT + new-regime tax to bigint   :p3a, after p2b, 14d</w:t>
      </w:r>
    </w:p>
    <w:p>
      <w:pPr>
        <w:spacing w:after="0" w:before="0" w:line="240" w:lineRule="auto"/>
        <w:shd w:val="clear" w:fill="EDF2F7"/>
      </w:pPr>
      <w:r>
        <w:rPr>
          <w:rFonts w:ascii="Consolas" w:hAnsi="Consolas"/>
          <w:color w:val="1F2933"/>
          <w:sz w:val="16"/>
        </w:rPr>
        <w:t xml:space="preserve">    Delete payroll-engine.ts             :p3b, after p3a, 5d</w:t>
      </w:r>
    </w:p>
    <w:p>
      <w:pPr>
        <w:spacing w:after="0" w:before="0" w:line="240" w:lineRule="auto"/>
        <w:shd w:val="clear" w:fill="EDF2F7"/>
      </w:pPr>
      <w:r>
        <w:rPr>
          <w:rFonts w:ascii="Consolas" w:hAnsi="Consolas"/>
          <w:color w:val="1F2933"/>
          <w:sz w:val="16"/>
        </w:rPr>
        <w:t xml:space="preserve">    Delete 2 duplicate gratuities        :p3c, after p3b, 3d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4 — Data at rest</w:t>
      </w:r>
    </w:p>
    <w:p>
      <w:pPr>
        <w:spacing w:after="0" w:before="0" w:line="240" w:lineRule="auto"/>
        <w:shd w:val="clear" w:fill="EDF2F7"/>
      </w:pPr>
      <w:r>
        <w:rPr>
          <w:rFonts w:ascii="Consolas" w:hAnsi="Consolas"/>
          <w:color w:val="1F2933"/>
          <w:sz w:val="16"/>
        </w:rPr>
        <w:t xml:space="preserve">    Encrypt bank_details (type migration):p4a, after p3c, 21d</w:t>
      </w:r>
    </w:p>
    <w:p>
      <w:pPr>
        <w:spacing w:after="0" w:before="0" w:line="240" w:lineRule="auto"/>
        <w:shd w:val="clear" w:fill="EDF2F7"/>
      </w:pPr>
      <w:r>
        <w:rPr>
          <w:rFonts w:ascii="Consolas" w:hAnsi="Consolas"/>
          <w:color w:val="1F2933"/>
          <w:sz w:val="16"/>
        </w:rPr>
        <w:t xml:space="preserve">    Fix encryption scope drift           :p4b, after p4a, 5d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5 — Fill the domain gaps</w:t>
      </w:r>
    </w:p>
    <w:p>
      <w:pPr>
        <w:spacing w:after="0" w:before="0" w:line="240" w:lineRule="auto"/>
        <w:shd w:val="clear" w:fill="EDF2F7"/>
      </w:pPr>
      <w:r>
        <w:rPr>
          <w:rFonts w:ascii="Consolas" w:hAnsi="Consolas"/>
          <w:color w:val="1F2933"/>
          <w:sz w:val="16"/>
        </w:rPr>
        <w:t xml:space="preserve">    Monthly leave accrual job            :p5a, after p4b, 14d</w:t>
      </w:r>
    </w:p>
    <w:p>
      <w:pPr>
        <w:spacing w:after="0" w:before="0" w:line="240" w:lineRule="auto"/>
        <w:shd w:val="clear" w:fill="EDF2F7"/>
      </w:pPr>
      <w:r>
        <w:rPr>
          <w:rFonts w:ascii="Consolas" w:hAnsi="Consolas"/>
          <w:color w:val="1F2933"/>
          <w:sz w:val="16"/>
        </w:rPr>
        <w:t xml:space="preserve">    Leave balance validation             :p5b, after p5a, 7d</w:t>
      </w:r>
    </w:p>
    <w:p>
      <w:pPr>
        <w:spacing w:after="0" w:before="0" w:line="240" w:lineRule="auto"/>
        <w:shd w:val="clear" w:fill="EDF2F7"/>
      </w:pPr>
      <w:r>
        <w:rPr>
          <w:rFonts w:ascii="Consolas" w:hAnsi="Consolas"/>
          <w:color w:val="1F2933"/>
          <w:sz w:val="16"/>
        </w:rPr>
        <w:t xml:space="preserve">    Delete 1,583 lines of dead modules   :p5c, after p5a, 3d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6 — Operate it</w:t>
      </w:r>
    </w:p>
    <w:p>
      <w:pPr>
        <w:spacing w:after="0" w:before="0" w:line="240" w:lineRule="auto"/>
        <w:shd w:val="clear" w:fill="EDF2F7"/>
      </w:pPr>
      <w:r>
        <w:rPr>
          <w:rFonts w:ascii="Consolas" w:hAnsi="Consolas"/>
          <w:color w:val="1F2933"/>
          <w:sz w:val="16"/>
        </w:rPr>
        <w:t xml:space="preserve">    Error tracking + structured logs     :p6a, after p5b, 14d</w:t>
      </w:r>
    </w:p>
    <w:p>
      <w:pPr>
        <w:spacing w:after="0" w:before="0" w:line="240" w:lineRule="auto"/>
        <w:shd w:val="clear" w:fill="EDF2F7"/>
      </w:pPr>
      <w:r>
        <w:rPr>
          <w:rFonts w:ascii="Consolas" w:hAnsi="Consolas"/>
          <w:color w:val="1F2933"/>
          <w:sz w:val="16"/>
        </w:rPr>
        <w:t xml:space="preserve">    Outbox depth alerting                :p6b, after p6a, 7d</w:t>
      </w:r>
    </w:p>
    <w:p>
      <w:pPr>
        <w:spacing w:after="0" w:before="0" w:line="240" w:lineRule="auto"/>
        <w:shd w:val="clear" w:fill="EDF2F7"/>
      </w:pPr>
      <w:r>
        <w:rPr>
          <w:rFonts w:ascii="Consolas" w:hAnsi="Consolas"/>
          <w:color w:val="1F2933"/>
          <w:sz w:val="16"/>
        </w:rPr>
        <w:t xml:space="preserve">    Durable rate limiting                :p6c, after p6b, 10d</w:t>
      </w:r>
    </w:p>
    <w:p>
      <w:pPr>
        <w:spacing w:after="0" w:before="0" w:line="240" w:lineRule="auto"/>
        <w:shd w:val="clear" w:fill="EDF2F7"/>
      </w:pPr>
      <w:r>
        <w:rPr>
          <w:rFonts w:ascii="Consolas" w:hAnsi="Consolas"/>
          <w:color w:val="1F2933"/>
          <w:sz w:val="16"/>
        </w:rPr>
        <w:t xml:space="preserve">    Extend lint:strict to all of src/    :p6d, after p6c, 14d</w:t>
      </w:r>
    </w:p>
    <w:p>
      <w:pPr>
        <w:spacing w:after="40"/>
      </w:pPr>
    </w:p>
    <w:p>
      <w:pPr>
        <w:pStyle w:val="Heading3"/>
      </w:pPr>
      <w:r>
        <w:t>Phase 1 — Close what is already open (about a week)</w:t>
      </w:r>
    </w:p>
    <w:p>
      <w:r>
        <w:rPr>
          <w:b w:val="0"/>
          <w:i w:val="0"/>
          <w:sz w:val="21"/>
        </w:rPr>
        <w:t>Everything here is small, and every item is a known-broken thing rather than an improvement.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Task</w:t>
            </w:r>
          </w:p>
        </w:tc>
        <w:tc>
          <w:tcPr>
            <w:tcW w:type="dxa" w:w="3264"/>
          </w:tcPr>
          <w:p>
            <w:r>
              <w:rPr>
                <w:b/>
                <w:i w:val="0"/>
                <w:sz w:val="18"/>
              </w:rPr>
              <w:t>Debt</w:t>
            </w:r>
          </w:p>
        </w:tc>
        <w:tc>
          <w:tcPr>
            <w:tcW w:type="dxa" w:w="3264"/>
          </w:tcPr>
          <w:p>
            <w:r>
              <w:rPr>
                <w:b/>
                <w:i w:val="0"/>
                <w:sz w:val="18"/>
              </w:rPr>
              <w:t>Why now</w:t>
            </w:r>
          </w:p>
        </w:tc>
      </w:tr>
      <w:tr>
        <w:tc>
          <w:tcPr>
            <w:tcW w:type="dxa" w:w="3264"/>
          </w:tcPr>
          <w:p>
            <w:pPr>
              <w:spacing w:after="40"/>
            </w:pPr>
            <w:r>
              <w:rPr>
                <w:b w:val="0"/>
                <w:i w:val="0"/>
                <w:sz w:val="18"/>
              </w:rPr>
              <w:t>Add two journal entries</w:t>
            </w:r>
          </w:p>
        </w:tc>
        <w:tc>
          <w:tcPr>
            <w:tcW w:type="dxa" w:w="3264"/>
          </w:tcPr>
          <w:p>
            <w:pPr>
              <w:spacing w:after="40"/>
            </w:pPr>
            <w:r>
              <w:rPr>
                <w:b w:val="0"/>
                <w:i w:val="0"/>
                <w:sz w:val="18"/>
              </w:rPr>
              <w:t>D-10</w:t>
            </w:r>
          </w:p>
        </w:tc>
        <w:tc>
          <w:tcPr>
            <w:tcW w:type="dxa" w:w="3264"/>
          </w:tcPr>
          <w:p>
            <w:pPr>
              <w:spacing w:after="40"/>
            </w:pPr>
            <w:r>
              <w:rPr>
                <w:b w:val="0"/>
                <w:i w:val="0"/>
                <w:sz w:val="18"/>
              </w:rPr>
              <w:t xml:space="preserve">It is the one </w:t>
            </w:r>
            <w:r>
              <w:rPr>
                <w:b/>
                <w:i w:val="0"/>
                <w:sz w:val="18"/>
              </w:rPr>
              <w:t>currently failing</w:t>
            </w:r>
            <w:r>
              <w:rPr>
                <w:b w:val="0"/>
                <w:i w:val="0"/>
                <w:sz w:val="18"/>
              </w:rPr>
              <w:t xml:space="preserve"> check. Two lines of JSON.</w:t>
            </w:r>
          </w:p>
        </w:tc>
      </w:tr>
      <w:tr>
        <w:tc>
          <w:tcPr>
            <w:tcW w:type="dxa" w:w="3264"/>
          </w:tcPr>
          <w:p>
            <w:pPr>
              <w:spacing w:after="40"/>
            </w:pPr>
            <w:r>
              <w:rPr>
                <w:b w:val="0"/>
                <w:i w:val="0"/>
                <w:sz w:val="18"/>
              </w:rPr>
              <w:t xml:space="preserve">Add security headers to </w:t>
            </w:r>
            <w:r>
              <w:rPr>
                <w:rFonts w:ascii="Consolas" w:hAnsi="Consolas"/>
                <w:b w:val="0"/>
                <w:i w:val="0"/>
                <w:color w:val="B91C1C"/>
                <w:sz w:val="16"/>
              </w:rPr>
              <w:t>next.config.ts</w:t>
            </w:r>
          </w:p>
        </w:tc>
        <w:tc>
          <w:tcPr>
            <w:tcW w:type="dxa" w:w="3264"/>
          </w:tcPr>
          <w:p>
            <w:pPr>
              <w:spacing w:after="40"/>
            </w:pPr>
            <w:r>
              <w:rPr>
                <w:b w:val="0"/>
                <w:i w:val="0"/>
                <w:sz w:val="18"/>
              </w:rPr>
              <w:t>D-05</w:t>
            </w:r>
          </w:p>
        </w:tc>
        <w:tc>
          <w:tcPr>
            <w:tcW w:type="dxa" w:w="3264"/>
          </w:tcPr>
          <w:p>
            <w:pPr>
              <w:spacing w:after="40"/>
            </w:pPr>
            <w:r>
              <w:rPr>
                <w:b w:val="0"/>
                <w:i w:val="0"/>
                <w:sz w:val="18"/>
              </w:rPr>
              <w:t>Highest value-per-hour item in this document</w:t>
            </w:r>
          </w:p>
        </w:tc>
      </w:tr>
      <w:tr>
        <w:tc>
          <w:tcPr>
            <w:tcW w:type="dxa" w:w="3264"/>
          </w:tcPr>
          <w:p>
            <w:pPr>
              <w:spacing w:after="40"/>
            </w:pPr>
            <w:r>
              <w:rPr>
                <w:b w:val="0"/>
                <w:i w:val="0"/>
                <w:sz w:val="18"/>
              </w:rPr>
              <w:t xml:space="preserve">Derive </w:t>
            </w:r>
            <w:r>
              <w:rPr>
                <w:rFonts w:ascii="Consolas" w:hAnsi="Consolas"/>
                <w:b w:val="0"/>
                <w:i w:val="0"/>
                <w:color w:val="B91C1C"/>
                <w:sz w:val="16"/>
              </w:rPr>
              <w:t>orgId</w:t>
            </w:r>
            <w:r>
              <w:rPr>
                <w:b w:val="0"/>
                <w:i w:val="0"/>
                <w:sz w:val="18"/>
              </w:rPr>
              <w:t xml:space="preserve"> from the token on </w:t>
            </w:r>
            <w:r>
              <w:rPr>
                <w:rFonts w:ascii="Consolas" w:hAnsi="Consolas"/>
                <w:b w:val="0"/>
                <w:i w:val="0"/>
                <w:color w:val="B91C1C"/>
                <w:sz w:val="16"/>
              </w:rPr>
              <w:t>/api/documents/reminders</w:t>
            </w:r>
            <w:r>
              <w:rPr>
                <w:b w:val="0"/>
                <w:i w:val="0"/>
                <w:sz w:val="18"/>
              </w:rPr>
              <w:t>, and rate-limit it</w:t>
            </w:r>
          </w:p>
        </w:tc>
        <w:tc>
          <w:tcPr>
            <w:tcW w:type="dxa" w:w="3264"/>
          </w:tcPr>
          <w:p>
            <w:pPr>
              <w:spacing w:after="40"/>
            </w:pPr>
            <w:r>
              <w:rPr>
                <w:b w:val="0"/>
                <w:i w:val="0"/>
                <w:sz w:val="18"/>
              </w:rPr>
              <w:t>D-02</w:t>
            </w:r>
          </w:p>
        </w:tc>
        <w:tc>
          <w:tcPr>
            <w:tcW w:type="dxa" w:w="3264"/>
          </w:tcPr>
          <w:p>
            <w:pPr>
              <w:spacing w:after="40"/>
            </w:pPr>
            <w:r>
              <w:rPr>
                <w:b w:val="0"/>
                <w:i w:val="0"/>
                <w:sz w:val="18"/>
              </w:rPr>
              <w:t>Closes the only tenancy exception in 150 routes</w:t>
            </w:r>
          </w:p>
        </w:tc>
      </w:tr>
      <w:tr>
        <w:tc>
          <w:tcPr>
            <w:tcW w:type="dxa" w:w="3264"/>
          </w:tcPr>
          <w:p>
            <w:pPr>
              <w:spacing w:after="40"/>
            </w:pPr>
            <w:r>
              <w:rPr>
                <w:b w:val="0"/>
                <w:i w:val="0"/>
                <w:sz w:val="18"/>
              </w:rPr>
              <w:t xml:space="preserve">Delete </w:t>
            </w:r>
            <w:r>
              <w:rPr>
                <w:rFonts w:ascii="Consolas" w:hAnsi="Consolas"/>
                <w:b w:val="0"/>
                <w:i w:val="0"/>
                <w:color w:val="B91C1C"/>
                <w:sz w:val="16"/>
              </w:rPr>
              <w:t>mobile/</w:t>
            </w:r>
            <w:r>
              <w:rPr>
                <w:b w:val="0"/>
                <w:i w:val="0"/>
                <w:sz w:val="18"/>
              </w:rPr>
              <w:t xml:space="preserve">, rewrite </w:t>
            </w:r>
            <w:r>
              <w:rPr>
                <w:rFonts w:ascii="Consolas" w:hAnsi="Consolas"/>
                <w:b w:val="0"/>
                <w:i w:val="0"/>
                <w:color w:val="B91C1C"/>
                <w:sz w:val="16"/>
              </w:rPr>
              <w:t>PLATFORM-ARCHITECTURE.md</w:t>
            </w:r>
            <w:r>
              <w:rPr>
                <w:b w:val="0"/>
                <w:i w:val="0"/>
                <w:sz w:val="18"/>
              </w:rPr>
              <w:t xml:space="preserve"> and </w:t>
            </w:r>
            <w:r>
              <w:rPr>
                <w:rFonts w:ascii="Consolas" w:hAnsi="Consolas"/>
                <w:b w:val="0"/>
                <w:i w:val="0"/>
                <w:color w:val="B91C1C"/>
                <w:sz w:val="16"/>
              </w:rPr>
              <w:t>DEPLOYMENT.md</w:t>
            </w:r>
          </w:p>
        </w:tc>
        <w:tc>
          <w:tcPr>
            <w:tcW w:type="dxa" w:w="3264"/>
          </w:tcPr>
          <w:p>
            <w:pPr>
              <w:spacing w:after="40"/>
            </w:pPr>
            <w:r>
              <w:rPr>
                <w:b w:val="0"/>
                <w:i w:val="0"/>
                <w:sz w:val="18"/>
              </w:rPr>
              <w:t>D-36, D-06</w:t>
            </w:r>
          </w:p>
        </w:tc>
        <w:tc>
          <w:tcPr>
            <w:tcW w:type="dxa" w:w="3264"/>
          </w:tcPr>
          <w:p>
            <w:pPr>
              <w:spacing w:after="40"/>
            </w:pPr>
            <w:r>
              <w:rPr>
                <w:b w:val="0"/>
                <w:i w:val="0"/>
                <w:sz w:val="18"/>
              </w:rPr>
              <w:t>Both actively mislead new engineers today</w:t>
            </w:r>
          </w:p>
        </w:tc>
      </w:tr>
      <w:tr>
        <w:tc>
          <w:tcPr>
            <w:tcW w:type="dxa" w:w="3264"/>
          </w:tcPr>
          <w:p>
            <w:pPr>
              <w:spacing w:after="40"/>
            </w:pPr>
            <w:r>
              <w:rPr>
                <w:b w:val="0"/>
                <w:i w:val="0"/>
                <w:sz w:val="18"/>
              </w:rPr>
              <w:t xml:space="preserve">Document the 5 env vars; gitignore </w:t>
            </w:r>
            <w:r>
              <w:rPr>
                <w:rFonts w:ascii="Consolas" w:hAnsi="Consolas"/>
                <w:b w:val="0"/>
                <w:i w:val="0"/>
                <w:color w:val="B91C1C"/>
                <w:sz w:val="16"/>
              </w:rPr>
              <w:t>dev2.log</w:t>
            </w:r>
            <w:r>
              <w:rPr>
                <w:b w:val="0"/>
                <w:i w:val="0"/>
                <w:sz w:val="18"/>
              </w:rPr>
              <w:t xml:space="preserve"> and </w:t>
            </w:r>
            <w:r>
              <w:rPr>
                <w:rFonts w:ascii="Consolas" w:hAnsi="Consolas"/>
                <w:b w:val="0"/>
                <w:i w:val="0"/>
                <w:color w:val="B91C1C"/>
                <w:sz w:val="16"/>
              </w:rPr>
              <w:t>build_output2.txt</w:t>
            </w:r>
          </w:p>
        </w:tc>
        <w:tc>
          <w:tcPr>
            <w:tcW w:type="dxa" w:w="3264"/>
          </w:tcPr>
          <w:p>
            <w:pPr>
              <w:spacing w:after="40"/>
            </w:pPr>
            <w:r>
              <w:rPr>
                <w:b w:val="0"/>
                <w:i w:val="0"/>
                <w:sz w:val="18"/>
              </w:rPr>
              <w:t>D-11, D-19</w:t>
            </w:r>
          </w:p>
        </w:tc>
        <w:tc>
          <w:tcPr>
            <w:tcW w:type="dxa" w:w="3264"/>
          </w:tcPr>
          <w:p>
            <w:pPr>
              <w:spacing w:after="40"/>
            </w:pPr>
            <w:r>
              <w:rPr>
                <w:b w:val="0"/>
                <w:i w:val="0"/>
                <w:sz w:val="18"/>
              </w:rPr>
              <w:t>Trivial</w:t>
            </w:r>
          </w:p>
        </w:tc>
      </w:tr>
    </w:tbl>
    <w:p>
      <w:pPr>
        <w:spacing w:after="40"/>
      </w:pPr>
    </w:p>
    <w:p>
      <w:pPr>
        <w:pStyle w:val="Heading3"/>
      </w:pPr>
      <w:r>
        <w:t>Phase 2 — Make CI tell the truth (2–3 weeks)</w:t>
      </w:r>
    </w:p>
    <w:p>
      <w:pPr>
        <w:spacing w:after="0" w:before="0" w:line="240" w:lineRule="auto"/>
        <w:shd w:val="clear" w:fill="F4F6F8"/>
      </w:pPr>
      <w:r>
        <w:rPr>
          <w:rFonts w:ascii="Consolas" w:hAnsi="Consolas"/>
          <w:color w:val="1F2933"/>
          <w:sz w:val="16"/>
        </w:rPr>
        <w:t xml:space="preserve">   ADD A JOB THAT CONNECTS TO A REAL DATABASE.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dedicated CI Neon branch, seeded with TWO organisations, with</w:t>
      </w:r>
    </w:p>
    <w:p>
      <w:pPr>
        <w:spacing w:after="0" w:before="0" w:line="240" w:lineRule="auto"/>
        <w:shd w:val="clear" w:fill="F4F6F8"/>
      </w:pPr>
      <w:r>
        <w:rPr>
          <w:rFonts w:ascii="Consolas" w:hAnsi="Consolas"/>
          <w:color w:val="1F2933"/>
          <w:sz w:val="16"/>
        </w:rPr>
        <w:t xml:space="preserve">   DATABASE_URL pointing at hrms_app. Then run: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npm run db:verify:live      ← the plant-as-A-read-as-B experiment</w:t>
      </w:r>
    </w:p>
    <w:p>
      <w:pPr>
        <w:spacing w:after="0" w:before="0" w:line="240" w:lineRule="auto"/>
        <w:shd w:val="clear" w:fill="F4F6F8"/>
      </w:pPr>
      <w:r>
        <w:rPr>
          <w:rFonts w:ascii="Consolas" w:hAnsi="Consolas"/>
          <w:color w:val="1F2933"/>
          <w:sz w:val="16"/>
        </w:rPr>
        <w:t xml:space="preserve">                                   FINALLY EXECUTES</w:t>
      </w:r>
    </w:p>
    <w:p>
      <w:pPr>
        <w:spacing w:after="0" w:before="0" w:line="240" w:lineRule="auto"/>
        <w:shd w:val="clear" w:fill="F4F6F8"/>
      </w:pPr>
      <w:r>
        <w:rPr>
          <w:rFonts w:ascii="Consolas" w:hAnsi="Consolas"/>
          <w:color w:val="1F2933"/>
          <w:sz w:val="16"/>
        </w:rPr>
        <w:t xml:space="preserve">     npm run db:verify:reach     ← proves credential containment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Plus the three checks CI currently skips:</w:t>
      </w:r>
    </w:p>
    <w:p>
      <w:pPr>
        <w:spacing w:after="0" w:before="0" w:line="240" w:lineRule="auto"/>
        <w:shd w:val="clear" w:fill="F4F6F8"/>
      </w:pPr>
      <w:r>
        <w:rPr>
          <w:rFonts w:ascii="Consolas" w:hAnsi="Consolas"/>
          <w:color w:val="1F2933"/>
          <w:sz w:val="16"/>
        </w:rPr>
        <w:t xml:space="preserve">     typecheck:mobile (or drop it with mobile/)</w:t>
      </w:r>
    </w:p>
    <w:p>
      <w:pPr>
        <w:spacing w:after="0" w:before="0" w:line="240" w:lineRule="auto"/>
        <w:shd w:val="clear" w:fill="F4F6F8"/>
      </w:pPr>
      <w:r>
        <w:rPr>
          <w:rFonts w:ascii="Consolas" w:hAnsi="Consolas"/>
          <w:color w:val="1F2933"/>
          <w:sz w:val="16"/>
        </w:rPr>
        <w:t xml:space="preserve">     lint:a11y</w:t>
      </w:r>
    </w:p>
    <w:p>
      <w:pPr>
        <w:spacing w:after="0" w:before="0" w:line="240" w:lineRule="auto"/>
        <w:shd w:val="clear" w:fill="F4F6F8"/>
      </w:pPr>
      <w:r>
        <w:rPr>
          <w:rFonts w:ascii="Consolas" w:hAnsi="Consolas"/>
          <w:color w:val="1F2933"/>
          <w:sz w:val="16"/>
        </w:rPr>
        <w:t xml:space="preserve">     audit:unwired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OUTCOME: CI becomes capable of catching the class of failure that</w:t>
      </w:r>
    </w:p>
    <w:p>
      <w:pPr>
        <w:spacing w:after="0" w:before="0" w:line="240" w:lineRule="auto"/>
        <w:shd w:val="clear" w:fill="F4F6F8"/>
      </w:pPr>
      <w:r>
        <w:rPr>
          <w:rFonts w:ascii="Consolas" w:hAnsi="Consolas"/>
          <w:color w:val="1F2933"/>
          <w:sz w:val="16"/>
        </w:rPr>
        <w:t xml:space="preserve">   already occurred once. Right now it is not.</w:t>
      </w:r>
    </w:p>
    <w:p>
      <w:pPr>
        <w:spacing w:after="40"/>
      </w:pPr>
    </w:p>
    <w:p>
      <w:pPr>
        <w:pStyle w:val="Heading3"/>
      </w:pPr>
      <w:r>
        <w:t>Phase 3 — Finish the money migration (3 weeks)</w:t>
      </w:r>
    </w:p>
    <w:p>
      <w:pPr>
        <w:pStyle w:val="ListNumber"/>
        <w:spacing w:after="40"/>
        <w:ind w:left="360"/>
      </w:pPr>
      <w:r>
        <w:rPr>
          <w:b w:val="0"/>
          <w:i w:val="0"/>
          <w:sz w:val="20"/>
        </w:rPr>
        <w:t xml:space="preserve">Port </w:t>
      </w:r>
      <w:r>
        <w:rPr>
          <w:rFonts w:ascii="Consolas" w:hAnsi="Consolas"/>
          <w:b w:val="0"/>
          <w:i w:val="0"/>
          <w:color w:val="B91C1C"/>
          <w:sz w:val="18"/>
        </w:rPr>
        <w:t>calculateProfessionalTax</w:t>
      </w:r>
      <w:r>
        <w:rPr>
          <w:b w:val="0"/>
          <w:i w:val="0"/>
          <w:sz w:val="20"/>
        </w:rPr>
        <w:t xml:space="preserve"> and </w:t>
      </w:r>
      <w:r>
        <w:rPr>
          <w:rFonts w:ascii="Consolas" w:hAnsi="Consolas"/>
          <w:b w:val="0"/>
          <w:i w:val="0"/>
          <w:color w:val="B91C1C"/>
          <w:sz w:val="18"/>
        </w:rPr>
        <w:t>calculateNewRegimeIncomeTax</w:t>
      </w:r>
      <w:r>
        <w:rPr>
          <w:b w:val="0"/>
          <w:i w:val="0"/>
          <w:sz w:val="20"/>
        </w:rPr>
        <w:t xml:space="preserve"> to bigint, in </w:t>
      </w:r>
      <w:r>
        <w:rPr>
          <w:rFonts w:ascii="Consolas" w:hAnsi="Consolas"/>
          <w:b w:val="0"/>
          <w:i w:val="0"/>
          <w:color w:val="B91C1C"/>
          <w:sz w:val="18"/>
        </w:rPr>
        <w:t>statutory-india.ts</w:t>
      </w:r>
      <w:r>
        <w:rPr>
          <w:b w:val="0"/>
          <w:i w:val="0"/>
          <w:sz w:val="20"/>
        </w:rPr>
        <w:t xml:space="preserve"> alongside their siblings.</w:t>
      </w:r>
    </w:p>
    <w:p>
      <w:pPr>
        <w:pStyle w:val="ListNumber"/>
        <w:spacing w:after="40"/>
        <w:ind w:left="360"/>
      </w:pPr>
      <w:r>
        <w:rPr>
          <w:b w:val="0"/>
          <w:i w:val="0"/>
          <w:sz w:val="20"/>
        </w:rPr>
        <w:t xml:space="preserve">Repoint </w:t>
      </w:r>
      <w:r>
        <w:rPr>
          <w:rFonts w:ascii="Consolas" w:hAnsi="Consolas"/>
          <w:b w:val="0"/>
          <w:i w:val="0"/>
          <w:color w:val="B91C1C"/>
          <w:sz w:val="18"/>
        </w:rPr>
        <w:t>payroll.neon.ts</w:t>
      </w:r>
      <w:r>
        <w:rPr>
          <w:b w:val="0"/>
          <w:i w:val="0"/>
          <w:sz w:val="20"/>
        </w:rPr>
        <w:t xml:space="preserve"> at them. </w:t>
      </w:r>
      <w:r>
        <w:rPr>
          <w:b/>
          <w:i w:val="0"/>
          <w:sz w:val="20"/>
        </w:rPr>
        <w:t xml:space="preserve">Delete the </w:t>
      </w:r>
      <w:r>
        <w:rPr>
          <w:rFonts w:ascii="Consolas" w:hAnsi="Consolas"/>
          <w:b/>
          <w:i w:val="0"/>
          <w:color w:val="B91C1C"/>
          <w:sz w:val="18"/>
        </w:rPr>
        <w:t>minorToMajor()</w:t>
      </w:r>
      <w:r>
        <w:rPr>
          <w:b/>
          <w:i w:val="0"/>
          <w:sz w:val="20"/>
        </w:rPr>
        <w:t xml:space="preserve"> round-trip.</w:t>
      </w:r>
    </w:p>
    <w:p>
      <w:pPr>
        <w:pStyle w:val="ListNumber"/>
        <w:spacing w:after="40"/>
        <w:ind w:left="360"/>
      </w:pPr>
      <w:r>
        <w:rPr>
          <w:b w:val="0"/>
          <w:i w:val="0"/>
          <w:sz w:val="20"/>
        </w:rPr>
        <w:t xml:space="preserve">Delete </w:t>
      </w:r>
      <w:r>
        <w:rPr>
          <w:rFonts w:ascii="Consolas" w:hAnsi="Consolas"/>
          <w:b w:val="0"/>
          <w:i w:val="0"/>
          <w:color w:val="B91C1C"/>
          <w:sz w:val="18"/>
        </w:rPr>
        <w:t>payroll-engine.ts</w:t>
      </w:r>
      <w:r>
        <w:rPr>
          <w:b w:val="0"/>
          <w:i w:val="0"/>
          <w:sz w:val="20"/>
        </w:rPr>
        <w:t xml:space="preserve"> entirely — the other five functions already have no callers.</w:t>
      </w:r>
    </w:p>
    <w:p>
      <w:pPr>
        <w:pStyle w:val="ListNumber"/>
        <w:spacing w:after="40"/>
        <w:ind w:left="360"/>
      </w:pPr>
      <w:r>
        <w:rPr>
          <w:b w:val="0"/>
          <w:i w:val="0"/>
          <w:sz w:val="20"/>
        </w:rPr>
        <w:t xml:space="preserve">Delete </w:t>
      </w:r>
      <w:r>
        <w:rPr>
          <w:rFonts w:ascii="Consolas" w:hAnsi="Consolas"/>
          <w:b w:val="0"/>
          <w:i w:val="0"/>
          <w:color w:val="B91C1C"/>
          <w:sz w:val="18"/>
        </w:rPr>
        <w:t>calculateGratuity</w:t>
      </w:r>
      <w:r>
        <w:rPr>
          <w:b w:val="0"/>
          <w:i w:val="0"/>
          <w:sz w:val="20"/>
        </w:rPr>
        <w:t xml:space="preserve"> from </w:t>
      </w:r>
      <w:r>
        <w:rPr>
          <w:rFonts w:ascii="Consolas" w:hAnsi="Consolas"/>
          <w:b w:val="0"/>
          <w:i w:val="0"/>
          <w:color w:val="B91C1C"/>
          <w:sz w:val="18"/>
        </w:rPr>
        <w:t>payroll-engine.ts</w:t>
      </w:r>
      <w:r>
        <w:rPr>
          <w:b w:val="0"/>
          <w:i w:val="0"/>
          <w:sz w:val="20"/>
        </w:rPr>
        <w:t xml:space="preserve"> and </w:t>
      </w:r>
      <w:r>
        <w:rPr>
          <w:rFonts w:ascii="Consolas" w:hAnsi="Consolas"/>
          <w:b w:val="0"/>
          <w:i w:val="0"/>
          <w:color w:val="B91C1C"/>
          <w:sz w:val="18"/>
        </w:rPr>
        <w:t>hr-utils.ts</w:t>
      </w:r>
      <w:r>
        <w:rPr>
          <w:b w:val="0"/>
          <w:i w:val="0"/>
          <w:sz w:val="20"/>
        </w:rPr>
        <w:t xml:space="preserve">. One implementation, in </w:t>
      </w:r>
      <w:r>
        <w:rPr>
          <w:rFonts w:ascii="Consolas" w:hAnsi="Consolas"/>
          <w:b w:val="0"/>
          <w:i w:val="0"/>
          <w:color w:val="B91C1C"/>
          <w:sz w:val="18"/>
        </w:rPr>
        <w:t>statutory-india.ts</w:t>
      </w:r>
      <w:r>
        <w:rPr>
          <w:b w:val="0"/>
          <w:i w:val="0"/>
          <w:sz w:val="20"/>
        </w:rPr>
        <w:t>.</w:t>
      </w:r>
    </w:p>
    <w:p>
      <w:pPr>
        <w:pStyle w:val="ListNumber"/>
        <w:spacing w:after="40"/>
        <w:ind w:left="360"/>
      </w:pPr>
      <w:r>
        <w:rPr>
          <w:b w:val="0"/>
          <w:i w:val="0"/>
          <w:sz w:val="20"/>
        </w:rPr>
        <w:t>Add a regression test asserting there is exactly one gratuity implementation.</w:t>
      </w:r>
    </w:p>
    <w:p>
      <w:pPr>
        <w:pStyle w:val="Heading3"/>
      </w:pPr>
      <w:r>
        <w:t>Phase 4 — Data at rest (3–4 weeks)</w:t>
      </w:r>
    </w:p>
    <w:p>
      <w:r>
        <w:rPr>
          <w:rFonts w:ascii="Consolas" w:hAnsi="Consolas"/>
          <w:b w:val="0"/>
          <w:i w:val="0"/>
          <w:color w:val="B91C1C"/>
          <w:sz w:val="19"/>
        </w:rPr>
        <w:t>bank_details</w:t>
      </w:r>
      <w:r>
        <w:rPr>
          <w:b w:val="0"/>
          <w:i w:val="0"/>
          <w:sz w:val="21"/>
        </w:rPr>
        <w:t xml:space="preserve"> is </w:t>
      </w:r>
      <w:r>
        <w:rPr>
          <w:rFonts w:ascii="Consolas" w:hAnsi="Consolas"/>
          <w:b w:val="0"/>
          <w:i w:val="0"/>
          <w:color w:val="B91C1C"/>
          <w:sz w:val="19"/>
        </w:rPr>
        <w:t>jsonb</w:t>
      </w:r>
      <w:r>
        <w:rPr>
          <w:b w:val="0"/>
          <w:i w:val="0"/>
          <w:sz w:val="21"/>
        </w:rPr>
        <w:t xml:space="preserve">. Encrypting it means a column type change, a backfill and a read-path change — not a one-line addition to </w:t>
      </w:r>
      <w:r>
        <w:rPr>
          <w:rFonts w:ascii="Consolas" w:hAnsi="Consolas"/>
          <w:b w:val="0"/>
          <w:i w:val="0"/>
          <w:color w:val="B91C1C"/>
          <w:sz w:val="19"/>
        </w:rPr>
        <w:t>TARGETS</w:t>
      </w:r>
      <w:r>
        <w:rPr>
          <w:b w:val="0"/>
          <w:i w:val="0"/>
          <w:sz w:val="21"/>
        </w:rPr>
        <w:t xml:space="preserve">. Sequence: add </w:t>
      </w:r>
      <w:r>
        <w:rPr>
          <w:rFonts w:ascii="Consolas" w:hAnsi="Consolas"/>
          <w:b w:val="0"/>
          <w:i w:val="0"/>
          <w:color w:val="B91C1C"/>
          <w:sz w:val="19"/>
        </w:rPr>
        <w:t>bank_details_encrypted text</w:t>
      </w:r>
      <w:r>
        <w:rPr>
          <w:b w:val="0"/>
          <w:i w:val="0"/>
          <w:sz w:val="21"/>
        </w:rPr>
        <w:t xml:space="preserve"> → dual-write → backfill → switch reads → drop the old column. While in there, resolve the encryption scope drift (D-21).</w:t>
      </w:r>
    </w:p>
    <w:p>
      <w:pPr>
        <w:pStyle w:val="Heading3"/>
      </w:pPr>
      <w:r>
        <w:t>Phase 5 — Fill the domain gaps (3 weeks)</w:t>
      </w:r>
    </w:p>
    <w:p>
      <w:r>
        <w:rPr>
          <w:b w:val="0"/>
          <w:i w:val="0"/>
          <w:sz w:val="21"/>
        </w:rPr>
        <w:t>Monthly accrual (</w:t>
      </w:r>
      <w:r>
        <w:rPr>
          <w:rFonts w:ascii="Consolas" w:hAnsi="Consolas"/>
          <w:b w:val="0"/>
          <w:i w:val="0"/>
          <w:color w:val="B91C1C"/>
          <w:sz w:val="19"/>
        </w:rPr>
        <w:t>accrued_days</w:t>
      </w:r>
      <w:r>
        <w:rPr>
          <w:b w:val="0"/>
          <w:i w:val="0"/>
          <w:sz w:val="21"/>
        </w:rPr>
        <w:t xml:space="preserve"> finally does something) · a pure </w:t>
      </w:r>
      <w:r>
        <w:rPr>
          <w:rFonts w:ascii="Consolas" w:hAnsi="Consolas"/>
          <w:b w:val="0"/>
          <w:i w:val="0"/>
          <w:color w:val="B91C1C"/>
          <w:sz w:val="19"/>
        </w:rPr>
        <w:t>validateLeaveRequest(request, balance, policy)</w:t>
      </w:r>
      <w:r>
        <w:rPr>
          <w:b w:val="0"/>
          <w:i w:val="0"/>
          <w:sz w:val="21"/>
        </w:rPr>
        <w:t xml:space="preserve"> in </w:t>
      </w:r>
      <w:r>
        <w:rPr>
          <w:rFonts w:ascii="Consolas" w:hAnsi="Consolas"/>
          <w:b w:val="0"/>
          <w:i w:val="0"/>
          <w:color w:val="B91C1C"/>
          <w:sz w:val="19"/>
        </w:rPr>
        <w:t>src/lib</w:t>
      </w:r>
      <w:r>
        <w:rPr>
          <w:b w:val="0"/>
          <w:i w:val="0"/>
          <w:sz w:val="21"/>
        </w:rPr>
        <w:t xml:space="preserve"> · delete the three dead modules.</w:t>
      </w:r>
    </w:p>
    <w:p>
      <w:pPr>
        <w:pStyle w:val="Heading3"/>
      </w:pPr>
      <w:r>
        <w:t>Phase 6 — Operate it (6–8 weeks)</w:t>
      </w:r>
    </w:p>
    <w:p>
      <w:r>
        <w:rPr>
          <w:b w:val="0"/>
          <w:i w:val="0"/>
          <w:sz w:val="21"/>
        </w:rPr>
        <w:t xml:space="preserve">Error tracking · structured logs · alerting on outbox depth and age · durable rate limiting (Redis/Upstash — already planned in-code) · extend </w:t>
      </w:r>
      <w:r>
        <w:rPr>
          <w:rFonts w:ascii="Consolas" w:hAnsi="Consolas"/>
          <w:b w:val="0"/>
          <w:i w:val="0"/>
          <w:color w:val="B91C1C"/>
          <w:sz w:val="19"/>
        </w:rPr>
        <w:t>lint:strict</w:t>
      </w:r>
      <w:r>
        <w:rPr>
          <w:b w:val="0"/>
          <w:i w:val="0"/>
          <w:sz w:val="21"/>
        </w:rPr>
        <w:t xml:space="preserve"> past the allow-list.</w:t>
      </w:r>
    </w:p>
    <w:p>
      <w:r>
        <w:rPr>
          <w:color w:val="D5DBE1"/>
          <w:sz w:val="16"/>
        </w:rPr>
        <w:t>──────────────────────────────────────────────────────────</w:t>
      </w:r>
    </w:p>
    <w:p>
      <w:pPr>
        <w:pStyle w:val="Heading2"/>
      </w:pPr>
      <w:r>
        <w:t>7. What not to change</w:t>
      </w:r>
    </w:p>
    <w:p>
      <w:pPr>
        <w:spacing w:after="0" w:before="0" w:line="240" w:lineRule="auto"/>
        <w:shd w:val="clear" w:fill="F4F6F8"/>
      </w:pPr>
      <w:r>
        <w:rPr>
          <w:rFonts w:ascii="Consolas" w:hAnsi="Consolas"/>
          <w:color w:val="1F2933"/>
          <w:sz w:val="16"/>
        </w:rPr>
        <w:t xml:space="preserve">   Y THE PURE-CORE / IMPURE-SHELL SPLIT</w:t>
      </w:r>
    </w:p>
    <w:p>
      <w:pPr>
        <w:spacing w:after="0" w:before="0" w:line="240" w:lineRule="auto"/>
        <w:shd w:val="clear" w:fill="F4F6F8"/>
      </w:pPr>
      <w:r>
        <w:rPr>
          <w:rFonts w:ascii="Consolas" w:hAnsi="Consolas"/>
          <w:color w:val="1F2933"/>
          <w:sz w:val="16"/>
        </w:rPr>
        <w:t xml:space="preserve">      It is why 2,664 tests run in under a minute with no database.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NINE VERIFICATION SCRIPTS</w:t>
      </w:r>
    </w:p>
    <w:p>
      <w:pPr>
        <w:spacing w:after="0" w:before="0" w:line="240" w:lineRule="auto"/>
        <w:shd w:val="clear" w:fill="F4F6F8"/>
      </w:pPr>
      <w:r>
        <w:rPr>
          <w:rFonts w:ascii="Consolas" w:hAnsi="Consolas"/>
          <w:color w:val="1F2933"/>
          <w:sz w:val="16"/>
        </w:rPr>
        <w:t xml:space="preserve">      They check things a test suite structurally cannot. Adding more</w:t>
      </w:r>
    </w:p>
    <w:p>
      <w:pPr>
        <w:spacing w:after="0" w:before="0" w:line="240" w:lineRule="auto"/>
        <w:shd w:val="clear" w:fill="F4F6F8"/>
      </w:pPr>
      <w:r>
        <w:rPr>
          <w:rFonts w:ascii="Consolas" w:hAnsi="Consolas"/>
          <w:color w:val="1F2933"/>
          <w:sz w:val="16"/>
        </w:rPr>
        <w:t xml:space="preserve">      unit tests would not have caught the BYPASSRLS incident. These do.</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TRANSACTIONAL OUTBOX, ALL FOUR TIMES</w:t>
      </w:r>
    </w:p>
    <w:p>
      <w:pPr>
        <w:spacing w:after="0" w:before="0" w:line="240" w:lineRule="auto"/>
        <w:shd w:val="clear" w:fill="F4F6F8"/>
      </w:pPr>
      <w:r>
        <w:rPr>
          <w:rFonts w:ascii="Consolas" w:hAnsi="Consolas"/>
          <w:color w:val="1F2933"/>
          <w:sz w:val="16"/>
        </w:rPr>
        <w:t xml:space="preserve">      The queue row and the business change commit together, or neither.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assertConnectionIsolatesTenants()</w:t>
      </w:r>
    </w:p>
    <w:p>
      <w:pPr>
        <w:spacing w:after="0" w:before="0" w:line="240" w:lineRule="auto"/>
        <w:shd w:val="clear" w:fill="F4F6F8"/>
      </w:pPr>
      <w:r>
        <w:rPr>
          <w:rFonts w:ascii="Consolas" w:hAnsi="Consolas"/>
          <w:color w:val="1F2933"/>
          <w:sz w:val="16"/>
        </w:rPr>
        <w:t xml:space="preserve">      The single best line of defence in the codebase.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FORCE ROW LEVEL SECURITY</w:t>
      </w:r>
    </w:p>
    <w:p>
      <w:pPr>
        <w:spacing w:after="0" w:before="0" w:line="240" w:lineRule="auto"/>
        <w:shd w:val="clear" w:fill="F4F6F8"/>
      </w:pPr>
      <w:r>
        <w:rPr>
          <w:rFonts w:ascii="Consolas" w:hAnsi="Consolas"/>
          <w:color w:val="1F2933"/>
          <w:sz w:val="16"/>
        </w:rPr>
        <w:t xml:space="preserve">      "a mistake in a migration script must not be able to read across</w:t>
      </w:r>
    </w:p>
    <w:p>
      <w:pPr>
        <w:spacing w:after="0" w:before="0" w:line="240" w:lineRule="auto"/>
        <w:shd w:val="clear" w:fill="F4F6F8"/>
      </w:pPr>
      <w:r>
        <w:rPr>
          <w:rFonts w:ascii="Consolas" w:hAnsi="Consolas"/>
          <w:color w:val="1F2933"/>
          <w:sz w:val="16"/>
        </w:rPr>
        <w:t xml:space="preserve">       tenants either."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HASH-CHAINED, APPEND-ONLY AUDIT LOG</w:t>
      </w:r>
    </w:p>
    <w:p>
      <w:pPr>
        <w:spacing w:after="0" w:before="0" w:line="240" w:lineRule="auto"/>
        <w:shd w:val="clear" w:fill="F4F6F8"/>
      </w:pPr>
      <w:r>
        <w:rPr>
          <w:rFonts w:ascii="Consolas" w:hAnsi="Consolas"/>
          <w:color w:val="1F2933"/>
          <w:sz w:val="16"/>
        </w:rPr>
        <w:t xml:space="preserve">      Revoked at the grant level AND trigger-protected AND hash-chained.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MFA THAT WILL NOT ISSUE BACKUP CODES FOR AN UNPROVEN SECRET</w:t>
      </w:r>
    </w:p>
    <w:p>
      <w:pPr>
        <w:spacing w:after="0" w:before="0" w:line="240" w:lineRule="auto"/>
        <w:shd w:val="clear" w:fill="F4F6F8"/>
      </w:pPr>
      <w:r>
        <w:rPr>
          <w:rFonts w:ascii="Consolas" w:hAnsi="Consolas"/>
          <w:color w:val="1F2933"/>
          <w:sz w:val="16"/>
        </w:rPr>
        <w:t xml:space="preserve">      Rare, and correct.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interview_scorecards.submitted_at GATING VISIBILITY</w:t>
      </w:r>
    </w:p>
    <w:p>
      <w:pPr>
        <w:spacing w:after="0" w:before="0" w:line="240" w:lineRule="auto"/>
        <w:shd w:val="clear" w:fill="F4F6F8"/>
      </w:pPr>
      <w:r>
        <w:rPr>
          <w:rFonts w:ascii="Consolas" w:hAnsi="Consolas"/>
          <w:color w:val="1F2933"/>
          <w:sz w:val="16"/>
        </w:rPr>
        <w:t xml:space="preserve">      Anchoring bias prevented in the data model, not a UI rule.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"SELF-DOCUMENTED REGRESSION HISTORY" COMMENT CONVENTION</w:t>
      </w:r>
    </w:p>
    <w:p>
      <w:pPr>
        <w:spacing w:after="0" w:before="0" w:line="240" w:lineRule="auto"/>
        <w:shd w:val="clear" w:fill="F4F6F8"/>
      </w:pPr>
      <w:r>
        <w:rPr>
          <w:rFonts w:ascii="Consolas" w:hAnsi="Consolas"/>
          <w:color w:val="1F2933"/>
          <w:sz w:val="16"/>
        </w:rPr>
        <w:t xml:space="preserve">      Modules that open by naming the specific bug they exist to prevent.</w:t>
      </w:r>
    </w:p>
    <w:p>
      <w:pPr>
        <w:spacing w:after="0" w:before="0" w:line="240" w:lineRule="auto"/>
        <w:shd w:val="clear" w:fill="F4F6F8"/>
      </w:pPr>
      <w:r>
        <w:rPr>
          <w:rFonts w:ascii="Consolas" w:hAnsi="Consolas"/>
          <w:color w:val="1F2933"/>
          <w:sz w:val="16"/>
        </w:rPr>
        <w:t xml:space="preserve">      This audit was materially easier because of it, and so is every</w:t>
      </w:r>
    </w:p>
    <w:p>
      <w:pPr>
        <w:spacing w:after="0" w:before="0" w:line="240" w:lineRule="auto"/>
        <w:shd w:val="clear" w:fill="F4F6F8"/>
      </w:pPr>
      <w:r>
        <w:rPr>
          <w:rFonts w:ascii="Consolas" w:hAnsi="Consolas"/>
          <w:color w:val="1F2933"/>
          <w:sz w:val="16"/>
        </w:rPr>
        <w:t xml:space="preserve">      future 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assistant.ts REFUSING TO INVENT, AND ap-holidays.ts REFUSING TO GUESS</w:t>
      </w:r>
    </w:p>
    <w:p>
      <w:pPr>
        <w:spacing w:after="0" w:before="0" w:line="240" w:lineRule="auto"/>
        <w:shd w:val="clear" w:fill="F4F6F8"/>
      </w:pPr>
      <w:r>
        <w:rPr>
          <w:rFonts w:ascii="Consolas" w:hAnsi="Consolas"/>
          <w:color w:val="1F2933"/>
          <w:sz w:val="16"/>
        </w:rPr>
        <w:t xml:space="preserve">      Two systems that would rather say "I cannot see that" than be</w:t>
      </w:r>
    </w:p>
    <w:p>
      <w:pPr>
        <w:spacing w:after="0" w:before="0" w:line="240" w:lineRule="auto"/>
        <w:shd w:val="clear" w:fill="F4F6F8"/>
      </w:pPr>
      <w:r>
        <w:rPr>
          <w:rFonts w:ascii="Consolas" w:hAnsi="Consolas"/>
          <w:color w:val="1F2933"/>
          <w:sz w:val="16"/>
        </w:rPr>
        <w:t xml:space="preserve">      confidently wrong. Keep both.</w:t>
      </w:r>
    </w:p>
    <w:p>
      <w:pPr>
        <w:spacing w:after="40"/>
      </w:pPr>
    </w:p>
    <w:p>
      <w:r>
        <w:rPr>
          <w:color w:val="D5DBE1"/>
          <w:sz w:val="16"/>
        </w:rPr>
        <w:t>──────────────────────────────────────────────────────────</w:t>
      </w:r>
    </w:p>
    <w:p>
      <w:pPr>
        <w:pStyle w:val="Heading2"/>
      </w:pPr>
      <w:r>
        <w:t>8. If you only do five things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  │ Add the two missing migration journal entries   │ 10 minutes │</w:t>
      </w:r>
    </w:p>
    <w:p>
      <w:pPr>
        <w:spacing w:after="0" w:before="0" w:line="240" w:lineRule="auto"/>
        <w:shd w:val="clear" w:fill="F4F6F8"/>
      </w:pPr>
      <w:r>
        <w:rPr>
          <w:rFonts w:ascii="Consolas" w:hAnsi="Consolas"/>
          <w:color w:val="1F2933"/>
          <w:sz w:val="16"/>
        </w:rPr>
        <w:t xml:space="preserve">   │    │ — it is a currently failing check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2  │ Add security headers to next.config.ts          │ 1 hour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3  │ Derive orgId from the token on                  │ half a day │</w:t>
      </w:r>
    </w:p>
    <w:p>
      <w:pPr>
        <w:spacing w:after="0" w:before="0" w:line="240" w:lineRule="auto"/>
        <w:shd w:val="clear" w:fill="F4F6F8"/>
      </w:pPr>
      <w:r>
        <w:rPr>
          <w:rFonts w:ascii="Consolas" w:hAnsi="Consolas"/>
          <w:color w:val="1F2933"/>
          <w:sz w:val="16"/>
        </w:rPr>
        <w:t xml:space="preserve">   │    │ /api/documents/reminders, and rate-limit it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4  │ Add a CI job with a real two-organisation       │ 1 week     │</w:t>
      </w:r>
    </w:p>
    <w:p>
      <w:pPr>
        <w:spacing w:after="0" w:before="0" w:line="240" w:lineRule="auto"/>
        <w:shd w:val="clear" w:fill="F4F6F8"/>
      </w:pPr>
      <w:r>
        <w:rPr>
          <w:rFonts w:ascii="Consolas" w:hAnsi="Consolas"/>
          <w:color w:val="1F2933"/>
          <w:sz w:val="16"/>
        </w:rPr>
        <w:t xml:space="preserve">   │    │ database, running db:verify:live + :reach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5  │ Delete payroll-engine.ts and the two duplicate  │ 1 week     │</w:t>
      </w:r>
    </w:p>
    <w:p>
      <w:pPr>
        <w:spacing w:after="0" w:before="0" w:line="240" w:lineRule="auto"/>
        <w:shd w:val="clear" w:fill="F4F6F8"/>
      </w:pPr>
      <w:r>
        <w:rPr>
          <w:rFonts w:ascii="Consolas" w:hAnsi="Consolas"/>
          <w:color w:val="1F2933"/>
          <w:sz w:val="16"/>
        </w:rPr>
        <w:t xml:space="preserve">   │    │ gratuity implementations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#4 is the one that matters most. Everything else on this list is a</w:t>
      </w:r>
    </w:p>
    <w:p>
      <w:pPr>
        <w:spacing w:after="0" w:before="0" w:line="240" w:lineRule="auto"/>
        <w:shd w:val="clear" w:fill="F4F6F8"/>
      </w:pPr>
      <w:r>
        <w:rPr>
          <w:rFonts w:ascii="Consolas" w:hAnsi="Consolas"/>
          <w:color w:val="1F2933"/>
          <w:sz w:val="16"/>
        </w:rPr>
        <w:t xml:space="preserve">   defect. #4 is the capability to notice the next one.</w:t>
      </w:r>
    </w:p>
    <w:p>
      <w:pPr>
        <w:spacing w:after="40"/>
      </w:pPr>
    </w:p>
    <w:p>
      <w:r>
        <w:rPr>
          <w:color w:val="D5DBE1"/>
          <w:sz w:val="16"/>
        </w:rPr>
        <w:t>──────────────────────────────────────────────────────────</w:t>
      </w:r>
    </w:p>
    <w:p>
      <w:r>
        <w:rPr>
          <w:b w:val="0"/>
          <w:i/>
          <w:sz w:val="21"/>
        </w:rPr>
        <w:t xml:space="preserve">Back to </w:t>
      </w:r>
      <w:r>
        <w:rPr>
          <w:b w:val="0"/>
          <w:i/>
          <w:color w:val="1D4ED8"/>
          <w:sz w:val="21"/>
          <w:u w:val="single"/>
        </w:rPr>
        <w:t>01_SYSTEM_OVERVIEW.md</w:t>
      </w:r>
      <w:r>
        <w:rPr>
          <w:b w:val="0"/>
          <w:i/>
          <w:sz w:val="21"/>
        </w:rPr>
        <w:t xml:space="preserve"> ·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p>
    <w:p>
      <w:r>
        <w:br w:type="page"/>
      </w:r>
    </w:p>
    <w:p>
      <w:pPr>
        <w:shd w:val="clear" w:fill="0F172A"/>
      </w:pPr>
      <w:r>
        <w:rPr>
          <w:b/>
          <w:color w:val="FFFFFF"/>
          <w:sz w:val="18"/>
        </w:rPr>
        <w:t xml:space="preserve">  PART 6</w:t>
      </w:r>
    </w:p>
    <w:p>
      <w:pPr>
        <w:pStyle w:val="Heading1"/>
      </w:pPr>
      <w:r>
        <w:t>06 · Architecture Diagram Atlas</w:t>
      </w:r>
    </w:p>
    <w:p>
      <w:pPr>
        <w:spacing w:before="80"/>
        <w:ind w:left="317"/>
        <w:pBdr>
          <w:left w:val="single" w:sz="18" w:space="8" w:color="1D4ED8"/>
        </w:pBdr>
        <w:shd w:val="clear" w:fill="EEF3FB"/>
      </w:pPr>
      <w:r>
        <w:rPr>
          <w:b/>
          <w:i/>
          <w:sz w:val="20"/>
        </w:rPr>
        <w:t>What this is.</w:t>
      </w:r>
      <w:r>
        <w:rPr>
          <w:b w:val="0"/>
          <w:i/>
          <w:sz w:val="20"/>
        </w:rPr>
        <w:t xml:space="preserve"> Every other document in this folder explains. This one </w:t>
      </w:r>
      <w:r>
        <w:rPr>
          <w:b w:val="0"/>
          <w:i/>
          <w:sz w:val="20"/>
        </w:rPr>
        <w:t>shows</w:t>
      </w:r>
      <w:r>
        <w:rPr>
          <w:b w:val="0"/>
          <w:i/>
          <w:sz w:val="20"/>
        </w:rPr>
        <w:t xml:space="preserve">. It is a complete visual inventory of HRMS.circuvent — every module, every route, every table, every external call, every workflow, every state machine — with nothing summarised away. HRMS is the largest and most sensitive application in the suite: 1,454 files, 144,146 lines, 150 audited API routes (153 found by direct enumeration in this pass), 117 audited database tables (123 found by direct enumeration — see §7), and 2,664 tests. It is the system of record for people: employees, leave, attendance, rostering, payroll, performance and documents. It owns the </w:t>
      </w:r>
      <w:r>
        <w:rPr>
          <w:rFonts w:ascii="Consolas" w:hAnsi="Consolas"/>
          <w:b w:val="0"/>
          <w:i/>
          <w:color w:val="B91C1C"/>
          <w:sz w:val="18"/>
        </w:rPr>
        <w:t>identity</w:t>
      </w:r>
      <w:r>
        <w:rPr>
          <w:b w:val="0"/>
          <w:i/>
          <w:sz w:val="20"/>
        </w:rPr>
        <w:t xml:space="preserve"> schema the rest of the eight-application suite reads, it is the only application with a working CI pipeline, and its tenant-isolation design is the reference the other seven applications should copy. Where the source disagreed with the audit in docs 01–05, this document says so and gives the source-verified figure — the deltas are small and are called out individually, not hidden.</w:t>
      </w:r>
    </w:p>
    <w:p>
      <w:pPr>
        <w:spacing w:before="80"/>
        <w:ind w:left="317"/>
        <w:pBdr>
          <w:left w:val="single" w:sz="18" w:space="8" w:color="1D4ED8"/>
        </w:pBdr>
        <w:shd w:val="clear" w:fill="EEF3FB"/>
      </w:pPr>
      <w:r>
        <w:rPr>
          <w:b/>
          <w:i/>
          <w:sz w:val="20"/>
        </w:rPr>
        <w:t>How to read it.</w:t>
      </w:r>
      <w:r>
        <w:rPr>
          <w:b w:val="0"/>
          <w:i/>
          <w:sz w:val="20"/>
        </w:rPr>
        <w:t xml:space="preserve"> Each section gives the same information twice: an ASCII/Unicode diagram that renders anywhere (a terminal, a diff, a plain-text email), and a Mermaid block that renders as an interactive graphic on GitHub, in VS Code, and in most wikis. Sections 14–18 exist beyond the standard atlas structure because this application's risk surface — row-level security, the BYPASSRLS incident, the ATS shared-schema boundary, four outboxes and an append-only audit log, and the only real CI pipeline in the suite — earns dedicated treatment.</w:t>
      </w:r>
    </w:p>
    <w:p>
      <w:pPr>
        <w:pStyle w:val="Heading3"/>
      </w:pPr>
      <w:r>
        <w:t>Legend</w:t>
      </w:r>
    </w:p>
    <w:p>
      <w:pPr>
        <w:spacing w:after="0" w:before="0" w:line="240" w:lineRule="auto"/>
        <w:shd w:val="clear" w:fill="F4F6F8"/>
      </w:pPr>
      <w:r>
        <w:rPr>
          <w:rFonts w:ascii="Consolas" w:hAnsi="Consolas"/>
          <w:color w:val="1F2933"/>
          <w:sz w:val="16"/>
        </w:rPr>
        <w:t xml:space="preserve">   ┌──────────┐          a component that exists in this repository</w:t>
      </w:r>
    </w:p>
    <w:p>
      <w:pPr>
        <w:spacing w:after="0" w:before="0" w:line="240" w:lineRule="auto"/>
        <w:shd w:val="clear" w:fill="F4F6F8"/>
      </w:pPr>
      <w:r>
        <w:rPr>
          <w:rFonts w:ascii="Consolas" w:hAnsi="Consolas"/>
          <w:color w:val="1F2933"/>
          <w:sz w:val="16"/>
        </w:rPr>
        <w:t xml:space="preserve">   │  solid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component that lives somewhere else</w:t>
      </w:r>
    </w:p>
    <w:p>
      <w:pPr>
        <w:spacing w:after="0" w:before="0" w:line="240" w:lineRule="auto"/>
        <w:shd w:val="clear" w:fill="F4F6F8"/>
      </w:pPr>
      <w:r>
        <w:rPr>
          <w:rFonts w:ascii="Consolas" w:hAnsi="Consolas"/>
          <w:color w:val="1F2933"/>
          <w:sz w:val="16"/>
        </w:rPr>
        <w:t xml:space="preserve">   ┊  dashed  ┊          (Auth, ATS.circuvent, paystub, Neon, a browser, a device)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──────&gt;               a synchronous call, made and awaited</w:t>
      </w:r>
    </w:p>
    <w:p>
      <w:pPr>
        <w:spacing w:after="0" w:before="0" w:line="240" w:lineRule="auto"/>
        <w:shd w:val="clear" w:fill="F4F6F8"/>
      </w:pPr>
      <w:r>
        <w:rPr>
          <w:rFonts w:ascii="Consolas" w:hAnsi="Consolas"/>
          <w:color w:val="1F2933"/>
          <w:sz w:val="16"/>
        </w:rPr>
        <w:t xml:space="preserve">   ┈┈┈┈┈&gt;                an asynchronous, queued or cron-driven signal</w:t>
      </w:r>
    </w:p>
    <w:p>
      <w:pPr>
        <w:spacing w:after="0" w:before="0" w:line="240" w:lineRule="auto"/>
        <w:shd w:val="clear" w:fill="F4F6F8"/>
      </w:pPr>
      <w:r>
        <w:rPr>
          <w:rFonts w:ascii="Consolas" w:hAnsi="Consolas"/>
          <w:color w:val="1F2933"/>
          <w:sz w:val="16"/>
        </w:rPr>
        <w:t xml:space="preserve">   ══════&gt;               a redirect, or a schema/tenant boundary crossing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    dynamic page    a "use client" page under (dashboard), fetching its</w:t>
      </w:r>
    </w:p>
    <w:p>
      <w:pPr>
        <w:spacing w:after="0" w:before="0" w:line="240" w:lineRule="auto"/>
        <w:shd w:val="clear" w:fill="F4F6F8"/>
      </w:pPr>
      <w:r>
        <w:rPr>
          <w:rFonts w:ascii="Consolas" w:hAnsi="Consolas"/>
          <w:color w:val="1F2933"/>
          <w:sz w:val="16"/>
        </w:rPr>
        <w:t xml:space="preserve">                          own data from this app's /api routes — there are no</w:t>
      </w:r>
    </w:p>
    <w:p>
      <w:pPr>
        <w:spacing w:after="0" w:before="0" w:line="240" w:lineRule="auto"/>
        <w:shd w:val="clear" w:fill="F4F6F8"/>
      </w:pPr>
      <w:r>
        <w:rPr>
          <w:rFonts w:ascii="Consolas" w:hAnsi="Consolas"/>
          <w:color w:val="1F2933"/>
          <w:sz w:val="16"/>
        </w:rPr>
        <w:t xml:space="preserve">                          React Server Components fetching data and no</w:t>
      </w:r>
    </w:p>
    <w:p>
      <w:pPr>
        <w:spacing w:after="0" w:before="0" w:line="240" w:lineRule="auto"/>
        <w:shd w:val="clear" w:fill="F4F6F8"/>
      </w:pPr>
      <w:r>
        <w:rPr>
          <w:rFonts w:ascii="Consolas" w:hAnsi="Consolas"/>
          <w:color w:val="1F2933"/>
          <w:sz w:val="16"/>
        </w:rPr>
        <w:t xml:space="preserve">                          "use server" actions anywhere in this repository</w:t>
      </w:r>
    </w:p>
    <w:p>
      <w:pPr>
        <w:spacing w:after="0" w:before="0" w:line="240" w:lineRule="auto"/>
        <w:shd w:val="clear" w:fill="F4F6F8"/>
      </w:pPr>
      <w:r>
        <w:rPr>
          <w:rFonts w:ascii="Consolas" w:hAnsi="Consolas"/>
          <w:color w:val="1F2933"/>
          <w:sz w:val="16"/>
        </w:rPr>
        <w:t xml:space="preserve">   [R]    route handler   an HTTP endpoint under src/app/api/**/route.ts</w:t>
      </w:r>
    </w:p>
    <w:p>
      <w:pPr>
        <w:spacing w:after="0" w:before="0" w:line="240" w:lineRule="auto"/>
        <w:shd w:val="clear" w:fill="F4F6F8"/>
      </w:pPr>
      <w:r>
        <w:rPr>
          <w:rFonts w:ascii="Consolas" w:hAnsi="Consolas"/>
          <w:color w:val="1F2933"/>
          <w:sz w:val="16"/>
        </w:rPr>
        <w:t xml:space="preserve">   [CRON] scheduled job   runs on Vercel's daily cron, not on a user request</w:t>
      </w:r>
    </w:p>
    <w:p>
      <w:pPr>
        <w:spacing w:after="0" w:before="0" w:line="240" w:lineRule="auto"/>
        <w:shd w:val="clear" w:fill="F4F6F8"/>
      </w:pPr>
      <w:r>
        <w:rPr>
          <w:rFonts w:ascii="Consolas" w:hAnsi="Consolas"/>
          <w:color w:val="1F2933"/>
          <w:sz w:val="16"/>
        </w:rPr>
        <w:t xml:space="preserve">   [RLS]  tenant isolation FORCE ROW LEVEL SECURITY is enabled on this table</w:t>
      </w:r>
    </w:p>
    <w:p>
      <w:pPr>
        <w:spacing w:after="0" w:before="0" w:line="240" w:lineRule="auto"/>
        <w:shd w:val="clear" w:fill="F4F6F8"/>
      </w:pPr>
      <w:r>
        <w:rPr>
          <w:rFonts w:ascii="Consolas" w:hAnsi="Consolas"/>
          <w:color w:val="1F2933"/>
          <w:sz w:val="16"/>
        </w:rPr>
        <w:t xml:space="preserve">   DEFECT  a verified, real problem — diagrammed honestly, not hidden</w:t>
      </w:r>
    </w:p>
    <w:p>
      <w:pPr>
        <w:spacing w:after="0" w:before="0" w:line="240" w:lineRule="auto"/>
        <w:shd w:val="clear" w:fill="F4F6F8"/>
      </w:pPr>
      <w:r>
        <w:rPr>
          <w:rFonts w:ascii="Consolas" w:hAnsi="Consolas"/>
          <w:color w:val="1F2933"/>
          <w:sz w:val="16"/>
        </w:rPr>
        <w:t xml:space="preserve">   DEAD    code or schema that exists on disk but is never exercised</w:t>
      </w:r>
    </w:p>
    <w:p>
      <w:pPr>
        <w:spacing w:after="40"/>
      </w:pPr>
    </w:p>
    <w:p>
      <w:r>
        <w:rPr>
          <w:color w:val="D5DBE1"/>
          <w:sz w:val="16"/>
        </w:rPr>
        <w:t>──────────────────────────────────────────────────────────</w:t>
      </w:r>
    </w:p>
    <w:p>
      <w:pPr>
        <w:pStyle w:val="Heading2"/>
      </w:pPr>
      <w:r>
        <w:t>1. C4 Level 1 — System context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EMPLOYEE · MANAGER · HR ADMIN · PAYROLL   ┊</w:t>
      </w:r>
    </w:p>
    <w:p>
      <w:pPr>
        <w:spacing w:after="0" w:before="0" w:line="240" w:lineRule="auto"/>
        <w:shd w:val="clear" w:fill="F4F6F8"/>
      </w:pPr>
      <w:r>
        <w:rPr>
          <w:rFonts w:ascii="Consolas" w:hAnsi="Consolas"/>
          <w:color w:val="1F2933"/>
          <w:sz w:val="16"/>
        </w:rPr>
        <w:t xml:space="preserve">                    ┊  ADMIN · CANDIDATE (offer letters only)    ┊</w:t>
      </w:r>
    </w:p>
    <w:p>
      <w:pPr>
        <w:spacing w:after="0" w:before="0" w:line="240" w:lineRule="auto"/>
        <w:shd w:val="clear" w:fill="F4F6F8"/>
      </w:pPr>
      <w:r>
        <w:rPr>
          <w:rFonts w:ascii="Consolas" w:hAnsi="Consolas"/>
          <w:color w:val="1F2933"/>
          <w:sz w:val="16"/>
        </w:rPr>
        <w:t xml:space="preserve">                    ┊  browser, or the Android attendance app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HTTPS · cookie or bearer JWT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Okta /     ┊────&gt;│              HRMS.circuvent                    │</w:t>
      </w:r>
    </w:p>
    <w:p>
      <w:pPr>
        <w:spacing w:after="0" w:before="0" w:line="240" w:lineRule="auto"/>
        <w:shd w:val="clear" w:fill="F4F6F8"/>
      </w:pPr>
      <w:r>
        <w:rPr>
          <w:rFonts w:ascii="Consolas" w:hAnsi="Consolas"/>
          <w:color w:val="1F2933"/>
          <w:sz w:val="16"/>
        </w:rPr>
        <w:t xml:space="preserve">   ┊  Entra ID   ┊SCIM │                                                 │</w:t>
      </w:r>
    </w:p>
    <w:p>
      <w:pPr>
        <w:spacing w:after="0" w:before="0" w:line="240" w:lineRule="auto"/>
        <w:shd w:val="clear" w:fill="F4F6F8"/>
      </w:pPr>
      <w:r>
        <w:rPr>
          <w:rFonts w:ascii="Consolas" w:hAnsi="Consolas"/>
          <w:color w:val="1F2933"/>
          <w:sz w:val="16"/>
        </w:rPr>
        <w:t xml:space="preserve">   ┊ (SCIM push) ┊     │  Next.js 16 App Router · 584 src files          │</w:t>
      </w:r>
    </w:p>
    <w:p>
      <w:pPr>
        <w:spacing w:after="0" w:before="0" w:line="240" w:lineRule="auto"/>
        <w:shd w:val="clear" w:fill="F4F6F8"/>
      </w:pPr>
      <w:r>
        <w:rPr>
          <w:rFonts w:ascii="Consolas" w:hAnsi="Consolas"/>
          <w:color w:val="1F2933"/>
          <w:sz w:val="16"/>
        </w:rPr>
        <w:t xml:space="preserve">   ╰┈┈┈┈┈┈┈┈┈┈┈┈┈╯     │  91 dashboard routes · 153 API routes           │</w:t>
      </w:r>
    </w:p>
    <w:p>
      <w:pPr>
        <w:spacing w:after="0" w:before="0" w:line="240" w:lineRule="auto"/>
        <w:shd w:val="clear" w:fill="F4F6F8"/>
      </w:pPr>
      <w:r>
        <w:rPr>
          <w:rFonts w:ascii="Consolas" w:hAnsi="Consolas"/>
          <w:color w:val="1F2933"/>
          <w:sz w:val="16"/>
        </w:rPr>
        <w:t xml:space="preserve">                       │  System of record for employees, leave,         │</w:t>
      </w:r>
    </w:p>
    <w:p>
      <w:pPr>
        <w:spacing w:after="0" w:before="0" w:line="240" w:lineRule="auto"/>
        <w:shd w:val="clear" w:fill="F4F6F8"/>
      </w:pPr>
      <w:r>
        <w:rPr>
          <w:rFonts w:ascii="Consolas" w:hAnsi="Consolas"/>
          <w:color w:val="1F2933"/>
          <w:sz w:val="16"/>
        </w:rPr>
        <w:t xml:space="preserve">   ╭┈┈┈┈┈┈┈┈┈┈┈┈┈╮     │  attendance, rostering, payroll, performance,   │</w:t>
      </w:r>
    </w:p>
    <w:p>
      <w:pPr>
        <w:spacing w:after="0" w:before="0" w:line="240" w:lineRule="auto"/>
        <w:shd w:val="clear" w:fill="F4F6F8"/>
      </w:pPr>
      <w:r>
        <w:rPr>
          <w:rFonts w:ascii="Consolas" w:hAnsi="Consolas"/>
          <w:color w:val="1F2933"/>
          <w:sz w:val="16"/>
        </w:rPr>
        <w:t xml:space="preserve">   ┊  Biometric  ┊&lt;────│  documents. Owns the `identity` schema.         │</w:t>
      </w:r>
    </w:p>
    <w:p>
      <w:pPr>
        <w:spacing w:after="0" w:before="0" w:line="240" w:lineRule="auto"/>
        <w:shd w:val="clear" w:fill="F4F6F8"/>
      </w:pPr>
      <w:r>
        <w:rPr>
          <w:rFonts w:ascii="Consolas" w:hAnsi="Consolas"/>
          <w:color w:val="1F2933"/>
          <w:sz w:val="16"/>
        </w:rPr>
        <w:t xml:space="preserve">   ┊  attendance ┊pull └───┬──────────┬──────────┬──────────┬───────────┘</w:t>
      </w:r>
    </w:p>
    <w:p>
      <w:pPr>
        <w:spacing w:after="0" w:before="0" w:line="240" w:lineRule="auto"/>
        <w:shd w:val="clear" w:fill="F4F6F8"/>
      </w:pPr>
      <w:r>
        <w:rPr>
          <w:rFonts w:ascii="Consolas" w:hAnsi="Consolas"/>
          <w:color w:val="1F2933"/>
          <w:sz w:val="16"/>
        </w:rPr>
        <w:t xml:space="preserve">   ┊  devices    ┊         │          │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Neon    ┊ ┊  Auth   ┊ ┊  ATS     ┊ ┊  paystub  ┊</w:t>
      </w:r>
    </w:p>
    <w:p>
      <w:pPr>
        <w:spacing w:after="0" w:before="0" w:line="240" w:lineRule="auto"/>
        <w:shd w:val="clear" w:fill="F4F6F8"/>
      </w:pPr>
      <w:r>
        <w:rPr>
          <w:rFonts w:ascii="Consolas" w:hAnsi="Consolas"/>
          <w:color w:val="1F2933"/>
          <w:sz w:val="16"/>
        </w:rPr>
        <w:t xml:space="preserve">                 ┊ Postgres ┊ ┊(shared  ┊ ┊(writes   ┊ ┊(indep.    ┊</w:t>
      </w:r>
    </w:p>
    <w:p>
      <w:pPr>
        <w:spacing w:after="0" w:before="0" w:line="240" w:lineRule="auto"/>
        <w:shd w:val="clear" w:fill="F4F6F8"/>
      </w:pPr>
      <w:r>
        <w:rPr>
          <w:rFonts w:ascii="Consolas" w:hAnsi="Consolas"/>
          <w:color w:val="1F2933"/>
          <w:sz w:val="16"/>
        </w:rPr>
        <w:t xml:space="preserve">                 ┊ 123      ┊ ┊ Neon    ┊ ┊ into 7   ┊ ┊ statutory ┊</w:t>
      </w:r>
    </w:p>
    <w:p>
      <w:pPr>
        <w:spacing w:after="0" w:before="0" w:line="240" w:lineRule="auto"/>
        <w:shd w:val="clear" w:fill="F4F6F8"/>
      </w:pPr>
      <w:r>
        <w:rPr>
          <w:rFonts w:ascii="Consolas" w:hAnsi="Consolas"/>
          <w:color w:val="1F2933"/>
          <w:sz w:val="16"/>
        </w:rPr>
        <w:t xml:space="preserve">                 ┊ tables   ┊ ┊ endpoint)┊ ┊ borrowed ┊ ┊ payroll — ┊</w:t>
      </w:r>
    </w:p>
    <w:p>
      <w:pPr>
        <w:spacing w:after="0" w:before="0" w:line="240" w:lineRule="auto"/>
        <w:shd w:val="clear" w:fill="F4F6F8"/>
      </w:pPr>
      <w:r>
        <w:rPr>
          <w:rFonts w:ascii="Consolas" w:hAnsi="Consolas"/>
          <w:color w:val="1F2933"/>
          <w:sz w:val="16"/>
        </w:rPr>
        <w:t xml:space="preserve">                 ┊ FORCE RLS┊ ┊         ┊ ┊ tables)  ┊ ┊no delegate)┊</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outbox: paystub employee sync</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(drained by /api/cron, daily)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ALSO REACHED: object/blob storage (documents, punch photos), an SMTP</w:t>
      </w:r>
    </w:p>
    <w:p>
      <w:pPr>
        <w:spacing w:after="0" w:before="0" w:line="240" w:lineRule="auto"/>
        <w:shd w:val="clear" w:fill="F4F6F8"/>
      </w:pPr>
      <w:r>
        <w:rPr>
          <w:rFonts w:ascii="Consolas" w:hAnsi="Consolas"/>
          <w:color w:val="1F2933"/>
          <w:sz w:val="16"/>
        </w:rPr>
        <w:t xml:space="preserve">   sender (notifications, offer letters), and a mail-exchange target for</w:t>
      </w:r>
    </w:p>
    <w:p>
      <w:pPr>
        <w:spacing w:after="0" w:before="0" w:line="240" w:lineRule="auto"/>
        <w:shd w:val="clear" w:fill="F4F6F8"/>
      </w:pPr>
      <w:r>
        <w:rPr>
          <w:rFonts w:ascii="Consolas" w:hAnsi="Consolas"/>
          <w:color w:val="1F2933"/>
          <w:sz w:val="16"/>
        </w:rPr>
        <w:t xml:space="preserve">   directory-group provisioning (see §17).</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ONE-LINE VERSION</w:t>
      </w:r>
    </w:p>
    <w:p>
      <w:pPr>
        <w:spacing w:after="0" w:before="0" w:line="240" w:lineRule="auto"/>
        <w:shd w:val="clear" w:fill="F4F6F8"/>
      </w:pPr>
      <w:r>
        <w:rPr>
          <w:rFonts w:ascii="Consolas" w:hAnsi="Consolas"/>
          <w:color w:val="1F2933"/>
          <w:sz w:val="16"/>
        </w:rPr>
        <w:t xml:space="preserve">   HRMS is the only application in the suite with a working CI pipeline and</w:t>
      </w:r>
    </w:p>
    <w:p>
      <w:pPr>
        <w:spacing w:after="0" w:before="0" w:line="240" w:lineRule="auto"/>
        <w:shd w:val="clear" w:fill="F4F6F8"/>
      </w:pPr>
      <w:r>
        <w:rPr>
          <w:rFonts w:ascii="Consolas" w:hAnsi="Consolas"/>
          <w:color w:val="1F2933"/>
          <w:sz w:val="16"/>
        </w:rPr>
        <w:t xml:space="preserve">   the only one that FORCES row-level security everywhere. ATS writes</w:t>
      </w:r>
    </w:p>
    <w:p>
      <w:pPr>
        <w:spacing w:after="0" w:before="0" w:line="240" w:lineRule="auto"/>
        <w:shd w:val="clear" w:fill="F4F6F8"/>
      </w:pPr>
      <w:r>
        <w:rPr>
          <w:rFonts w:ascii="Consolas" w:hAnsi="Consolas"/>
          <w:color w:val="1F2933"/>
          <w:sz w:val="16"/>
        </w:rPr>
        <w:t xml:space="preserve">   straight into its schema with no contract test. Auth's credential could</w:t>
      </w:r>
    </w:p>
    <w:p>
      <w:pPr>
        <w:spacing w:after="0" w:before="0" w:line="240" w:lineRule="auto"/>
        <w:shd w:val="clear" w:fill="F4F6F8"/>
      </w:pPr>
      <w:r>
        <w:rPr>
          <w:rFonts w:ascii="Consolas" w:hAnsi="Consolas"/>
          <w:color w:val="1F2933"/>
          <w:sz w:val="16"/>
        </w:rPr>
        <w:t xml:space="preserve">   once open this database directly — that hole is closed (§16, §14).</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C4Context</w:t>
      </w:r>
    </w:p>
    <w:p>
      <w:pPr>
        <w:spacing w:after="0" w:before="0" w:line="240" w:lineRule="auto"/>
        <w:shd w:val="clear" w:fill="EDF2F7"/>
      </w:pPr>
      <w:r>
        <w:rPr>
          <w:rFonts w:ascii="Consolas" w:hAnsi="Consolas"/>
          <w:color w:val="1F2933"/>
          <w:sz w:val="14"/>
        </w:rPr>
        <w:t xml:space="preserve">    title HRMS.circuvent — system context</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Person(staff, "Employee / Manager / HR / Payroll admin", "Browser or Android app")</w:t>
      </w:r>
    </w:p>
    <w:p>
      <w:pPr>
        <w:spacing w:after="0" w:before="0" w:line="240" w:lineRule="auto"/>
        <w:shd w:val="clear" w:fill="EDF2F7"/>
      </w:pPr>
      <w:r>
        <w:rPr>
          <w:rFonts w:ascii="Consolas" w:hAnsi="Consolas"/>
          <w:color w:val="1F2933"/>
          <w:sz w:val="14"/>
        </w:rPr>
        <w:t xml:space="preserve">    Person_Ext(candidate, "Candidate", "Views and signs an offer letter only, no account")</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System(hrms, "HRMS.circuvent", "System of record for people. Next.js 16. Owns identity schema.")</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System_Ext(auth, "Auth", "Shares one Neon endpoint with HRMS. Issues suite-wide sessions.")</w:t>
      </w:r>
    </w:p>
    <w:p>
      <w:pPr>
        <w:spacing w:after="0" w:before="0" w:line="240" w:lineRule="auto"/>
        <w:shd w:val="clear" w:fill="EDF2F7"/>
      </w:pPr>
      <w:r>
        <w:rPr>
          <w:rFonts w:ascii="Consolas" w:hAnsi="Consolas"/>
          <w:color w:val="1F2933"/>
          <w:sz w:val="14"/>
        </w:rPr>
        <w:t xml:space="preserve">    System_Ext(ats, "ATS.circuvent", "Writes into 7 HRMS-owned tables. No contract test exists.")</w:t>
      </w:r>
    </w:p>
    <w:p>
      <w:pPr>
        <w:spacing w:after="0" w:before="0" w:line="240" w:lineRule="auto"/>
        <w:shd w:val="clear" w:fill="EDF2F7"/>
      </w:pPr>
      <w:r>
        <w:rPr>
          <w:rFonts w:ascii="Consolas" w:hAnsi="Consolas"/>
          <w:color w:val="1F2933"/>
          <w:sz w:val="14"/>
        </w:rPr>
        <w:t xml:space="preserve">    System_Ext(paystub, "paystub", "Independent Indian statutory payroll engine. Not delegated to.")</w:t>
      </w:r>
    </w:p>
    <w:p>
      <w:pPr>
        <w:spacing w:after="0" w:before="0" w:line="240" w:lineRule="auto"/>
        <w:shd w:val="clear" w:fill="EDF2F7"/>
      </w:pPr>
      <w:r>
        <w:rPr>
          <w:rFonts w:ascii="Consolas" w:hAnsi="Consolas"/>
          <w:color w:val="1F2933"/>
          <w:sz w:val="14"/>
        </w:rPr>
        <w:t xml:space="preserve">    SystemDb_Ext(pg, "Neon Postgres", "123 tables, FORCE RLS, hash-chained audit log")</w:t>
      </w:r>
    </w:p>
    <w:p>
      <w:pPr>
        <w:spacing w:after="0" w:before="0" w:line="240" w:lineRule="auto"/>
        <w:shd w:val="clear" w:fill="EDF2F7"/>
      </w:pPr>
      <w:r>
        <w:rPr>
          <w:rFonts w:ascii="Consolas" w:hAnsi="Consolas"/>
          <w:color w:val="1F2933"/>
          <w:sz w:val="14"/>
        </w:rPr>
        <w:t xml:space="preserve">    System_Ext(idp, "Okta / Entra ID", "Pushes users and group membership over SCIM 2.0")</w:t>
      </w:r>
    </w:p>
    <w:p>
      <w:pPr>
        <w:spacing w:after="0" w:before="0" w:line="240" w:lineRule="auto"/>
        <w:shd w:val="clear" w:fill="EDF2F7"/>
      </w:pPr>
      <w:r>
        <w:rPr>
          <w:rFonts w:ascii="Consolas" w:hAnsi="Consolas"/>
          <w:color w:val="1F2933"/>
          <w:sz w:val="14"/>
        </w:rPr>
        <w:t xml:space="preserve">    System_Ext(devices, "Biometric attendance devices", "Polled: HRMS pulls daily register")</w:t>
      </w:r>
    </w:p>
    <w:p>
      <w:pPr>
        <w:spacing w:after="0" w:before="0" w:line="240" w:lineRule="auto"/>
        <w:shd w:val="clear" w:fill="EDF2F7"/>
      </w:pPr>
      <w:r>
        <w:rPr>
          <w:rFonts w:ascii="Consolas" w:hAnsi="Consolas"/>
          <w:color w:val="1F2933"/>
          <w:sz w:val="14"/>
        </w:rPr>
        <w:t xml:space="preserve">    System_Ext(mail, "SMTP sender", "Notifications, offer letters, reminders")</w:t>
      </w:r>
    </w:p>
    <w:p>
      <w:pPr>
        <w:spacing w:after="0" w:before="0" w:line="240" w:lineRule="auto"/>
        <w:shd w:val="clear" w:fill="EDF2F7"/>
      </w:pPr>
      <w:r>
        <w:rPr>
          <w:rFonts w:ascii="Consolas" w:hAnsi="Consolas"/>
          <w:color w:val="1F2933"/>
          <w:sz w:val="14"/>
        </w:rPr>
        <w:t xml:space="preserve">    System_Ext(blob, "Object storage", "Generated documents, punch photos")</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Rel(staff, hrms, "Uses", "HTTPS, cookie or bearer JWT")</w:t>
      </w:r>
    </w:p>
    <w:p>
      <w:pPr>
        <w:spacing w:after="0" w:before="0" w:line="240" w:lineRule="auto"/>
        <w:shd w:val="clear" w:fill="EDF2F7"/>
      </w:pPr>
      <w:r>
        <w:rPr>
          <w:rFonts w:ascii="Consolas" w:hAnsi="Consolas"/>
          <w:color w:val="1F2933"/>
          <w:sz w:val="14"/>
        </w:rPr>
        <w:t xml:space="preserve">    Rel(candidate, hrms, "Views / signs", "single-use token, /sign")</w:t>
      </w:r>
    </w:p>
    <w:p>
      <w:pPr>
        <w:spacing w:after="0" w:before="0" w:line="240" w:lineRule="auto"/>
        <w:shd w:val="clear" w:fill="EDF2F7"/>
      </w:pPr>
      <w:r>
        <w:rPr>
          <w:rFonts w:ascii="Consolas" w:hAnsi="Consolas"/>
          <w:color w:val="1F2933"/>
          <w:sz w:val="14"/>
        </w:rPr>
        <w:t xml:space="preserve">    Rel(idp, hrms, "Provisions", "SCIM 2.0 bearer token")</w:t>
      </w:r>
    </w:p>
    <w:p>
      <w:pPr>
        <w:spacing w:after="0" w:before="0" w:line="240" w:lineRule="auto"/>
        <w:shd w:val="clear" w:fill="EDF2F7"/>
      </w:pPr>
      <w:r>
        <w:rPr>
          <w:rFonts w:ascii="Consolas" w:hAnsi="Consolas"/>
          <w:color w:val="1F2933"/>
          <w:sz w:val="14"/>
        </w:rPr>
        <w:t xml:space="preserve">    Rel(hrms, devices, "Pulls the register", "HTTPS · device-sync")</w:t>
      </w:r>
    </w:p>
    <w:p>
      <w:pPr>
        <w:spacing w:after="0" w:before="0" w:line="240" w:lineRule="auto"/>
        <w:shd w:val="clear" w:fill="EDF2F7"/>
      </w:pPr>
      <w:r>
        <w:rPr>
          <w:rFonts w:ascii="Consolas" w:hAnsi="Consolas"/>
          <w:color w:val="1F2933"/>
          <w:sz w:val="14"/>
        </w:rPr>
        <w:t xml:space="preserve">    Rel(hrms, pg, "Reads / writes", "SQL, tenant-scoped transaction")</w:t>
      </w:r>
    </w:p>
    <w:p>
      <w:pPr>
        <w:spacing w:after="0" w:before="0" w:line="240" w:lineRule="auto"/>
        <w:shd w:val="clear" w:fill="EDF2F7"/>
      </w:pPr>
      <w:r>
        <w:rPr>
          <w:rFonts w:ascii="Consolas" w:hAnsi="Consolas"/>
          <w:color w:val="1F2933"/>
          <w:sz w:val="14"/>
        </w:rPr>
        <w:t xml:space="preserve">    Rel(auth, pg, "Shares endpoint with", "same Neon project, different grants")</w:t>
      </w:r>
    </w:p>
    <w:p>
      <w:pPr>
        <w:spacing w:after="0" w:before="0" w:line="240" w:lineRule="auto"/>
        <w:shd w:val="clear" w:fill="EDF2F7"/>
      </w:pPr>
      <w:r>
        <w:rPr>
          <w:rFonts w:ascii="Consolas" w:hAnsi="Consolas"/>
          <w:color w:val="1F2933"/>
          <w:sz w:val="14"/>
        </w:rPr>
        <w:t xml:space="preserve">    Rel(ats, pg, "Writes into hrms schema", "22 own tables + 7 borrowed")</w:t>
      </w:r>
    </w:p>
    <w:p>
      <w:pPr>
        <w:spacing w:after="0" w:before="0" w:line="240" w:lineRule="auto"/>
        <w:shd w:val="clear" w:fill="EDF2F7"/>
      </w:pPr>
      <w:r>
        <w:rPr>
          <w:rFonts w:ascii="Consolas" w:hAnsi="Consolas"/>
          <w:color w:val="1F2933"/>
          <w:sz w:val="14"/>
        </w:rPr>
        <w:t xml:space="preserve">    Rel(hrms, paystub, "Pushes employee sync", "outbox, drained by cron")</w:t>
      </w:r>
    </w:p>
    <w:p>
      <w:pPr>
        <w:spacing w:after="0" w:before="0" w:line="240" w:lineRule="auto"/>
        <w:shd w:val="clear" w:fill="EDF2F7"/>
      </w:pPr>
      <w:r>
        <w:rPr>
          <w:rFonts w:ascii="Consolas" w:hAnsi="Consolas"/>
          <w:color w:val="1F2933"/>
          <w:sz w:val="14"/>
        </w:rPr>
        <w:t xml:space="preserve">    Rel(hrms, mail, "Sends", "SMTP")</w:t>
      </w:r>
    </w:p>
    <w:p>
      <w:pPr>
        <w:spacing w:after="0" w:before="0" w:line="240" w:lineRule="auto"/>
        <w:shd w:val="clear" w:fill="EDF2F7"/>
      </w:pPr>
      <w:r>
        <w:rPr>
          <w:rFonts w:ascii="Consolas" w:hAnsi="Consolas"/>
          <w:color w:val="1F2933"/>
          <w:sz w:val="14"/>
        </w:rPr>
        <w:t xml:space="preserve">    Rel(hrms, blob, "Stores / streams", "HTTPS")</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UpdateLayoutConfig($c4ShapeInRow="4", $c4BoundaryInRow="2")</w:t>
      </w:r>
    </w:p>
    <w:p>
      <w:pPr>
        <w:spacing w:after="40"/>
      </w:pPr>
    </w:p>
    <w:p>
      <w:r>
        <w:rPr>
          <w:color w:val="D5DBE1"/>
          <w:sz w:val="16"/>
        </w:rPr>
        <w:t>──────────────────────────────────────────────────────────</w:t>
      </w:r>
    </w:p>
    <w:p>
      <w:pPr>
        <w:pStyle w:val="Heading2"/>
      </w:pPr>
      <w:r>
        <w:t>2. C4 Level 2 — Containers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VERCEL EDGE + CRON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Static assets  │  │  Edge middleware     │  │  Daily cron        │   ║</w:t>
      </w:r>
    </w:p>
    <w:p>
      <w:pPr>
        <w:spacing w:after="0" w:before="0" w:line="240" w:lineRule="auto"/>
        <w:shd w:val="clear" w:fill="F4F6F8"/>
      </w:pPr>
      <w:r>
        <w:rPr>
          <w:rFonts w:ascii="Consolas" w:hAnsi="Consolas"/>
          <w:color w:val="1F2933"/>
          <w:sz w:val="16"/>
        </w:rPr>
        <w:t xml:space="preserve">   ║  │ /public        │  │  signed-JWT check,   │  │  GET /api/cron     │   ║</w:t>
      </w:r>
    </w:p>
    <w:p>
      <w:pPr>
        <w:spacing w:after="0" w:before="0" w:line="240" w:lineRule="auto"/>
        <w:shd w:val="clear" w:fill="F4F6F8"/>
      </w:pPr>
      <w:r>
        <w:rPr>
          <w:rFonts w:ascii="Consolas" w:hAnsi="Consolas"/>
          <w:color w:val="1F2933"/>
          <w:sz w:val="16"/>
        </w:rPr>
        <w:t xml:space="preserve">   ║  │                │  │  no DB round-trip    │  │  [CRON]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NEXT.js 16 APP ROUTER RUNTIME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DASHBOARD PAGES [D]  │   │        API ROUTE HANDLERS [R]      │    │</w:t>
      </w:r>
    </w:p>
    <w:p>
      <w:pPr>
        <w:spacing w:after="0" w:before="0" w:line="240" w:lineRule="auto"/>
        <w:shd w:val="clear" w:fill="F4F6F8"/>
      </w:pPr>
      <w:r>
        <w:rPr>
          <w:rFonts w:ascii="Consolas" w:hAnsi="Consolas"/>
          <w:color w:val="1F2933"/>
          <w:sz w:val="16"/>
        </w:rPr>
        <w:t xml:space="preserve">   │  │  91 route folders,    │──&gt;│  153 route.ts files, 41 top-level  │    │</w:t>
      </w:r>
    </w:p>
    <w:p>
      <w:pPr>
        <w:spacing w:after="0" w:before="0" w:line="240" w:lineRule="auto"/>
        <w:shd w:val="clear" w:fill="F4F6F8"/>
      </w:pPr>
      <w:r>
        <w:rPr>
          <w:rFonts w:ascii="Consolas" w:hAnsi="Consolas"/>
          <w:color w:val="1F2933"/>
          <w:sz w:val="16"/>
        </w:rPr>
        <w:t xml:space="preserve">   │  │  all "use client",    │   │  groups — the ONLY way a page      │    │</w:t>
      </w:r>
    </w:p>
    <w:p>
      <w:pPr>
        <w:spacing w:after="0" w:before="0" w:line="240" w:lineRule="auto"/>
        <w:shd w:val="clear" w:fill="F4F6F8"/>
      </w:pPr>
      <w:r>
        <w:rPr>
          <w:rFonts w:ascii="Consolas" w:hAnsi="Consolas"/>
          <w:color w:val="1F2933"/>
          <w:sz w:val="16"/>
        </w:rPr>
        <w:t xml:space="preserve">   │  │  fetch their own data │   │  reaches data (no RSC data fetch,  │    │</w:t>
      </w:r>
    </w:p>
    <w:p>
      <w:pPr>
        <w:spacing w:after="0" w:before="0" w:line="240" w:lineRule="auto"/>
        <w:shd w:val="clear" w:fill="F4F6F8"/>
      </w:pPr>
      <w:r>
        <w:rPr>
          <w:rFonts w:ascii="Consolas" w:hAnsi="Consolas"/>
          <w:color w:val="1F2933"/>
          <w:sz w:val="16"/>
        </w:rPr>
        <w:t xml:space="preserve">   │  │  (auth, employees,    │   │  no "use server" actions anywhere) │    │</w:t>
      </w:r>
    </w:p>
    <w:p>
      <w:pPr>
        <w:spacing w:after="0" w:before="0" w:line="240" w:lineRule="auto"/>
        <w:shd w:val="clear" w:fill="F4F6F8"/>
      </w:pPr>
      <w:r>
        <w:rPr>
          <w:rFonts w:ascii="Consolas" w:hAnsi="Consolas"/>
          <w:color w:val="1F2933"/>
          <w:sz w:val="16"/>
        </w:rPr>
        <w:t xml:space="preserve">   │  │  leave, attendance,   │   └──────────────┬─────────────────────┘    │</w:t>
      </w:r>
    </w:p>
    <w:p>
      <w:pPr>
        <w:spacing w:after="0" w:before="0" w:line="240" w:lineRule="auto"/>
        <w:shd w:val="clear" w:fill="F4F6F8"/>
      </w:pPr>
      <w:r>
        <w:rPr>
          <w:rFonts w:ascii="Consolas" w:hAnsi="Consolas"/>
          <w:color w:val="1F2933"/>
          <w:sz w:val="16"/>
        </w:rPr>
        <w:t xml:space="preserve">   │  │  payroll, roster, …)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db/repositories/*.neon.ts      │    │</w:t>
      </w:r>
    </w:p>
    <w:p>
      <w:pPr>
        <w:spacing w:after="0" w:before="0" w:line="240" w:lineRule="auto"/>
        <w:shd w:val="clear" w:fill="F4F6F8"/>
      </w:pPr>
      <w:r>
        <w:rPr>
          <w:rFonts w:ascii="Consolas" w:hAnsi="Consolas"/>
          <w:color w:val="1F2933"/>
          <w:sz w:val="16"/>
        </w:rPr>
        <w:t xml:space="preserve">   │                                  │  25 files, one per domain       │    │</w:t>
      </w:r>
    </w:p>
    <w:p>
      <w:pPr>
        <w:spacing w:after="0" w:before="0" w:line="240" w:lineRule="auto"/>
        <w:shd w:val="clear" w:fill="F4F6F8"/>
      </w:pPr>
      <w:r>
        <w:rPr>
          <w:rFonts w:ascii="Consolas" w:hAnsi="Consolas"/>
          <w:color w:val="1F2933"/>
          <w:sz w:val="16"/>
        </w:rPr>
        <w:t xml:space="preserve">   │                                  │  every call wrapped in          │    │</w:t>
      </w:r>
    </w:p>
    <w:p>
      <w:pPr>
        <w:spacing w:after="0" w:before="0" w:line="240" w:lineRule="auto"/>
        <w:shd w:val="clear" w:fill="F4F6F8"/>
      </w:pPr>
      <w:r>
        <w:rPr>
          <w:rFonts w:ascii="Consolas" w:hAnsi="Consolas"/>
          <w:color w:val="1F2933"/>
          <w:sz w:val="16"/>
        </w:rPr>
        <w:t xml:space="preserve">   │                                  │  withTenant() — see §14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lib/ — 81 modules + 54 tests, 16 dirs:    │  │                       │</w:t>
      </w:r>
    </w:p>
    <w:p>
      <w:pPr>
        <w:spacing w:after="0" w:before="0" w:line="240" w:lineRule="auto"/>
        <w:shd w:val="clear" w:fill="F4F6F8"/>
      </w:pPr>
      <w:r>
        <w:rPr>
          <w:rFonts w:ascii="Consolas" w:hAnsi="Consolas"/>
          <w:color w:val="1F2933"/>
          <w:sz w:val="16"/>
        </w:rPr>
        <w:t xml:space="preserve">   │  │  statutory-india, payroll-engine,          │  │                       │</w:t>
      </w:r>
    </w:p>
    <w:p>
      <w:pPr>
        <w:spacing w:after="0" w:before="0" w:line="240" w:lineRule="auto"/>
        <w:shd w:val="clear" w:fill="F4F6F8"/>
      </w:pPr>
      <w:r>
        <w:rPr>
          <w:rFonts w:ascii="Consolas" w:hAnsi="Consolas"/>
          <w:color w:val="1F2933"/>
          <w:sz w:val="16"/>
        </w:rPr>
        <w:t xml:space="preserve">   │  │  settlement, compliance-engine,            │  │                       │</w:t>
      </w:r>
    </w:p>
    <w:p>
      <w:pPr>
        <w:spacing w:after="0" w:before="0" w:line="240" w:lineRule="auto"/>
        <w:shd w:val="clear" w:fill="F4F6F8"/>
      </w:pPr>
      <w:r>
        <w:rPr>
          <w:rFonts w:ascii="Consolas" w:hAnsi="Consolas"/>
          <w:color w:val="1F2933"/>
          <w:sz w:val="16"/>
        </w:rPr>
        <w:t xml:space="preserve">   │  │  employee-lifecycle, outbox-sweep,         │&lt;─┘                       │</w:t>
      </w:r>
    </w:p>
    <w:p>
      <w:pPr>
        <w:spacing w:after="0" w:before="0" w:line="240" w:lineRule="auto"/>
        <w:shd w:val="clear" w:fill="F4F6F8"/>
      </w:pPr>
      <w:r>
        <w:rPr>
          <w:rFonts w:ascii="Consolas" w:hAnsi="Consolas"/>
          <w:color w:val="1F2933"/>
          <w:sz w:val="16"/>
        </w:rPr>
        <w:t xml:space="preserve">   │  │  document-templates, crypto, rbac, auth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SQL, one transaction per request,</w:t>
      </w:r>
    </w:p>
    <w:p>
      <w:pPr>
        <w:spacing w:after="0" w:before="0" w:line="240" w:lineRule="auto"/>
        <w:shd w:val="clear" w:fill="F4F6F8"/>
      </w:pPr>
      <w:r>
        <w:rPr>
          <w:rFonts w:ascii="Consolas" w:hAnsi="Consolas"/>
          <w:color w:val="1F2933"/>
          <w:sz w:val="16"/>
        </w:rPr>
        <w:t xml:space="preserve">                                      │  SET LOCAL app.org_id (the GUC)</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NEON POSTGRES — database `hrms`     │</w:t>
      </w:r>
    </w:p>
    <w:p>
      <w:pPr>
        <w:spacing w:after="0" w:before="0" w:line="240" w:lineRule="auto"/>
        <w:shd w:val="clear" w:fill="F4F6F8"/>
      </w:pPr>
      <w:r>
        <w:rPr>
          <w:rFonts w:ascii="Consolas" w:hAnsi="Consolas"/>
          <w:color w:val="1F2933"/>
          <w:sz w:val="16"/>
        </w:rPr>
        <w:t xml:space="preserve">                       │   schema `identity` — 14 tables       │</w:t>
      </w:r>
    </w:p>
    <w:p>
      <w:pPr>
        <w:spacing w:after="0" w:before="0" w:line="240" w:lineRule="auto"/>
        <w:shd w:val="clear" w:fill="F4F6F8"/>
      </w:pPr>
      <w:r>
        <w:rPr>
          <w:rFonts w:ascii="Consolas" w:hAnsi="Consolas"/>
          <w:color w:val="1F2933"/>
          <w:sz w:val="16"/>
        </w:rPr>
        <w:t xml:space="preserve">                       │   schema `hrms`     — 109 tables      │</w:t>
      </w:r>
    </w:p>
    <w:p>
      <w:pPr>
        <w:spacing w:after="0" w:before="0" w:line="240" w:lineRule="auto"/>
        <w:shd w:val="clear" w:fill="F4F6F8"/>
      </w:pPr>
      <w:r>
        <w:rPr>
          <w:rFonts w:ascii="Consolas" w:hAnsi="Consolas"/>
          <w:color w:val="1F2933"/>
          <w:sz w:val="16"/>
        </w:rPr>
        <w:t xml:space="preserve">                       │   FORCE RLS on every one (§14)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OUTSIDE THE RUNTIME: object/blob storage for documents and punch photos,</w:t>
      </w:r>
    </w:p>
    <w:p>
      <w:pPr>
        <w:spacing w:after="0" w:before="0" w:line="240" w:lineRule="auto"/>
        <w:shd w:val="clear" w:fill="F4F6F8"/>
      </w:pPr>
      <w:r>
        <w:rPr>
          <w:rFonts w:ascii="Consolas" w:hAnsi="Consolas"/>
          <w:color w:val="1F2933"/>
          <w:sz w:val="16"/>
        </w:rPr>
        <w:t xml:space="preserve">   an SMTP sender, the SCIM inbound surface (Okta/Entra push to</w:t>
      </w:r>
    </w:p>
    <w:p>
      <w:pPr>
        <w:spacing w:after="0" w:before="0" w:line="240" w:lineRule="auto"/>
        <w:shd w:val="clear" w:fill="F4F6F8"/>
      </w:pPr>
      <w:r>
        <w:rPr>
          <w:rFonts w:ascii="Consolas" w:hAnsi="Consolas"/>
          <w:color w:val="1F2933"/>
          <w:sz w:val="16"/>
        </w:rPr>
        <w:t xml:space="preserve">   /api/scim/v2/*), and the attendance device control plane — HRMS PULLS</w:t>
      </w:r>
    </w:p>
    <w:p>
      <w:pPr>
        <w:spacing w:after="0" w:before="0" w:line="240" w:lineRule="auto"/>
        <w:shd w:val="clear" w:fill="F4F6F8"/>
      </w:pPr>
      <w:r>
        <w:rPr>
          <w:rFonts w:ascii="Consolas" w:hAnsi="Consolas"/>
          <w:color w:val="1F2933"/>
          <w:sz w:val="16"/>
        </w:rPr>
        <w:t xml:space="preserve">   from it via /api/attendance/device-sync, not the other way round.</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edge["Vercel edge"]</w:t>
      </w:r>
    </w:p>
    <w:p>
      <w:pPr>
        <w:spacing w:after="0" w:before="0" w:line="240" w:lineRule="auto"/>
        <w:shd w:val="clear" w:fill="EDF2F7"/>
      </w:pPr>
      <w:r>
        <w:rPr>
          <w:rFonts w:ascii="Consolas" w:hAnsi="Consolas"/>
          <w:color w:val="1F2933"/>
          <w:sz w:val="12"/>
        </w:rPr>
        <w:t xml:space="preserve">        static["Static assets&lt;br/&gt;/public"]</w:t>
      </w:r>
    </w:p>
    <w:p>
      <w:pPr>
        <w:spacing w:after="0" w:before="0" w:line="240" w:lineRule="auto"/>
        <w:shd w:val="clear" w:fill="EDF2F7"/>
      </w:pPr>
      <w:r>
        <w:rPr>
          <w:rFonts w:ascii="Consolas" w:hAnsi="Consolas"/>
          <w:color w:val="1F2933"/>
          <w:sz w:val="12"/>
        </w:rPr>
        <w:t xml:space="preserve">        mw["Edge middleware&lt;br/&gt;signed JWT check&lt;br/&gt;no DB round-trip"]</w:t>
      </w:r>
    </w:p>
    <w:p>
      <w:pPr>
        <w:spacing w:after="0" w:before="0" w:line="240" w:lineRule="auto"/>
        <w:shd w:val="clear" w:fill="EDF2F7"/>
      </w:pPr>
      <w:r>
        <w:rPr>
          <w:rFonts w:ascii="Consolas" w:hAnsi="Consolas"/>
          <w:color w:val="1F2933"/>
          <w:sz w:val="12"/>
        </w:rPr>
        <w:t xml:space="preserve">        cron["Daily cron&lt;br/&gt;GET /api/cron&lt;br/&gt;[CRON]"]</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runtime["Next.js 16 App Router runtime"]</w:t>
      </w:r>
    </w:p>
    <w:p>
      <w:pPr>
        <w:spacing w:after="0" w:before="0" w:line="240" w:lineRule="auto"/>
        <w:shd w:val="clear" w:fill="EDF2F7"/>
      </w:pPr>
      <w:r>
        <w:rPr>
          <w:rFonts w:ascii="Consolas" w:hAnsi="Consolas"/>
          <w:color w:val="1F2933"/>
          <w:sz w:val="12"/>
        </w:rPr>
        <w:t xml:space="preserve">        pages["Dashboard pages [D]&lt;br/&gt;91 route folders&lt;br/&gt;all &amp;quot;use client&amp;quot;"]</w:t>
      </w:r>
    </w:p>
    <w:p>
      <w:pPr>
        <w:spacing w:after="0" w:before="0" w:line="240" w:lineRule="auto"/>
        <w:shd w:val="clear" w:fill="EDF2F7"/>
      </w:pPr>
      <w:r>
        <w:rPr>
          <w:rFonts w:ascii="Consolas" w:hAnsi="Consolas"/>
          <w:color w:val="1F2933"/>
          <w:sz w:val="12"/>
        </w:rPr>
        <w:t xml:space="preserve">        routes["API route handlers [R]&lt;br/&gt;153 files, 41 groups"]</w:t>
      </w:r>
    </w:p>
    <w:p>
      <w:pPr>
        <w:spacing w:after="0" w:before="0" w:line="240" w:lineRule="auto"/>
        <w:shd w:val="clear" w:fill="EDF2F7"/>
      </w:pPr>
      <w:r>
        <w:rPr>
          <w:rFonts w:ascii="Consolas" w:hAnsi="Consolas"/>
          <w:color w:val="1F2933"/>
          <w:sz w:val="12"/>
        </w:rPr>
        <w:t xml:space="preserve">        repos["db/repositories/*.neon.ts&lt;br/&gt;25 files, one per domain"]</w:t>
      </w:r>
    </w:p>
    <w:p>
      <w:pPr>
        <w:spacing w:after="0" w:before="0" w:line="240" w:lineRule="auto"/>
        <w:shd w:val="clear" w:fill="EDF2F7"/>
      </w:pPr>
      <w:r>
        <w:rPr>
          <w:rFonts w:ascii="Consolas" w:hAnsi="Consolas"/>
          <w:color w:val="1F2933"/>
          <w:sz w:val="12"/>
        </w:rPr>
        <w:t xml:space="preserve">        lib["lib/ — 81 modules, 16 dirs&lt;br/&gt;statutory-india · payroll-engine&lt;br/&gt;settlement · outbox-sweep&lt;br/&gt;crypto"]</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data["Neon Postgres — database hrms"]</w:t>
      </w:r>
    </w:p>
    <w:p>
      <w:pPr>
        <w:spacing w:after="0" w:before="0" w:line="240" w:lineRule="auto"/>
        <w:shd w:val="clear" w:fill="EDF2F7"/>
      </w:pPr>
      <w:r>
        <w:rPr>
          <w:rFonts w:ascii="Consolas" w:hAnsi="Consolas"/>
          <w:color w:val="1F2933"/>
          <w:sz w:val="12"/>
        </w:rPr>
        <w:t xml:space="preserve">        identity[("schema identity&lt;br/&gt;14 tables")]</w:t>
      </w:r>
    </w:p>
    <w:p>
      <w:pPr>
        <w:spacing w:after="0" w:before="0" w:line="240" w:lineRule="auto"/>
        <w:shd w:val="clear" w:fill="EDF2F7"/>
      </w:pPr>
      <w:r>
        <w:rPr>
          <w:rFonts w:ascii="Consolas" w:hAnsi="Consolas"/>
          <w:color w:val="1F2933"/>
          <w:sz w:val="12"/>
        </w:rPr>
        <w:t xml:space="preserve">        hrmsschema[("schema hrms&lt;br/&gt;109 tables&lt;br/&gt;FORCE RLS")]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pages --&gt;|"fetch()"| routes</w:t>
      </w:r>
    </w:p>
    <w:p>
      <w:pPr>
        <w:spacing w:after="0" w:before="0" w:line="240" w:lineRule="auto"/>
        <w:shd w:val="clear" w:fill="EDF2F7"/>
      </w:pPr>
      <w:r>
        <w:rPr>
          <w:rFonts w:ascii="Consolas" w:hAnsi="Consolas"/>
          <w:color w:val="1F2933"/>
          <w:sz w:val="12"/>
        </w:rPr>
        <w:t xml:space="preserve">    routes --&gt; repos</w:t>
      </w:r>
    </w:p>
    <w:p>
      <w:pPr>
        <w:spacing w:after="0" w:before="0" w:line="240" w:lineRule="auto"/>
        <w:shd w:val="clear" w:fill="EDF2F7"/>
      </w:pPr>
      <w:r>
        <w:rPr>
          <w:rFonts w:ascii="Consolas" w:hAnsi="Consolas"/>
          <w:color w:val="1F2933"/>
          <w:sz w:val="12"/>
        </w:rPr>
        <w:t xml:space="preserve">    repos --&gt; lib</w:t>
      </w:r>
    </w:p>
    <w:p>
      <w:pPr>
        <w:spacing w:after="0" w:before="0" w:line="240" w:lineRule="auto"/>
        <w:shd w:val="clear" w:fill="EDF2F7"/>
      </w:pPr>
      <w:r>
        <w:rPr>
          <w:rFonts w:ascii="Consolas" w:hAnsi="Consolas"/>
          <w:color w:val="1F2933"/>
          <w:sz w:val="12"/>
        </w:rPr>
        <w:t xml:space="preserve">    repos --&gt;|"withTenant() — SET LOCAL app.org_id"| identity</w:t>
      </w:r>
    </w:p>
    <w:p>
      <w:pPr>
        <w:spacing w:after="0" w:before="0" w:line="240" w:lineRule="auto"/>
        <w:shd w:val="clear" w:fill="EDF2F7"/>
      </w:pPr>
      <w:r>
        <w:rPr>
          <w:rFonts w:ascii="Consolas" w:hAnsi="Consolas"/>
          <w:color w:val="1F2933"/>
          <w:sz w:val="12"/>
        </w:rPr>
        <w:t xml:space="preserve">    repos --&gt;|"withTenant() — SET LOCAL app.org_id"| hrmsschema</w:t>
      </w:r>
    </w:p>
    <w:p>
      <w:pPr>
        <w:spacing w:after="0" w:before="0" w:line="240" w:lineRule="auto"/>
        <w:shd w:val="clear" w:fill="EDF2F7"/>
      </w:pPr>
      <w:r>
        <w:rPr>
          <w:rFonts w:ascii="Consolas" w:hAnsi="Consolas"/>
          <w:color w:val="1F2933"/>
          <w:sz w:val="12"/>
        </w:rPr>
        <w:t xml:space="preserve">    mw -.-&gt;|"x-user-id, x-org-id, x-user-role"| routes</w:t>
      </w:r>
    </w:p>
    <w:p>
      <w:pPr>
        <w:spacing w:after="0" w:before="0" w:line="240" w:lineRule="auto"/>
        <w:shd w:val="clear" w:fill="EDF2F7"/>
      </w:pPr>
      <w:r>
        <w:rPr>
          <w:rFonts w:ascii="Consolas" w:hAnsi="Consolas"/>
          <w:color w:val="1F2933"/>
          <w:sz w:val="12"/>
        </w:rPr>
        <w:t xml:space="preserve">    cron --&gt; routes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edge fill:#F8FAFC,stroke:#94A3B8</w:t>
      </w:r>
    </w:p>
    <w:p>
      <w:pPr>
        <w:spacing w:after="0" w:before="0" w:line="240" w:lineRule="auto"/>
        <w:shd w:val="clear" w:fill="EDF2F7"/>
      </w:pPr>
      <w:r>
        <w:rPr>
          <w:rFonts w:ascii="Consolas" w:hAnsi="Consolas"/>
          <w:color w:val="1F2933"/>
          <w:sz w:val="12"/>
        </w:rPr>
        <w:t xml:space="preserve">    style runtime fill:#DBEAFE,stroke:#1D4ED8</w:t>
      </w:r>
    </w:p>
    <w:p>
      <w:pPr>
        <w:spacing w:after="0" w:before="0" w:line="240" w:lineRule="auto"/>
        <w:shd w:val="clear" w:fill="EDF2F7"/>
      </w:pPr>
      <w:r>
        <w:rPr>
          <w:rFonts w:ascii="Consolas" w:hAnsi="Consolas"/>
          <w:color w:val="1F2933"/>
          <w:sz w:val="12"/>
        </w:rPr>
        <w:t xml:space="preserve">    style data fill:#FEF3C7,stroke:#B45309</w:t>
      </w:r>
    </w:p>
    <w:p>
      <w:pPr>
        <w:spacing w:after="40"/>
      </w:pPr>
    </w:p>
    <w:p>
      <w:r>
        <w:rPr>
          <w:color w:val="D5DBE1"/>
          <w:sz w:val="16"/>
        </w:rPr>
        <w:t>──────────────────────────────────────────────────────────</w:t>
      </w:r>
    </w:p>
    <w:p>
      <w:pPr>
        <w:pStyle w:val="Heading2"/>
      </w:pPr>
      <w:r>
        <w:t>3. C4 Level 3 — The complete file map</w:t>
      </w:r>
    </w:p>
    <w:p>
      <w:r>
        <w:rPr>
          <w:b w:val="0"/>
          <w:i w:val="0"/>
          <w:sz w:val="21"/>
        </w:rPr>
        <w:t xml:space="preserve">The tree below is the whole repository, one folder per line, with a file count where a folder is too large to list. Nothing in </w:t>
      </w:r>
      <w:r>
        <w:rPr>
          <w:rFonts w:ascii="Consolas" w:hAnsi="Consolas"/>
          <w:b w:val="0"/>
          <w:i w:val="0"/>
          <w:color w:val="B91C1C"/>
          <w:sz w:val="19"/>
        </w:rPr>
        <w:t>src/</w:t>
      </w:r>
      <w:r>
        <w:rPr>
          <w:b w:val="0"/>
          <w:i w:val="0"/>
          <w:sz w:val="21"/>
        </w:rPr>
        <w:t xml:space="preserve"> is omitted at the directory level; the three largest leaves (</w:t>
      </w:r>
      <w:r>
        <w:rPr>
          <w:rFonts w:ascii="Consolas" w:hAnsi="Consolas"/>
          <w:b w:val="0"/>
          <w:i w:val="0"/>
          <w:color w:val="B91C1C"/>
          <w:sz w:val="19"/>
        </w:rPr>
        <w:t>app/(dashboard)</w:t>
      </w:r>
      <w:r>
        <w:rPr>
          <w:b w:val="0"/>
          <w:i w:val="0"/>
          <w:sz w:val="21"/>
        </w:rPr>
        <w:t xml:space="preserve">, </w:t>
      </w:r>
      <w:r>
        <w:rPr>
          <w:rFonts w:ascii="Consolas" w:hAnsi="Consolas"/>
          <w:b w:val="0"/>
          <w:i w:val="0"/>
          <w:color w:val="B91C1C"/>
          <w:sz w:val="19"/>
        </w:rPr>
        <w:t>app/api</w:t>
      </w:r>
      <w:r>
        <w:rPr>
          <w:b w:val="0"/>
          <w:i w:val="0"/>
          <w:sz w:val="21"/>
        </w:rPr>
        <w:t xml:space="preserve">, </w:t>
      </w:r>
      <w:r>
        <w:rPr>
          <w:rFonts w:ascii="Consolas" w:hAnsi="Consolas"/>
          <w:b w:val="0"/>
          <w:i w:val="0"/>
          <w:color w:val="B91C1C"/>
          <w:sz w:val="19"/>
        </w:rPr>
        <w:t>lib</w:t>
      </w:r>
      <w:r>
        <w:rPr>
          <w:b w:val="0"/>
          <w:i w:val="0"/>
          <w:sz w:val="21"/>
        </w:rPr>
        <w:t>) are broken out fully in §5, §7 and their own call-outs rather than repeated here twice.</w:t>
      </w:r>
    </w:p>
    <w:p>
      <w:pPr>
        <w:spacing w:after="0" w:before="0" w:line="240" w:lineRule="auto"/>
        <w:shd w:val="clear" w:fill="F4F6F8"/>
      </w:pPr>
      <w:r>
        <w:rPr>
          <w:rFonts w:ascii="Consolas" w:hAnsi="Consolas"/>
          <w:color w:val="1F2933"/>
          <w:sz w:val="16"/>
        </w:rPr>
        <w:t>HRMS.circuvent/                             1,454 files, 144,146 lines (audited)</w:t>
      </w:r>
    </w:p>
    <w:p>
      <w:pPr>
        <w:spacing w:after="0" w:before="0" w:line="240" w:lineRule="auto"/>
        <w:shd w:val="clear" w:fill="F4F6F8"/>
      </w:pPr>
      <w:r>
        <w:rPr>
          <w:rFonts w:ascii="Consolas" w:hAnsi="Consolas"/>
          <w:color w:val="1F2933"/>
          <w:sz w:val="16"/>
        </w:rPr>
        <w:t>├── .github/workflows/</w:t>
      </w:r>
    </w:p>
    <w:p>
      <w:pPr>
        <w:spacing w:after="0" w:before="0" w:line="240" w:lineRule="auto"/>
        <w:shd w:val="clear" w:fill="F4F6F8"/>
      </w:pPr>
      <w:r>
        <w:rPr>
          <w:rFonts w:ascii="Consolas" w:hAnsi="Consolas"/>
          <w:color w:val="1F2933"/>
          <w:sz w:val="16"/>
        </w:rPr>
        <w:t>│   └── verify.yml                          the only CI pipeline in the suite — §18</w:t>
      </w:r>
    </w:p>
    <w:p>
      <w:pPr>
        <w:spacing w:after="0" w:before="0" w:line="240" w:lineRule="auto"/>
        <w:shd w:val="clear" w:fill="F4F6F8"/>
      </w:pPr>
      <w:r>
        <w:rPr>
          <w:rFonts w:ascii="Consolas" w:hAnsi="Consolas"/>
          <w:color w:val="1F2933"/>
          <w:sz w:val="16"/>
        </w:rPr>
        <w:t>├── Architecture_Docs/</w:t>
      </w:r>
    </w:p>
    <w:p>
      <w:pPr>
        <w:spacing w:after="0" w:before="0" w:line="240" w:lineRule="auto"/>
        <w:shd w:val="clear" w:fill="F4F6F8"/>
      </w:pPr>
      <w:r>
        <w:rPr>
          <w:rFonts w:ascii="Consolas" w:hAnsi="Consolas"/>
          <w:color w:val="1F2933"/>
          <w:sz w:val="16"/>
        </w:rPr>
        <w:t>│   ├── 01_SYSTEM_OVERVIEW.md .. 05_AREAS_OF_ENHANCEMENT.md   fact base for this atlas</w:t>
      </w:r>
    </w:p>
    <w:p>
      <w:pPr>
        <w:spacing w:after="0" w:before="0" w:line="240" w:lineRule="auto"/>
        <w:shd w:val="clear" w:fill="F4F6F8"/>
      </w:pPr>
      <w:r>
        <w:rPr>
          <w:rFonts w:ascii="Consolas" w:hAnsi="Consolas"/>
          <w:color w:val="1F2933"/>
          <w:sz w:val="16"/>
        </w:rPr>
        <w:t>│   ├── 06_ARCHITECTURE_DIAGRAMS.md         this document</w:t>
      </w:r>
    </w:p>
    <w:p>
      <w:pPr>
        <w:spacing w:after="0" w:before="0" w:line="240" w:lineRule="auto"/>
        <w:shd w:val="clear" w:fill="F4F6F8"/>
      </w:pPr>
      <w:r>
        <w:rPr>
          <w:rFonts w:ascii="Consolas" w:hAnsi="Consolas"/>
          <w:color w:val="1F2933"/>
          <w:sz w:val="16"/>
        </w:rPr>
        <w:t>│   ├── Architecture_Guide.{md,docx,pdf}    generated narrative export</w:t>
      </w:r>
    </w:p>
    <w:p>
      <w:pPr>
        <w:spacing w:after="0" w:before="0" w:line="240" w:lineRule="auto"/>
        <w:shd w:val="clear" w:fill="F4F6F8"/>
      </w:pPr>
      <w:r>
        <w:rPr>
          <w:rFonts w:ascii="Consolas" w:hAnsi="Consolas"/>
          <w:color w:val="1F2933"/>
          <w:sz w:val="16"/>
        </w:rPr>
        <w:t>│   ├── Architecture_Overview.pptx          generated slide export</w:t>
      </w:r>
    </w:p>
    <w:p>
      <w:pPr>
        <w:spacing w:after="0" w:before="0" w:line="240" w:lineRule="auto"/>
        <w:shd w:val="clear" w:fill="F4F6F8"/>
      </w:pPr>
      <w:r>
        <w:rPr>
          <w:rFonts w:ascii="Consolas" w:hAnsi="Consolas"/>
          <w:color w:val="1F2933"/>
          <w:sz w:val="16"/>
        </w:rPr>
        <w:t>│   └── generate_docs.py                    builds the exports above</w:t>
      </w:r>
    </w:p>
    <w:p>
      <w:pPr>
        <w:spacing w:after="0" w:before="0" w:line="240" w:lineRule="auto"/>
        <w:shd w:val="clear" w:fill="F4F6F8"/>
      </w:pPr>
      <w:r>
        <w:rPr>
          <w:rFonts w:ascii="Consolas" w:hAnsi="Consolas"/>
          <w:color w:val="1F2933"/>
          <w:sz w:val="16"/>
        </w:rPr>
        <w:t>├── android/                                Capacitor native shell (Kotlin + iosApp/)</w:t>
      </w:r>
    </w:p>
    <w:p>
      <w:pPr>
        <w:spacing w:after="0" w:before="0" w:line="240" w:lineRule="auto"/>
        <w:shd w:val="clear" w:fill="F4F6F8"/>
      </w:pPr>
      <w:r>
        <w:rPr>
          <w:rFonts w:ascii="Consolas" w:hAnsi="Consolas"/>
          <w:color w:val="1F2933"/>
          <w:sz w:val="16"/>
        </w:rPr>
        <w:t>├── docs/                                   DEPLOYMENT, PLATFORM-ARCHITECTURE,</w:t>
      </w:r>
    </w:p>
    <w:p>
      <w:pPr>
        <w:spacing w:after="0" w:before="0" w:line="240" w:lineRule="auto"/>
        <w:shd w:val="clear" w:fill="F4F6F8"/>
      </w:pPr>
      <w:r>
        <w:rPr>
          <w:rFonts w:ascii="Consolas" w:hAnsi="Consolas"/>
          <w:color w:val="1F2933"/>
          <w:sz w:val="16"/>
        </w:rPr>
        <w:t>│                                            PLAY-STORE, ROADMAP</w:t>
      </w:r>
    </w:p>
    <w:p>
      <w:pPr>
        <w:spacing w:after="0" w:before="0" w:line="240" w:lineRule="auto"/>
        <w:shd w:val="clear" w:fill="F4F6F8"/>
      </w:pPr>
      <w:r>
        <w:rPr>
          <w:rFonts w:ascii="Consolas" w:hAnsi="Consolas"/>
          <w:color w:val="1F2933"/>
          <w:sz w:val="16"/>
        </w:rPr>
        <w:t>├── drizzle/</w:t>
      </w:r>
    </w:p>
    <w:p>
      <w:pPr>
        <w:spacing w:after="0" w:before="0" w:line="240" w:lineRule="auto"/>
        <w:shd w:val="clear" w:fill="F4F6F8"/>
      </w:pPr>
      <w:r>
        <w:rPr>
          <w:rFonts w:ascii="Consolas" w:hAnsi="Consolas"/>
          <w:color w:val="1F2933"/>
          <w:sz w:val="16"/>
        </w:rPr>
        <w:t>│   ├── 0000_*.sql .. 0041_*.sql            43 migrations, two share number "0033" — §12</w:t>
      </w:r>
    </w:p>
    <w:p>
      <w:pPr>
        <w:spacing w:after="0" w:before="0" w:line="240" w:lineRule="auto"/>
        <w:shd w:val="clear" w:fill="F4F6F8"/>
      </w:pPr>
      <w:r>
        <w:rPr>
          <w:rFonts w:ascii="Consolas" w:hAnsi="Consolas"/>
          <w:color w:val="1F2933"/>
          <w:sz w:val="16"/>
        </w:rPr>
        <w:t>│   └── meta/_journal.json                  ledger read by verify-migrations.ts</w:t>
      </w:r>
    </w:p>
    <w:p>
      <w:pPr>
        <w:spacing w:after="0" w:before="0" w:line="240" w:lineRule="auto"/>
        <w:shd w:val="clear" w:fill="F4F6F8"/>
      </w:pPr>
      <w:r>
        <w:rPr>
          <w:rFonts w:ascii="Consolas" w:hAnsi="Consolas"/>
          <w:color w:val="1F2933"/>
          <w:sz w:val="16"/>
        </w:rPr>
        <w:t>├── mobile/                                 Expo/React Native client (app.json,</w:t>
      </w:r>
    </w:p>
    <w:p>
      <w:pPr>
        <w:spacing w:after="0" w:before="0" w:line="240" w:lineRule="auto"/>
        <w:shd w:val="clear" w:fill="F4F6F8"/>
      </w:pPr>
      <w:r>
        <w:rPr>
          <w:rFonts w:ascii="Consolas" w:hAnsi="Consolas"/>
          <w:color w:val="1F2933"/>
          <w:sz w:val="16"/>
        </w:rPr>
        <w:t>│                                            eas.json)</w:t>
      </w:r>
    </w:p>
    <w:p>
      <w:pPr>
        <w:spacing w:after="0" w:before="0" w:line="240" w:lineRule="auto"/>
        <w:shd w:val="clear" w:fill="F4F6F8"/>
      </w:pPr>
      <w:r>
        <w:rPr>
          <w:rFonts w:ascii="Consolas" w:hAnsi="Consolas"/>
          <w:color w:val="1F2933"/>
          <w:sz w:val="16"/>
        </w:rPr>
        <w:t>├── public/                                 12 static assets</w:t>
      </w:r>
    </w:p>
    <w:p>
      <w:pPr>
        <w:spacing w:after="0" w:before="0" w:line="240" w:lineRule="auto"/>
        <w:shd w:val="clear" w:fill="F4F6F8"/>
      </w:pPr>
      <w:r>
        <w:rPr>
          <w:rFonts w:ascii="Consolas" w:hAnsi="Consolas"/>
          <w:color w:val="1F2933"/>
          <w:sz w:val="16"/>
        </w:rPr>
        <w:t>├── scripts/                                42 operational scripts — db:verify:*,</w:t>
      </w:r>
    </w:p>
    <w:p>
      <w:pPr>
        <w:spacing w:after="0" w:before="0" w:line="240" w:lineRule="auto"/>
        <w:shd w:val="clear" w:fill="F4F6F8"/>
      </w:pPr>
      <w:r>
        <w:rPr>
          <w:rFonts w:ascii="Consolas" w:hAnsi="Consolas"/>
          <w:color w:val="1F2933"/>
          <w:sz w:val="16"/>
        </w:rPr>
        <w:t>│                                            smoke-live, contain-database-access,</w:t>
      </w:r>
    </w:p>
    <w:p>
      <w:pPr>
        <w:spacing w:after="0" w:before="0" w:line="240" w:lineRule="auto"/>
        <w:shd w:val="clear" w:fill="F4F6F8"/>
      </w:pPr>
      <w:r>
        <w:rPr>
          <w:rFonts w:ascii="Consolas" w:hAnsi="Consolas"/>
          <w:color w:val="1F2933"/>
          <w:sz w:val="16"/>
        </w:rPr>
        <w:t>│                                            audit:*, seed, backfill</w:t>
      </w:r>
    </w:p>
    <w:p>
      <w:pPr>
        <w:spacing w:after="0" w:before="0" w:line="240" w:lineRule="auto"/>
        <w:shd w:val="clear" w:fill="F4F6F8"/>
      </w:pPr>
      <w:r>
        <w:rPr>
          <w:rFonts w:ascii="Consolas" w:hAnsi="Consolas"/>
          <w:color w:val="1F2933"/>
          <w:sz w:val="16"/>
        </w:rPr>
        <w:t>└── src/</w:t>
      </w:r>
    </w:p>
    <w:p>
      <w:pPr>
        <w:spacing w:after="0" w:before="0" w:line="240" w:lineRule="auto"/>
        <w:shd w:val="clear" w:fill="F4F6F8"/>
      </w:pPr>
      <w:r>
        <w:rPr>
          <w:rFonts w:ascii="Consolas" w:hAnsi="Consolas"/>
          <w:color w:val="1F2933"/>
          <w:sz w:val="16"/>
        </w:rPr>
        <w:t xml:space="preserve">    ├── middleware.ts                       edge JWT check, RBAC gate, headers — §10</w:t>
      </w:r>
    </w:p>
    <w:p>
      <w:pPr>
        <w:spacing w:after="0" w:before="0" w:line="240" w:lineRule="auto"/>
        <w:shd w:val="clear" w:fill="F4F6F8"/>
      </w:pPr>
      <w:r>
        <w:rPr>
          <w:rFonts w:ascii="Consolas" w:hAnsi="Consolas"/>
          <w:color w:val="1F2933"/>
          <w:sz w:val="16"/>
        </w:rPr>
        <w:t xml:space="preserve">    ├── app/</w:t>
      </w:r>
    </w:p>
    <w:p>
      <w:pPr>
        <w:spacing w:after="0" w:before="0" w:line="240" w:lineRule="auto"/>
        <w:shd w:val="clear" w:fill="F4F6F8"/>
      </w:pPr>
      <w:r>
        <w:rPr>
          <w:rFonts w:ascii="Consolas" w:hAnsi="Consolas"/>
          <w:color w:val="1F2933"/>
          <w:sz w:val="16"/>
        </w:rPr>
        <w:t xml:space="preserve">    │   ├── (auth)/                         forgot-password, login, register,</w:t>
      </w:r>
    </w:p>
    <w:p>
      <w:pPr>
        <w:spacing w:after="0" w:before="0" w:line="240" w:lineRule="auto"/>
        <w:shd w:val="clear" w:fill="F4F6F8"/>
      </w:pPr>
      <w:r>
        <w:rPr>
          <w:rFonts w:ascii="Consolas" w:hAnsi="Consolas"/>
          <w:color w:val="1F2933"/>
          <w:sz w:val="16"/>
        </w:rPr>
        <w:t xml:space="preserve">    │   │                                   reset-password</w:t>
      </w:r>
    </w:p>
    <w:p>
      <w:pPr>
        <w:spacing w:after="0" w:before="0" w:line="240" w:lineRule="auto"/>
        <w:shd w:val="clear" w:fill="F4F6F8"/>
      </w:pPr>
      <w:r>
        <w:rPr>
          <w:rFonts w:ascii="Consolas" w:hAnsi="Consolas"/>
          <w:color w:val="1F2933"/>
          <w:sz w:val="16"/>
        </w:rPr>
        <w:t xml:space="preserve">    │   ├── (dashboard)/                    91 route folders, 91 pages, all client — §5</w:t>
      </w:r>
    </w:p>
    <w:p>
      <w:pPr>
        <w:spacing w:after="0" w:before="0" w:line="240" w:lineRule="auto"/>
        <w:shd w:val="clear" w:fill="F4F6F8"/>
      </w:pPr>
      <w:r>
        <w:rPr>
          <w:rFonts w:ascii="Consolas" w:hAnsi="Consolas"/>
          <w:color w:val="1F2933"/>
          <w:sz w:val="16"/>
        </w:rPr>
        <w:t xml:space="preserve">    │   ├── api/                            41 route groups, 153 route.ts files — §5</w:t>
      </w:r>
    </w:p>
    <w:p>
      <w:pPr>
        <w:spacing w:after="0" w:before="0" w:line="240" w:lineRule="auto"/>
        <w:shd w:val="clear" w:fill="F4F6F8"/>
      </w:pPr>
      <w:r>
        <w:rPr>
          <w:rFonts w:ascii="Consolas" w:hAnsi="Consolas"/>
          <w:color w:val="1F2933"/>
          <w:sz w:val="16"/>
        </w:rPr>
        <w:t xml:space="preserve">    │   ├── careers/ privacy/ refer/        5 public, unauthenticated surfaces</w:t>
      </w:r>
    </w:p>
    <w:p>
      <w:pPr>
        <w:spacing w:after="0" w:before="0" w:line="240" w:lineRule="auto"/>
        <w:shd w:val="clear" w:fill="F4F6F8"/>
      </w:pPr>
      <w:r>
        <w:rPr>
          <w:rFonts w:ascii="Consolas" w:hAnsi="Consolas"/>
          <w:color w:val="1F2933"/>
          <w:sz w:val="16"/>
        </w:rPr>
        <w:t xml:space="preserve">    │   │   sign/ terms/</w:t>
      </w:r>
    </w:p>
    <w:p>
      <w:pPr>
        <w:spacing w:after="0" w:before="0" w:line="240" w:lineRule="auto"/>
        <w:shd w:val="clear" w:fill="F4F6F8"/>
      </w:pPr>
      <w:r>
        <w:rPr>
          <w:rFonts w:ascii="Consolas" w:hAnsi="Consolas"/>
          <w:color w:val="1F2933"/>
          <w:sz w:val="16"/>
        </w:rPr>
        <w:t xml:space="preserve">    │   └── globals.css, layout.tsx, page.tsx</w:t>
      </w:r>
    </w:p>
    <w:p>
      <w:pPr>
        <w:spacing w:after="0" w:before="0" w:line="240" w:lineRule="auto"/>
        <w:shd w:val="clear" w:fill="F4F6F8"/>
      </w:pPr>
      <w:r>
        <w:rPr>
          <w:rFonts w:ascii="Consolas" w:hAnsi="Consolas"/>
          <w:color w:val="1F2933"/>
          <w:sz w:val="16"/>
        </w:rPr>
        <w:t xml:space="preserve">    ├── components/</w:t>
      </w:r>
    </w:p>
    <w:p>
      <w:pPr>
        <w:spacing w:after="0" w:before="0" w:line="240" w:lineRule="auto"/>
        <w:shd w:val="clear" w:fill="F4F6F8"/>
      </w:pPr>
      <w:r>
        <w:rPr>
          <w:rFonts w:ascii="Consolas" w:hAnsi="Consolas"/>
          <w:color w:val="1F2933"/>
          <w:sz w:val="16"/>
        </w:rPr>
        <w:t xml:space="preserve">    │   ├── shared/hr-components.tsx        ONE file — every shared component</w:t>
      </w:r>
    </w:p>
    <w:p>
      <w:pPr>
        <w:spacing w:after="0" w:before="0" w:line="240" w:lineRule="auto"/>
        <w:shd w:val="clear" w:fill="F4F6F8"/>
      </w:pPr>
      <w:r>
        <w:rPr>
          <w:rFonts w:ascii="Consolas" w:hAnsi="Consolas"/>
          <w:color w:val="1F2933"/>
          <w:sz w:val="16"/>
        </w:rPr>
        <w:t xml:space="preserve">    │   └── ui/                             31 files — shadcn/radix primitives</w:t>
      </w:r>
    </w:p>
    <w:p>
      <w:pPr>
        <w:spacing w:after="0" w:before="0" w:line="240" w:lineRule="auto"/>
        <w:shd w:val="clear" w:fill="F4F6F8"/>
      </w:pPr>
      <w:r>
        <w:rPr>
          <w:rFonts w:ascii="Consolas" w:hAnsi="Consolas"/>
          <w:color w:val="1F2933"/>
          <w:sz w:val="16"/>
        </w:rPr>
        <w:t xml:space="preserve">    ├── db/</w:t>
      </w:r>
    </w:p>
    <w:p>
      <w:pPr>
        <w:spacing w:after="0" w:before="0" w:line="240" w:lineRule="auto"/>
        <w:shd w:val="clear" w:fill="F4F6F8"/>
      </w:pPr>
      <w:r>
        <w:rPr>
          <w:rFonts w:ascii="Consolas" w:hAnsi="Consolas"/>
          <w:color w:val="1F2933"/>
          <w:sz w:val="16"/>
        </w:rPr>
        <w:t xml:space="preserve">    │   ├── schema/                         14 files, 122 Drizzle tables +</w:t>
      </w:r>
    </w:p>
    <w:p>
      <w:pPr>
        <w:spacing w:after="0" w:before="0" w:line="240" w:lineRule="auto"/>
        <w:shd w:val="clear" w:fill="F4F6F8"/>
      </w:pPr>
      <w:r>
        <w:rPr>
          <w:rFonts w:ascii="Consolas" w:hAnsi="Consolas"/>
          <w:color w:val="1F2933"/>
          <w:sz w:val="16"/>
        </w:rPr>
        <w:t xml:space="preserve">    │   │                                   doc_store — §7</w:t>
      </w:r>
    </w:p>
    <w:p>
      <w:pPr>
        <w:spacing w:after="0" w:before="0" w:line="240" w:lineRule="auto"/>
        <w:shd w:val="clear" w:fill="F4F6F8"/>
      </w:pPr>
      <w:r>
        <w:rPr>
          <w:rFonts w:ascii="Consolas" w:hAnsi="Consolas"/>
          <w:color w:val="1F2933"/>
          <w:sz w:val="16"/>
        </w:rPr>
        <w:t xml:space="preserve">    │   ├── repositories/                   25 files — one *.neon.ts per domain</w:t>
      </w:r>
    </w:p>
    <w:p>
      <w:pPr>
        <w:spacing w:after="0" w:before="0" w:line="240" w:lineRule="auto"/>
        <w:shd w:val="clear" w:fill="F4F6F8"/>
      </w:pPr>
      <w:r>
        <w:rPr>
          <w:rFonts w:ascii="Consolas" w:hAnsi="Consolas"/>
          <w:color w:val="1F2933"/>
          <w:sz w:val="16"/>
        </w:rPr>
        <w:t xml:space="preserve">    │   └── client.ts                       pool, withTenant(), assertConnection-</w:t>
      </w:r>
    </w:p>
    <w:p>
      <w:pPr>
        <w:spacing w:after="0" w:before="0" w:line="240" w:lineRule="auto"/>
        <w:shd w:val="clear" w:fill="F4F6F8"/>
      </w:pPr>
      <w:r>
        <w:rPr>
          <w:rFonts w:ascii="Consolas" w:hAnsi="Consolas"/>
          <w:color w:val="1F2933"/>
          <w:sz w:val="16"/>
        </w:rPr>
        <w:t xml:space="preserve">    │                                       IsolatesTenants()</w:t>
      </w:r>
    </w:p>
    <w:p>
      <w:pPr>
        <w:spacing w:after="0" w:before="0" w:line="240" w:lineRule="auto"/>
        <w:shd w:val="clear" w:fill="F4F6F8"/>
      </w:pPr>
      <w:r>
        <w:rPr>
          <w:rFonts w:ascii="Consolas" w:hAnsi="Consolas"/>
          <w:color w:val="1F2933"/>
          <w:sz w:val="16"/>
        </w:rPr>
        <w:t xml:space="preserve">    ├── hooks/                              7 files — use-auth, use-rbac, use-hr-metrics</w:t>
      </w:r>
    </w:p>
    <w:p>
      <w:pPr>
        <w:spacing w:after="0" w:before="0" w:line="240" w:lineRule="auto"/>
        <w:shd w:val="clear" w:fill="F4F6F8"/>
      </w:pPr>
      <w:r>
        <w:rPr>
          <w:rFonts w:ascii="Consolas" w:hAnsi="Consolas"/>
          <w:color w:val="1F2933"/>
          <w:sz w:val="16"/>
        </w:rPr>
        <w:t xml:space="preserve">    ├── lib/                                81 modules + 54 tests, 16 subdirs — §4</w:t>
      </w:r>
    </w:p>
    <w:p>
      <w:pPr>
        <w:spacing w:after="0" w:before="0" w:line="240" w:lineRule="auto"/>
        <w:shd w:val="clear" w:fill="F4F6F8"/>
      </w:pPr>
      <w:r>
        <w:rPr>
          <w:rFonts w:ascii="Consolas" w:hAnsi="Consolas"/>
          <w:color w:val="1F2933"/>
          <w:sz w:val="16"/>
        </w:rPr>
        <w:t xml:space="preserve">    ├── stores/                             12 files — Zustand, one per domain slice</w:t>
      </w:r>
    </w:p>
    <w:p>
      <w:pPr>
        <w:spacing w:after="0" w:before="0" w:line="240" w:lineRule="auto"/>
        <w:shd w:val="clear" w:fill="F4F6F8"/>
      </w:pPr>
      <w:r>
        <w:rPr>
          <w:rFonts w:ascii="Consolas" w:hAnsi="Consolas"/>
          <w:color w:val="1F2933"/>
          <w:sz w:val="16"/>
        </w:rPr>
        <w:t xml:space="preserve">    └── types/index.ts                      shared TS types barrel</w:t>
      </w:r>
    </w:p>
    <w:p>
      <w:pPr>
        <w:spacing w:after="40"/>
      </w:pPr>
    </w:p>
    <w:p>
      <w:r>
        <w:rPr>
          <w:b w:val="0"/>
          <w:i w:val="0"/>
          <w:sz w:val="21"/>
        </w:rPr>
        <w:t xml:space="preserve">No Server Actions exist anywhere in </w:t>
      </w:r>
      <w:r>
        <w:rPr>
          <w:rFonts w:ascii="Consolas" w:hAnsi="Consolas"/>
          <w:b w:val="0"/>
          <w:i w:val="0"/>
          <w:color w:val="B91C1C"/>
          <w:sz w:val="19"/>
        </w:rPr>
        <w:t>src/</w:t>
      </w:r>
      <w:r>
        <w:rPr>
          <w:b w:val="0"/>
          <w:i w:val="0"/>
          <w:sz w:val="21"/>
        </w:rPr>
        <w:t xml:space="preserve"> (</w:t>
      </w:r>
      <w:r>
        <w:rPr>
          <w:rFonts w:ascii="Consolas" w:hAnsi="Consolas"/>
          <w:b w:val="0"/>
          <w:i w:val="0"/>
          <w:color w:val="B91C1C"/>
          <w:sz w:val="19"/>
        </w:rPr>
        <w:t>grep "use server"</w:t>
      </w:r>
      <w:r>
        <w:rPr>
          <w:b w:val="0"/>
          <w:i w:val="0"/>
          <w:sz w:val="21"/>
        </w:rPr>
        <w:t xml:space="preserve"> returns zero matches). Every dashboard page is a client component that calls the app's own route handlers with </w:t>
      </w:r>
      <w:r>
        <w:rPr>
          <w:rFonts w:ascii="Consolas" w:hAnsi="Consolas"/>
          <w:b w:val="0"/>
          <w:i w:val="0"/>
          <w:color w:val="B91C1C"/>
          <w:sz w:val="19"/>
        </w:rPr>
        <w:t>fetch()</w:t>
      </w:r>
      <w:r>
        <w:rPr>
          <w:b w:val="0"/>
          <w:i w:val="0"/>
          <w:sz w:val="21"/>
        </w:rPr>
        <w:t xml:space="preserve"> — a client-rendered pattern, unlike an RSC-plus-Server-Action design. </w:t>
      </w:r>
      <w:r>
        <w:rPr>
          <w:rFonts w:ascii="Consolas" w:hAnsi="Consolas"/>
          <w:b w:val="0"/>
          <w:i w:val="0"/>
          <w:color w:val="B91C1C"/>
          <w:sz w:val="19"/>
        </w:rPr>
        <w:t>components/shared/</w:t>
      </w:r>
      <w:r>
        <w:rPr>
          <w:b w:val="0"/>
          <w:i w:val="0"/>
          <w:sz w:val="21"/>
        </w:rPr>
        <w:t xml:space="preserve"> is a single 1-file module, which is itself a fact worth recording: there is no per-domain component library, so every dashboard feature either reaches into that one file or into </w:t>
      </w:r>
      <w:r>
        <w:rPr>
          <w:rFonts w:ascii="Consolas" w:hAnsi="Consolas"/>
          <w:b w:val="0"/>
          <w:i w:val="0"/>
          <w:color w:val="B91C1C"/>
          <w:sz w:val="19"/>
        </w:rPr>
        <w:t>components/ui/</w:t>
      </w:r>
      <w:r>
        <w:rPr>
          <w:b w:val="0"/>
          <w:i w:val="0"/>
          <w:sz w:val="21"/>
        </w:rPr>
        <w: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LR</w:t>
      </w:r>
    </w:p>
    <w:p>
      <w:pPr>
        <w:spacing w:after="0" w:before="0" w:line="240" w:lineRule="auto"/>
        <w:shd w:val="clear" w:fill="EDF2F7"/>
      </w:pPr>
      <w:r>
        <w:rPr>
          <w:rFonts w:ascii="Consolas" w:hAnsi="Consolas"/>
          <w:color w:val="1F2933"/>
          <w:sz w:val="16"/>
        </w:rPr>
        <w:t xml:space="preserve">    root(("src/"))</w:t>
      </w:r>
    </w:p>
    <w:p>
      <w:pPr>
        <w:spacing w:after="0" w:before="0" w:line="240" w:lineRule="auto"/>
        <w:shd w:val="clear" w:fill="EDF2F7"/>
      </w:pPr>
      <w:r>
        <w:rPr>
          <w:rFonts w:ascii="Consolas" w:hAnsi="Consolas"/>
          <w:color w:val="1F2933"/>
          <w:sz w:val="16"/>
        </w:rPr>
        <w:t xml:space="preserve">    root --&gt; app["app/&lt;br/&gt;99 route surfaces"]</w:t>
      </w:r>
    </w:p>
    <w:p>
      <w:pPr>
        <w:spacing w:after="0" w:before="0" w:line="240" w:lineRule="auto"/>
        <w:shd w:val="clear" w:fill="EDF2F7"/>
      </w:pPr>
      <w:r>
        <w:rPr>
          <w:rFonts w:ascii="Consolas" w:hAnsi="Consolas"/>
          <w:color w:val="1F2933"/>
          <w:sz w:val="16"/>
        </w:rPr>
        <w:t xml:space="preserve">    root --&gt; comp["components/&lt;br/&gt;32 files"]</w:t>
      </w:r>
    </w:p>
    <w:p>
      <w:pPr>
        <w:spacing w:after="0" w:before="0" w:line="240" w:lineRule="auto"/>
        <w:shd w:val="clear" w:fill="EDF2F7"/>
      </w:pPr>
      <w:r>
        <w:rPr>
          <w:rFonts w:ascii="Consolas" w:hAnsi="Consolas"/>
          <w:color w:val="1F2933"/>
          <w:sz w:val="16"/>
        </w:rPr>
        <w:t xml:space="preserve">    root --&gt; db["db/&lt;br/&gt;39 files"]</w:t>
      </w:r>
    </w:p>
    <w:p>
      <w:pPr>
        <w:spacing w:after="0" w:before="0" w:line="240" w:lineRule="auto"/>
        <w:shd w:val="clear" w:fill="EDF2F7"/>
      </w:pPr>
      <w:r>
        <w:rPr>
          <w:rFonts w:ascii="Consolas" w:hAnsi="Consolas"/>
          <w:color w:val="1F2933"/>
          <w:sz w:val="16"/>
        </w:rPr>
        <w:t xml:space="preserve">    root --&gt; hooks["hooks/&lt;br/&gt;7 files"]</w:t>
      </w:r>
    </w:p>
    <w:p>
      <w:pPr>
        <w:spacing w:after="0" w:before="0" w:line="240" w:lineRule="auto"/>
        <w:shd w:val="clear" w:fill="EDF2F7"/>
      </w:pPr>
      <w:r>
        <w:rPr>
          <w:rFonts w:ascii="Consolas" w:hAnsi="Consolas"/>
          <w:color w:val="1F2933"/>
          <w:sz w:val="16"/>
        </w:rPr>
        <w:t xml:space="preserve">    root --&gt; lib["lib/&lt;br/&gt;81 modules, 16 dirs"]</w:t>
      </w:r>
    </w:p>
    <w:p>
      <w:pPr>
        <w:spacing w:after="0" w:before="0" w:line="240" w:lineRule="auto"/>
        <w:shd w:val="clear" w:fill="EDF2F7"/>
      </w:pPr>
      <w:r>
        <w:rPr>
          <w:rFonts w:ascii="Consolas" w:hAnsi="Consolas"/>
          <w:color w:val="1F2933"/>
          <w:sz w:val="16"/>
        </w:rPr>
        <w:t xml:space="preserve">    root --&gt; stores["stores/&lt;br/&gt;12 files"]</w:t>
      </w:r>
    </w:p>
    <w:p>
      <w:pPr>
        <w:spacing w:after="0" w:before="0" w:line="240" w:lineRule="auto"/>
        <w:shd w:val="clear" w:fill="EDF2F7"/>
      </w:pPr>
      <w:r>
        <w:rPr>
          <w:rFonts w:ascii="Consolas" w:hAnsi="Consolas"/>
          <w:color w:val="1F2933"/>
          <w:sz w:val="16"/>
        </w:rPr>
        <w:t xml:space="preserve">    root --&gt; types["types/&lt;br/&gt;1 file"]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 --&gt; dashboard["(dashboard)/&lt;br/&gt;91 folders [D]"]</w:t>
      </w:r>
    </w:p>
    <w:p>
      <w:pPr>
        <w:spacing w:after="0" w:before="0" w:line="240" w:lineRule="auto"/>
        <w:shd w:val="clear" w:fill="EDF2F7"/>
      </w:pPr>
      <w:r>
        <w:rPr>
          <w:rFonts w:ascii="Consolas" w:hAnsi="Consolas"/>
          <w:color w:val="1F2933"/>
          <w:sz w:val="16"/>
        </w:rPr>
        <w:t xml:space="preserve">    app --&gt; api["api/&lt;br/&gt;153 routes, 41 groups [R]"]</w:t>
      </w:r>
    </w:p>
    <w:p>
      <w:pPr>
        <w:spacing w:after="0" w:before="0" w:line="240" w:lineRule="auto"/>
        <w:shd w:val="clear" w:fill="EDF2F7"/>
      </w:pPr>
      <w:r>
        <w:rPr>
          <w:rFonts w:ascii="Consolas" w:hAnsi="Consolas"/>
          <w:color w:val="1F2933"/>
          <w:sz w:val="16"/>
        </w:rPr>
        <w:t xml:space="preserve">    app --&gt; auth_["(auth)/&lt;br/&gt;4 folders"]</w:t>
      </w:r>
    </w:p>
    <w:p>
      <w:pPr>
        <w:spacing w:after="0" w:before="0" w:line="240" w:lineRule="auto"/>
        <w:shd w:val="clear" w:fill="EDF2F7"/>
      </w:pPr>
      <w:r>
        <w:rPr>
          <w:rFonts w:ascii="Consolas" w:hAnsi="Consolas"/>
          <w:color w:val="1F2933"/>
          <w:sz w:val="16"/>
        </w:rPr>
        <w:t xml:space="preserve">    app --&gt; pub["careers, privacy,&lt;br/&gt;refer, sign, terms"]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db --&gt; schema["schema/&lt;br/&gt;14 files, 123 tables"]</w:t>
      </w:r>
    </w:p>
    <w:p>
      <w:pPr>
        <w:spacing w:after="0" w:before="0" w:line="240" w:lineRule="auto"/>
        <w:shd w:val="clear" w:fill="EDF2F7"/>
      </w:pPr>
      <w:r>
        <w:rPr>
          <w:rFonts w:ascii="Consolas" w:hAnsi="Consolas"/>
          <w:color w:val="1F2933"/>
          <w:sz w:val="16"/>
        </w:rPr>
        <w:t xml:space="preserve">    db --&gt; repos["repositories/&lt;br/&gt;25 files"]</w:t>
      </w:r>
    </w:p>
    <w:p>
      <w:pPr>
        <w:spacing w:after="0" w:before="0" w:line="240" w:lineRule="auto"/>
        <w:shd w:val="clear" w:fill="EDF2F7"/>
      </w:pPr>
      <w:r>
        <w:rPr>
          <w:rFonts w:ascii="Consolas" w:hAnsi="Consolas"/>
          <w:color w:val="1F2933"/>
          <w:sz w:val="16"/>
        </w:rPr>
        <w:t xml:space="preserve">    db --&gt; client["client.ts"]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root fill:#1D4ED8,color:#fff</w:t>
      </w:r>
    </w:p>
    <w:p>
      <w:pPr>
        <w:spacing w:after="0" w:before="0" w:line="240" w:lineRule="auto"/>
        <w:shd w:val="clear" w:fill="EDF2F7"/>
      </w:pPr>
      <w:r>
        <w:rPr>
          <w:rFonts w:ascii="Consolas" w:hAnsi="Consolas"/>
          <w:color w:val="1F2933"/>
          <w:sz w:val="16"/>
        </w:rPr>
        <w:t xml:space="preserve">    style dashboard fill:#DBEAFE,stroke:#1D4ED8</w:t>
      </w:r>
    </w:p>
    <w:p>
      <w:pPr>
        <w:spacing w:after="0" w:before="0" w:line="240" w:lineRule="auto"/>
        <w:shd w:val="clear" w:fill="EDF2F7"/>
      </w:pPr>
      <w:r>
        <w:rPr>
          <w:rFonts w:ascii="Consolas" w:hAnsi="Consolas"/>
          <w:color w:val="1F2933"/>
          <w:sz w:val="16"/>
        </w:rPr>
        <w:t xml:space="preserve">    style api fill:#DBEAFE,stroke:#1D4ED8</w:t>
      </w:r>
    </w:p>
    <w:p>
      <w:pPr>
        <w:spacing w:after="0" w:before="0" w:line="240" w:lineRule="auto"/>
        <w:shd w:val="clear" w:fill="EDF2F7"/>
      </w:pPr>
      <w:r>
        <w:rPr>
          <w:rFonts w:ascii="Consolas" w:hAnsi="Consolas"/>
          <w:color w:val="1F2933"/>
          <w:sz w:val="16"/>
        </w:rPr>
        <w:t xml:space="preserve">    style schema fill:#FEF3C7,stroke:#B45309</w:t>
      </w:r>
    </w:p>
    <w:p>
      <w:pPr>
        <w:spacing w:after="40"/>
      </w:pPr>
    </w:p>
    <w:p>
      <w:r>
        <w:rPr>
          <w:color w:val="D5DBE1"/>
          <w:sz w:val="16"/>
        </w:rPr>
        <w:t>──────────────────────────────────────────────────────────</w:t>
      </w:r>
    </w:p>
    <w:p>
      <w:pPr>
        <w:pStyle w:val="Heading2"/>
      </w:pPr>
      <w:r>
        <w:t>4. The module/library layer</w:t>
      </w:r>
    </w:p>
    <w:p>
      <w:r>
        <w:rPr>
          <w:rFonts w:ascii="Consolas" w:hAnsi="Consolas"/>
          <w:b w:val="0"/>
          <w:i w:val="0"/>
          <w:color w:val="B91C1C"/>
          <w:sz w:val="19"/>
        </w:rPr>
        <w:t>src/lib</w:t>
      </w:r>
      <w:r>
        <w:rPr>
          <w:b w:val="0"/>
          <w:i w:val="0"/>
          <w:sz w:val="21"/>
        </w:rPr>
        <w:t xml:space="preserve"> is 81 non-test modules plus 54 colocated </w:t>
      </w:r>
      <w:r>
        <w:rPr>
          <w:rFonts w:ascii="Consolas" w:hAnsi="Consolas"/>
          <w:b w:val="0"/>
          <w:i w:val="0"/>
          <w:color w:val="B91C1C"/>
          <w:sz w:val="19"/>
        </w:rPr>
        <w:t>*.test.ts</w:t>
      </w:r>
      <w:r>
        <w:rPr>
          <w:b w:val="0"/>
          <w:i w:val="0"/>
          <w:sz w:val="21"/>
        </w:rPr>
        <w:t xml:space="preserve"> files at its top level, and 16 further subdirectories of the same shape. Grouped by theme:</w:t>
      </w:r>
    </w:p>
    <w:p>
      <w:pPr>
        <w:spacing w:after="0" w:before="0" w:line="240" w:lineRule="auto"/>
        <w:shd w:val="clear" w:fill="F4F6F8"/>
      </w:pPr>
      <w:r>
        <w:rPr>
          <w:rFonts w:ascii="Consolas" w:hAnsi="Consolas"/>
          <w:color w:val="1F2933"/>
          <w:sz w:val="16"/>
        </w:rPr>
        <w:t>GROUP                          KEY FILES                            CONSUMED BY</w:t>
      </w:r>
    </w:p>
    <w:p>
      <w:pPr>
        <w:spacing w:after="0" w:before="0" w:line="240" w:lineRule="auto"/>
        <w:shd w:val="clear" w:fill="F4F6F8"/>
      </w:pPr>
      <w:r>
        <w:rPr>
          <w:rFonts w:ascii="Consolas" w:hAnsi="Consolas"/>
          <w:color w:val="1F2933"/>
          <w:sz w:val="16"/>
        </w:rPr>
        <w:t>────────────────────────────── ──────────────────────────────────── ─────────</w:t>
      </w:r>
    </w:p>
    <w:p>
      <w:pPr>
        <w:spacing w:after="0" w:before="0" w:line="240" w:lineRule="auto"/>
        <w:shd w:val="clear" w:fill="F4F6F8"/>
      </w:pPr>
      <w:r>
        <w:rPr>
          <w:rFonts w:ascii="Consolas" w:hAnsi="Consolas"/>
          <w:color w:val="1F2933"/>
          <w:sz w:val="16"/>
        </w:rPr>
        <w:t>Statutory payroll &amp; pay        statutory-india.ts (gratuity #1, PT,  payroll.neon.ts,</w:t>
      </w:r>
    </w:p>
    <w:p>
      <w:pPr>
        <w:spacing w:after="0" w:before="0" w:line="240" w:lineRule="auto"/>
        <w:shd w:val="clear" w:fill="F4F6F8"/>
      </w:pPr>
      <w:r>
        <w:rPr>
          <w:rFonts w:ascii="Consolas" w:hAnsi="Consolas"/>
          <w:color w:val="1F2933"/>
          <w:sz w:val="16"/>
        </w:rPr>
        <w:t xml:space="preserve">  (14 files + money/ 4)        PF, ESI), payroll-engine.ts           payslip routes,</w:t>
      </w:r>
    </w:p>
    <w:p>
      <w:pPr>
        <w:spacing w:after="0" w:before="0" w:line="240" w:lineRule="auto"/>
        <w:shd w:val="clear" w:fill="F4F6F8"/>
      </w:pPr>
      <w:r>
        <w:rPr>
          <w:rFonts w:ascii="Consolas" w:hAnsi="Consolas"/>
          <w:color w:val="1F2933"/>
          <w:sz w:val="16"/>
        </w:rPr>
        <w:t xml:space="preserve">                                (gratuity #2), payroll-client.ts,     settlement page</w:t>
      </w:r>
    </w:p>
    <w:p>
      <w:pPr>
        <w:spacing w:after="0" w:before="0" w:line="240" w:lineRule="auto"/>
        <w:shd w:val="clear" w:fill="F4F6F8"/>
      </w:pPr>
      <w:r>
        <w:rPr>
          <w:rFonts w:ascii="Consolas" w:hAnsi="Consolas"/>
          <w:color w:val="1F2933"/>
          <w:sz w:val="16"/>
        </w:rPr>
        <w:t xml:space="preserve">                                arrears.ts, form16.ts,</w:t>
      </w:r>
    </w:p>
    <w:p>
      <w:pPr>
        <w:spacing w:after="0" w:before="0" w:line="240" w:lineRule="auto"/>
        <w:shd w:val="clear" w:fill="F4F6F8"/>
      </w:pPr>
      <w:r>
        <w:rPr>
          <w:rFonts w:ascii="Consolas" w:hAnsi="Consolas"/>
          <w:color w:val="1F2933"/>
          <w:sz w:val="16"/>
        </w:rPr>
        <w:t xml:space="preserve">                                income-tax-declaration.ts,</w:t>
      </w:r>
    </w:p>
    <w:p>
      <w:pPr>
        <w:spacing w:after="0" w:before="0" w:line="240" w:lineRule="auto"/>
        <w:shd w:val="clear" w:fill="F4F6F8"/>
      </w:pPr>
      <w:r>
        <w:rPr>
          <w:rFonts w:ascii="Consolas" w:hAnsi="Consolas"/>
          <w:color w:val="1F2933"/>
          <w:sz w:val="16"/>
        </w:rPr>
        <w:t xml:space="preserve">                                bank-advice/-rules/-client.ts,</w:t>
      </w:r>
    </w:p>
    <w:p>
      <w:pPr>
        <w:spacing w:after="0" w:before="0" w:line="240" w:lineRule="auto"/>
        <w:shd w:val="clear" w:fill="F4F6F8"/>
      </w:pPr>
      <w:r>
        <w:rPr>
          <w:rFonts w:ascii="Consolas" w:hAnsi="Consolas"/>
          <w:color w:val="1F2933"/>
          <w:sz w:val="16"/>
        </w:rPr>
        <w:t xml:space="preserve">                                compensation.ts, settlement.ts,</w:t>
      </w:r>
    </w:p>
    <w:p>
      <w:pPr>
        <w:spacing w:after="0" w:before="0" w:line="240" w:lineRule="auto"/>
        <w:shd w:val="clear" w:fill="F4F6F8"/>
      </w:pPr>
      <w:r>
        <w:rPr>
          <w:rFonts w:ascii="Consolas" w:hAnsi="Consolas"/>
          <w:color w:val="1F2933"/>
          <w:sz w:val="16"/>
        </w:rPr>
        <w:t xml:space="preserve">                                employee-loans.ts, ap-holidays.ts,</w:t>
      </w:r>
    </w:p>
    <w:p>
      <w:pPr>
        <w:spacing w:after="0" w:before="0" w:line="240" w:lineRule="auto"/>
        <w:shd w:val="clear" w:fill="F4F6F8"/>
      </w:pPr>
      <w:r>
        <w:rPr>
          <w:rFonts w:ascii="Consolas" w:hAnsi="Consolas"/>
          <w:color w:val="1F2933"/>
          <w:sz w:val="16"/>
        </w:rPr>
        <w:t xml:space="preserve">                                paystub-client.ts · money/format.ts,</w:t>
      </w:r>
    </w:p>
    <w:p>
      <w:pPr>
        <w:spacing w:after="0" w:before="0" w:line="240" w:lineRule="auto"/>
        <w:shd w:val="clear" w:fill="F4F6F8"/>
      </w:pPr>
      <w:r>
        <w:rPr>
          <w:rFonts w:ascii="Consolas" w:hAnsi="Consolas"/>
          <w:color w:val="1F2933"/>
          <w:sz w:val="16"/>
        </w:rPr>
        <w:t xml:space="preserve">                                money/minor.ts (bigint &lt;-&gt; paise)</w:t>
      </w:r>
    </w:p>
    <w:p>
      <w:pPr>
        <w:spacing w:after="0" w:before="0" w:line="240" w:lineRule="auto"/>
        <w:shd w:val="clear" w:fill="F4F6F8"/>
      </w:pPr>
      <w:r>
        <w:rPr>
          <w:rFonts w:ascii="Consolas" w:hAnsi="Consolas"/>
          <w:color w:val="1F2933"/>
          <w:sz w:val="16"/>
        </w:rPr>
        <w:t>Attendance, rostering,         attendance-regularisation.ts,         attendance/*,</w:t>
      </w:r>
    </w:p>
    <w:p>
      <w:pPr>
        <w:spacing w:after="0" w:before="0" w:line="240" w:lineRule="auto"/>
        <w:shd w:val="clear" w:fill="F4F6F8"/>
      </w:pPr>
      <w:r>
        <w:rPr>
          <w:rFonts w:ascii="Consolas" w:hAnsi="Consolas"/>
          <w:color w:val="1F2933"/>
          <w:sz w:val="16"/>
        </w:rPr>
        <w:t xml:space="preserve">  devices (4 + attendance/ 6)  attendance-selfie.ts, rostering.ts,   rostering/*,</w:t>
      </w:r>
    </w:p>
    <w:p>
      <w:pPr>
        <w:spacing w:after="0" w:before="0" w:line="240" w:lineRule="auto"/>
        <w:shd w:val="clear" w:fill="F4F6F8"/>
      </w:pPr>
      <w:r>
        <w:rPr>
          <w:rFonts w:ascii="Consolas" w:hAnsi="Consolas"/>
          <w:color w:val="1F2933"/>
          <w:sz w:val="16"/>
        </w:rPr>
        <w:t xml:space="preserve">                                date-keys.ts · attendance/           schedulehub routes</w:t>
      </w:r>
    </w:p>
    <w:p>
      <w:pPr>
        <w:spacing w:after="0" w:before="0" w:line="240" w:lineRule="auto"/>
        <w:shd w:val="clear" w:fill="F4F6F8"/>
      </w:pPr>
      <w:r>
        <w:rPr>
          <w:rFonts w:ascii="Consolas" w:hAnsi="Consolas"/>
          <w:color w:val="1F2933"/>
          <w:sz w:val="16"/>
        </w:rPr>
        <w:t xml:space="preserve">                                device-client.ts, device-sync.ts,</w:t>
      </w:r>
    </w:p>
    <w:p>
      <w:pPr>
        <w:spacing w:after="0" w:before="0" w:line="240" w:lineRule="auto"/>
        <w:shd w:val="clear" w:fill="F4F6F8"/>
      </w:pPr>
      <w:r>
        <w:rPr>
          <w:rFonts w:ascii="Consolas" w:hAnsi="Consolas"/>
          <w:color w:val="1F2933"/>
          <w:sz w:val="16"/>
        </w:rPr>
        <w:t xml:space="preserve">                                work-log.ts</w:t>
      </w:r>
    </w:p>
    <w:p>
      <w:pPr>
        <w:spacing w:after="0" w:before="0" w:line="240" w:lineRule="auto"/>
        <w:shd w:val="clear" w:fill="F4F6F8"/>
      </w:pPr>
      <w:r>
        <w:rPr>
          <w:rFonts w:ascii="Consolas" w:hAnsi="Consolas"/>
          <w:color w:val="1F2933"/>
          <w:sz w:val="16"/>
        </w:rPr>
        <w:t>Identity, auth, SSO, SCIM      rbac.ts, server-auth.ts, api-keys.ts, middleware.ts,</w:t>
      </w:r>
    </w:p>
    <w:p>
      <w:pPr>
        <w:spacing w:after="0" w:before="0" w:line="240" w:lineRule="auto"/>
        <w:shd w:val="clear" w:fill="F4F6F8"/>
      </w:pPr>
      <w:r>
        <w:rPr>
          <w:rFonts w:ascii="Consolas" w:hAnsi="Consolas"/>
          <w:color w:val="1F2933"/>
          <w:sz w:val="16"/>
        </w:rPr>
        <w:t xml:space="preserve">  (8 + auth/ 13)               api-context.ts, api-v1-context.ts,    every route [R]</w:t>
      </w:r>
    </w:p>
    <w:p>
      <w:pPr>
        <w:spacing w:after="0" w:before="0" w:line="240" w:lineRule="auto"/>
        <w:shd w:val="clear" w:fill="F4F6F8"/>
      </w:pPr>
      <w:r>
        <w:rPr>
          <w:rFonts w:ascii="Consolas" w:hAnsi="Consolas"/>
          <w:color w:val="1F2933"/>
          <w:sz w:val="16"/>
        </w:rPr>
        <w:t xml:space="preserve">                                sso.ts, scim.ts, circuvent-sso.ts ·</w:t>
      </w:r>
    </w:p>
    <w:p>
      <w:pPr>
        <w:spacing w:after="0" w:before="0" w:line="240" w:lineRule="auto"/>
        <w:shd w:val="clear" w:fill="F4F6F8"/>
      </w:pPr>
      <w:r>
        <w:rPr>
          <w:rFonts w:ascii="Consolas" w:hAnsi="Consolas"/>
          <w:color w:val="1F2933"/>
          <w:sz w:val="16"/>
        </w:rPr>
        <w:t xml:space="preserve">                                auth/session.ts, tokens.ts, mfa.ts,</w:t>
      </w:r>
    </w:p>
    <w:p>
      <w:pPr>
        <w:spacing w:after="0" w:before="0" w:line="240" w:lineRule="auto"/>
        <w:shd w:val="clear" w:fill="F4F6F8"/>
      </w:pPr>
      <w:r>
        <w:rPr>
          <w:rFonts w:ascii="Consolas" w:hAnsi="Consolas"/>
          <w:color w:val="1F2933"/>
          <w:sz w:val="16"/>
        </w:rPr>
        <w:t xml:space="preserve">                                mfa-enrolment.ts, passkey-ceremony.ts,</w:t>
      </w:r>
    </w:p>
    <w:p>
      <w:pPr>
        <w:spacing w:after="0" w:before="0" w:line="240" w:lineRule="auto"/>
        <w:shd w:val="clear" w:fill="F4F6F8"/>
      </w:pPr>
      <w:r>
        <w:rPr>
          <w:rFonts w:ascii="Consolas" w:hAnsi="Consolas"/>
          <w:color w:val="1F2933"/>
          <w:sz w:val="16"/>
        </w:rPr>
        <w:t xml:space="preserve">                                password.ts, role-rank.ts, webauthn.ts,</w:t>
      </w:r>
    </w:p>
    <w:p>
      <w:pPr>
        <w:spacing w:after="0" w:before="0" w:line="240" w:lineRule="auto"/>
        <w:shd w:val="clear" w:fill="F4F6F8"/>
      </w:pPr>
      <w:r>
        <w:rPr>
          <w:rFonts w:ascii="Consolas" w:hAnsi="Consolas"/>
          <w:color w:val="1F2933"/>
          <w:sz w:val="16"/>
        </w:rPr>
        <w:t xml:space="preserve">                                directory-org.ts</w:t>
      </w:r>
    </w:p>
    <w:p>
      <w:pPr>
        <w:spacing w:after="0" w:before="0" w:line="240" w:lineRule="auto"/>
        <w:shd w:val="clear" w:fill="F4F6F8"/>
      </w:pPr>
      <w:r>
        <w:rPr>
          <w:rFonts w:ascii="Consolas" w:hAnsi="Consolas"/>
          <w:color w:val="1F2933"/>
          <w:sz w:val="16"/>
        </w:rPr>
        <w:t>Lifecycle &amp; onboarding          employee-lifecycle.ts (0 importers,    onboarding,</w:t>
      </w:r>
    </w:p>
    <w:p>
      <w:pPr>
        <w:spacing w:after="0" w:before="0" w:line="240" w:lineRule="auto"/>
        <w:shd w:val="clear" w:fill="F4F6F8"/>
      </w:pPr>
      <w:r>
        <w:rPr>
          <w:rFonts w:ascii="Consolas" w:hAnsi="Consolas"/>
          <w:color w:val="1F2933"/>
          <w:sz w:val="16"/>
        </w:rPr>
        <w:t xml:space="preserve">  (7 files)                     D-13 dead code), employee-rules.ts,   offboarding,</w:t>
      </w:r>
    </w:p>
    <w:p>
      <w:pPr>
        <w:spacing w:after="0" w:before="0" w:line="240" w:lineRule="auto"/>
        <w:shd w:val="clear" w:fill="F4F6F8"/>
      </w:pPr>
      <w:r>
        <w:rPr>
          <w:rFonts w:ascii="Consolas" w:hAnsi="Consolas"/>
          <w:color w:val="1F2933"/>
          <w:sz w:val="16"/>
        </w:rPr>
        <w:t xml:space="preserve">                                employee-code.ts, intern-lifecycle.ts, journey routes</w:t>
      </w:r>
    </w:p>
    <w:p>
      <w:pPr>
        <w:spacing w:after="0" w:before="0" w:line="240" w:lineRule="auto"/>
        <w:shd w:val="clear" w:fill="F4F6F8"/>
      </w:pPr>
      <w:r>
        <w:rPr>
          <w:rFonts w:ascii="Consolas" w:hAnsi="Consolas"/>
          <w:color w:val="1F2933"/>
          <w:sz w:val="16"/>
        </w:rPr>
        <w:t xml:space="preserve">                                lifecycle-rules, onboarding-groups.ts,</w:t>
      </w:r>
    </w:p>
    <w:p>
      <w:pPr>
        <w:spacing w:after="0" w:before="0" w:line="240" w:lineRule="auto"/>
        <w:shd w:val="clear" w:fill="F4F6F8"/>
      </w:pPr>
      <w:r>
        <w:rPr>
          <w:rFonts w:ascii="Consolas" w:hAnsi="Consolas"/>
          <w:color w:val="1F2933"/>
          <w:sz w:val="16"/>
        </w:rPr>
        <w:t xml:space="preserve">                                offer-rules.ts</w:t>
      </w:r>
    </w:p>
    <w:p>
      <w:pPr>
        <w:spacing w:after="0" w:before="0" w:line="240" w:lineRule="auto"/>
        <w:shd w:val="clear" w:fill="F4F6F8"/>
      </w:pPr>
      <w:r>
        <w:rPr>
          <w:rFonts w:ascii="Consolas" w:hAnsi="Consolas"/>
          <w:color w:val="1F2933"/>
          <w:sz w:val="16"/>
        </w:rPr>
        <w:t>Documents, letters, e-sign      document-rules/-mail/-notify/         documents,</w:t>
      </w:r>
    </w:p>
    <w:p>
      <w:pPr>
        <w:spacing w:after="0" w:before="0" w:line="240" w:lineRule="auto"/>
        <w:shd w:val="clear" w:fill="F4F6F8"/>
      </w:pPr>
      <w:r>
        <w:rPr>
          <w:rFonts w:ascii="Consolas" w:hAnsi="Consolas"/>
          <w:color w:val="1F2933"/>
          <w:sz w:val="16"/>
        </w:rPr>
        <w:t xml:space="preserve">  (7 + templates 2 + docs 2)   -dispatch/-pdf-outbox.ts,              letters,</w:t>
      </w:r>
    </w:p>
    <w:p>
      <w:pPr>
        <w:spacing w:after="0" w:before="0" w:line="240" w:lineRule="auto"/>
        <w:shd w:val="clear" w:fill="F4F6F8"/>
      </w:pPr>
      <w:r>
        <w:rPr>
          <w:rFonts w:ascii="Consolas" w:hAnsi="Consolas"/>
          <w:color w:val="1F2933"/>
          <w:sz w:val="16"/>
        </w:rPr>
        <w:t xml:space="preserve">                                letters-client.ts, mailer.ts ·         offboarding,</w:t>
      </w:r>
    </w:p>
    <w:p>
      <w:pPr>
        <w:spacing w:after="0" w:before="0" w:line="240" w:lineRule="auto"/>
        <w:shd w:val="clear" w:fill="F4F6F8"/>
      </w:pPr>
      <w:r>
        <w:rPr>
          <w:rFonts w:ascii="Consolas" w:hAnsi="Consolas"/>
          <w:color w:val="1F2933"/>
          <w:sz w:val="16"/>
        </w:rPr>
        <w:t xml:space="preserve">                                document-templates/catalog.ts,         recruitment</w:t>
      </w:r>
    </w:p>
    <w:p>
      <w:pPr>
        <w:spacing w:after="0" w:before="0" w:line="240" w:lineRule="auto"/>
        <w:shd w:val="clear" w:fill="F4F6F8"/>
      </w:pPr>
      <w:r>
        <w:rPr>
          <w:rFonts w:ascii="Consolas" w:hAnsi="Consolas"/>
          <w:color w:val="1F2933"/>
          <w:sz w:val="16"/>
        </w:rPr>
        <w:t xml:space="preserve">                                documents/render-pdf.ts,               routes</w:t>
      </w:r>
    </w:p>
    <w:p>
      <w:pPr>
        <w:spacing w:after="0" w:before="0" w:line="240" w:lineRule="auto"/>
        <w:shd w:val="clear" w:fill="F4F6F8"/>
      </w:pPr>
      <w:r>
        <w:rPr>
          <w:rFonts w:ascii="Consolas" w:hAnsi="Consolas"/>
          <w:color w:val="1F2933"/>
          <w:sz w:val="16"/>
        </w:rPr>
        <w:t xml:space="preserve">                                documents/signature-image.ts</w:t>
      </w:r>
    </w:p>
    <w:p>
      <w:pPr>
        <w:spacing w:after="0" w:before="0" w:line="240" w:lineRule="auto"/>
        <w:shd w:val="clear" w:fill="F4F6F8"/>
      </w:pPr>
      <w:r>
        <w:rPr>
          <w:rFonts w:ascii="Consolas" w:hAnsi="Consolas"/>
          <w:color w:val="1F2933"/>
          <w:sz w:val="16"/>
        </w:rPr>
        <w:t>Outbox &amp; cross-app sync        outbox-sweep.ts (sweeps 3 of 4         /api/cron [CRON],</w:t>
      </w:r>
    </w:p>
    <w:p>
      <w:pPr>
        <w:spacing w:after="0" w:before="0" w:line="240" w:lineRule="auto"/>
        <w:shd w:val="clear" w:fill="F4F6F8"/>
      </w:pPr>
      <w:r>
        <w:rPr>
          <w:rFonts w:ascii="Consolas" w:hAnsi="Consolas"/>
          <w:color w:val="1F2933"/>
          <w:sz w:val="16"/>
        </w:rPr>
        <w:t xml:space="preserve">  (6 files)                     outboxes — §17), directory-group-      §6, §17</w:t>
      </w:r>
    </w:p>
    <w:p>
      <w:pPr>
        <w:spacing w:after="0" w:before="0" w:line="240" w:lineRule="auto"/>
        <w:shd w:val="clear" w:fill="F4F6F8"/>
      </w:pPr>
      <w:r>
        <w:rPr>
          <w:rFonts w:ascii="Consolas" w:hAnsi="Consolas"/>
          <w:color w:val="1F2933"/>
          <w:sz w:val="16"/>
        </w:rPr>
        <w:t xml:space="preserve">                                outbox.ts, directory-sdk.ts,</w:t>
      </w:r>
    </w:p>
    <w:p>
      <w:pPr>
        <w:spacing w:after="0" w:before="0" w:line="240" w:lineRule="auto"/>
        <w:shd w:val="clear" w:fill="F4F6F8"/>
      </w:pPr>
      <w:r>
        <w:rPr>
          <w:rFonts w:ascii="Consolas" w:hAnsi="Consolas"/>
          <w:color w:val="1F2933"/>
          <w:sz w:val="16"/>
        </w:rPr>
        <w:t xml:space="preserve">                                cross-app-sync.ts, employee-client.ts,</w:t>
      </w:r>
    </w:p>
    <w:p>
      <w:pPr>
        <w:spacing w:after="0" w:before="0" w:line="240" w:lineRule="auto"/>
        <w:shd w:val="clear" w:fill="F4F6F8"/>
      </w:pPr>
      <w:r>
        <w:rPr>
          <w:rFonts w:ascii="Consolas" w:hAnsi="Consolas"/>
          <w:color w:val="1F2933"/>
          <w:sz w:val="16"/>
        </w:rPr>
        <w:t xml:space="preserve">                                paystub-sync-outbox.ts</w:t>
      </w:r>
    </w:p>
    <w:p>
      <w:pPr>
        <w:spacing w:after="0" w:before="0" w:line="240" w:lineRule="auto"/>
        <w:shd w:val="clear" w:fill="F4F6F8"/>
      </w:pPr>
      <w:r>
        <w:rPr>
          <w:rFonts w:ascii="Consolas" w:hAnsi="Consolas"/>
          <w:color w:val="1F2933"/>
          <w:sz w:val="16"/>
        </w:rPr>
        <w:t>Recruitment / ATS boundary     ats.ts — the one module that reads     ats routes, §16</w:t>
      </w:r>
    </w:p>
    <w:p>
      <w:pPr>
        <w:spacing w:after="0" w:before="0" w:line="240" w:lineRule="auto"/>
        <w:shd w:val="clear" w:fill="F4F6F8"/>
      </w:pPr>
      <w:r>
        <w:rPr>
          <w:rFonts w:ascii="Consolas" w:hAnsi="Consolas"/>
          <w:color w:val="1F2933"/>
          <w:sz w:val="16"/>
        </w:rPr>
        <w:t xml:space="preserve">  (1 file)                     and writes the 7 HRMS-owned tables</w:t>
      </w:r>
    </w:p>
    <w:p>
      <w:pPr>
        <w:spacing w:after="0" w:before="0" w:line="240" w:lineRule="auto"/>
        <w:shd w:val="clear" w:fill="F4F6F8"/>
      </w:pPr>
      <w:r>
        <w:rPr>
          <w:rFonts w:ascii="Consolas" w:hAnsi="Consolas"/>
          <w:color w:val="1F2933"/>
          <w:sz w:val="16"/>
        </w:rPr>
        <w:t xml:space="preserve">                                ATS.circuvent also writes to</w:t>
      </w:r>
    </w:p>
    <w:p>
      <w:pPr>
        <w:spacing w:after="0" w:before="0" w:line="240" w:lineRule="auto"/>
        <w:shd w:val="clear" w:fill="F4F6F8"/>
      </w:pPr>
      <w:r>
        <w:rPr>
          <w:rFonts w:ascii="Consolas" w:hAnsi="Consolas"/>
          <w:color w:val="1F2933"/>
          <w:sz w:val="16"/>
        </w:rPr>
        <w:t>Governance &amp; custom fields     governance.ts, compliance-engine.ts   compliance,</w:t>
      </w:r>
    </w:p>
    <w:p>
      <w:pPr>
        <w:spacing w:after="0" w:before="0" w:line="240" w:lineRule="auto"/>
        <w:shd w:val="clear" w:fill="F4F6F8"/>
      </w:pPr>
      <w:r>
        <w:rPr>
          <w:rFonts w:ascii="Consolas" w:hAnsi="Consolas"/>
          <w:color w:val="1F2933"/>
          <w:sz w:val="16"/>
        </w:rPr>
        <w:t xml:space="preserve">  (3 files)                    (0 importers, D-13 dead), custom-      compliancehub</w:t>
      </w:r>
    </w:p>
    <w:p>
      <w:pPr>
        <w:spacing w:after="0" w:before="0" w:line="240" w:lineRule="auto"/>
        <w:shd w:val="clear" w:fill="F4F6F8"/>
      </w:pPr>
      <w:r>
        <w:rPr>
          <w:rFonts w:ascii="Consolas" w:hAnsi="Consolas"/>
          <w:color w:val="1F2933"/>
          <w:sz w:val="16"/>
        </w:rPr>
        <w:t xml:space="preserve">                                fields.ts                             routes</w:t>
      </w:r>
    </w:p>
    <w:p>
      <w:pPr>
        <w:spacing w:after="0" w:before="0" w:line="240" w:lineRule="auto"/>
        <w:shd w:val="clear" w:fill="F4F6F8"/>
      </w:pPr>
      <w:r>
        <w:rPr>
          <w:rFonts w:ascii="Consolas" w:hAnsi="Consolas"/>
          <w:color w:val="1F2933"/>
          <w:sz w:val="16"/>
        </w:rPr>
        <w:t>Workforce services             assets.ts, expense-rules.ts,           assets,</w:t>
      </w:r>
    </w:p>
    <w:p>
      <w:pPr>
        <w:spacing w:after="0" w:before="0" w:line="240" w:lineRule="auto"/>
        <w:shd w:val="clear" w:fill="F4F6F8"/>
      </w:pPr>
      <w:r>
        <w:rPr>
          <w:rFonts w:ascii="Consolas" w:hAnsi="Consolas"/>
          <w:color w:val="1F2933"/>
          <w:sz w:val="16"/>
        </w:rPr>
        <w:t xml:space="preserve">  (11 files)                   benefits-rules/-client.ts,             expenses,</w:t>
      </w:r>
    </w:p>
    <w:p>
      <w:pPr>
        <w:spacing w:after="0" w:before="0" w:line="240" w:lineRule="auto"/>
        <w:shd w:val="clear" w:fill="F4F6F8"/>
      </w:pPr>
      <w:r>
        <w:rPr>
          <w:rFonts w:ascii="Consolas" w:hAnsi="Consolas"/>
          <w:color w:val="1F2933"/>
          <w:sz w:val="16"/>
        </w:rPr>
        <w:t xml:space="preserve">                                learning-rules.ts, referral-rules.ts,  mybenefits,</w:t>
      </w:r>
    </w:p>
    <w:p>
      <w:pPr>
        <w:spacing w:after="0" w:before="0" w:line="240" w:lineRule="auto"/>
        <w:shd w:val="clear" w:fill="F4F6F8"/>
      </w:pPr>
      <w:r>
        <w:rPr>
          <w:rFonts w:ascii="Consolas" w:hAnsi="Consolas"/>
          <w:color w:val="1F2933"/>
          <w:sz w:val="16"/>
        </w:rPr>
        <w:t xml:space="preserve">                                referral-invite(-email).ts,            referrals,</w:t>
      </w:r>
    </w:p>
    <w:p>
      <w:pPr>
        <w:spacing w:after="0" w:before="0" w:line="240" w:lineRule="auto"/>
        <w:shd w:val="clear" w:fill="F4F6F8"/>
      </w:pPr>
      <w:r>
        <w:rPr>
          <w:rFonts w:ascii="Consolas" w:hAnsi="Consolas"/>
          <w:color w:val="1F2933"/>
          <w:sz w:val="16"/>
        </w:rPr>
        <w:t xml:space="preserve">                                holiday-import.ts, celebrations.ts,    helpdesk</w:t>
      </w:r>
    </w:p>
    <w:p>
      <w:pPr>
        <w:spacing w:after="0" w:before="0" w:line="240" w:lineRule="auto"/>
        <w:shd w:val="clear" w:fill="F4F6F8"/>
      </w:pPr>
      <w:r>
        <w:rPr>
          <w:rFonts w:ascii="Consolas" w:hAnsi="Consolas"/>
          <w:color w:val="1F2933"/>
          <w:sz w:val="16"/>
        </w:rPr>
        <w:t xml:space="preserve">                                sla.ts                                 routes</w:t>
      </w:r>
    </w:p>
    <w:p>
      <w:pPr>
        <w:spacing w:after="0" w:before="0" w:line="240" w:lineRule="auto"/>
        <w:shd w:val="clear" w:fill="F4F6F8"/>
      </w:pPr>
      <w:r>
        <w:rPr>
          <w:rFonts w:ascii="Consolas" w:hAnsi="Consolas"/>
          <w:color w:val="1F2933"/>
          <w:sz w:val="16"/>
        </w:rPr>
        <w:t>Reporting &amp; intelligence       reporting-engine.ts (0 importers,      reports,</w:t>
      </w:r>
    </w:p>
    <w:p>
      <w:pPr>
        <w:spacing w:after="0" w:before="0" w:line="240" w:lineRule="auto"/>
        <w:shd w:val="clear" w:fill="F4F6F8"/>
      </w:pPr>
      <w:r>
        <w:rPr>
          <w:rFonts w:ascii="Consolas" w:hAnsi="Consolas"/>
          <w:color w:val="1F2933"/>
          <w:sz w:val="16"/>
        </w:rPr>
        <w:t xml:space="preserve">  (3 + intelligence 2          D-13 dead), insights-reporter.ts,       orghealth,</w:t>
      </w:r>
    </w:p>
    <w:p>
      <w:pPr>
        <w:spacing w:after="0" w:before="0" w:line="240" w:lineRule="auto"/>
        <w:shd w:val="clear" w:fill="F4F6F8"/>
      </w:pPr>
      <w:r>
        <w:rPr>
          <w:rFonts w:ascii="Consolas" w:hAnsi="Consolas"/>
          <w:color w:val="1F2933"/>
          <w:sz w:val="16"/>
        </w:rPr>
        <w:t xml:space="preserve">  + reporting/ 1)              assistant.ts · intelligence/anomaly.ts, chatbot</w:t>
      </w:r>
    </w:p>
    <w:p>
      <w:pPr>
        <w:spacing w:after="0" w:before="0" w:line="240" w:lineRule="auto"/>
        <w:shd w:val="clear" w:fill="F4F6F8"/>
      </w:pPr>
      <w:r>
        <w:rPr>
          <w:rFonts w:ascii="Consolas" w:hAnsi="Consolas"/>
          <w:color w:val="1F2933"/>
          <w:sz w:val="16"/>
        </w:rPr>
        <w:t xml:space="preserve">                                attrition.ts · reporting/builder.ts    routes</w:t>
      </w:r>
    </w:p>
    <w:p>
      <w:pPr>
        <w:spacing w:after="0" w:before="0" w:line="240" w:lineRule="auto"/>
        <w:shd w:val="clear" w:fill="F4F6F8"/>
      </w:pPr>
      <w:r>
        <w:rPr>
          <w:rFonts w:ascii="Consolas" w:hAnsi="Consolas"/>
          <w:color w:val="1F2933"/>
          <w:sz w:val="16"/>
        </w:rPr>
        <w:t>Security, encryption, a11y     crypto/field-encryption.ts (PAN        auth, settings,</w:t>
      </w:r>
    </w:p>
    <w:p>
      <w:pPr>
        <w:spacing w:after="0" w:before="0" w:line="240" w:lineRule="auto"/>
        <w:shd w:val="clear" w:fill="F4F6F8"/>
      </w:pPr>
      <w:r>
        <w:rPr>
          <w:rFonts w:ascii="Consolas" w:hAnsi="Consolas"/>
          <w:color w:val="1F2933"/>
          <w:sz w:val="16"/>
        </w:rPr>
        <w:t xml:space="preserve">  (1 + crypto 1 + a11y 1       only — bank_details is not covered),   bankdetails routes</w:t>
      </w:r>
    </w:p>
    <w:p>
      <w:pPr>
        <w:spacing w:after="0" w:before="0" w:line="240" w:lineRule="auto"/>
        <w:shd w:val="clear" w:fill="F4F6F8"/>
      </w:pPr>
      <w:r>
        <w:rPr>
          <w:rFonts w:ascii="Consolas" w:hAnsi="Consolas"/>
          <w:color w:val="1F2933"/>
          <w:sz w:val="16"/>
        </w:rPr>
        <w:t xml:space="preserve">  + color 1)                   color/contrast.ts, a11y/clickable.ts</w:t>
      </w:r>
    </w:p>
    <w:p>
      <w:pPr>
        <w:spacing w:after="0" w:before="0" w:line="240" w:lineRule="auto"/>
        <w:shd w:val="clear" w:fill="F4F6F8"/>
      </w:pPr>
      <w:r>
        <w:rPr>
          <w:rFonts w:ascii="Consolas" w:hAnsi="Consolas"/>
          <w:color w:val="1F2933"/>
          <w:sz w:val="16"/>
        </w:rPr>
        <w:t>Mobile, storage, notify,       mobile-app.ts · mobile/api-client.ts,   Android/Expo</w:t>
      </w:r>
    </w:p>
    <w:p>
      <w:pPr>
        <w:spacing w:after="0" w:before="0" w:line="240" w:lineRule="auto"/>
        <w:shd w:val="clear" w:fill="F4F6F8"/>
      </w:pPr>
      <w:r>
        <w:rPr>
          <w:rFonts w:ascii="Consolas" w:hAnsi="Consolas"/>
          <w:color w:val="1F2933"/>
          <w:sz w:val="16"/>
        </w:rPr>
        <w:t xml:space="preserve">  workflow, integrations       geofence.ts, offline-queue.ts ·        apps,</w:t>
      </w:r>
    </w:p>
    <w:p>
      <w:pPr>
        <w:spacing w:after="0" w:before="0" w:line="240" w:lineRule="auto"/>
        <w:shd w:val="clear" w:fill="F4F6F8"/>
      </w:pPr>
      <w:r>
        <w:rPr>
          <w:rFonts w:ascii="Consolas" w:hAnsi="Consolas"/>
          <w:color w:val="1F2933"/>
          <w:sz w:val="16"/>
        </w:rPr>
        <w:t xml:space="preserve">  (1 + 4 subdirs, 19 files)    storage/object-store.ts ·              notifications,</w:t>
      </w:r>
    </w:p>
    <w:p>
      <w:pPr>
        <w:spacing w:after="0" w:before="0" w:line="240" w:lineRule="auto"/>
        <w:shd w:val="clear" w:fill="F4F6F8"/>
      </w:pPr>
      <w:r>
        <w:rPr>
          <w:rFonts w:ascii="Consolas" w:hAnsi="Consolas"/>
          <w:color w:val="1F2933"/>
          <w:sz w:val="16"/>
        </w:rPr>
        <w:t xml:space="preserve">                                notifications/engine.ts, notify.ts,   provisioning</w:t>
      </w:r>
    </w:p>
    <w:p>
      <w:pPr>
        <w:spacing w:after="0" w:before="0" w:line="240" w:lineRule="auto"/>
        <w:shd w:val="clear" w:fill="F4F6F8"/>
      </w:pPr>
      <w:r>
        <w:rPr>
          <w:rFonts w:ascii="Consolas" w:hAnsi="Consolas"/>
          <w:color w:val="1F2933"/>
          <w:sz w:val="16"/>
        </w:rPr>
        <w:t xml:space="preserve">                                transport.ts · workflow/engine.ts ·   routes</w:t>
      </w:r>
    </w:p>
    <w:p>
      <w:pPr>
        <w:spacing w:after="0" w:before="0" w:line="240" w:lineRule="auto"/>
        <w:shd w:val="clear" w:fill="F4F6F8"/>
      </w:pPr>
      <w:r>
        <w:rPr>
          <w:rFonts w:ascii="Consolas" w:hAnsi="Consolas"/>
          <w:color w:val="1F2933"/>
          <w:sz w:val="16"/>
        </w:rPr>
        <w:t xml:space="preserve">                                integrations/deliver.ts, endpoint.ts,</w:t>
      </w:r>
    </w:p>
    <w:p>
      <w:pPr>
        <w:spacing w:after="0" w:before="0" w:line="240" w:lineRule="auto"/>
        <w:shd w:val="clear" w:fill="F4F6F8"/>
      </w:pPr>
      <w:r>
        <w:rPr>
          <w:rFonts w:ascii="Consolas" w:hAnsi="Consolas"/>
          <w:color w:val="1F2933"/>
          <w:sz w:val="16"/>
        </w:rPr>
        <w:t xml:space="preserve">                                permissions.ts, provisioning.ts</w:t>
      </w:r>
    </w:p>
    <w:p>
      <w:pPr>
        <w:spacing w:after="0" w:before="0" w:line="240" w:lineRule="auto"/>
        <w:shd w:val="clear" w:fill="F4F6F8"/>
      </w:pPr>
      <w:r>
        <w:rPr>
          <w:rFonts w:ascii="Consolas" w:hAnsi="Consolas"/>
          <w:color w:val="1F2933"/>
          <w:sz w:val="16"/>
        </w:rPr>
        <w:t>Shared infrastructure          constants.ts, utils.ts,                everywhere</w:t>
      </w:r>
    </w:p>
    <w:p>
      <w:pPr>
        <w:spacing w:after="0" w:before="0" w:line="240" w:lineRule="auto"/>
        <w:shd w:val="clear" w:fill="F4F6F8"/>
      </w:pPr>
      <w:r>
        <w:rPr>
          <w:rFonts w:ascii="Consolas" w:hAnsi="Consolas"/>
          <w:color w:val="1F2933"/>
          <w:sz w:val="16"/>
        </w:rPr>
        <w:t xml:space="preserve">  (12 files)                   validations.ts, validation-response.ts,</w:t>
      </w:r>
    </w:p>
    <w:p>
      <w:pPr>
        <w:spacing w:after="0" w:before="0" w:line="240" w:lineRule="auto"/>
        <w:shd w:val="clear" w:fill="F4F6F8"/>
      </w:pPr>
      <w:r>
        <w:rPr>
          <w:rFonts w:ascii="Consolas" w:hAnsi="Consolas"/>
          <w:color w:val="1F2933"/>
          <w:sz w:val="16"/>
        </w:rPr>
        <w:t xml:space="preserve">                                form-schemas.ts, form-validations.ts,</w:t>
      </w:r>
    </w:p>
    <w:p>
      <w:pPr>
        <w:spacing w:after="0" w:before="0" w:line="240" w:lineRule="auto"/>
        <w:shd w:val="clear" w:fill="F4F6F8"/>
      </w:pPr>
      <w:r>
        <w:rPr>
          <w:rFonts w:ascii="Consolas" w:hAnsi="Consolas"/>
          <w:color w:val="1F2933"/>
          <w:sz w:val="16"/>
        </w:rPr>
        <w:t xml:space="preserve">                                seo.ts, og-fonts.ts, brand-logo.ts,</w:t>
      </w:r>
    </w:p>
    <w:p>
      <w:pPr>
        <w:spacing w:after="0" w:before="0" w:line="240" w:lineRule="auto"/>
        <w:shd w:val="clear" w:fill="F4F6F8"/>
      </w:pPr>
      <w:r>
        <w:rPr>
          <w:rFonts w:ascii="Consolas" w:hAnsi="Consolas"/>
          <w:color w:val="1F2933"/>
          <w:sz w:val="16"/>
        </w:rPr>
        <w:t xml:space="preserve">                                ecosystem.ts, settings-sections.ts,</w:t>
      </w:r>
    </w:p>
    <w:p>
      <w:pPr>
        <w:spacing w:after="0" w:before="0" w:line="240" w:lineRule="auto"/>
        <w:shd w:val="clear" w:fill="F4F6F8"/>
      </w:pPr>
      <w:r>
        <w:rPr>
          <w:rFonts w:ascii="Consolas" w:hAnsi="Consolas"/>
          <w:color w:val="1F2933"/>
          <w:sz w:val="16"/>
        </w:rPr>
        <w:t xml:space="preserve">                                collection-service.ts (doc_store — §7)</w:t>
      </w:r>
    </w:p>
    <w:p>
      <w:pPr>
        <w:spacing w:after="40"/>
      </w:pPr>
    </w:p>
    <w:p>
      <w:r>
        <w:rPr>
          <w:b w:val="0"/>
          <w:i w:val="0"/>
          <w:sz w:val="21"/>
        </w:rPr>
        <w:t xml:space="preserve">The float seam (§5 of </w:t>
      </w:r>
      <w:r>
        <w:rPr>
          <w:rFonts w:ascii="Consolas" w:hAnsi="Consolas"/>
          <w:b w:val="0"/>
          <w:i w:val="0"/>
          <w:color w:val="B91C1C"/>
          <w:sz w:val="19"/>
        </w:rPr>
        <w:t>05_AREAS_OF_ENHANCEMENT.md</w:t>
      </w:r>
      <w:r>
        <w:rPr>
          <w:b w:val="0"/>
          <w:i w:val="0"/>
          <w:sz w:val="21"/>
        </w:rPr>
        <w:t xml:space="preserve">) sits exactly at the boundary drawn below: </w:t>
      </w:r>
      <w:r>
        <w:rPr>
          <w:rFonts w:ascii="Consolas" w:hAnsi="Consolas"/>
          <w:b w:val="0"/>
          <w:i w:val="0"/>
          <w:color w:val="B91C1C"/>
          <w:sz w:val="19"/>
        </w:rPr>
        <w:t>payroll.neon.ts</w:t>
      </w:r>
      <w:r>
        <w:rPr>
          <w:b w:val="0"/>
          <w:i w:val="0"/>
          <w:sz w:val="21"/>
        </w:rPr>
        <w:t xml:space="preserve"> is a repository, not a </w:t>
      </w:r>
      <w:r>
        <w:rPr>
          <w:rFonts w:ascii="Consolas" w:hAnsi="Consolas"/>
          <w:b w:val="0"/>
          <w:i w:val="0"/>
          <w:color w:val="B91C1C"/>
          <w:sz w:val="19"/>
        </w:rPr>
        <w:t>lib</w:t>
      </w:r>
      <w:r>
        <w:rPr>
          <w:b w:val="0"/>
          <w:i w:val="0"/>
          <w:sz w:val="21"/>
        </w:rPr>
        <w:t xml:space="preserve"> module, and it is the only caller that steps outside bigint minor units to reach </w:t>
      </w:r>
      <w:r>
        <w:rPr>
          <w:rFonts w:ascii="Consolas" w:hAnsi="Consolas"/>
          <w:b w:val="0"/>
          <w:i w:val="0"/>
          <w:color w:val="B91C1C"/>
          <w:sz w:val="19"/>
        </w:rPr>
        <w:t>payroll-engine.ts</w:t>
      </w:r>
      <w:r>
        <w:rPr>
          <w:b w:val="0"/>
          <w:i w:val="0"/>
          <w:sz w:val="21"/>
        </w:rPr>
        <w:t>'s two float-typed functions.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repo["db/repositories (25 files)"]</w:t>
      </w:r>
    </w:p>
    <w:p>
      <w:pPr>
        <w:spacing w:after="0" w:before="0" w:line="240" w:lineRule="auto"/>
        <w:shd w:val="clear" w:fill="EDF2F7"/>
      </w:pPr>
      <w:r>
        <w:rPr>
          <w:rFonts w:ascii="Consolas" w:hAnsi="Consolas"/>
          <w:color w:val="1F2933"/>
          <w:sz w:val="12"/>
        </w:rPr>
        <w:t xml:space="preserve">        payrollrepo["payroll.neon.ts"]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statutory["Statutory payroll lib"]</w:t>
      </w:r>
    </w:p>
    <w:p>
      <w:pPr>
        <w:spacing w:after="0" w:before="0" w:line="240" w:lineRule="auto"/>
        <w:shd w:val="clear" w:fill="EDF2F7"/>
      </w:pPr>
      <w:r>
        <w:rPr>
          <w:rFonts w:ascii="Consolas" w:hAnsi="Consolas"/>
          <w:color w:val="1F2933"/>
          <w:sz w:val="12"/>
        </w:rPr>
        <w:t xml:space="preserve">        si["statutory-india.ts&lt;br/&gt;&lt;i&gt;gratuity #1 - bigint, USED&lt;/i&gt;"]</w:t>
      </w:r>
    </w:p>
    <w:p>
      <w:pPr>
        <w:spacing w:after="0" w:before="0" w:line="240" w:lineRule="auto"/>
        <w:shd w:val="clear" w:fill="EDF2F7"/>
      </w:pPr>
      <w:r>
        <w:rPr>
          <w:rFonts w:ascii="Consolas" w:hAnsi="Consolas"/>
          <w:color w:val="1F2933"/>
          <w:sz w:val="12"/>
        </w:rPr>
        <w:t xml:space="preserve">        pe["payroll-engine.ts&lt;br/&gt;&lt;i&gt;gratuity #2 - float, DEAD (D-12)&lt;br/&gt;calcProfessionalTax() - used&lt;br/&gt;calcNewRegimeIncomeTax() - used&lt;/i&gt;"]</w:t>
      </w:r>
    </w:p>
    <w:p>
      <w:pPr>
        <w:spacing w:after="0" w:before="0" w:line="240" w:lineRule="auto"/>
        <w:shd w:val="clear" w:fill="EDF2F7"/>
      </w:pPr>
      <w:r>
        <w:rPr>
          <w:rFonts w:ascii="Consolas" w:hAnsi="Consolas"/>
          <w:color w:val="1F2933"/>
          <w:sz w:val="12"/>
        </w:rPr>
        <w:t xml:space="preserve">        money["money/minor.ts&lt;br/&gt;&lt;i&gt;minorToMajor / toMinor&lt;/i&gt;"]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lifecycle["Lifecycle lib"]</w:t>
      </w:r>
    </w:p>
    <w:p>
      <w:pPr>
        <w:spacing w:after="0" w:before="0" w:line="240" w:lineRule="auto"/>
        <w:shd w:val="clear" w:fill="EDF2F7"/>
      </w:pPr>
      <w:r>
        <w:rPr>
          <w:rFonts w:ascii="Consolas" w:hAnsi="Consolas"/>
          <w:color w:val="1F2933"/>
          <w:sz w:val="12"/>
        </w:rPr>
        <w:t xml:space="preserve">        settle["settlement.ts&lt;br/&gt;&lt;i&gt;computeSettlement()&lt;/i&gt;"]</w:t>
      </w:r>
    </w:p>
    <w:p>
      <w:pPr>
        <w:spacing w:after="0" w:before="0" w:line="240" w:lineRule="auto"/>
        <w:shd w:val="clear" w:fill="EDF2F7"/>
      </w:pPr>
      <w:r>
        <w:rPr>
          <w:rFonts w:ascii="Consolas" w:hAnsi="Consolas"/>
          <w:color w:val="1F2933"/>
          <w:sz w:val="12"/>
        </w:rPr>
        <w:t xml:space="preserve">        el["employee-lifecycle.ts&lt;br/&gt;&lt;i&gt;D-13: 0 importers, dead&lt;/i&gt;"]</w:t>
      </w:r>
    </w:p>
    <w:p>
      <w:pPr>
        <w:spacing w:after="0" w:before="0" w:line="240" w:lineRule="auto"/>
        <w:shd w:val="clear" w:fill="EDF2F7"/>
      </w:pPr>
      <w:r>
        <w:rPr>
          <w:rFonts w:ascii="Consolas" w:hAnsi="Consolas"/>
          <w:color w:val="1F2933"/>
          <w:sz w:val="12"/>
        </w:rPr>
        <w:t xml:space="preserve">        hu["hr-utils.ts&lt;br/&gt;&lt;i&gt;gratuity #3 - float, DEAD (D-12)&lt;br/&gt;554 lines, 2 exports used&lt;/i&gt;"]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outboxgrp["Outbox lib"]</w:t>
      </w:r>
    </w:p>
    <w:p>
      <w:pPr>
        <w:spacing w:after="0" w:before="0" w:line="240" w:lineRule="auto"/>
        <w:shd w:val="clear" w:fill="EDF2F7"/>
      </w:pPr>
      <w:r>
        <w:rPr>
          <w:rFonts w:ascii="Consolas" w:hAnsi="Consolas"/>
          <w:color w:val="1F2933"/>
          <w:sz w:val="12"/>
        </w:rPr>
        <w:t xml:space="preserve">        os["outbox-sweep.ts"]</w:t>
      </w:r>
    </w:p>
    <w:p>
      <w:pPr>
        <w:spacing w:after="0" w:before="0" w:line="240" w:lineRule="auto"/>
        <w:shd w:val="clear" w:fill="EDF2F7"/>
      </w:pPr>
      <w:r>
        <w:rPr>
          <w:rFonts w:ascii="Consolas" w:hAnsi="Consolas"/>
          <w:color w:val="1F2933"/>
          <w:sz w:val="12"/>
        </w:rPr>
        <w:t xml:space="preserve">        pso["paystub-sync-outbox.ts"]</w:t>
      </w:r>
    </w:p>
    <w:p>
      <w:pPr>
        <w:spacing w:after="0" w:before="0" w:line="240" w:lineRule="auto"/>
        <w:shd w:val="clear" w:fill="EDF2F7"/>
      </w:pPr>
      <w:r>
        <w:rPr>
          <w:rFonts w:ascii="Consolas" w:hAnsi="Consolas"/>
          <w:color w:val="1F2933"/>
          <w:sz w:val="12"/>
        </w:rPr>
        <w:t xml:space="preserve">        dgo["directory-group-outbox.ts"]</w:t>
      </w:r>
    </w:p>
    <w:p>
      <w:pPr>
        <w:spacing w:after="0" w:before="0" w:line="240" w:lineRule="auto"/>
        <w:shd w:val="clear" w:fill="EDF2F7"/>
      </w:pPr>
      <w:r>
        <w:rPr>
          <w:rFonts w:ascii="Consolas" w:hAnsi="Consolas"/>
          <w:color w:val="1F2933"/>
          <w:sz w:val="12"/>
        </w:rPr>
        <w:t xml:space="preserve">        dpo["document-pdf-outbox.ts"]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payrollrepo --&gt;|"bigint minor units"| money</w:t>
      </w:r>
    </w:p>
    <w:p>
      <w:pPr>
        <w:spacing w:after="0" w:before="0" w:line="240" w:lineRule="auto"/>
        <w:shd w:val="clear" w:fill="EDF2F7"/>
      </w:pPr>
      <w:r>
        <w:rPr>
          <w:rFonts w:ascii="Consolas" w:hAnsi="Consolas"/>
          <w:color w:val="1F2933"/>
          <w:sz w:val="12"/>
        </w:rPr>
        <w:t xml:space="preserve">    payrollrepo -.-&gt;|"FLOAT SEAM&lt;br/&gt;minorToMajor() -&gt; float -&gt;&lt;br/&gt;Math.round(x*100) -&gt; bigint"| pe</w:t>
      </w:r>
    </w:p>
    <w:p>
      <w:pPr>
        <w:spacing w:after="0" w:before="0" w:line="240" w:lineRule="auto"/>
        <w:shd w:val="clear" w:fill="EDF2F7"/>
      </w:pPr>
      <w:r>
        <w:rPr>
          <w:rFonts w:ascii="Consolas" w:hAnsi="Consolas"/>
          <w:color w:val="1F2933"/>
          <w:sz w:val="12"/>
        </w:rPr>
        <w:t xml:space="preserve">    payrollrepo --&gt; si</w:t>
      </w:r>
    </w:p>
    <w:p>
      <w:pPr>
        <w:spacing w:after="0" w:before="0" w:line="240" w:lineRule="auto"/>
        <w:shd w:val="clear" w:fill="EDF2F7"/>
      </w:pPr>
      <w:r>
        <w:rPr>
          <w:rFonts w:ascii="Consolas" w:hAnsi="Consolas"/>
          <w:color w:val="1F2933"/>
          <w:sz w:val="12"/>
        </w:rPr>
        <w:t xml:space="preserve">    settle --&gt;|"real settlement"| si</w:t>
      </w:r>
    </w:p>
    <w:p>
      <w:pPr>
        <w:spacing w:after="0" w:before="0" w:line="240" w:lineRule="auto"/>
        <w:shd w:val="clear" w:fill="EDF2F7"/>
      </w:pPr>
      <w:r>
        <w:rPr>
          <w:rFonts w:ascii="Consolas" w:hAnsi="Consolas"/>
          <w:color w:val="1F2933"/>
          <w:sz w:val="12"/>
        </w:rPr>
        <w:t xml:space="preserve">    el -.-&gt;|"0 callers anywhere"| settle</w:t>
      </w:r>
    </w:p>
    <w:p>
      <w:pPr>
        <w:spacing w:after="0" w:before="0" w:line="240" w:lineRule="auto"/>
        <w:shd w:val="clear" w:fill="EDF2F7"/>
      </w:pPr>
      <w:r>
        <w:rPr>
          <w:rFonts w:ascii="Consolas" w:hAnsi="Consolas"/>
          <w:color w:val="1F2933"/>
          <w:sz w:val="12"/>
        </w:rPr>
        <w:t xml:space="preserve">    cron(("/api/cron&lt;br/&gt;[CRON] daily")) --&gt; os</w:t>
      </w:r>
    </w:p>
    <w:p>
      <w:pPr>
        <w:spacing w:after="0" w:before="0" w:line="240" w:lineRule="auto"/>
        <w:shd w:val="clear" w:fill="EDF2F7"/>
      </w:pPr>
      <w:r>
        <w:rPr>
          <w:rFonts w:ascii="Consolas" w:hAnsi="Consolas"/>
          <w:color w:val="1F2933"/>
          <w:sz w:val="12"/>
        </w:rPr>
        <w:t xml:space="preserve">    os --&gt; pso</w:t>
      </w:r>
    </w:p>
    <w:p>
      <w:pPr>
        <w:spacing w:after="0" w:before="0" w:line="240" w:lineRule="auto"/>
        <w:shd w:val="clear" w:fill="EDF2F7"/>
      </w:pPr>
      <w:r>
        <w:rPr>
          <w:rFonts w:ascii="Consolas" w:hAnsi="Consolas"/>
          <w:color w:val="1F2933"/>
          <w:sz w:val="12"/>
        </w:rPr>
        <w:t xml:space="preserve">    os --&gt; dgo</w:t>
      </w:r>
    </w:p>
    <w:p>
      <w:pPr>
        <w:spacing w:after="0" w:before="0" w:line="240" w:lineRule="auto"/>
        <w:shd w:val="clear" w:fill="EDF2F7"/>
      </w:pPr>
      <w:r>
        <w:rPr>
          <w:rFonts w:ascii="Consolas" w:hAnsi="Consolas"/>
          <w:color w:val="1F2933"/>
          <w:sz w:val="12"/>
        </w:rPr>
        <w:t xml:space="preserve">    os -.-&gt;|"drainDueGroupLeaves()&lt;br/&gt;does not exist"| dead["directoryGroupLeaveOutbox&lt;br/&gt;&lt;i&gt;4th outbox, never drained&lt;/i&gt;"]</w:t>
      </w:r>
    </w:p>
    <w:p>
      <w:pPr>
        <w:spacing w:after="0" w:before="0" w:line="240" w:lineRule="auto"/>
        <w:shd w:val="clear" w:fill="EDF2F7"/>
      </w:pPr>
      <w:r>
        <w:rPr>
          <w:rFonts w:ascii="Consolas" w:hAnsi="Consolas"/>
          <w:color w:val="1F2933"/>
          <w:sz w:val="12"/>
        </w:rPr>
        <w:t xml:space="preserve">    os --&gt; dpo</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pe fill:#FEE2E2,stroke:#B91C1C</w:t>
      </w:r>
    </w:p>
    <w:p>
      <w:pPr>
        <w:spacing w:after="0" w:before="0" w:line="240" w:lineRule="auto"/>
        <w:shd w:val="clear" w:fill="EDF2F7"/>
      </w:pPr>
      <w:r>
        <w:rPr>
          <w:rFonts w:ascii="Consolas" w:hAnsi="Consolas"/>
          <w:color w:val="1F2933"/>
          <w:sz w:val="12"/>
        </w:rPr>
        <w:t xml:space="preserve">    style hu fill:#FEE2E2,stroke:#B91C1C</w:t>
      </w:r>
    </w:p>
    <w:p>
      <w:pPr>
        <w:spacing w:after="0" w:before="0" w:line="240" w:lineRule="auto"/>
        <w:shd w:val="clear" w:fill="EDF2F7"/>
      </w:pPr>
      <w:r>
        <w:rPr>
          <w:rFonts w:ascii="Consolas" w:hAnsi="Consolas"/>
          <w:color w:val="1F2933"/>
          <w:sz w:val="12"/>
        </w:rPr>
        <w:t xml:space="preserve">    style el fill:#FEE2E2,stroke:#B91C1C</w:t>
      </w:r>
    </w:p>
    <w:p>
      <w:pPr>
        <w:spacing w:after="0" w:before="0" w:line="240" w:lineRule="auto"/>
        <w:shd w:val="clear" w:fill="EDF2F7"/>
      </w:pPr>
      <w:r>
        <w:rPr>
          <w:rFonts w:ascii="Consolas" w:hAnsi="Consolas"/>
          <w:color w:val="1F2933"/>
          <w:sz w:val="12"/>
        </w:rPr>
        <w:t xml:space="preserve">    style dead fill:#FEE2E2,stroke:#B91C1C,stroke-dasharray: 5 5</w:t>
      </w:r>
    </w:p>
    <w:p>
      <w:pPr>
        <w:spacing w:after="0" w:before="0" w:line="240" w:lineRule="auto"/>
        <w:shd w:val="clear" w:fill="EDF2F7"/>
      </w:pPr>
      <w:r>
        <w:rPr>
          <w:rFonts w:ascii="Consolas" w:hAnsi="Consolas"/>
          <w:color w:val="1F2933"/>
          <w:sz w:val="12"/>
        </w:rPr>
        <w:t xml:space="preserve">    style si fill:#ECFDF5,stroke:#15803D</w:t>
      </w:r>
    </w:p>
    <w:p>
      <w:pPr>
        <w:spacing w:after="40"/>
      </w:pPr>
    </w:p>
    <w:p>
      <w:r>
        <w:rPr>
          <w:color w:val="D5DBE1"/>
          <w:sz w:val="16"/>
        </w:rPr>
        <w:t>──────────────────────────────────────────────────────────</w:t>
      </w:r>
    </w:p>
    <w:p>
      <w:pPr>
        <w:pStyle w:val="Heading2"/>
      </w:pPr>
      <w:r>
        <w:t>5. The complete route map</w:t>
      </w:r>
    </w:p>
    <w:p>
      <w:r>
        <w:rPr>
          <w:b w:val="0"/>
          <w:i w:val="0"/>
          <w:sz w:val="21"/>
        </w:rPr>
        <w:t xml:space="preserve">Direct enumeration of </w:t>
      </w:r>
      <w:r>
        <w:rPr>
          <w:rFonts w:ascii="Consolas" w:hAnsi="Consolas"/>
          <w:b w:val="0"/>
          <w:i w:val="0"/>
          <w:color w:val="B91C1C"/>
          <w:sz w:val="19"/>
        </w:rPr>
        <w:t>src/app/api/**/route.ts</w:t>
      </w:r>
      <w:r>
        <w:rPr>
          <w:b w:val="0"/>
          <w:i w:val="0"/>
          <w:sz w:val="21"/>
        </w:rPr>
        <w:t xml:space="preserve"> finds </w:t>
      </w:r>
      <w:r>
        <w:rPr>
          <w:b/>
          <w:i w:val="0"/>
          <w:sz w:val="21"/>
        </w:rPr>
        <w:t>153 routes across 41 groups</w:t>
      </w:r>
      <w:r>
        <w:rPr>
          <w:b w:val="0"/>
          <w:i w:val="0"/>
          <w:sz w:val="21"/>
        </w:rPr>
        <w:t xml:space="preserve"> — three more than the ~150 the last audit counted; the small delta is not reconciled against the audit's own methodology and is noted here rather than silently absorbed. Every route is a request-time function — there is no static/ISR split to draw here the way a public marketing site would have one; that distinction belongs to Career.circuvent, not to a system of record. All 153 are listed below, grouped identically to the file tree in §3.</w:t>
      </w:r>
    </w:p>
    <w:p>
      <w:pPr>
        <w:pStyle w:val="Heading3"/>
      </w:pPr>
      <w:r>
        <w:t>5.1 Every route, complete</w:t>
      </w:r>
    </w:p>
    <w:p>
      <w:pPr>
        <w:spacing w:after="0" w:before="0" w:line="240" w:lineRule="auto"/>
        <w:shd w:val="clear" w:fill="F4F6F8"/>
      </w:pPr>
      <w:r>
        <w:rPr>
          <w:rFonts w:ascii="Consolas" w:hAnsi="Consolas"/>
          <w:color w:val="1F2933"/>
          <w:sz w:val="16"/>
        </w:rPr>
        <w:t>/api/announcements/                         (1 route)</w:t>
      </w:r>
    </w:p>
    <w:p>
      <w:pPr>
        <w:spacing w:after="0" w:before="0" w:line="240" w:lineRule="auto"/>
        <w:shd w:val="clear" w:fill="F4F6F8"/>
      </w:pPr>
      <w:r>
        <w:rPr>
          <w:rFonts w:ascii="Consolas" w:hAnsi="Consolas"/>
          <w:color w:val="1F2933"/>
          <w:sz w:val="16"/>
        </w:rPr>
        <w:t xml:space="preserve">    /api/announcements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/api/assets/                                (6 routes)</w:t>
      </w:r>
    </w:p>
    <w:p>
      <w:pPr>
        <w:spacing w:after="0" w:before="0" w:line="240" w:lineRule="auto"/>
        <w:shd w:val="clear" w:fill="F4F6F8"/>
      </w:pPr>
      <w:r>
        <w:rPr>
          <w:rFonts w:ascii="Consolas" w:hAnsi="Consolas"/>
          <w:color w:val="1F2933"/>
          <w:sz w:val="16"/>
        </w:rPr>
        <w:t xml:space="preserve">    /api/assets                                   GET</w:t>
      </w:r>
    </w:p>
    <w:p>
      <w:pPr>
        <w:spacing w:after="0" w:before="0" w:line="240" w:lineRule="auto"/>
        <w:shd w:val="clear" w:fill="F4F6F8"/>
      </w:pPr>
      <w:r>
        <w:rPr>
          <w:rFonts w:ascii="Consolas" w:hAnsi="Consolas"/>
          <w:color w:val="1F2933"/>
          <w:sz w:val="16"/>
        </w:rPr>
        <w:t xml:space="preserve">    /api/assets/[id]                              POST</w:t>
      </w:r>
    </w:p>
    <w:p>
      <w:pPr>
        <w:spacing w:after="0" w:before="0" w:line="240" w:lineRule="auto"/>
        <w:shd w:val="clear" w:fill="F4F6F8"/>
      </w:pPr>
      <w:r>
        <w:rPr>
          <w:rFonts w:ascii="Consolas" w:hAnsi="Consolas"/>
          <w:color w:val="1F2933"/>
          <w:sz w:val="16"/>
        </w:rPr>
        <w:t xml:space="preserve">    /api/assets/[id]/history                      GET</w:t>
      </w:r>
    </w:p>
    <w:p>
      <w:pPr>
        <w:spacing w:after="0" w:before="0" w:line="240" w:lineRule="auto"/>
        <w:shd w:val="clear" w:fill="F4F6F8"/>
      </w:pPr>
      <w:r>
        <w:rPr>
          <w:rFonts w:ascii="Consolas" w:hAnsi="Consolas"/>
          <w:color w:val="1F2933"/>
          <w:sz w:val="16"/>
        </w:rPr>
        <w:t xml:space="preserve">    /api/assets/[id]/schedule                     GET</w:t>
      </w:r>
    </w:p>
    <w:p>
      <w:pPr>
        <w:spacing w:after="0" w:before="0" w:line="240" w:lineRule="auto"/>
        <w:shd w:val="clear" w:fill="F4F6F8"/>
      </w:pPr>
      <w:r>
        <w:rPr>
          <w:rFonts w:ascii="Consolas" w:hAnsi="Consolas"/>
          <w:color w:val="1F2933"/>
          <w:sz w:val="16"/>
        </w:rPr>
        <w:t xml:space="preserve">    /api/assets/clearance                         GET</w:t>
      </w:r>
    </w:p>
    <w:p>
      <w:pPr>
        <w:spacing w:after="0" w:before="0" w:line="240" w:lineRule="auto"/>
        <w:shd w:val="clear" w:fill="F4F6F8"/>
      </w:pPr>
      <w:r>
        <w:rPr>
          <w:rFonts w:ascii="Consolas" w:hAnsi="Consolas"/>
          <w:color w:val="1F2933"/>
          <w:sz w:val="16"/>
        </w:rPr>
        <w:t xml:space="preserve">    /api/assets/valuation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/api/ats/                                   (6 routes)</w:t>
      </w:r>
    </w:p>
    <w:p>
      <w:pPr>
        <w:spacing w:after="0" w:before="0" w:line="240" w:lineRule="auto"/>
        <w:shd w:val="clear" w:fill="F4F6F8"/>
      </w:pPr>
      <w:r>
        <w:rPr>
          <w:rFonts w:ascii="Consolas" w:hAnsi="Consolas"/>
          <w:color w:val="1F2933"/>
          <w:sz w:val="16"/>
        </w:rPr>
        <w:t xml:space="preserve">    /api/ats/applications                         POST,GET</w:t>
      </w:r>
    </w:p>
    <w:p>
      <w:pPr>
        <w:spacing w:after="0" w:before="0" w:line="240" w:lineRule="auto"/>
        <w:shd w:val="clear" w:fill="F4F6F8"/>
      </w:pPr>
      <w:r>
        <w:rPr>
          <w:rFonts w:ascii="Consolas" w:hAnsi="Consolas"/>
          <w:color w:val="1F2933"/>
          <w:sz w:val="16"/>
        </w:rPr>
        <w:t xml:space="preserve">    /api/ats/applications/[id]                    GET,POST</w:t>
      </w:r>
    </w:p>
    <w:p>
      <w:pPr>
        <w:spacing w:after="0" w:before="0" w:line="240" w:lineRule="auto"/>
        <w:shd w:val="clear" w:fill="F4F6F8"/>
      </w:pPr>
      <w:r>
        <w:rPr>
          <w:rFonts w:ascii="Consolas" w:hAnsi="Consolas"/>
          <w:color w:val="1F2933"/>
          <w:sz w:val="16"/>
        </w:rPr>
        <w:t xml:space="preserve">    /api/ats/applications/[id]/scorecards         GET,POST</w:t>
      </w:r>
    </w:p>
    <w:p>
      <w:pPr>
        <w:spacing w:after="0" w:before="0" w:line="240" w:lineRule="auto"/>
        <w:shd w:val="clear" w:fill="F4F6F8"/>
      </w:pPr>
      <w:r>
        <w:rPr>
          <w:rFonts w:ascii="Consolas" w:hAnsi="Consolas"/>
          <w:color w:val="1F2933"/>
          <w:sz w:val="16"/>
        </w:rPr>
        <w:t xml:space="preserve">    /api/ats/offers                               POST,GET</w:t>
      </w:r>
    </w:p>
    <w:p>
      <w:pPr>
        <w:spacing w:after="0" w:before="0" w:line="240" w:lineRule="auto"/>
        <w:shd w:val="clear" w:fill="F4F6F8"/>
      </w:pPr>
      <w:r>
        <w:rPr>
          <w:rFonts w:ascii="Consolas" w:hAnsi="Consolas"/>
          <w:color w:val="1F2933"/>
          <w:sz w:val="16"/>
        </w:rPr>
        <w:t xml:space="preserve">    /api/ats/offers/[id]                          POST</w:t>
      </w:r>
    </w:p>
    <w:p>
      <w:pPr>
        <w:spacing w:after="0" w:before="0" w:line="240" w:lineRule="auto"/>
        <w:shd w:val="clear" w:fill="F4F6F8"/>
      </w:pPr>
      <w:r>
        <w:rPr>
          <w:rFonts w:ascii="Consolas" w:hAnsi="Consolas"/>
          <w:color w:val="1F2933"/>
          <w:sz w:val="16"/>
        </w:rPr>
        <w:t xml:space="preserve">    /api/ats/reports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/api/attendance/                            (7 routes)</w:t>
      </w:r>
    </w:p>
    <w:p>
      <w:pPr>
        <w:spacing w:after="0" w:before="0" w:line="240" w:lineRule="auto"/>
        <w:shd w:val="clear" w:fill="F4F6F8"/>
      </w:pPr>
      <w:r>
        <w:rPr>
          <w:rFonts w:ascii="Consolas" w:hAnsi="Consolas"/>
          <w:color w:val="1F2933"/>
          <w:sz w:val="16"/>
        </w:rPr>
        <w:t xml:space="preserve">    /api/attendance                               GET</w:t>
      </w:r>
    </w:p>
    <w:p>
      <w:pPr>
        <w:spacing w:after="0" w:before="0" w:line="240" w:lineRule="auto"/>
        <w:shd w:val="clear" w:fill="F4F6F8"/>
      </w:pPr>
      <w:r>
        <w:rPr>
          <w:rFonts w:ascii="Consolas" w:hAnsi="Consolas"/>
          <w:color w:val="1F2933"/>
          <w:sz w:val="16"/>
        </w:rPr>
        <w:t xml:space="preserve">    /api/attendance/[id]/photo                    GET</w:t>
      </w:r>
    </w:p>
    <w:p>
      <w:pPr>
        <w:spacing w:after="0" w:before="0" w:line="240" w:lineRule="auto"/>
        <w:shd w:val="clear" w:fill="F4F6F8"/>
      </w:pPr>
      <w:r>
        <w:rPr>
          <w:rFonts w:ascii="Consolas" w:hAnsi="Consolas"/>
          <w:color w:val="1F2933"/>
          <w:sz w:val="16"/>
        </w:rPr>
        <w:t xml:space="preserve">    /api/attendance/clock                         POST,GET</w:t>
      </w:r>
    </w:p>
    <w:p>
      <w:pPr>
        <w:spacing w:after="0" w:before="0" w:line="240" w:lineRule="auto"/>
        <w:shd w:val="clear" w:fill="F4F6F8"/>
      </w:pPr>
      <w:r>
        <w:rPr>
          <w:rFonts w:ascii="Consolas" w:hAnsi="Consolas"/>
          <w:color w:val="1F2933"/>
          <w:sz w:val="16"/>
        </w:rPr>
        <w:t xml:space="preserve">    /api/attendance/device-sync                   POST</w:t>
      </w:r>
    </w:p>
    <w:p>
      <w:pPr>
        <w:spacing w:after="0" w:before="0" w:line="240" w:lineRule="auto"/>
        <w:shd w:val="clear" w:fill="F4F6F8"/>
      </w:pPr>
      <w:r>
        <w:rPr>
          <w:rFonts w:ascii="Consolas" w:hAnsi="Consolas"/>
          <w:color w:val="1F2933"/>
          <w:sz w:val="16"/>
        </w:rPr>
        <w:t xml:space="preserve">    /api/attendance/policy                        GET,PUT</w:t>
      </w:r>
    </w:p>
    <w:p>
      <w:pPr>
        <w:spacing w:after="0" w:before="0" w:line="240" w:lineRule="auto"/>
        <w:shd w:val="clear" w:fill="F4F6F8"/>
      </w:pPr>
      <w:r>
        <w:rPr>
          <w:rFonts w:ascii="Consolas" w:hAnsi="Consolas"/>
          <w:color w:val="1F2933"/>
          <w:sz w:val="16"/>
        </w:rPr>
        <w:t xml:space="preserve">    /api/attendance/regularisation                GET,POST,PATCH</w:t>
      </w:r>
    </w:p>
    <w:p>
      <w:pPr>
        <w:spacing w:after="0" w:before="0" w:line="240" w:lineRule="auto"/>
        <w:shd w:val="clear" w:fill="F4F6F8"/>
      </w:pPr>
      <w:r>
        <w:rPr>
          <w:rFonts w:ascii="Consolas" w:hAnsi="Consolas"/>
          <w:color w:val="1F2933"/>
          <w:sz w:val="16"/>
        </w:rPr>
        <w:t xml:space="preserve">    /api/attendance/summary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/api/auth/                                  (15 routes)</w:t>
      </w:r>
    </w:p>
    <w:p>
      <w:pPr>
        <w:spacing w:after="0" w:before="0" w:line="240" w:lineRule="auto"/>
        <w:shd w:val="clear" w:fill="F4F6F8"/>
      </w:pPr>
      <w:r>
        <w:rPr>
          <w:rFonts w:ascii="Consolas" w:hAnsi="Consolas"/>
          <w:color w:val="1F2933"/>
          <w:sz w:val="16"/>
        </w:rPr>
        <w:t xml:space="preserve">    /api/auth/callback                            GET</w:t>
      </w:r>
    </w:p>
    <w:p>
      <w:pPr>
        <w:spacing w:after="0" w:before="0" w:line="240" w:lineRule="auto"/>
        <w:shd w:val="clear" w:fill="F4F6F8"/>
      </w:pPr>
      <w:r>
        <w:rPr>
          <w:rFonts w:ascii="Consolas" w:hAnsi="Consolas"/>
          <w:color w:val="1F2933"/>
          <w:sz w:val="16"/>
        </w:rPr>
        <w:t xml:space="preserve">    /api/auth/forgot-password                     POST</w:t>
      </w:r>
    </w:p>
    <w:p>
      <w:pPr>
        <w:spacing w:after="0" w:before="0" w:line="240" w:lineRule="auto"/>
        <w:shd w:val="clear" w:fill="F4F6F8"/>
      </w:pPr>
      <w:r>
        <w:rPr>
          <w:rFonts w:ascii="Consolas" w:hAnsi="Consolas"/>
          <w:color w:val="1F2933"/>
          <w:sz w:val="16"/>
        </w:rPr>
        <w:t xml:space="preserve">    /api/auth/login                               POST</w:t>
      </w:r>
    </w:p>
    <w:p>
      <w:pPr>
        <w:spacing w:after="0" w:before="0" w:line="240" w:lineRule="auto"/>
        <w:shd w:val="clear" w:fill="F4F6F8"/>
      </w:pPr>
      <w:r>
        <w:rPr>
          <w:rFonts w:ascii="Consolas" w:hAnsi="Consolas"/>
          <w:color w:val="1F2933"/>
          <w:sz w:val="16"/>
        </w:rPr>
        <w:t xml:space="preserve">    /api/auth/logout                              POST</w:t>
      </w:r>
    </w:p>
    <w:p>
      <w:pPr>
        <w:spacing w:after="0" w:before="0" w:line="240" w:lineRule="auto"/>
        <w:shd w:val="clear" w:fill="F4F6F8"/>
      </w:pPr>
      <w:r>
        <w:rPr>
          <w:rFonts w:ascii="Consolas" w:hAnsi="Consolas"/>
          <w:color w:val="1F2933"/>
          <w:sz w:val="16"/>
        </w:rPr>
        <w:t xml:space="preserve">    /api/auth/me                                  GET</w:t>
      </w:r>
    </w:p>
    <w:p>
      <w:pPr>
        <w:spacing w:after="0" w:before="0" w:line="240" w:lineRule="auto"/>
        <w:shd w:val="clear" w:fill="F4F6F8"/>
      </w:pPr>
      <w:r>
        <w:rPr>
          <w:rFonts w:ascii="Consolas" w:hAnsi="Consolas"/>
          <w:color w:val="1F2933"/>
          <w:sz w:val="16"/>
        </w:rPr>
        <w:t xml:space="preserve">    /api/auth/mfa                                 GET,POST,DELETE</w:t>
      </w:r>
    </w:p>
    <w:p>
      <w:pPr>
        <w:spacing w:after="0" w:before="0" w:line="240" w:lineRule="auto"/>
        <w:shd w:val="clear" w:fill="F4F6F8"/>
      </w:pPr>
      <w:r>
        <w:rPr>
          <w:rFonts w:ascii="Consolas" w:hAnsi="Consolas"/>
          <w:color w:val="1F2933"/>
          <w:sz w:val="16"/>
        </w:rPr>
        <w:t xml:space="preserve">    /api/auth/mfa/confirm                         POST</w:t>
      </w:r>
    </w:p>
    <w:p>
      <w:pPr>
        <w:spacing w:after="0" w:before="0" w:line="240" w:lineRule="auto"/>
        <w:shd w:val="clear" w:fill="F4F6F8"/>
      </w:pPr>
      <w:r>
        <w:rPr>
          <w:rFonts w:ascii="Consolas" w:hAnsi="Consolas"/>
          <w:color w:val="1F2933"/>
          <w:sz w:val="16"/>
        </w:rPr>
        <w:t xml:space="preserve">    /api/auth/passkey/login                       GET,POST</w:t>
      </w:r>
    </w:p>
    <w:p>
      <w:pPr>
        <w:spacing w:after="0" w:before="0" w:line="240" w:lineRule="auto"/>
        <w:shd w:val="clear" w:fill="F4F6F8"/>
      </w:pPr>
      <w:r>
        <w:rPr>
          <w:rFonts w:ascii="Consolas" w:hAnsi="Consolas"/>
          <w:color w:val="1F2933"/>
          <w:sz w:val="16"/>
        </w:rPr>
        <w:t xml:space="preserve">    /api/auth/passkey/register                    GET,POST</w:t>
      </w:r>
    </w:p>
    <w:p>
      <w:pPr>
        <w:spacing w:after="0" w:before="0" w:line="240" w:lineRule="auto"/>
        <w:shd w:val="clear" w:fill="F4F6F8"/>
      </w:pPr>
      <w:r>
        <w:rPr>
          <w:rFonts w:ascii="Consolas" w:hAnsi="Consolas"/>
          <w:color w:val="1F2933"/>
          <w:sz w:val="16"/>
        </w:rPr>
        <w:t xml:space="preserve">    /api/auth/refresh                             POST</w:t>
      </w:r>
    </w:p>
    <w:p>
      <w:pPr>
        <w:spacing w:after="0" w:before="0" w:line="240" w:lineRule="auto"/>
        <w:shd w:val="clear" w:fill="F4F6F8"/>
      </w:pPr>
      <w:r>
        <w:rPr>
          <w:rFonts w:ascii="Consolas" w:hAnsi="Consolas"/>
          <w:color w:val="1F2933"/>
          <w:sz w:val="16"/>
        </w:rPr>
        <w:t xml:space="preserve">    /api/auth/register                            POST</w:t>
      </w:r>
    </w:p>
    <w:p>
      <w:pPr>
        <w:spacing w:after="0" w:before="0" w:line="240" w:lineRule="auto"/>
        <w:shd w:val="clear" w:fill="F4F6F8"/>
      </w:pPr>
      <w:r>
        <w:rPr>
          <w:rFonts w:ascii="Consolas" w:hAnsi="Consolas"/>
          <w:color w:val="1F2933"/>
          <w:sz w:val="16"/>
        </w:rPr>
        <w:t xml:space="preserve">    /api/auth/reset-password                      POST</w:t>
      </w:r>
    </w:p>
    <w:p>
      <w:pPr>
        <w:spacing w:after="0" w:before="0" w:line="240" w:lineRule="auto"/>
        <w:shd w:val="clear" w:fill="F4F6F8"/>
      </w:pPr>
      <w:r>
        <w:rPr>
          <w:rFonts w:ascii="Consolas" w:hAnsi="Consolas"/>
          <w:color w:val="1F2933"/>
          <w:sz w:val="16"/>
        </w:rPr>
        <w:t xml:space="preserve">    /api/auth/sso                                 GET</w:t>
      </w:r>
    </w:p>
    <w:p>
      <w:pPr>
        <w:spacing w:after="0" w:before="0" w:line="240" w:lineRule="auto"/>
        <w:shd w:val="clear" w:fill="F4F6F8"/>
      </w:pPr>
      <w:r>
        <w:rPr>
          <w:rFonts w:ascii="Consolas" w:hAnsi="Consolas"/>
          <w:color w:val="1F2933"/>
          <w:sz w:val="16"/>
        </w:rPr>
        <w:t xml:space="preserve">    /api/auth/sso/start                           GET</w:t>
      </w:r>
    </w:p>
    <w:p>
      <w:pPr>
        <w:spacing w:after="0" w:before="0" w:line="240" w:lineRule="auto"/>
        <w:shd w:val="clear" w:fill="F4F6F8"/>
      </w:pPr>
      <w:r>
        <w:rPr>
          <w:rFonts w:ascii="Consolas" w:hAnsi="Consolas"/>
          <w:color w:val="1F2933"/>
          <w:sz w:val="16"/>
        </w:rPr>
        <w:t xml:space="preserve">    /api/auth/validate-employee                   POST,GET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/api/benefits/                              (4 routes)</w:t>
      </w:r>
    </w:p>
    <w:p>
      <w:pPr>
        <w:spacing w:after="0" w:before="0" w:line="240" w:lineRule="auto"/>
        <w:shd w:val="clear" w:fill="F4F6F8"/>
      </w:pPr>
      <w:r>
        <w:rPr>
          <w:rFonts w:ascii="Consolas" w:hAnsi="Consolas"/>
          <w:color w:val="1F2933"/>
          <w:sz w:val="16"/>
        </w:rPr>
        <w:t xml:space="preserve">    /api/benefits/claims                          GET,POST</w:t>
      </w:r>
    </w:p>
    <w:p>
      <w:pPr>
        <w:spacing w:after="0" w:before="0" w:line="240" w:lineRule="auto"/>
        <w:shd w:val="clear" w:fill="F4F6F8"/>
      </w:pPr>
      <w:r>
        <w:rPr>
          <w:rFonts w:ascii="Consolas" w:hAnsi="Consolas"/>
          <w:color w:val="1F2933"/>
          <w:sz w:val="16"/>
        </w:rPr>
        <w:t xml:space="preserve">    /api/benefits/dependants                      GET,POST</w:t>
      </w:r>
    </w:p>
    <w:p>
      <w:pPr>
        <w:spacing w:after="0" w:before="0" w:line="240" w:lineRule="auto"/>
        <w:shd w:val="clear" w:fill="F4F6F8"/>
      </w:pPr>
      <w:r>
        <w:rPr>
          <w:rFonts w:ascii="Consolas" w:hAnsi="Consolas"/>
          <w:color w:val="1F2933"/>
          <w:sz w:val="16"/>
        </w:rPr>
        <w:t xml:space="preserve">    /api/benefits/enrolments                      GET,POST</w:t>
      </w:r>
    </w:p>
    <w:p>
      <w:pPr>
        <w:spacing w:after="0" w:before="0" w:line="240" w:lineRule="auto"/>
        <w:shd w:val="clear" w:fill="F4F6F8"/>
      </w:pPr>
      <w:r>
        <w:rPr>
          <w:rFonts w:ascii="Consolas" w:hAnsi="Consolas"/>
          <w:color w:val="1F2933"/>
          <w:sz w:val="16"/>
        </w:rPr>
        <w:t xml:space="preserve">    /api/benefits/plans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/api/collections/                           (2 routes)</w:t>
      </w:r>
    </w:p>
    <w:p>
      <w:pPr>
        <w:spacing w:after="0" w:before="0" w:line="240" w:lineRule="auto"/>
        <w:shd w:val="clear" w:fill="F4F6F8"/>
      </w:pPr>
      <w:r>
        <w:rPr>
          <w:rFonts w:ascii="Consolas" w:hAnsi="Consolas"/>
          <w:color w:val="1F2933"/>
          <w:sz w:val="16"/>
        </w:rPr>
        <w:t xml:space="preserve">    /api/collections/[collection]                 GET,POST</w:t>
      </w:r>
    </w:p>
    <w:p>
      <w:pPr>
        <w:spacing w:after="0" w:before="0" w:line="240" w:lineRule="auto"/>
        <w:shd w:val="clear" w:fill="F4F6F8"/>
      </w:pPr>
      <w:r>
        <w:rPr>
          <w:rFonts w:ascii="Consolas" w:hAnsi="Consolas"/>
          <w:color w:val="1F2933"/>
          <w:sz w:val="16"/>
        </w:rPr>
        <w:t xml:space="preserve">    /api/collections/[collection]/[id]            GET,PATCH,PUT,DELETE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/api/compensation/                          (8 routes)</w:t>
      </w:r>
    </w:p>
    <w:p>
      <w:pPr>
        <w:spacing w:after="0" w:before="0" w:line="240" w:lineRule="auto"/>
        <w:shd w:val="clear" w:fill="F4F6F8"/>
      </w:pPr>
      <w:r>
        <w:rPr>
          <w:rFonts w:ascii="Consolas" w:hAnsi="Consolas"/>
          <w:color w:val="1F2933"/>
          <w:sz w:val="16"/>
        </w:rPr>
        <w:t xml:space="preserve">    /api/compensation/bands                       GET,POST</w:t>
      </w:r>
    </w:p>
    <w:p>
      <w:pPr>
        <w:spacing w:after="0" w:before="0" w:line="240" w:lineRule="auto"/>
        <w:shd w:val="clear" w:fill="F4F6F8"/>
      </w:pPr>
      <w:r>
        <w:rPr>
          <w:rFonts w:ascii="Consolas" w:hAnsi="Consolas"/>
          <w:color w:val="1F2933"/>
          <w:sz w:val="16"/>
        </w:rPr>
        <w:t xml:space="preserve">    /api/compensation/cycles                      POST,GET</w:t>
      </w:r>
    </w:p>
    <w:p>
      <w:pPr>
        <w:spacing w:after="0" w:before="0" w:line="240" w:lineRule="auto"/>
        <w:shd w:val="clear" w:fill="F4F6F8"/>
      </w:pPr>
      <w:r>
        <w:rPr>
          <w:rFonts w:ascii="Consolas" w:hAnsi="Consolas"/>
          <w:color w:val="1F2933"/>
          <w:sz w:val="16"/>
        </w:rPr>
        <w:t xml:space="preserve">    /api/compensation/cycles/[id]/apply           POST</w:t>
      </w:r>
    </w:p>
    <w:p>
      <w:pPr>
        <w:spacing w:after="0" w:before="0" w:line="240" w:lineRule="auto"/>
        <w:shd w:val="clear" w:fill="F4F6F8"/>
      </w:pPr>
      <w:r>
        <w:rPr>
          <w:rFonts w:ascii="Consolas" w:hAnsi="Consolas"/>
          <w:color w:val="1F2933"/>
          <w:sz w:val="16"/>
        </w:rPr>
        <w:t xml:space="preserve">    /api/compensation/cycles/[id]/approve         POST</w:t>
      </w:r>
    </w:p>
    <w:p>
      <w:pPr>
        <w:spacing w:after="0" w:before="0" w:line="240" w:lineRule="auto"/>
        <w:shd w:val="clear" w:fill="F4F6F8"/>
      </w:pPr>
      <w:r>
        <w:rPr>
          <w:rFonts w:ascii="Consolas" w:hAnsi="Consolas"/>
          <w:color w:val="1F2933"/>
          <w:sz w:val="16"/>
        </w:rPr>
        <w:t xml:space="preserve">    /api/compensation/cycles/[id]/budget          GET</w:t>
      </w:r>
    </w:p>
    <w:p>
      <w:pPr>
        <w:spacing w:after="0" w:before="0" w:line="240" w:lineRule="auto"/>
        <w:shd w:val="clear" w:fill="F4F6F8"/>
      </w:pPr>
      <w:r>
        <w:rPr>
          <w:rFonts w:ascii="Consolas" w:hAnsi="Consolas"/>
          <w:color w:val="1F2933"/>
          <w:sz w:val="16"/>
        </w:rPr>
        <w:t xml:space="preserve">    /api/compensation/cycles/[id]/recommendations GET,POST</w:t>
      </w:r>
    </w:p>
    <w:p>
      <w:pPr>
        <w:spacing w:after="0" w:before="0" w:line="240" w:lineRule="auto"/>
        <w:shd w:val="clear" w:fill="F4F6F8"/>
      </w:pPr>
      <w:r>
        <w:rPr>
          <w:rFonts w:ascii="Consolas" w:hAnsi="Consolas"/>
          <w:color w:val="1F2933"/>
          <w:sz w:val="16"/>
        </w:rPr>
        <w:t xml:space="preserve">    /api/compensation/equity                      GET</w:t>
      </w:r>
    </w:p>
    <w:p>
      <w:pPr>
        <w:spacing w:after="0" w:before="0" w:line="240" w:lineRule="auto"/>
        <w:shd w:val="clear" w:fill="F4F6F8"/>
      </w:pPr>
      <w:r>
        <w:rPr>
          <w:rFonts w:ascii="Consolas" w:hAnsi="Consolas"/>
          <w:color w:val="1F2933"/>
          <w:sz w:val="16"/>
        </w:rPr>
        <w:t xml:space="preserve">    /api/compensation/recommendations/[id]        PATCH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/api/cron/                                  (1 route)</w:t>
      </w:r>
    </w:p>
    <w:p>
      <w:pPr>
        <w:spacing w:after="0" w:before="0" w:line="240" w:lineRule="auto"/>
        <w:shd w:val="clear" w:fill="F4F6F8"/>
      </w:pPr>
      <w:r>
        <w:rPr>
          <w:rFonts w:ascii="Consolas" w:hAnsi="Consolas"/>
          <w:color w:val="1F2933"/>
          <w:sz w:val="16"/>
        </w:rPr>
        <w:t xml:space="preserve">    /api/cron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/api/custom-fields/                         (3 routes)</w:t>
      </w:r>
    </w:p>
    <w:p>
      <w:pPr>
        <w:spacing w:after="0" w:before="0" w:line="240" w:lineRule="auto"/>
        <w:shd w:val="clear" w:fill="F4F6F8"/>
      </w:pPr>
      <w:r>
        <w:rPr>
          <w:rFonts w:ascii="Consolas" w:hAnsi="Consolas"/>
          <w:color w:val="1F2933"/>
          <w:sz w:val="16"/>
        </w:rPr>
        <w:t xml:space="preserve">    /api/custom-fields/definitions                GET,POST</w:t>
      </w:r>
    </w:p>
    <w:p>
      <w:pPr>
        <w:spacing w:after="0" w:before="0" w:line="240" w:lineRule="auto"/>
        <w:shd w:val="clear" w:fill="F4F6F8"/>
      </w:pPr>
      <w:r>
        <w:rPr>
          <w:rFonts w:ascii="Consolas" w:hAnsi="Consolas"/>
          <w:color w:val="1F2933"/>
          <w:sz w:val="16"/>
        </w:rPr>
        <w:t xml:space="preserve">    /api/custom-fields/definitions/[id]           PATCH</w:t>
      </w:r>
    </w:p>
    <w:p>
      <w:pPr>
        <w:spacing w:after="0" w:before="0" w:line="240" w:lineRule="auto"/>
        <w:shd w:val="clear" w:fill="F4F6F8"/>
      </w:pPr>
      <w:r>
        <w:rPr>
          <w:rFonts w:ascii="Consolas" w:hAnsi="Consolas"/>
          <w:color w:val="1F2933"/>
          <w:sz w:val="16"/>
        </w:rPr>
        <w:t xml:space="preserve">    /api/custom-fields/values                     GET,PUT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/api/departments/                           (1 route)</w:t>
      </w:r>
    </w:p>
    <w:p>
      <w:pPr>
        <w:spacing w:after="0" w:before="0" w:line="240" w:lineRule="auto"/>
        <w:shd w:val="clear" w:fill="F4F6F8"/>
      </w:pPr>
      <w:r>
        <w:rPr>
          <w:rFonts w:ascii="Consolas" w:hAnsi="Consolas"/>
          <w:color w:val="1F2933"/>
          <w:sz w:val="16"/>
        </w:rPr>
        <w:t xml:space="preserve">    /api/departments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/api/documents/                             (8 routes)</w:t>
      </w:r>
    </w:p>
    <w:p>
      <w:pPr>
        <w:spacing w:after="0" w:before="0" w:line="240" w:lineRule="auto"/>
        <w:shd w:val="clear" w:fill="F4F6F8"/>
      </w:pPr>
      <w:r>
        <w:rPr>
          <w:rFonts w:ascii="Consolas" w:hAnsi="Consolas"/>
          <w:color w:val="1F2933"/>
          <w:sz w:val="16"/>
        </w:rPr>
        <w:t xml:space="preserve">    /api/documents                                GET</w:t>
      </w:r>
    </w:p>
    <w:p>
      <w:pPr>
        <w:spacing w:after="0" w:before="0" w:line="240" w:lineRule="auto"/>
        <w:shd w:val="clear" w:fill="F4F6F8"/>
      </w:pPr>
      <w:r>
        <w:rPr>
          <w:rFonts w:ascii="Consolas" w:hAnsi="Consolas"/>
          <w:color w:val="1F2933"/>
          <w:sz w:val="16"/>
        </w:rPr>
        <w:t xml:space="preserve">    /api/documents/[id]                           GET</w:t>
      </w:r>
    </w:p>
    <w:p>
      <w:pPr>
        <w:spacing w:after="0" w:before="0" w:line="240" w:lineRule="auto"/>
        <w:shd w:val="clear" w:fill="F4F6F8"/>
      </w:pPr>
      <w:r>
        <w:rPr>
          <w:rFonts w:ascii="Consolas" w:hAnsi="Consolas"/>
          <w:color w:val="1F2933"/>
          <w:sz w:val="16"/>
        </w:rPr>
        <w:t xml:space="preserve">    /api/documents/[id]/pdf                       GET</w:t>
      </w:r>
    </w:p>
    <w:p>
      <w:pPr>
        <w:spacing w:after="0" w:before="0" w:line="240" w:lineRule="auto"/>
        <w:shd w:val="clear" w:fill="F4F6F8"/>
      </w:pPr>
      <w:r>
        <w:rPr>
          <w:rFonts w:ascii="Consolas" w:hAnsi="Consolas"/>
          <w:color w:val="1F2933"/>
          <w:sz w:val="16"/>
        </w:rPr>
        <w:t xml:space="preserve">    /api/documents/[id]/send                      POST</w:t>
      </w:r>
    </w:p>
    <w:p>
      <w:pPr>
        <w:spacing w:after="0" w:before="0" w:line="240" w:lineRule="auto"/>
        <w:shd w:val="clear" w:fill="F4F6F8"/>
      </w:pPr>
      <w:r>
        <w:rPr>
          <w:rFonts w:ascii="Consolas" w:hAnsi="Consolas"/>
          <w:color w:val="1F2933"/>
          <w:sz w:val="16"/>
        </w:rPr>
        <w:t xml:space="preserve">    /api/documents/[id]/void                      POST</w:t>
      </w:r>
    </w:p>
    <w:p>
      <w:pPr>
        <w:spacing w:after="0" w:before="0" w:line="240" w:lineRule="auto"/>
        <w:shd w:val="clear" w:fill="F4F6F8"/>
      </w:pPr>
      <w:r>
        <w:rPr>
          <w:rFonts w:ascii="Consolas" w:hAnsi="Consolas"/>
          <w:color w:val="1F2933"/>
          <w:sz w:val="16"/>
        </w:rPr>
        <w:t xml:space="preserve">    /api/documents/generate                       POST</w:t>
      </w:r>
    </w:p>
    <w:p>
      <w:pPr>
        <w:spacing w:after="0" w:before="0" w:line="240" w:lineRule="auto"/>
        <w:shd w:val="clear" w:fill="F4F6F8"/>
      </w:pPr>
      <w:r>
        <w:rPr>
          <w:rFonts w:ascii="Consolas" w:hAnsi="Consolas"/>
          <w:color w:val="1F2933"/>
          <w:sz w:val="16"/>
        </w:rPr>
        <w:t xml:space="preserve">    /api/documents/reminders                      POST</w:t>
      </w:r>
    </w:p>
    <w:p>
      <w:pPr>
        <w:spacing w:after="0" w:before="0" w:line="240" w:lineRule="auto"/>
        <w:shd w:val="clear" w:fill="F4F6F8"/>
      </w:pPr>
      <w:r>
        <w:rPr>
          <w:rFonts w:ascii="Consolas" w:hAnsi="Consolas"/>
          <w:color w:val="1F2933"/>
          <w:sz w:val="16"/>
        </w:rPr>
        <w:t xml:space="preserve">    /api/documents/templates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/api/employees/                             (5 routes)</w:t>
      </w:r>
    </w:p>
    <w:p>
      <w:pPr>
        <w:spacing w:after="0" w:before="0" w:line="240" w:lineRule="auto"/>
        <w:shd w:val="clear" w:fill="F4F6F8"/>
      </w:pPr>
      <w:r>
        <w:rPr>
          <w:rFonts w:ascii="Consolas" w:hAnsi="Consolas"/>
          <w:color w:val="1F2933"/>
          <w:sz w:val="16"/>
        </w:rPr>
        <w:t xml:space="preserve">    /api/employees                                GET,POST</w:t>
      </w:r>
    </w:p>
    <w:p>
      <w:pPr>
        <w:spacing w:after="0" w:before="0" w:line="240" w:lineRule="auto"/>
        <w:shd w:val="clear" w:fill="F4F6F8"/>
      </w:pPr>
      <w:r>
        <w:rPr>
          <w:rFonts w:ascii="Consolas" w:hAnsi="Consolas"/>
          <w:color w:val="1F2933"/>
          <w:sz w:val="16"/>
        </w:rPr>
        <w:t xml:space="preserve">    /api/employees/[id]                           GET,PATCH,DELETE</w:t>
      </w:r>
    </w:p>
    <w:p>
      <w:pPr>
        <w:spacing w:after="0" w:before="0" w:line="240" w:lineRule="auto"/>
        <w:shd w:val="clear" w:fill="F4F6F8"/>
      </w:pPr>
      <w:r>
        <w:rPr>
          <w:rFonts w:ascii="Consolas" w:hAnsi="Consolas"/>
          <w:color w:val="1F2933"/>
          <w:sz w:val="16"/>
        </w:rPr>
        <w:t xml:space="preserve">    /api/employees/[id]/direct-reports            GET</w:t>
      </w:r>
    </w:p>
    <w:p>
      <w:pPr>
        <w:spacing w:after="0" w:before="0" w:line="240" w:lineRule="auto"/>
        <w:shd w:val="clear" w:fill="F4F6F8"/>
      </w:pPr>
      <w:r>
        <w:rPr>
          <w:rFonts w:ascii="Consolas" w:hAnsi="Consolas"/>
          <w:color w:val="1F2933"/>
          <w:sz w:val="16"/>
        </w:rPr>
        <w:t xml:space="preserve">    /api/employees/bank-details                   GET,PUT</w:t>
      </w:r>
    </w:p>
    <w:p>
      <w:pPr>
        <w:spacing w:after="0" w:before="0" w:line="240" w:lineRule="auto"/>
        <w:shd w:val="clear" w:fill="F4F6F8"/>
      </w:pPr>
      <w:r>
        <w:rPr>
          <w:rFonts w:ascii="Consolas" w:hAnsi="Consolas"/>
          <w:color w:val="1F2933"/>
          <w:sz w:val="16"/>
        </w:rPr>
        <w:t xml:space="preserve">    /api/employees/stats/by-status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/api/expenses/                              (3 routes)</w:t>
      </w:r>
    </w:p>
    <w:p>
      <w:pPr>
        <w:spacing w:after="0" w:before="0" w:line="240" w:lineRule="auto"/>
        <w:shd w:val="clear" w:fill="F4F6F8"/>
      </w:pPr>
      <w:r>
        <w:rPr>
          <w:rFonts w:ascii="Consolas" w:hAnsi="Consolas"/>
          <w:color w:val="1F2933"/>
          <w:sz w:val="16"/>
        </w:rPr>
        <w:t xml:space="preserve">    /api/expenses                                 GET,POST</w:t>
      </w:r>
    </w:p>
    <w:p>
      <w:pPr>
        <w:spacing w:after="0" w:before="0" w:line="240" w:lineRule="auto"/>
        <w:shd w:val="clear" w:fill="F4F6F8"/>
      </w:pPr>
      <w:r>
        <w:rPr>
          <w:rFonts w:ascii="Consolas" w:hAnsi="Consolas"/>
          <w:color w:val="1F2933"/>
          <w:sz w:val="16"/>
        </w:rPr>
        <w:t xml:space="preserve">    /api/expenses/[id]                            GET</w:t>
      </w:r>
    </w:p>
    <w:p>
      <w:pPr>
        <w:spacing w:after="0" w:before="0" w:line="240" w:lineRule="auto"/>
        <w:shd w:val="clear" w:fill="F4F6F8"/>
      </w:pPr>
      <w:r>
        <w:rPr>
          <w:rFonts w:ascii="Consolas" w:hAnsi="Consolas"/>
          <w:color w:val="1F2933"/>
          <w:sz w:val="16"/>
        </w:rPr>
        <w:t xml:space="preserve">    /api/expenses/[id]/decision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/api/governance/                            (6 routes)</w:t>
      </w:r>
    </w:p>
    <w:p>
      <w:pPr>
        <w:spacing w:after="0" w:before="0" w:line="240" w:lineRule="auto"/>
        <w:shd w:val="clear" w:fill="F4F6F8"/>
      </w:pPr>
      <w:r>
        <w:rPr>
          <w:rFonts w:ascii="Consolas" w:hAnsi="Consolas"/>
          <w:color w:val="1F2933"/>
          <w:sz w:val="16"/>
        </w:rPr>
        <w:t xml:space="preserve">    /api/governance/consent                       GET,POST</w:t>
      </w:r>
    </w:p>
    <w:p>
      <w:pPr>
        <w:spacing w:after="0" w:before="0" w:line="240" w:lineRule="auto"/>
        <w:shd w:val="clear" w:fill="F4F6F8"/>
      </w:pPr>
      <w:r>
        <w:rPr>
          <w:rFonts w:ascii="Consolas" w:hAnsi="Consolas"/>
          <w:color w:val="1F2933"/>
          <w:sz w:val="16"/>
        </w:rPr>
        <w:t xml:space="preserve">    /api/governance/holds                         POST,DELETE,GET</w:t>
      </w:r>
    </w:p>
    <w:p>
      <w:pPr>
        <w:spacing w:after="0" w:before="0" w:line="240" w:lineRule="auto"/>
        <w:shd w:val="clear" w:fill="F4F6F8"/>
      </w:pPr>
      <w:r>
        <w:rPr>
          <w:rFonts w:ascii="Consolas" w:hAnsi="Consolas"/>
          <w:color w:val="1F2933"/>
          <w:sz w:val="16"/>
        </w:rPr>
        <w:t xml:space="preserve">    /api/governance/policies                      GET,POST</w:t>
      </w:r>
    </w:p>
    <w:p>
      <w:pPr>
        <w:spacing w:after="0" w:before="0" w:line="240" w:lineRule="auto"/>
        <w:shd w:val="clear" w:fill="F4F6F8"/>
      </w:pPr>
      <w:r>
        <w:rPr>
          <w:rFonts w:ascii="Consolas" w:hAnsi="Consolas"/>
          <w:color w:val="1F2933"/>
          <w:sz w:val="16"/>
        </w:rPr>
        <w:t xml:space="preserve">    /api/governance/requests                      GET,POST</w:t>
      </w:r>
    </w:p>
    <w:p>
      <w:pPr>
        <w:spacing w:after="0" w:before="0" w:line="240" w:lineRule="auto"/>
        <w:shd w:val="clear" w:fill="F4F6F8"/>
      </w:pPr>
      <w:r>
        <w:rPr>
          <w:rFonts w:ascii="Consolas" w:hAnsi="Consolas"/>
          <w:color w:val="1F2933"/>
          <w:sz w:val="16"/>
        </w:rPr>
        <w:t xml:space="preserve">    /api/governance/requests/[id]                 POST</w:t>
      </w:r>
    </w:p>
    <w:p>
      <w:pPr>
        <w:spacing w:after="0" w:before="0" w:line="240" w:lineRule="auto"/>
        <w:shd w:val="clear" w:fill="F4F6F8"/>
      </w:pPr>
      <w:r>
        <w:rPr>
          <w:rFonts w:ascii="Consolas" w:hAnsi="Consolas"/>
          <w:color w:val="1F2933"/>
          <w:sz w:val="16"/>
        </w:rPr>
        <w:t xml:space="preserve">    /api/governance/subject-access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/api/groups/                                (2 routes)</w:t>
      </w:r>
    </w:p>
    <w:p>
      <w:pPr>
        <w:spacing w:after="0" w:before="0" w:line="240" w:lineRule="auto"/>
        <w:shd w:val="clear" w:fill="F4F6F8"/>
      </w:pPr>
      <w:r>
        <w:rPr>
          <w:rFonts w:ascii="Consolas" w:hAnsi="Consolas"/>
          <w:color w:val="1F2933"/>
          <w:sz w:val="16"/>
        </w:rPr>
        <w:t xml:space="preserve">    /api/groups                                   GET</w:t>
      </w:r>
    </w:p>
    <w:p>
      <w:pPr>
        <w:spacing w:after="0" w:before="0" w:line="240" w:lineRule="auto"/>
        <w:shd w:val="clear" w:fill="F4F6F8"/>
      </w:pPr>
      <w:r>
        <w:rPr>
          <w:rFonts w:ascii="Consolas" w:hAnsi="Consolas"/>
          <w:color w:val="1F2933"/>
          <w:sz w:val="16"/>
        </w:rPr>
        <w:t xml:space="preserve">    /api/groups/mail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/api/health/                                (1 route)</w:t>
      </w:r>
    </w:p>
    <w:p>
      <w:pPr>
        <w:spacing w:after="0" w:before="0" w:line="240" w:lineRule="auto"/>
        <w:shd w:val="clear" w:fill="F4F6F8"/>
      </w:pPr>
      <w:r>
        <w:rPr>
          <w:rFonts w:ascii="Consolas" w:hAnsi="Consolas"/>
          <w:color w:val="1F2933"/>
          <w:sz w:val="16"/>
        </w:rPr>
        <w:t xml:space="preserve">    /api/health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/api/helpdesk/                              (5 routes)</w:t>
      </w:r>
    </w:p>
    <w:p>
      <w:pPr>
        <w:spacing w:after="0" w:before="0" w:line="240" w:lineRule="auto"/>
        <w:shd w:val="clear" w:fill="F4F6F8"/>
      </w:pPr>
      <w:r>
        <w:rPr>
          <w:rFonts w:ascii="Consolas" w:hAnsi="Consolas"/>
          <w:color w:val="1F2933"/>
          <w:sz w:val="16"/>
        </w:rPr>
        <w:t xml:space="preserve">    /api/helpdesk                                 GET,POST</w:t>
      </w:r>
    </w:p>
    <w:p>
      <w:pPr>
        <w:spacing w:after="0" w:before="0" w:line="240" w:lineRule="auto"/>
        <w:shd w:val="clear" w:fill="F4F6F8"/>
      </w:pPr>
      <w:r>
        <w:rPr>
          <w:rFonts w:ascii="Consolas" w:hAnsi="Consolas"/>
          <w:color w:val="1F2933"/>
          <w:sz w:val="16"/>
        </w:rPr>
        <w:t xml:space="preserve">    /api/helpdesk/[id]                            GET,PATCH</w:t>
      </w:r>
    </w:p>
    <w:p>
      <w:pPr>
        <w:spacing w:after="0" w:before="0" w:line="240" w:lineRule="auto"/>
        <w:shd w:val="clear" w:fill="F4F6F8"/>
      </w:pPr>
      <w:r>
        <w:rPr>
          <w:rFonts w:ascii="Consolas" w:hAnsi="Consolas"/>
          <w:color w:val="1F2933"/>
          <w:sz w:val="16"/>
        </w:rPr>
        <w:t xml:space="preserve">    /api/helpdesk/[id]/comments                   POST</w:t>
      </w:r>
    </w:p>
    <w:p>
      <w:pPr>
        <w:spacing w:after="0" w:before="0" w:line="240" w:lineRule="auto"/>
        <w:shd w:val="clear" w:fill="F4F6F8"/>
      </w:pPr>
      <w:r>
        <w:rPr>
          <w:rFonts w:ascii="Consolas" w:hAnsi="Consolas"/>
          <w:color w:val="1F2933"/>
          <w:sz w:val="16"/>
        </w:rPr>
        <w:t xml:space="preserve">    /api/helpdesk/escalations                     POST</w:t>
      </w:r>
    </w:p>
    <w:p>
      <w:pPr>
        <w:spacing w:after="0" w:before="0" w:line="240" w:lineRule="auto"/>
        <w:shd w:val="clear" w:fill="F4F6F8"/>
      </w:pPr>
      <w:r>
        <w:rPr>
          <w:rFonts w:ascii="Consolas" w:hAnsi="Consolas"/>
          <w:color w:val="1F2933"/>
          <w:sz w:val="16"/>
        </w:rPr>
        <w:t xml:space="preserve">    /api/helpdesk/knowledge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/api/holidays/                              (2 routes)</w:t>
      </w:r>
    </w:p>
    <w:p>
      <w:pPr>
        <w:spacing w:after="0" w:before="0" w:line="240" w:lineRule="auto"/>
        <w:shd w:val="clear" w:fill="F4F6F8"/>
      </w:pPr>
      <w:r>
        <w:rPr>
          <w:rFonts w:ascii="Consolas" w:hAnsi="Consolas"/>
          <w:color w:val="1F2933"/>
          <w:sz w:val="16"/>
        </w:rPr>
        <w:t xml:space="preserve">    /api/holidays                                 GET,POST</w:t>
      </w:r>
    </w:p>
    <w:p>
      <w:pPr>
        <w:spacing w:after="0" w:before="0" w:line="240" w:lineRule="auto"/>
        <w:shd w:val="clear" w:fill="F4F6F8"/>
      </w:pPr>
      <w:r>
        <w:rPr>
          <w:rFonts w:ascii="Consolas" w:hAnsi="Consolas"/>
          <w:color w:val="1F2933"/>
          <w:sz w:val="16"/>
        </w:rPr>
        <w:t xml:space="preserve">    /api/holidays/bulk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/api/icon/                                  (1 route)</w:t>
      </w:r>
    </w:p>
    <w:p>
      <w:pPr>
        <w:spacing w:after="0" w:before="0" w:line="240" w:lineRule="auto"/>
        <w:shd w:val="clear" w:fill="F4F6F8"/>
      </w:pPr>
      <w:r>
        <w:rPr>
          <w:rFonts w:ascii="Consolas" w:hAnsi="Consolas"/>
          <w:color w:val="1F2933"/>
          <w:sz w:val="16"/>
        </w:rPr>
        <w:t xml:space="preserve">    /api/icon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/api/integrations/                          (3 routes)</w:t>
      </w:r>
    </w:p>
    <w:p>
      <w:pPr>
        <w:spacing w:after="0" w:before="0" w:line="240" w:lineRule="auto"/>
        <w:shd w:val="clear" w:fill="F4F6F8"/>
      </w:pPr>
      <w:r>
        <w:rPr>
          <w:rFonts w:ascii="Consolas" w:hAnsi="Consolas"/>
          <w:color w:val="1F2933"/>
          <w:sz w:val="16"/>
        </w:rPr>
        <w:t xml:space="preserve">    /api/integrations                             GET,POST</w:t>
      </w:r>
    </w:p>
    <w:p>
      <w:pPr>
        <w:spacing w:after="0" w:before="0" w:line="240" w:lineRule="auto"/>
        <w:shd w:val="clear" w:fill="F4F6F8"/>
      </w:pPr>
      <w:r>
        <w:rPr>
          <w:rFonts w:ascii="Consolas" w:hAnsi="Consolas"/>
          <w:color w:val="1F2933"/>
          <w:sz w:val="16"/>
        </w:rPr>
        <w:t xml:space="preserve">    /api/integrations/[id]                        PATCH,DELETE</w:t>
      </w:r>
    </w:p>
    <w:p>
      <w:pPr>
        <w:spacing w:after="0" w:before="0" w:line="240" w:lineRule="auto"/>
        <w:shd w:val="clear" w:fill="F4F6F8"/>
      </w:pPr>
      <w:r>
        <w:rPr>
          <w:rFonts w:ascii="Consolas" w:hAnsi="Consolas"/>
          <w:color w:val="1F2933"/>
          <w:sz w:val="16"/>
        </w:rPr>
        <w:t xml:space="preserve">    /api/integrations/[id]/test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/api/learning/                              (7 routes)</w:t>
      </w:r>
    </w:p>
    <w:p>
      <w:pPr>
        <w:spacing w:after="0" w:before="0" w:line="240" w:lineRule="auto"/>
        <w:shd w:val="clear" w:fill="F4F6F8"/>
      </w:pPr>
      <w:r>
        <w:rPr>
          <w:rFonts w:ascii="Consolas" w:hAnsi="Consolas"/>
          <w:color w:val="1F2933"/>
          <w:sz w:val="16"/>
        </w:rPr>
        <w:t xml:space="preserve">    /api/learning/certifications                  GET</w:t>
      </w:r>
    </w:p>
    <w:p>
      <w:pPr>
        <w:spacing w:after="0" w:before="0" w:line="240" w:lineRule="auto"/>
        <w:shd w:val="clear" w:fill="F4F6F8"/>
      </w:pPr>
      <w:r>
        <w:rPr>
          <w:rFonts w:ascii="Consolas" w:hAnsi="Consolas"/>
          <w:color w:val="1F2933"/>
          <w:sz w:val="16"/>
        </w:rPr>
        <w:t xml:space="preserve">    /api/learning/compliance                      GET</w:t>
      </w:r>
    </w:p>
    <w:p>
      <w:pPr>
        <w:spacing w:after="0" w:before="0" w:line="240" w:lineRule="auto"/>
        <w:shd w:val="clear" w:fill="F4F6F8"/>
      </w:pPr>
      <w:r>
        <w:rPr>
          <w:rFonts w:ascii="Consolas" w:hAnsi="Consolas"/>
          <w:color w:val="1F2933"/>
          <w:sz w:val="16"/>
        </w:rPr>
        <w:t xml:space="preserve">    /api/learning/courses                         GET</w:t>
      </w:r>
    </w:p>
    <w:p>
      <w:pPr>
        <w:spacing w:after="0" w:before="0" w:line="240" w:lineRule="auto"/>
        <w:shd w:val="clear" w:fill="F4F6F8"/>
      </w:pPr>
      <w:r>
        <w:rPr>
          <w:rFonts w:ascii="Consolas" w:hAnsi="Consolas"/>
          <w:color w:val="1F2933"/>
          <w:sz w:val="16"/>
        </w:rPr>
        <w:t xml:space="preserve">    /api/learning/courses/[id]                    GET</w:t>
      </w:r>
    </w:p>
    <w:p>
      <w:pPr>
        <w:spacing w:after="0" w:before="0" w:line="240" w:lineRule="auto"/>
        <w:shd w:val="clear" w:fill="F4F6F8"/>
      </w:pPr>
      <w:r>
        <w:rPr>
          <w:rFonts w:ascii="Consolas" w:hAnsi="Consolas"/>
          <w:color w:val="1F2933"/>
          <w:sz w:val="16"/>
        </w:rPr>
        <w:t xml:space="preserve">    /api/learning/enrolments                      GET,POST</w:t>
      </w:r>
    </w:p>
    <w:p>
      <w:pPr>
        <w:spacing w:after="0" w:before="0" w:line="240" w:lineRule="auto"/>
        <w:shd w:val="clear" w:fill="F4F6F8"/>
      </w:pPr>
      <w:r>
        <w:rPr>
          <w:rFonts w:ascii="Consolas" w:hAnsi="Consolas"/>
          <w:color w:val="1F2933"/>
          <w:sz w:val="16"/>
        </w:rPr>
        <w:t xml:space="preserve">    /api/learning/enrolments/[id]/assessment      POST</w:t>
      </w:r>
    </w:p>
    <w:p>
      <w:pPr>
        <w:spacing w:after="0" w:before="0" w:line="240" w:lineRule="auto"/>
        <w:shd w:val="clear" w:fill="F4F6F8"/>
      </w:pPr>
      <w:r>
        <w:rPr>
          <w:rFonts w:ascii="Consolas" w:hAnsi="Consolas"/>
          <w:color w:val="1F2933"/>
          <w:sz w:val="16"/>
        </w:rPr>
        <w:t xml:space="preserve">    /api/learning/enrolments/[id]/progress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/api/leave/                                 (3 routes)</w:t>
      </w:r>
    </w:p>
    <w:p>
      <w:pPr>
        <w:spacing w:after="0" w:before="0" w:line="240" w:lineRule="auto"/>
        <w:shd w:val="clear" w:fill="F4F6F8"/>
      </w:pPr>
      <w:r>
        <w:rPr>
          <w:rFonts w:ascii="Consolas" w:hAnsi="Consolas"/>
          <w:color w:val="1F2933"/>
          <w:sz w:val="16"/>
        </w:rPr>
        <w:t xml:space="preserve">    /api/leave                                    GET,POST</w:t>
      </w:r>
    </w:p>
    <w:p>
      <w:pPr>
        <w:spacing w:after="0" w:before="0" w:line="240" w:lineRule="auto"/>
        <w:shd w:val="clear" w:fill="F4F6F8"/>
      </w:pPr>
      <w:r>
        <w:rPr>
          <w:rFonts w:ascii="Consolas" w:hAnsi="Consolas"/>
          <w:color w:val="1F2933"/>
          <w:sz w:val="16"/>
        </w:rPr>
        <w:t xml:space="preserve">    /api/leave/[id]/decision                      POST</w:t>
      </w:r>
    </w:p>
    <w:p>
      <w:pPr>
        <w:spacing w:after="0" w:before="0" w:line="240" w:lineRule="auto"/>
        <w:shd w:val="clear" w:fill="F4F6F8"/>
      </w:pPr>
      <w:r>
        <w:rPr>
          <w:rFonts w:ascii="Consolas" w:hAnsi="Consolas"/>
          <w:color w:val="1F2933"/>
          <w:sz w:val="16"/>
        </w:rPr>
        <w:t xml:space="preserve">    /api/leave/balances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/api/lifecycle/                             (3 routes)</w:t>
      </w:r>
    </w:p>
    <w:p>
      <w:pPr>
        <w:spacing w:after="0" w:before="0" w:line="240" w:lineRule="auto"/>
        <w:shd w:val="clear" w:fill="F4F6F8"/>
      </w:pPr>
      <w:r>
        <w:rPr>
          <w:rFonts w:ascii="Consolas" w:hAnsi="Consolas"/>
          <w:color w:val="1F2933"/>
          <w:sz w:val="16"/>
        </w:rPr>
        <w:t xml:space="preserve">    /api/lifecycle                                GET,POST</w:t>
      </w:r>
    </w:p>
    <w:p>
      <w:pPr>
        <w:spacing w:after="0" w:before="0" w:line="240" w:lineRule="auto"/>
        <w:shd w:val="clear" w:fill="F4F6F8"/>
      </w:pPr>
      <w:r>
        <w:rPr>
          <w:rFonts w:ascii="Consolas" w:hAnsi="Consolas"/>
          <w:color w:val="1F2933"/>
          <w:sz w:val="16"/>
        </w:rPr>
        <w:t xml:space="preserve">    /api/lifecycle/[id]                           GET,POST</w:t>
      </w:r>
    </w:p>
    <w:p>
      <w:pPr>
        <w:spacing w:after="0" w:before="0" w:line="240" w:lineRule="auto"/>
        <w:shd w:val="clear" w:fill="F4F6F8"/>
      </w:pPr>
      <w:r>
        <w:rPr>
          <w:rFonts w:ascii="Consolas" w:hAnsi="Consolas"/>
          <w:color w:val="1F2933"/>
          <w:sz w:val="16"/>
        </w:rPr>
        <w:t xml:space="preserve">    /api/lifecycle/tasks/[taskId]                 PATCH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/api/loans/                                 (1 route)</w:t>
      </w:r>
    </w:p>
    <w:p>
      <w:pPr>
        <w:spacing w:after="0" w:before="0" w:line="240" w:lineRule="auto"/>
        <w:shd w:val="clear" w:fill="F4F6F8"/>
      </w:pPr>
      <w:r>
        <w:rPr>
          <w:rFonts w:ascii="Consolas" w:hAnsi="Consolas"/>
          <w:color w:val="1F2933"/>
          <w:sz w:val="16"/>
        </w:rPr>
        <w:t xml:space="preserve">    /api/loans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/api/notifications/                         (1 route)</w:t>
      </w:r>
    </w:p>
    <w:p>
      <w:pPr>
        <w:spacing w:after="0" w:before="0" w:line="240" w:lineRule="auto"/>
        <w:shd w:val="clear" w:fill="F4F6F8"/>
      </w:pPr>
      <w:r>
        <w:rPr>
          <w:rFonts w:ascii="Consolas" w:hAnsi="Consolas"/>
          <w:color w:val="1F2933"/>
          <w:sz w:val="16"/>
        </w:rPr>
        <w:t xml:space="preserve">    /api/notifications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/api/payroll/                               (3 routes)</w:t>
      </w:r>
    </w:p>
    <w:p>
      <w:pPr>
        <w:spacing w:after="0" w:before="0" w:line="240" w:lineRule="auto"/>
        <w:shd w:val="clear" w:fill="F4F6F8"/>
      </w:pPr>
      <w:r>
        <w:rPr>
          <w:rFonts w:ascii="Consolas" w:hAnsi="Consolas"/>
          <w:color w:val="1F2933"/>
          <w:sz w:val="16"/>
        </w:rPr>
        <w:t xml:space="preserve">    /api/payroll/payslips                         GET</w:t>
      </w:r>
    </w:p>
    <w:p>
      <w:pPr>
        <w:spacing w:after="0" w:before="0" w:line="240" w:lineRule="auto"/>
        <w:shd w:val="clear" w:fill="F4F6F8"/>
      </w:pPr>
      <w:r>
        <w:rPr>
          <w:rFonts w:ascii="Consolas" w:hAnsi="Consolas"/>
          <w:color w:val="1F2933"/>
          <w:sz w:val="16"/>
        </w:rPr>
        <w:t xml:space="preserve">    /api/payroll/runs                             GET,POST</w:t>
      </w:r>
    </w:p>
    <w:p>
      <w:pPr>
        <w:spacing w:after="0" w:before="0" w:line="240" w:lineRule="auto"/>
        <w:shd w:val="clear" w:fill="F4F6F8"/>
      </w:pPr>
      <w:r>
        <w:rPr>
          <w:rFonts w:ascii="Consolas" w:hAnsi="Consolas"/>
          <w:color w:val="1F2933"/>
          <w:sz w:val="16"/>
        </w:rPr>
        <w:t xml:space="preserve">    /api/payroll/runs/[id]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/api/performance/                           (11 routes)</w:t>
      </w:r>
    </w:p>
    <w:p>
      <w:pPr>
        <w:spacing w:after="0" w:before="0" w:line="240" w:lineRule="auto"/>
        <w:shd w:val="clear" w:fill="F4F6F8"/>
      </w:pPr>
      <w:r>
        <w:rPr>
          <w:rFonts w:ascii="Consolas" w:hAnsi="Consolas"/>
          <w:color w:val="1F2933"/>
          <w:sz w:val="16"/>
        </w:rPr>
        <w:t xml:space="preserve">    /api/performance/calibration                  POST</w:t>
      </w:r>
    </w:p>
    <w:p>
      <w:pPr>
        <w:spacing w:after="0" w:before="0" w:line="240" w:lineRule="auto"/>
        <w:shd w:val="clear" w:fill="F4F6F8"/>
      </w:pPr>
      <w:r>
        <w:rPr>
          <w:rFonts w:ascii="Consolas" w:hAnsi="Consolas"/>
          <w:color w:val="1F2933"/>
          <w:sz w:val="16"/>
        </w:rPr>
        <w:t xml:space="preserve">    /api/performance/check-ins                    GET,POST</w:t>
      </w:r>
    </w:p>
    <w:p>
      <w:pPr>
        <w:spacing w:after="0" w:before="0" w:line="240" w:lineRule="auto"/>
        <w:shd w:val="clear" w:fill="F4F6F8"/>
      </w:pPr>
      <w:r>
        <w:rPr>
          <w:rFonts w:ascii="Consolas" w:hAnsi="Consolas"/>
          <w:color w:val="1F2933"/>
          <w:sz w:val="16"/>
        </w:rPr>
        <w:t xml:space="preserve">    /api/performance/cycles                       GET</w:t>
      </w:r>
    </w:p>
    <w:p>
      <w:pPr>
        <w:spacing w:after="0" w:before="0" w:line="240" w:lineRule="auto"/>
        <w:shd w:val="clear" w:fill="F4F6F8"/>
      </w:pPr>
      <w:r>
        <w:rPr>
          <w:rFonts w:ascii="Consolas" w:hAnsi="Consolas"/>
          <w:color w:val="1F2933"/>
          <w:sz w:val="16"/>
        </w:rPr>
        <w:t xml:space="preserve">    /api/performance/cycles/[id]/distribution     GET</w:t>
      </w:r>
    </w:p>
    <w:p>
      <w:pPr>
        <w:spacing w:after="0" w:before="0" w:line="240" w:lineRule="auto"/>
        <w:shd w:val="clear" w:fill="F4F6F8"/>
      </w:pPr>
      <w:r>
        <w:rPr>
          <w:rFonts w:ascii="Consolas" w:hAnsi="Consolas"/>
          <w:color w:val="1F2933"/>
          <w:sz w:val="16"/>
        </w:rPr>
        <w:t xml:space="preserve">    /api/performance/cycles/[id]/grid             GET</w:t>
      </w:r>
    </w:p>
    <w:p>
      <w:pPr>
        <w:spacing w:after="0" w:before="0" w:line="240" w:lineRule="auto"/>
        <w:shd w:val="clear" w:fill="F4F6F8"/>
      </w:pPr>
      <w:r>
        <w:rPr>
          <w:rFonts w:ascii="Consolas" w:hAnsi="Consolas"/>
          <w:color w:val="1F2933"/>
          <w:sz w:val="16"/>
        </w:rPr>
        <w:t xml:space="preserve">    /api/performance/cycles/[id]/reviews          POST</w:t>
      </w:r>
    </w:p>
    <w:p>
      <w:pPr>
        <w:spacing w:after="0" w:before="0" w:line="240" w:lineRule="auto"/>
        <w:shd w:val="clear" w:fill="F4F6F8"/>
      </w:pPr>
      <w:r>
        <w:rPr>
          <w:rFonts w:ascii="Consolas" w:hAnsi="Consolas"/>
          <w:color w:val="1F2933"/>
          <w:sz w:val="16"/>
        </w:rPr>
        <w:t xml:space="preserve">    /api/performance/feedback                     GET,POST</w:t>
      </w:r>
    </w:p>
    <w:p>
      <w:pPr>
        <w:spacing w:after="0" w:before="0" w:line="240" w:lineRule="auto"/>
        <w:shd w:val="clear" w:fill="F4F6F8"/>
      </w:pPr>
      <w:r>
        <w:rPr>
          <w:rFonts w:ascii="Consolas" w:hAnsi="Consolas"/>
          <w:color w:val="1F2933"/>
          <w:sz w:val="16"/>
        </w:rPr>
        <w:t xml:space="preserve">    /api/performance/feedback/[id]                POST</w:t>
      </w:r>
    </w:p>
    <w:p>
      <w:pPr>
        <w:spacing w:after="0" w:before="0" w:line="240" w:lineRule="auto"/>
        <w:shd w:val="clear" w:fill="F4F6F8"/>
      </w:pPr>
      <w:r>
        <w:rPr>
          <w:rFonts w:ascii="Consolas" w:hAnsi="Consolas"/>
          <w:color w:val="1F2933"/>
          <w:sz w:val="16"/>
        </w:rPr>
        <w:t xml:space="preserve">    /api/performance/feedback/aggregate           GET</w:t>
      </w:r>
    </w:p>
    <w:p>
      <w:pPr>
        <w:spacing w:after="0" w:before="0" w:line="240" w:lineRule="auto"/>
        <w:shd w:val="clear" w:fill="F4F6F8"/>
      </w:pPr>
      <w:r>
        <w:rPr>
          <w:rFonts w:ascii="Consolas" w:hAnsi="Consolas"/>
          <w:color w:val="1F2933"/>
          <w:sz w:val="16"/>
        </w:rPr>
        <w:t xml:space="preserve">    /api/performance/goals                        GET,PATCH</w:t>
      </w:r>
    </w:p>
    <w:p>
      <w:pPr>
        <w:spacing w:after="0" w:before="0" w:line="240" w:lineRule="auto"/>
        <w:shd w:val="clear" w:fill="F4F6F8"/>
      </w:pPr>
      <w:r>
        <w:rPr>
          <w:rFonts w:ascii="Consolas" w:hAnsi="Consolas"/>
          <w:color w:val="1F2933"/>
          <w:sz w:val="16"/>
        </w:rPr>
        <w:t xml:space="preserve">    /api/performance/goals/[id]                   PATCH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/api/public/                                (1 route)</w:t>
      </w:r>
    </w:p>
    <w:p>
      <w:pPr>
        <w:spacing w:after="0" w:before="0" w:line="240" w:lineRule="auto"/>
        <w:shd w:val="clear" w:fill="F4F6F8"/>
      </w:pPr>
      <w:r>
        <w:rPr>
          <w:rFonts w:ascii="Consolas" w:hAnsi="Consolas"/>
          <w:color w:val="1F2933"/>
          <w:sz w:val="16"/>
        </w:rPr>
        <w:t xml:space="preserve">    /api/public/referral/[token]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/api/recruitment/                           (1 route)</w:t>
      </w:r>
    </w:p>
    <w:p>
      <w:pPr>
        <w:spacing w:after="0" w:before="0" w:line="240" w:lineRule="auto"/>
        <w:shd w:val="clear" w:fill="F4F6F8"/>
      </w:pPr>
      <w:r>
        <w:rPr>
          <w:rFonts w:ascii="Consolas" w:hAnsi="Consolas"/>
          <w:color w:val="1F2933"/>
          <w:sz w:val="16"/>
        </w:rPr>
        <w:t xml:space="preserve">    /api/recruitment                              GET,POST,PATCH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/api/referrals/                             (5 routes)</w:t>
      </w:r>
    </w:p>
    <w:p>
      <w:pPr>
        <w:spacing w:after="0" w:before="0" w:line="240" w:lineRule="auto"/>
        <w:shd w:val="clear" w:fill="F4F6F8"/>
      </w:pPr>
      <w:r>
        <w:rPr>
          <w:rFonts w:ascii="Consolas" w:hAnsi="Consolas"/>
          <w:color w:val="1F2933"/>
          <w:sz w:val="16"/>
        </w:rPr>
        <w:t xml:space="preserve">    /api/referrals                                GET,POST</w:t>
      </w:r>
    </w:p>
    <w:p>
      <w:pPr>
        <w:spacing w:after="0" w:before="0" w:line="240" w:lineRule="auto"/>
        <w:shd w:val="clear" w:fill="F4F6F8"/>
      </w:pPr>
      <w:r>
        <w:rPr>
          <w:rFonts w:ascii="Consolas" w:hAnsi="Consolas"/>
          <w:color w:val="1F2933"/>
          <w:sz w:val="16"/>
        </w:rPr>
        <w:t xml:space="preserve">    /api/referrals/[id]/payout                    POST</w:t>
      </w:r>
    </w:p>
    <w:p>
      <w:pPr>
        <w:spacing w:after="0" w:before="0" w:line="240" w:lineRule="auto"/>
        <w:shd w:val="clear" w:fill="F4F6F8"/>
      </w:pPr>
      <w:r>
        <w:rPr>
          <w:rFonts w:ascii="Consolas" w:hAnsi="Consolas"/>
          <w:color w:val="1F2933"/>
          <w:sz w:val="16"/>
        </w:rPr>
        <w:t xml:space="preserve">    /api/referrals/[id]/transition                POST</w:t>
      </w:r>
    </w:p>
    <w:p>
      <w:pPr>
        <w:spacing w:after="0" w:before="0" w:line="240" w:lineRule="auto"/>
        <w:shd w:val="clear" w:fill="F4F6F8"/>
      </w:pPr>
      <w:r>
        <w:rPr>
          <w:rFonts w:ascii="Consolas" w:hAnsi="Consolas"/>
          <w:color w:val="1F2933"/>
          <w:sz w:val="16"/>
        </w:rPr>
        <w:t xml:space="preserve">    /api/referrals/payable                        GET</w:t>
      </w:r>
    </w:p>
    <w:p>
      <w:pPr>
        <w:spacing w:after="0" w:before="0" w:line="240" w:lineRule="auto"/>
        <w:shd w:val="clear" w:fill="F4F6F8"/>
      </w:pPr>
      <w:r>
        <w:rPr>
          <w:rFonts w:ascii="Consolas" w:hAnsi="Consolas"/>
          <w:color w:val="1F2933"/>
          <w:sz w:val="16"/>
        </w:rPr>
        <w:t xml:space="preserve">    /api/referrals/stats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/api/reports/                               (3 routes)</w:t>
      </w:r>
    </w:p>
    <w:p>
      <w:pPr>
        <w:spacing w:after="0" w:before="0" w:line="240" w:lineRule="auto"/>
        <w:shd w:val="clear" w:fill="F4F6F8"/>
      </w:pPr>
      <w:r>
        <w:rPr>
          <w:rFonts w:ascii="Consolas" w:hAnsi="Consolas"/>
          <w:color w:val="1F2933"/>
          <w:sz w:val="16"/>
        </w:rPr>
        <w:t xml:space="preserve">    /api/reports                                  GET</w:t>
      </w:r>
    </w:p>
    <w:p>
      <w:pPr>
        <w:spacing w:after="0" w:before="0" w:line="240" w:lineRule="auto"/>
        <w:shd w:val="clear" w:fill="F4F6F8"/>
      </w:pPr>
      <w:r>
        <w:rPr>
          <w:rFonts w:ascii="Consolas" w:hAnsi="Consolas"/>
          <w:color w:val="1F2933"/>
          <w:sz w:val="16"/>
        </w:rPr>
        <w:t xml:space="preserve">    /api/reports/fields                           GET</w:t>
      </w:r>
    </w:p>
    <w:p>
      <w:pPr>
        <w:spacing w:after="0" w:before="0" w:line="240" w:lineRule="auto"/>
        <w:shd w:val="clear" w:fill="F4F6F8"/>
      </w:pPr>
      <w:r>
        <w:rPr>
          <w:rFonts w:ascii="Consolas" w:hAnsi="Consolas"/>
          <w:color w:val="1F2933"/>
          <w:sz w:val="16"/>
        </w:rPr>
        <w:t xml:space="preserve">    /api/reports/run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/api/roster/                                (8 routes)</w:t>
      </w:r>
    </w:p>
    <w:p>
      <w:pPr>
        <w:spacing w:after="0" w:before="0" w:line="240" w:lineRule="auto"/>
        <w:shd w:val="clear" w:fill="F4F6F8"/>
      </w:pPr>
      <w:r>
        <w:rPr>
          <w:rFonts w:ascii="Consolas" w:hAnsi="Consolas"/>
          <w:color w:val="1F2933"/>
          <w:sz w:val="16"/>
        </w:rPr>
        <w:t xml:space="preserve">    /api/roster/my-shifts                         GET</w:t>
      </w:r>
    </w:p>
    <w:p>
      <w:pPr>
        <w:spacing w:after="0" w:before="0" w:line="240" w:lineRule="auto"/>
        <w:shd w:val="clear" w:fill="F4F6F8"/>
      </w:pPr>
      <w:r>
        <w:rPr>
          <w:rFonts w:ascii="Consolas" w:hAnsi="Consolas"/>
          <w:color w:val="1F2933"/>
          <w:sz w:val="16"/>
        </w:rPr>
        <w:t xml:space="preserve">    /api/roster/patterns                          GET,POST</w:t>
      </w:r>
    </w:p>
    <w:p>
      <w:pPr>
        <w:spacing w:after="0" w:before="0" w:line="240" w:lineRule="auto"/>
        <w:shd w:val="clear" w:fill="F4F6F8"/>
      </w:pPr>
      <w:r>
        <w:rPr>
          <w:rFonts w:ascii="Consolas" w:hAnsi="Consolas"/>
          <w:color w:val="1F2933"/>
          <w:sz w:val="16"/>
        </w:rPr>
        <w:t xml:space="preserve">    /api/roster/rosters                           POST,GET</w:t>
      </w:r>
    </w:p>
    <w:p>
      <w:pPr>
        <w:spacing w:after="0" w:before="0" w:line="240" w:lineRule="auto"/>
        <w:shd w:val="clear" w:fill="F4F6F8"/>
      </w:pPr>
      <w:r>
        <w:rPr>
          <w:rFonts w:ascii="Consolas" w:hAnsi="Consolas"/>
          <w:color w:val="1F2933"/>
          <w:sz w:val="16"/>
        </w:rPr>
        <w:t xml:space="preserve">    /api/roster/rosters/[id]                      GET</w:t>
      </w:r>
    </w:p>
    <w:p>
      <w:pPr>
        <w:spacing w:after="0" w:before="0" w:line="240" w:lineRule="auto"/>
        <w:shd w:val="clear" w:fill="F4F6F8"/>
      </w:pPr>
      <w:r>
        <w:rPr>
          <w:rFonts w:ascii="Consolas" w:hAnsi="Consolas"/>
          <w:color w:val="1F2933"/>
          <w:sz w:val="16"/>
        </w:rPr>
        <w:t xml:space="preserve">    /api/roster/rosters/[id]/generate             POST</w:t>
      </w:r>
    </w:p>
    <w:p>
      <w:pPr>
        <w:spacing w:after="0" w:before="0" w:line="240" w:lineRule="auto"/>
        <w:shd w:val="clear" w:fill="F4F6F8"/>
      </w:pPr>
      <w:r>
        <w:rPr>
          <w:rFonts w:ascii="Consolas" w:hAnsi="Consolas"/>
          <w:color w:val="1F2933"/>
          <w:sz w:val="16"/>
        </w:rPr>
        <w:t xml:space="preserve">    /api/roster/rosters/[id]/publish              POST</w:t>
      </w:r>
    </w:p>
    <w:p>
      <w:pPr>
        <w:spacing w:after="0" w:before="0" w:line="240" w:lineRule="auto"/>
        <w:shd w:val="clear" w:fill="F4F6F8"/>
      </w:pPr>
      <w:r>
        <w:rPr>
          <w:rFonts w:ascii="Consolas" w:hAnsi="Consolas"/>
          <w:color w:val="1F2933"/>
          <w:sz w:val="16"/>
        </w:rPr>
        <w:t xml:space="preserve">    /api/roster/swaps                             POST,GET</w:t>
      </w:r>
    </w:p>
    <w:p>
      <w:pPr>
        <w:spacing w:after="0" w:before="0" w:line="240" w:lineRule="auto"/>
        <w:shd w:val="clear" w:fill="F4F6F8"/>
      </w:pPr>
      <w:r>
        <w:rPr>
          <w:rFonts w:ascii="Consolas" w:hAnsi="Consolas"/>
          <w:color w:val="1F2933"/>
          <w:sz w:val="16"/>
        </w:rPr>
        <w:t xml:space="preserve">    /api/roster/swaps/[id]                        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/api/scim/                                  (3 routes)</w:t>
      </w:r>
    </w:p>
    <w:p>
      <w:pPr>
        <w:spacing w:after="0" w:before="0" w:line="240" w:lineRule="auto"/>
        <w:shd w:val="clear" w:fill="F4F6F8"/>
      </w:pPr>
      <w:r>
        <w:rPr>
          <w:rFonts w:ascii="Consolas" w:hAnsi="Consolas"/>
          <w:color w:val="1F2933"/>
          <w:sz w:val="16"/>
        </w:rPr>
        <w:t xml:space="preserve">    /api/scim/v2/ServiceProviderConfig            GET</w:t>
      </w:r>
    </w:p>
    <w:p>
      <w:pPr>
        <w:spacing w:after="0" w:before="0" w:line="240" w:lineRule="auto"/>
        <w:shd w:val="clear" w:fill="F4F6F8"/>
      </w:pPr>
      <w:r>
        <w:rPr>
          <w:rFonts w:ascii="Consolas" w:hAnsi="Consolas"/>
          <w:color w:val="1F2933"/>
          <w:sz w:val="16"/>
        </w:rPr>
        <w:t xml:space="preserve">    /api/scim/v2/Users                            GET,POST</w:t>
      </w:r>
    </w:p>
    <w:p>
      <w:pPr>
        <w:spacing w:after="0" w:before="0" w:line="240" w:lineRule="auto"/>
        <w:shd w:val="clear" w:fill="F4F6F8"/>
      </w:pPr>
      <w:r>
        <w:rPr>
          <w:rFonts w:ascii="Consolas" w:hAnsi="Consolas"/>
          <w:color w:val="1F2933"/>
          <w:sz w:val="16"/>
        </w:rPr>
        <w:t xml:space="preserve">    /api/scim/v2/Users/[id]                       GET,PUT,PATCH,DELETE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/api/sign/                                  (1 route)</w:t>
      </w:r>
    </w:p>
    <w:p>
      <w:pPr>
        <w:spacing w:after="0" w:before="0" w:line="240" w:lineRule="auto"/>
        <w:shd w:val="clear" w:fill="F4F6F8"/>
      </w:pPr>
      <w:r>
        <w:rPr>
          <w:rFonts w:ascii="Consolas" w:hAnsi="Consolas"/>
          <w:color w:val="1F2933"/>
          <w:sz w:val="16"/>
        </w:rPr>
        <w:t xml:space="preserve">    /api/sign/[id]                                GET,POST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/api/sync/                                  (2 routes)</w:t>
      </w:r>
    </w:p>
    <w:p>
      <w:pPr>
        <w:spacing w:after="0" w:before="0" w:line="240" w:lineRule="auto"/>
        <w:shd w:val="clear" w:fill="F4F6F8"/>
      </w:pPr>
      <w:r>
        <w:rPr>
          <w:rFonts w:ascii="Consolas" w:hAnsi="Consolas"/>
          <w:color w:val="1F2933"/>
          <w:sz w:val="16"/>
        </w:rPr>
        <w:t xml:space="preserve">    /api/sync/bulk                                POST</w:t>
      </w:r>
    </w:p>
    <w:p>
      <w:pPr>
        <w:spacing w:after="0" w:before="0" w:line="240" w:lineRule="auto"/>
        <w:shd w:val="clear" w:fill="F4F6F8"/>
      </w:pPr>
      <w:r>
        <w:rPr>
          <w:rFonts w:ascii="Consolas" w:hAnsi="Consolas"/>
          <w:color w:val="1F2933"/>
          <w:sz w:val="16"/>
        </w:rPr>
        <w:t xml:space="preserve">    /api/sync/employee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/api/tax/                                   (2 routes)</w:t>
      </w:r>
    </w:p>
    <w:p>
      <w:pPr>
        <w:spacing w:after="0" w:before="0" w:line="240" w:lineRule="auto"/>
        <w:shd w:val="clear" w:fill="F4F6F8"/>
      </w:pPr>
      <w:r>
        <w:rPr>
          <w:rFonts w:ascii="Consolas" w:hAnsi="Consolas"/>
          <w:color w:val="1F2933"/>
          <w:sz w:val="16"/>
        </w:rPr>
        <w:t xml:space="preserve">    /api/tax/declaration                          GET,PUT</w:t>
      </w:r>
    </w:p>
    <w:p>
      <w:pPr>
        <w:spacing w:after="0" w:before="0" w:line="240" w:lineRule="auto"/>
        <w:shd w:val="clear" w:fill="F4F6F8"/>
      </w:pPr>
      <w:r>
        <w:rPr>
          <w:rFonts w:ascii="Consolas" w:hAnsi="Consolas"/>
          <w:color w:val="1F2933"/>
          <w:sz w:val="16"/>
        </w:rPr>
        <w:t xml:space="preserve">    /api/tax/form16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/api/team/                                  (1 route)</w:t>
      </w:r>
    </w:p>
    <w:p>
      <w:pPr>
        <w:spacing w:after="0" w:before="0" w:line="240" w:lineRule="auto"/>
        <w:shd w:val="clear" w:fill="F4F6F8"/>
      </w:pPr>
      <w:r>
        <w:rPr>
          <w:rFonts w:ascii="Consolas" w:hAnsi="Consolas"/>
          <w:color w:val="1F2933"/>
          <w:sz w:val="16"/>
        </w:rPr>
        <w:t xml:space="preserve">    /api/team/pulse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/api/v1/                                    (4 routes)</w:t>
      </w:r>
    </w:p>
    <w:p>
      <w:pPr>
        <w:spacing w:after="0" w:before="0" w:line="240" w:lineRule="auto"/>
        <w:shd w:val="clear" w:fill="F4F6F8"/>
      </w:pPr>
      <w:r>
        <w:rPr>
          <w:rFonts w:ascii="Consolas" w:hAnsi="Consolas"/>
          <w:color w:val="1F2933"/>
          <w:sz w:val="16"/>
        </w:rPr>
        <w:t xml:space="preserve">    /api/v1/attendance                            GET,POST</w:t>
      </w:r>
    </w:p>
    <w:p>
      <w:pPr>
        <w:spacing w:after="0" w:before="0" w:line="240" w:lineRule="auto"/>
        <w:shd w:val="clear" w:fill="F4F6F8"/>
      </w:pPr>
      <w:r>
        <w:rPr>
          <w:rFonts w:ascii="Consolas" w:hAnsi="Consolas"/>
          <w:color w:val="1F2933"/>
          <w:sz w:val="16"/>
        </w:rPr>
        <w:t xml:space="preserve">    /api/v1/employees                             GET,POST</w:t>
      </w:r>
    </w:p>
    <w:p>
      <w:pPr>
        <w:spacing w:after="0" w:before="0" w:line="240" w:lineRule="auto"/>
        <w:shd w:val="clear" w:fill="F4F6F8"/>
      </w:pPr>
      <w:r>
        <w:rPr>
          <w:rFonts w:ascii="Consolas" w:hAnsi="Consolas"/>
          <w:color w:val="1F2933"/>
          <w:sz w:val="16"/>
        </w:rPr>
        <w:t xml:space="preserve">    /api/v1/leave                                 GET</w:t>
      </w:r>
    </w:p>
    <w:p>
      <w:pPr>
        <w:spacing w:after="0" w:before="0" w:line="240" w:lineRule="auto"/>
        <w:shd w:val="clear" w:fill="F4F6F8"/>
      </w:pPr>
      <w:r>
        <w:rPr>
          <w:rFonts w:ascii="Consolas" w:hAnsi="Consolas"/>
          <w:color w:val="1F2933"/>
          <w:sz w:val="16"/>
        </w:rPr>
        <w:t xml:space="preserve">    /api/v1/openapi                               GET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/api/work-arrangements/                     (1 route)</w:t>
      </w:r>
    </w:p>
    <w:p>
      <w:pPr>
        <w:spacing w:after="0" w:before="0" w:line="240" w:lineRule="auto"/>
        <w:shd w:val="clear" w:fill="F4F6F8"/>
      </w:pPr>
      <w:r>
        <w:rPr>
          <w:rFonts w:ascii="Consolas" w:hAnsi="Consolas"/>
          <w:color w:val="1F2933"/>
          <w:sz w:val="16"/>
        </w:rPr>
        <w:t xml:space="preserve">    /api/work-arrangements                        GET,POST,PATCH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/api/workflows/                             (2 routes)</w:t>
      </w:r>
    </w:p>
    <w:p>
      <w:pPr>
        <w:spacing w:after="0" w:before="0" w:line="240" w:lineRule="auto"/>
        <w:shd w:val="clear" w:fill="F4F6F8"/>
      </w:pPr>
      <w:r>
        <w:rPr>
          <w:rFonts w:ascii="Consolas" w:hAnsi="Consolas"/>
          <w:color w:val="1F2933"/>
          <w:sz w:val="16"/>
        </w:rPr>
        <w:t xml:space="preserve">    /api/workflows/[id]/decision                  POST</w:t>
      </w:r>
    </w:p>
    <w:p>
      <w:pPr>
        <w:spacing w:after="0" w:before="0" w:line="240" w:lineRule="auto"/>
        <w:shd w:val="clear" w:fill="F4F6F8"/>
      </w:pPr>
      <w:r>
        <w:rPr>
          <w:rFonts w:ascii="Consolas" w:hAnsi="Consolas"/>
          <w:color w:val="1F2933"/>
          <w:sz w:val="16"/>
        </w:rPr>
        <w:t xml:space="preserve">    /api/workflows/pending                        GET</w:t>
      </w:r>
    </w:p>
    <w:p>
      <w:pPr>
        <w:spacing w:after="40"/>
      </w:pPr>
    </w:p>
    <w:p>
      <w:pPr>
        <w:pStyle w:val="Heading3"/>
      </w:pPr>
      <w:r>
        <w:t>5.2 The groups that carry the sharpest edges</w:t>
      </w:r>
    </w:p>
    <w:p>
      <w:r>
        <w:rPr>
          <w:b w:val="0"/>
          <w:i w:val="0"/>
          <w:sz w:val="21"/>
        </w:rPr>
        <w:t xml:space="preserve">Every route above resolves its tenant from a verified credential via </w:t>
      </w:r>
      <w:r>
        <w:rPr>
          <w:rFonts w:ascii="Consolas" w:hAnsi="Consolas"/>
          <w:b w:val="0"/>
          <w:i w:val="0"/>
          <w:color w:val="B91C1C"/>
          <w:sz w:val="19"/>
        </w:rPr>
        <w:t>requireApiContext()</w:t>
      </w:r>
      <w:r>
        <w:rPr>
          <w:b w:val="0"/>
          <w:i w:val="0"/>
          <w:sz w:val="21"/>
        </w:rPr>
        <w:t xml:space="preserve"> or </w:t>
      </w:r>
      <w:r>
        <w:rPr>
          <w:rFonts w:ascii="Consolas" w:hAnsi="Consolas"/>
          <w:b w:val="0"/>
          <w:i w:val="0"/>
          <w:color w:val="B91C1C"/>
          <w:sz w:val="19"/>
        </w:rPr>
        <w:t>requireApiKey()</w:t>
      </w:r>
      <w:r>
        <w:rPr>
          <w:b w:val="0"/>
          <w:i w:val="0"/>
          <w:sz w:val="21"/>
        </w:rPr>
        <w:t>, then narrows further with an inline role check — confirmed directly in the route source for every group tabled below. Nine groups are worth a closer look: three for security load-bearing (auth, SCIM, the two static secrets), two for the schema boundaries this atlas must diagram (ats, payroll), and the rest for scale or an unusual auth shape.</w:t>
      </w:r>
    </w:p>
    <w:p>
      <w:r>
        <w:rPr>
          <w:b/>
          <w:i w:val="0"/>
          <w:sz w:val="21"/>
        </w:rPr>
        <w:t>Auth — 15 routes, the widest attack surface in the application</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/api/auth/register</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Creates an organisation and its first user, signs them in</w:t>
            </w:r>
          </w:p>
        </w:tc>
      </w:tr>
      <w:tr>
        <w:tc>
          <w:tcPr>
            <w:tcW w:type="dxa" w:w="2448"/>
          </w:tcPr>
          <w:p>
            <w:pPr>
              <w:spacing w:after="40"/>
            </w:pPr>
            <w:r>
              <w:rPr>
                <w:rFonts w:ascii="Consolas" w:hAnsi="Consolas"/>
                <w:b w:val="0"/>
                <w:i w:val="0"/>
                <w:color w:val="B91C1C"/>
                <w:sz w:val="16"/>
              </w:rPr>
              <w:t>/api/auth/login</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Password sign-in; token set as an httpOnly cookie, never in the body</w:t>
            </w:r>
          </w:p>
        </w:tc>
      </w:tr>
      <w:tr>
        <w:tc>
          <w:tcPr>
            <w:tcW w:type="dxa" w:w="2448"/>
          </w:tcPr>
          <w:p>
            <w:pPr>
              <w:spacing w:after="40"/>
            </w:pPr>
            <w:r>
              <w:rPr>
                <w:rFonts w:ascii="Consolas" w:hAnsi="Consolas"/>
                <w:b w:val="0"/>
                <w:i w:val="0"/>
                <w:color w:val="B91C1C"/>
                <w:sz w:val="16"/>
              </w:rPr>
              <w:t>/api/auth/logout</w:t>
            </w:r>
          </w:p>
        </w:tc>
        <w:tc>
          <w:tcPr>
            <w:tcW w:type="dxa" w:w="2448"/>
          </w:tcPr>
          <w:p>
            <w:pPr>
              <w:spacing w:after="40"/>
            </w:pPr>
            <w:r>
              <w:rPr>
                <w:b w:val="0"/>
                <w:i w:val="0"/>
                <w:sz w:val="18"/>
              </w:rPr>
              <w:t>POST</w:t>
            </w:r>
          </w:p>
        </w:tc>
        <w:tc>
          <w:tcPr>
            <w:tcW w:type="dxa" w:w="2448"/>
          </w:tcPr>
          <w:p>
            <w:pPr>
              <w:spacing w:after="40"/>
            </w:pPr>
            <w:r>
              <w:rPr>
                <w:b w:val="0"/>
                <w:i w:val="0"/>
                <w:sz w:val="18"/>
              </w:rPr>
              <w:t>session</w:t>
            </w:r>
          </w:p>
        </w:tc>
        <w:tc>
          <w:tcPr>
            <w:tcW w:type="dxa" w:w="2448"/>
          </w:tcPr>
          <w:p>
            <w:pPr>
              <w:spacing w:after="40"/>
            </w:pPr>
            <w:r>
              <w:rPr>
                <w:b w:val="0"/>
                <w:i w:val="0"/>
                <w:sz w:val="18"/>
              </w:rPr>
              <w:t xml:space="preserve">Clears the cookie </w:t>
            </w:r>
            <w:r>
              <w:rPr>
                <w:b/>
                <w:i w:val="0"/>
                <w:sz w:val="18"/>
              </w:rPr>
              <w:t>and</w:t>
            </w:r>
            <w:r>
              <w:rPr>
                <w:b w:val="0"/>
                <w:i w:val="0"/>
                <w:sz w:val="18"/>
              </w:rPr>
              <w:t xml:space="preserve"> revokes the refresh token in the database</w:t>
            </w:r>
          </w:p>
        </w:tc>
      </w:tr>
      <w:tr>
        <w:tc>
          <w:tcPr>
            <w:tcW w:type="dxa" w:w="2448"/>
          </w:tcPr>
          <w:p>
            <w:pPr>
              <w:spacing w:after="40"/>
            </w:pPr>
            <w:r>
              <w:rPr>
                <w:rFonts w:ascii="Consolas" w:hAnsi="Consolas"/>
                <w:b w:val="0"/>
                <w:i w:val="0"/>
                <w:color w:val="B91C1C"/>
                <w:sz w:val="16"/>
              </w:rPr>
              <w:t>/api/auth/refresh</w:t>
            </w:r>
          </w:p>
        </w:tc>
        <w:tc>
          <w:tcPr>
            <w:tcW w:type="dxa" w:w="2448"/>
          </w:tcPr>
          <w:p>
            <w:pPr>
              <w:spacing w:after="40"/>
            </w:pPr>
            <w:r>
              <w:rPr>
                <w:b w:val="0"/>
                <w:i w:val="0"/>
                <w:sz w:val="18"/>
              </w:rPr>
              <w:t>POST</w:t>
            </w:r>
          </w:p>
        </w:tc>
        <w:tc>
          <w:tcPr>
            <w:tcW w:type="dxa" w:w="2448"/>
          </w:tcPr>
          <w:p>
            <w:pPr>
              <w:spacing w:after="40"/>
            </w:pPr>
            <w:r>
              <w:rPr>
                <w:b w:val="0"/>
                <w:i w:val="0"/>
                <w:sz w:val="18"/>
              </w:rPr>
              <w:t>refresh cookie</w:t>
            </w:r>
          </w:p>
        </w:tc>
        <w:tc>
          <w:tcPr>
            <w:tcW w:type="dxa" w:w="2448"/>
          </w:tcPr>
          <w:p>
            <w:pPr>
              <w:spacing w:after="40"/>
            </w:pPr>
            <w:r>
              <w:rPr>
                <w:b w:val="0"/>
                <w:i w:val="0"/>
                <w:sz w:val="18"/>
              </w:rPr>
              <w:t>Rotates the refresh token, mints a fresh access token</w:t>
            </w:r>
          </w:p>
        </w:tc>
      </w:tr>
      <w:tr>
        <w:tc>
          <w:tcPr>
            <w:tcW w:type="dxa" w:w="2448"/>
          </w:tcPr>
          <w:p>
            <w:pPr>
              <w:spacing w:after="40"/>
            </w:pPr>
            <w:r>
              <w:rPr>
                <w:rFonts w:ascii="Consolas" w:hAnsi="Consolas"/>
                <w:b w:val="0"/>
                <w:i w:val="0"/>
                <w:color w:val="B91C1C"/>
                <w:sz w:val="16"/>
              </w:rPr>
              <w:t>/api/auth/me</w:t>
            </w:r>
          </w:p>
        </w:tc>
        <w:tc>
          <w:tcPr>
            <w:tcW w:type="dxa" w:w="2448"/>
          </w:tcPr>
          <w:p>
            <w:pPr>
              <w:spacing w:after="40"/>
            </w:pPr>
            <w:r>
              <w:rPr>
                <w:b w:val="0"/>
                <w:i w:val="0"/>
                <w:sz w:val="18"/>
              </w:rPr>
              <w:t>GET</w:t>
            </w:r>
          </w:p>
        </w:tc>
        <w:tc>
          <w:tcPr>
            <w:tcW w:type="dxa" w:w="2448"/>
          </w:tcPr>
          <w:p>
            <w:pPr>
              <w:spacing w:after="40"/>
            </w:pPr>
            <w:r>
              <w:rPr>
                <w:b w:val="0"/>
                <w:i w:val="0"/>
                <w:sz w:val="18"/>
              </w:rPr>
              <w:t>session</w:t>
            </w:r>
          </w:p>
        </w:tc>
        <w:tc>
          <w:tcPr>
            <w:tcW w:type="dxa" w:w="2448"/>
          </w:tcPr>
          <w:p>
            <w:pPr>
              <w:spacing w:after="40"/>
            </w:pPr>
            <w:r>
              <w:rPr>
                <w:b w:val="0"/>
                <w:i w:val="0"/>
                <w:sz w:val="18"/>
              </w:rPr>
              <w:t>Reads the signed access token only — no database round-trip</w:t>
            </w:r>
          </w:p>
        </w:tc>
      </w:tr>
      <w:tr>
        <w:tc>
          <w:tcPr>
            <w:tcW w:type="dxa" w:w="2448"/>
          </w:tcPr>
          <w:p>
            <w:pPr>
              <w:spacing w:after="40"/>
            </w:pPr>
            <w:r>
              <w:rPr>
                <w:rFonts w:ascii="Consolas" w:hAnsi="Consolas"/>
                <w:b w:val="0"/>
                <w:i w:val="0"/>
                <w:color w:val="B91C1C"/>
                <w:sz w:val="16"/>
              </w:rPr>
              <w:t>/api/auth/forgot-password</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Issues a single-use password-reset link</w:t>
            </w:r>
          </w:p>
        </w:tc>
      </w:tr>
      <w:tr>
        <w:tc>
          <w:tcPr>
            <w:tcW w:type="dxa" w:w="2448"/>
          </w:tcPr>
          <w:p>
            <w:pPr>
              <w:spacing w:after="40"/>
            </w:pPr>
            <w:r>
              <w:rPr>
                <w:rFonts w:ascii="Consolas" w:hAnsi="Consolas"/>
                <w:b w:val="0"/>
                <w:i w:val="0"/>
                <w:color w:val="B91C1C"/>
                <w:sz w:val="16"/>
              </w:rPr>
              <w:t>/api/auth/reset-password</w:t>
            </w:r>
          </w:p>
        </w:tc>
        <w:tc>
          <w:tcPr>
            <w:tcW w:type="dxa" w:w="2448"/>
          </w:tcPr>
          <w:p>
            <w:pPr>
              <w:spacing w:after="40"/>
            </w:pPr>
            <w:r>
              <w:rPr>
                <w:b w:val="0"/>
                <w:i w:val="0"/>
                <w:sz w:val="18"/>
              </w:rPr>
              <w:t>POST</w:t>
            </w:r>
          </w:p>
        </w:tc>
        <w:tc>
          <w:tcPr>
            <w:tcW w:type="dxa" w:w="2448"/>
          </w:tcPr>
          <w:p>
            <w:pPr>
              <w:spacing w:after="40"/>
            </w:pPr>
            <w:r>
              <w:rPr>
                <w:b w:val="0"/>
                <w:i w:val="0"/>
                <w:sz w:val="18"/>
              </w:rPr>
              <w:t>reset token</w:t>
            </w:r>
          </w:p>
        </w:tc>
        <w:tc>
          <w:tcPr>
            <w:tcW w:type="dxa" w:w="2448"/>
          </w:tcPr>
          <w:p>
            <w:pPr>
              <w:spacing w:after="40"/>
            </w:pPr>
            <w:r>
              <w:rPr>
                <w:b w:val="0"/>
                <w:i w:val="0"/>
                <w:sz w:val="18"/>
              </w:rPr>
              <w:t>Consumes the token once, sets a new password</w:t>
            </w:r>
          </w:p>
        </w:tc>
      </w:tr>
      <w:tr>
        <w:tc>
          <w:tcPr>
            <w:tcW w:type="dxa" w:w="2448"/>
          </w:tcPr>
          <w:p>
            <w:pPr>
              <w:spacing w:after="40"/>
            </w:pPr>
            <w:r>
              <w:rPr>
                <w:rFonts w:ascii="Consolas" w:hAnsi="Consolas"/>
                <w:b w:val="0"/>
                <w:i w:val="0"/>
                <w:color w:val="B91C1C"/>
                <w:sz w:val="16"/>
              </w:rPr>
              <w:t>/api/auth/mfa</w:t>
            </w:r>
          </w:p>
        </w:tc>
        <w:tc>
          <w:tcPr>
            <w:tcW w:type="dxa" w:w="2448"/>
          </w:tcPr>
          <w:p>
            <w:pPr>
              <w:spacing w:after="40"/>
            </w:pPr>
            <w:r>
              <w:rPr>
                <w:b w:val="0"/>
                <w:i w:val="0"/>
                <w:sz w:val="18"/>
              </w:rPr>
              <w:t>GET,POST,DELETE</w:t>
            </w:r>
          </w:p>
        </w:tc>
        <w:tc>
          <w:tcPr>
            <w:tcW w:type="dxa" w:w="2448"/>
          </w:tcPr>
          <w:p>
            <w:pPr>
              <w:spacing w:after="40"/>
            </w:pPr>
            <w:r>
              <w:rPr>
                <w:b w:val="0"/>
                <w:i w:val="0"/>
                <w:sz w:val="18"/>
              </w:rPr>
              <w:t>session</w:t>
            </w:r>
          </w:p>
        </w:tc>
        <w:tc>
          <w:tcPr>
            <w:tcW w:type="dxa" w:w="2448"/>
          </w:tcPr>
          <w:p>
            <w:pPr>
              <w:spacing w:after="40"/>
            </w:pPr>
            <w:r>
              <w:rPr>
                <w:b w:val="0"/>
                <w:i w:val="0"/>
                <w:sz w:val="18"/>
              </w:rPr>
              <w:t xml:space="preserve">Enrol/inspect/disable TOTP — own account only, no </w:t>
            </w:r>
            <w:r>
              <w:rPr>
                <w:rFonts w:ascii="Consolas" w:hAnsi="Consolas"/>
                <w:b w:val="0"/>
                <w:i w:val="0"/>
                <w:color w:val="B91C1C"/>
                <w:sz w:val="16"/>
              </w:rPr>
              <w:t>userId</w:t>
            </w:r>
            <w:r>
              <w:rPr>
                <w:b w:val="0"/>
                <w:i w:val="0"/>
                <w:sz w:val="18"/>
              </w:rPr>
              <w:t xml:space="preserve"> param</w:t>
            </w:r>
          </w:p>
        </w:tc>
      </w:tr>
      <w:tr>
        <w:tc>
          <w:tcPr>
            <w:tcW w:type="dxa" w:w="2448"/>
          </w:tcPr>
          <w:p>
            <w:pPr>
              <w:spacing w:after="40"/>
            </w:pPr>
            <w:r>
              <w:rPr>
                <w:rFonts w:ascii="Consolas" w:hAnsi="Consolas"/>
                <w:b w:val="0"/>
                <w:i w:val="0"/>
                <w:color w:val="B91C1C"/>
                <w:sz w:val="16"/>
              </w:rPr>
              <w:t>/api/auth/mfa/confirm</w:t>
            </w:r>
          </w:p>
        </w:tc>
        <w:tc>
          <w:tcPr>
            <w:tcW w:type="dxa" w:w="2448"/>
          </w:tcPr>
          <w:p>
            <w:pPr>
              <w:spacing w:after="40"/>
            </w:pPr>
            <w:r>
              <w:rPr>
                <w:b w:val="0"/>
                <w:i w:val="0"/>
                <w:sz w:val="18"/>
              </w:rPr>
              <w:t>POST</w:t>
            </w:r>
          </w:p>
        </w:tc>
        <w:tc>
          <w:tcPr>
            <w:tcW w:type="dxa" w:w="2448"/>
          </w:tcPr>
          <w:p>
            <w:pPr>
              <w:spacing w:after="40"/>
            </w:pPr>
            <w:r>
              <w:rPr>
                <w:b w:val="0"/>
                <w:i w:val="0"/>
                <w:sz w:val="18"/>
              </w:rPr>
              <w:t>session</w:t>
            </w:r>
          </w:p>
        </w:tc>
        <w:tc>
          <w:tcPr>
            <w:tcW w:type="dxa" w:w="2448"/>
          </w:tcPr>
          <w:p>
            <w:pPr>
              <w:spacing w:after="40"/>
            </w:pPr>
            <w:r>
              <w:rPr>
                <w:b w:val="0"/>
                <w:i w:val="0"/>
                <w:sz w:val="18"/>
              </w:rPr>
              <w:t>Proves the authenticator works; activates 2FA, issues recovery codes</w:t>
            </w:r>
          </w:p>
        </w:tc>
      </w:tr>
      <w:tr>
        <w:tc>
          <w:tcPr>
            <w:tcW w:type="dxa" w:w="2448"/>
          </w:tcPr>
          <w:p>
            <w:pPr>
              <w:spacing w:after="40"/>
            </w:pPr>
            <w:r>
              <w:rPr>
                <w:rFonts w:ascii="Consolas" w:hAnsi="Consolas"/>
                <w:b w:val="0"/>
                <w:i w:val="0"/>
                <w:color w:val="B91C1C"/>
                <w:sz w:val="16"/>
              </w:rPr>
              <w:t>/api/auth/passkey/register</w:t>
            </w:r>
          </w:p>
        </w:tc>
        <w:tc>
          <w:tcPr>
            <w:tcW w:type="dxa" w:w="2448"/>
          </w:tcPr>
          <w:p>
            <w:pPr>
              <w:spacing w:after="40"/>
            </w:pPr>
            <w:r>
              <w:rPr>
                <w:b w:val="0"/>
                <w:i w:val="0"/>
                <w:sz w:val="18"/>
              </w:rPr>
              <w:t>GET,POST</w:t>
            </w:r>
          </w:p>
        </w:tc>
        <w:tc>
          <w:tcPr>
            <w:tcW w:type="dxa" w:w="2448"/>
          </w:tcPr>
          <w:p>
            <w:pPr>
              <w:spacing w:after="40"/>
            </w:pPr>
            <w:r>
              <w:rPr>
                <w:b w:val="0"/>
                <w:i w:val="0"/>
                <w:sz w:val="18"/>
              </w:rPr>
              <w:t>session</w:t>
            </w:r>
          </w:p>
        </w:tc>
        <w:tc>
          <w:tcPr>
            <w:tcW w:type="dxa" w:w="2448"/>
          </w:tcPr>
          <w:p>
            <w:pPr>
              <w:spacing w:after="40"/>
            </w:pPr>
            <w:r>
              <w:rPr>
                <w:b w:val="0"/>
                <w:i w:val="0"/>
                <w:sz w:val="18"/>
              </w:rPr>
              <w:t>WebAuthn passkey enrolment ceremony</w:t>
            </w:r>
          </w:p>
        </w:tc>
      </w:tr>
      <w:tr>
        <w:tc>
          <w:tcPr>
            <w:tcW w:type="dxa" w:w="2448"/>
          </w:tcPr>
          <w:p>
            <w:pPr>
              <w:spacing w:after="40"/>
            </w:pPr>
            <w:r>
              <w:rPr>
                <w:rFonts w:ascii="Consolas" w:hAnsi="Consolas"/>
                <w:b w:val="0"/>
                <w:i w:val="0"/>
                <w:color w:val="B91C1C"/>
                <w:sz w:val="16"/>
              </w:rPr>
              <w:t>/api/auth/passkey/login</w:t>
            </w:r>
          </w:p>
        </w:tc>
        <w:tc>
          <w:tcPr>
            <w:tcW w:type="dxa" w:w="2448"/>
          </w:tcPr>
          <w:p>
            <w:pPr>
              <w:spacing w:after="40"/>
            </w:pPr>
            <w:r>
              <w:rPr>
                <w:b w:val="0"/>
                <w:i w:val="0"/>
                <w:sz w:val="18"/>
              </w:rPr>
              <w:t>GET,POST</w:t>
            </w:r>
          </w:p>
        </w:tc>
        <w:tc>
          <w:tcPr>
            <w:tcW w:type="dxa" w:w="2448"/>
          </w:tcPr>
          <w:p>
            <w:pPr>
              <w:spacing w:after="40"/>
            </w:pPr>
            <w:r>
              <w:rPr>
                <w:b w:val="0"/>
                <w:i w:val="0"/>
                <w:sz w:val="18"/>
              </w:rPr>
              <w:t>none</w:t>
            </w:r>
          </w:p>
        </w:tc>
        <w:tc>
          <w:tcPr>
            <w:tcW w:type="dxa" w:w="2448"/>
          </w:tcPr>
          <w:p>
            <w:pPr>
              <w:spacing w:after="40"/>
            </w:pPr>
            <w:r>
              <w:rPr>
                <w:b w:val="0"/>
                <w:i w:val="0"/>
                <w:sz w:val="18"/>
              </w:rPr>
              <w:t>WebAuthn passkey sign-in ceremony</w:t>
            </w:r>
          </w:p>
        </w:tc>
      </w:tr>
      <w:tr>
        <w:tc>
          <w:tcPr>
            <w:tcW w:type="dxa" w:w="2448"/>
          </w:tcPr>
          <w:p>
            <w:pPr>
              <w:spacing w:after="40"/>
            </w:pPr>
            <w:r>
              <w:rPr>
                <w:rFonts w:ascii="Consolas" w:hAnsi="Consolas"/>
                <w:b w:val="0"/>
                <w:i w:val="0"/>
                <w:color w:val="B91C1C"/>
                <w:sz w:val="16"/>
              </w:rPr>
              <w:t>/api/auth/sso</w:t>
            </w:r>
          </w:p>
        </w:tc>
        <w:tc>
          <w:tcPr>
            <w:tcW w:type="dxa" w:w="2448"/>
          </w:tcPr>
          <w:p>
            <w:pPr>
              <w:spacing w:after="40"/>
            </w:pPr>
            <w:r>
              <w:rPr>
                <w:b w:val="0"/>
                <w:i w:val="0"/>
                <w:sz w:val="18"/>
              </w:rPr>
              <w:t>GET</w:t>
            </w:r>
          </w:p>
        </w:tc>
        <w:tc>
          <w:tcPr>
            <w:tcW w:type="dxa" w:w="2448"/>
          </w:tcPr>
          <w:p>
            <w:pPr>
              <w:spacing w:after="40"/>
            </w:pPr>
            <w:r>
              <w:rPr>
                <w:b w:val="0"/>
                <w:i w:val="0"/>
                <w:sz w:val="18"/>
              </w:rPr>
              <w:t>none, CORS-scoped</w:t>
            </w:r>
          </w:p>
        </w:tc>
        <w:tc>
          <w:tcPr>
            <w:tcW w:type="dxa" w:w="2448"/>
          </w:tcPr>
          <w:p>
            <w:pPr>
              <w:spacing w:after="40"/>
            </w:pPr>
            <w:r>
              <w:rPr>
                <w:b w:val="0"/>
                <w:i w:val="0"/>
                <w:sz w:val="18"/>
              </w:rPr>
              <w:t>Tells another suite app (ATS, Office) whether SSO is enabled here</w:t>
            </w:r>
          </w:p>
        </w:tc>
      </w:tr>
      <w:tr>
        <w:tc>
          <w:tcPr>
            <w:tcW w:type="dxa" w:w="2448"/>
          </w:tcPr>
          <w:p>
            <w:pPr>
              <w:spacing w:after="40"/>
            </w:pPr>
            <w:r>
              <w:rPr>
                <w:rFonts w:ascii="Consolas" w:hAnsi="Consolas"/>
                <w:b w:val="0"/>
                <w:i w:val="0"/>
                <w:color w:val="B91C1C"/>
                <w:sz w:val="16"/>
              </w:rPr>
              <w:t>/api/auth/sso/start</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Begins the federation handshake with the configured IdP</w:t>
            </w:r>
          </w:p>
        </w:tc>
      </w:tr>
      <w:tr>
        <w:tc>
          <w:tcPr>
            <w:tcW w:type="dxa" w:w="2448"/>
          </w:tcPr>
          <w:p>
            <w:pPr>
              <w:spacing w:after="40"/>
            </w:pPr>
            <w:r>
              <w:rPr>
                <w:rFonts w:ascii="Consolas" w:hAnsi="Consolas"/>
                <w:b w:val="0"/>
                <w:i w:val="0"/>
                <w:color w:val="B91C1C"/>
                <w:sz w:val="16"/>
              </w:rPr>
              <w:t>/api/auth/callback</w:t>
            </w:r>
          </w:p>
        </w:tc>
        <w:tc>
          <w:tcPr>
            <w:tcW w:type="dxa" w:w="2448"/>
          </w:tcPr>
          <w:p>
            <w:pPr>
              <w:spacing w:after="40"/>
            </w:pPr>
            <w:r>
              <w:rPr>
                <w:b w:val="0"/>
                <w:i w:val="0"/>
                <w:sz w:val="18"/>
              </w:rPr>
              <w:t>GET</w:t>
            </w:r>
          </w:p>
        </w:tc>
        <w:tc>
          <w:tcPr>
            <w:tcW w:type="dxa" w:w="2448"/>
          </w:tcPr>
          <w:p>
            <w:pPr>
              <w:spacing w:after="40"/>
            </w:pPr>
            <w:r>
              <w:rPr>
                <w:b w:val="0"/>
                <w:i w:val="0"/>
                <w:sz w:val="18"/>
              </w:rPr>
              <w:t>IdP-signed response</w:t>
            </w:r>
          </w:p>
        </w:tc>
        <w:tc>
          <w:tcPr>
            <w:tcW w:type="dxa" w:w="2448"/>
          </w:tcPr>
          <w:p>
            <w:pPr>
              <w:spacing w:after="40"/>
            </w:pPr>
            <w:r>
              <w:rPr>
                <w:b w:val="0"/>
                <w:i w:val="0"/>
                <w:sz w:val="18"/>
              </w:rPr>
              <w:t>IdP approved sign-in; HRMS still refuses a suspended employee</w:t>
            </w:r>
          </w:p>
        </w:tc>
      </w:tr>
      <w:tr>
        <w:tc>
          <w:tcPr>
            <w:tcW w:type="dxa" w:w="2448"/>
          </w:tcPr>
          <w:p>
            <w:pPr>
              <w:spacing w:after="40"/>
            </w:pPr>
            <w:r>
              <w:rPr>
                <w:rFonts w:ascii="Consolas" w:hAnsi="Consolas"/>
                <w:b w:val="0"/>
                <w:i w:val="0"/>
                <w:color w:val="B91C1C"/>
                <w:sz w:val="16"/>
              </w:rPr>
              <w:t>/api/auth/validate-employee</w:t>
            </w:r>
          </w:p>
        </w:tc>
        <w:tc>
          <w:tcPr>
            <w:tcW w:type="dxa" w:w="2448"/>
          </w:tcPr>
          <w:p>
            <w:pPr>
              <w:spacing w:after="40"/>
            </w:pPr>
            <w:r>
              <w:rPr>
                <w:b w:val="0"/>
                <w:i w:val="0"/>
                <w:sz w:val="18"/>
              </w:rPr>
              <w:t>POST,GET</w:t>
            </w:r>
          </w:p>
        </w:tc>
        <w:tc>
          <w:tcPr>
            <w:tcW w:type="dxa" w:w="2448"/>
          </w:tcPr>
          <w:p>
            <w:pPr>
              <w:spacing w:after="40"/>
            </w:pPr>
            <w:r>
              <w:rPr>
                <w:b w:val="0"/>
                <w:i w:val="0"/>
                <w:sz w:val="18"/>
              </w:rPr>
              <w:t>service caller</w:t>
            </w:r>
          </w:p>
        </w:tc>
        <w:tc>
          <w:tcPr>
            <w:tcW w:type="dxa" w:w="2448"/>
          </w:tcPr>
          <w:p>
            <w:pPr>
              <w:spacing w:after="40"/>
            </w:pPr>
            <w:r>
              <w:rPr>
                <w:b w:val="0"/>
                <w:i w:val="0"/>
                <w:sz w:val="18"/>
              </w:rPr>
              <w:t>Confirms an email is an active employee here — called by another suite app</w:t>
            </w:r>
          </w:p>
        </w:tc>
      </w:tr>
    </w:tbl>
    <w:p>
      <w:pPr>
        <w:spacing w:after="40"/>
      </w:pPr>
    </w:p>
    <w:p>
      <w:r>
        <w:rPr>
          <w:b/>
          <w:i w:val="0"/>
          <w:sz w:val="21"/>
        </w:rPr>
        <w:t>SCIM — 3 routes, inbound identity provisioning</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/api/scim/v2/ServiceProviderConfig</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SCIM 2.0 capability discovery document</w:t>
            </w:r>
          </w:p>
        </w:tc>
      </w:tr>
      <w:tr>
        <w:tc>
          <w:tcPr>
            <w:tcW w:type="dxa" w:w="2448"/>
          </w:tcPr>
          <w:p>
            <w:pPr>
              <w:spacing w:after="40"/>
            </w:pPr>
            <w:r>
              <w:rPr>
                <w:rFonts w:ascii="Consolas" w:hAnsi="Consolas"/>
                <w:b w:val="0"/>
                <w:i w:val="0"/>
                <w:color w:val="B91C1C"/>
                <w:sz w:val="16"/>
              </w:rPr>
              <w:t>/api/scim/v2/Users</w:t>
            </w:r>
          </w:p>
        </w:tc>
        <w:tc>
          <w:tcPr>
            <w:tcW w:type="dxa" w:w="2448"/>
          </w:tcPr>
          <w:p>
            <w:pPr>
              <w:spacing w:after="40"/>
            </w:pPr>
            <w:r>
              <w:rPr>
                <w:b w:val="0"/>
                <w:i w:val="0"/>
                <w:sz w:val="18"/>
              </w:rPr>
              <w:t>GET,POST</w:t>
            </w:r>
          </w:p>
        </w:tc>
        <w:tc>
          <w:tcPr>
            <w:tcW w:type="dxa" w:w="2448"/>
          </w:tcPr>
          <w:p>
            <w:pPr>
              <w:spacing w:after="40"/>
            </w:pPr>
            <w:r>
              <w:rPr>
                <w:b w:val="0"/>
                <w:i w:val="0"/>
                <w:sz w:val="18"/>
              </w:rPr>
              <w:t>SCIM bearer token</w:t>
            </w:r>
          </w:p>
        </w:tc>
        <w:tc>
          <w:tcPr>
            <w:tcW w:type="dxa" w:w="2448"/>
          </w:tcPr>
          <w:p>
            <w:pPr>
              <w:spacing w:after="40"/>
            </w:pPr>
            <w:r>
              <w:rPr>
                <w:b w:val="0"/>
                <w:i w:val="0"/>
                <w:sz w:val="18"/>
              </w:rPr>
              <w:t>List / create users — IdP-driven provisioning</w:t>
            </w:r>
          </w:p>
        </w:tc>
      </w:tr>
      <w:tr>
        <w:tc>
          <w:tcPr>
            <w:tcW w:type="dxa" w:w="2448"/>
          </w:tcPr>
          <w:p>
            <w:pPr>
              <w:spacing w:after="40"/>
            </w:pPr>
            <w:r>
              <w:rPr>
                <w:rFonts w:ascii="Consolas" w:hAnsi="Consolas"/>
                <w:b w:val="0"/>
                <w:i w:val="0"/>
                <w:color w:val="B91C1C"/>
                <w:sz w:val="16"/>
              </w:rPr>
              <w:t>/api/scim/v2/Users/[id]</w:t>
            </w:r>
          </w:p>
        </w:tc>
        <w:tc>
          <w:tcPr>
            <w:tcW w:type="dxa" w:w="2448"/>
          </w:tcPr>
          <w:p>
            <w:pPr>
              <w:spacing w:after="40"/>
            </w:pPr>
            <w:r>
              <w:rPr>
                <w:b w:val="0"/>
                <w:i w:val="0"/>
                <w:sz w:val="18"/>
              </w:rPr>
              <w:t>GET,PUT,PATCH,DELETE</w:t>
            </w:r>
          </w:p>
        </w:tc>
        <w:tc>
          <w:tcPr>
            <w:tcW w:type="dxa" w:w="2448"/>
          </w:tcPr>
          <w:p>
            <w:pPr>
              <w:spacing w:after="40"/>
            </w:pPr>
            <w:r>
              <w:rPr>
                <w:b w:val="0"/>
                <w:i w:val="0"/>
                <w:sz w:val="18"/>
              </w:rPr>
              <w:t>SCIM bearer token</w:t>
            </w:r>
          </w:p>
        </w:tc>
        <w:tc>
          <w:tcPr>
            <w:tcW w:type="dxa" w:w="2448"/>
          </w:tcPr>
          <w:p>
            <w:pPr>
              <w:spacing w:after="40"/>
            </w:pPr>
            <w:r>
              <w:rPr>
                <w:b w:val="0"/>
                <w:i w:val="0"/>
                <w:sz w:val="18"/>
              </w:rPr>
              <w:t>Read / replace / patch / deprovision one user</w:t>
            </w:r>
          </w:p>
        </w:tc>
      </w:tr>
    </w:tbl>
    <w:p>
      <w:pPr>
        <w:spacing w:after="40"/>
      </w:pPr>
    </w:p>
    <w:p>
      <w:r>
        <w:rPr>
          <w:b/>
          <w:i w:val="0"/>
          <w:sz w:val="21"/>
        </w:rPr>
        <w:t>ATS — 6 routes, the shared-schema boundary (full diagram in §16)</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/api/ats/applications</w:t>
            </w:r>
          </w:p>
        </w:tc>
        <w:tc>
          <w:tcPr>
            <w:tcW w:type="dxa" w:w="2448"/>
          </w:tcPr>
          <w:p>
            <w:pPr>
              <w:spacing w:after="40"/>
            </w:pPr>
            <w:r>
              <w:rPr>
                <w:b w:val="0"/>
                <w:i w:val="0"/>
                <w:sz w:val="18"/>
              </w:rPr>
              <w:t>POST,GET</w:t>
            </w:r>
          </w:p>
        </w:tc>
        <w:tc>
          <w:tcPr>
            <w:tcW w:type="dxa" w:w="2448"/>
          </w:tcPr>
          <w:p>
            <w:pPr>
              <w:spacing w:after="40"/>
            </w:pPr>
            <w:r>
              <w:rPr>
                <w:b w:val="0"/>
                <w:i w:val="0"/>
                <w:sz w:val="18"/>
              </w:rPr>
              <w:t>hr+ (POST), manager+ (GET)</w:t>
            </w:r>
          </w:p>
        </w:tc>
        <w:tc>
          <w:tcPr>
            <w:tcW w:type="dxa" w:w="2448"/>
          </w:tcPr>
          <w:p>
            <w:pPr>
              <w:spacing w:after="40"/>
            </w:pPr>
            <w:r>
              <w:rPr>
                <w:b w:val="0"/>
                <w:i w:val="0"/>
                <w:sz w:val="18"/>
              </w:rPr>
              <w:t>Create / list candidate applications</w:t>
            </w:r>
          </w:p>
        </w:tc>
      </w:tr>
      <w:tr>
        <w:tc>
          <w:tcPr>
            <w:tcW w:type="dxa" w:w="2448"/>
          </w:tcPr>
          <w:p>
            <w:pPr>
              <w:spacing w:after="40"/>
            </w:pPr>
            <w:r>
              <w:rPr>
                <w:rFonts w:ascii="Consolas" w:hAnsi="Consolas"/>
                <w:b w:val="0"/>
                <w:i w:val="0"/>
                <w:color w:val="B91C1C"/>
                <w:sz w:val="16"/>
              </w:rPr>
              <w:t>/api/ats/applications/[id]</w:t>
            </w:r>
          </w:p>
        </w:tc>
        <w:tc>
          <w:tcPr>
            <w:tcW w:type="dxa" w:w="2448"/>
          </w:tcPr>
          <w:p>
            <w:pPr>
              <w:spacing w:after="40"/>
            </w:pPr>
            <w:r>
              <w:rPr>
                <w:b w:val="0"/>
                <w:i w:val="0"/>
                <w:sz w:val="18"/>
              </w:rPr>
              <w:t>GET,POST</w:t>
            </w:r>
          </w:p>
        </w:tc>
        <w:tc>
          <w:tcPr>
            <w:tcW w:type="dxa" w:w="2448"/>
          </w:tcPr>
          <w:p>
            <w:pPr>
              <w:spacing w:after="40"/>
            </w:pPr>
            <w:r>
              <w:rPr>
                <w:b w:val="0"/>
                <w:i w:val="0"/>
                <w:sz w:val="18"/>
              </w:rPr>
              <w:t>manager+</w:t>
            </w:r>
          </w:p>
        </w:tc>
        <w:tc>
          <w:tcPr>
            <w:tcW w:type="dxa" w:w="2448"/>
          </w:tcPr>
          <w:p>
            <w:pPr>
              <w:spacing w:after="40"/>
            </w:pPr>
            <w:r>
              <w:rPr>
                <w:b w:val="0"/>
                <w:i w:val="0"/>
                <w:sz w:val="18"/>
              </w:rPr>
              <w:t>Read one application, advance its stage</w:t>
            </w:r>
          </w:p>
        </w:tc>
      </w:tr>
      <w:tr>
        <w:tc>
          <w:tcPr>
            <w:tcW w:type="dxa" w:w="2448"/>
          </w:tcPr>
          <w:p>
            <w:pPr>
              <w:spacing w:after="40"/>
            </w:pPr>
            <w:r>
              <w:rPr>
                <w:rFonts w:ascii="Consolas" w:hAnsi="Consolas"/>
                <w:b w:val="0"/>
                <w:i w:val="0"/>
                <w:color w:val="B91C1C"/>
                <w:sz w:val="16"/>
              </w:rPr>
              <w:t>/api/ats/applications/[id]/scorecards</w:t>
            </w:r>
          </w:p>
        </w:tc>
        <w:tc>
          <w:tcPr>
            <w:tcW w:type="dxa" w:w="2448"/>
          </w:tcPr>
          <w:p>
            <w:pPr>
              <w:spacing w:after="40"/>
            </w:pPr>
            <w:r>
              <w:rPr>
                <w:b w:val="0"/>
                <w:i w:val="0"/>
                <w:sz w:val="18"/>
              </w:rPr>
              <w:t>GET,POST</w:t>
            </w:r>
          </w:p>
        </w:tc>
        <w:tc>
          <w:tcPr>
            <w:tcW w:type="dxa" w:w="2448"/>
          </w:tcPr>
          <w:p>
            <w:pPr>
              <w:spacing w:after="40"/>
            </w:pPr>
            <w:r>
              <w:rPr>
                <w:b w:val="0"/>
                <w:i w:val="0"/>
                <w:sz w:val="18"/>
              </w:rPr>
              <w:t>hiring team</w:t>
            </w:r>
          </w:p>
        </w:tc>
        <w:tc>
          <w:tcPr>
            <w:tcW w:type="dxa" w:w="2448"/>
          </w:tcPr>
          <w:p>
            <w:pPr>
              <w:spacing w:after="40"/>
            </w:pPr>
            <w:r>
              <w:rPr>
                <w:b w:val="0"/>
                <w:i w:val="0"/>
                <w:sz w:val="18"/>
              </w:rPr>
              <w:t>Interview scorecards</w:t>
            </w:r>
          </w:p>
        </w:tc>
      </w:tr>
      <w:tr>
        <w:tc>
          <w:tcPr>
            <w:tcW w:type="dxa" w:w="2448"/>
          </w:tcPr>
          <w:p>
            <w:pPr>
              <w:spacing w:after="40"/>
            </w:pPr>
            <w:r>
              <w:rPr>
                <w:rFonts w:ascii="Consolas" w:hAnsi="Consolas"/>
                <w:b w:val="0"/>
                <w:i w:val="0"/>
                <w:color w:val="B91C1C"/>
                <w:sz w:val="16"/>
              </w:rPr>
              <w:t>/api/ats/offers</w:t>
            </w:r>
          </w:p>
        </w:tc>
        <w:tc>
          <w:tcPr>
            <w:tcW w:type="dxa" w:w="2448"/>
          </w:tcPr>
          <w:p>
            <w:pPr>
              <w:spacing w:after="40"/>
            </w:pPr>
            <w:r>
              <w:rPr>
                <w:b w:val="0"/>
                <w:i w:val="0"/>
                <w:sz w:val="18"/>
              </w:rPr>
              <w:t>POST,GET</w:t>
            </w:r>
          </w:p>
        </w:tc>
        <w:tc>
          <w:tcPr>
            <w:tcW w:type="dxa" w:w="2448"/>
          </w:tcPr>
          <w:p>
            <w:pPr>
              <w:spacing w:after="40"/>
            </w:pPr>
            <w:r>
              <w:rPr>
                <w:b w:val="0"/>
                <w:i w:val="0"/>
                <w:sz w:val="18"/>
              </w:rPr>
              <w:t>hr+</w:t>
            </w:r>
          </w:p>
        </w:tc>
        <w:tc>
          <w:tcPr>
            <w:tcW w:type="dxa" w:w="2448"/>
          </w:tcPr>
          <w:p>
            <w:pPr>
              <w:spacing w:after="40"/>
            </w:pPr>
            <w:r>
              <w:rPr>
                <w:b w:val="0"/>
                <w:i w:val="0"/>
                <w:sz w:val="18"/>
              </w:rPr>
              <w:t>Create / list offers</w:t>
            </w:r>
          </w:p>
        </w:tc>
      </w:tr>
      <w:tr>
        <w:tc>
          <w:tcPr>
            <w:tcW w:type="dxa" w:w="2448"/>
          </w:tcPr>
          <w:p>
            <w:pPr>
              <w:spacing w:after="40"/>
            </w:pPr>
            <w:r>
              <w:rPr>
                <w:rFonts w:ascii="Consolas" w:hAnsi="Consolas"/>
                <w:b w:val="0"/>
                <w:i w:val="0"/>
                <w:color w:val="B91C1C"/>
                <w:sz w:val="16"/>
              </w:rPr>
              <w:t>/api/ats/offers/[id]</w:t>
            </w:r>
          </w:p>
        </w:tc>
        <w:tc>
          <w:tcPr>
            <w:tcW w:type="dxa" w:w="2448"/>
          </w:tcPr>
          <w:p>
            <w:pPr>
              <w:spacing w:after="40"/>
            </w:pPr>
            <w:r>
              <w:rPr>
                <w:b w:val="0"/>
                <w:i w:val="0"/>
                <w:sz w:val="18"/>
              </w:rPr>
              <w:t>POST</w:t>
            </w:r>
          </w:p>
        </w:tc>
        <w:tc>
          <w:tcPr>
            <w:tcW w:type="dxa" w:w="2448"/>
          </w:tcPr>
          <w:p>
            <w:pPr>
              <w:spacing w:after="40"/>
            </w:pPr>
            <w:r>
              <w:rPr>
                <w:b w:val="0"/>
                <w:i w:val="0"/>
                <w:sz w:val="18"/>
              </w:rPr>
              <w:t>owner/admin</w:t>
            </w:r>
          </w:p>
        </w:tc>
        <w:tc>
          <w:tcPr>
            <w:tcW w:type="dxa" w:w="2448"/>
          </w:tcPr>
          <w:p>
            <w:pPr>
              <w:spacing w:after="40"/>
            </w:pPr>
            <w:r>
              <w:rPr>
                <w:b w:val="0"/>
                <w:i w:val="0"/>
                <w:sz w:val="18"/>
              </w:rPr>
              <w:t>Approve, countersign, or void one offer</w:t>
            </w:r>
          </w:p>
        </w:tc>
      </w:tr>
      <w:tr>
        <w:tc>
          <w:tcPr>
            <w:tcW w:type="dxa" w:w="2448"/>
          </w:tcPr>
          <w:p>
            <w:pPr>
              <w:spacing w:after="40"/>
            </w:pPr>
            <w:r>
              <w:rPr>
                <w:rFonts w:ascii="Consolas" w:hAnsi="Consolas"/>
                <w:b w:val="0"/>
                <w:i w:val="0"/>
                <w:color w:val="B91C1C"/>
                <w:sz w:val="16"/>
              </w:rPr>
              <w:t>/api/ats/reports</w:t>
            </w:r>
          </w:p>
        </w:tc>
        <w:tc>
          <w:tcPr>
            <w:tcW w:type="dxa" w:w="2448"/>
          </w:tcPr>
          <w:p>
            <w:pPr>
              <w:spacing w:after="40"/>
            </w:pPr>
            <w:r>
              <w:rPr>
                <w:b w:val="0"/>
                <w:i w:val="0"/>
                <w:sz w:val="18"/>
              </w:rPr>
              <w:t>GET</w:t>
            </w:r>
          </w:p>
        </w:tc>
        <w:tc>
          <w:tcPr>
            <w:tcW w:type="dxa" w:w="2448"/>
          </w:tcPr>
          <w:p>
            <w:pPr>
              <w:spacing w:after="40"/>
            </w:pPr>
            <w:r>
              <w:rPr>
                <w:b w:val="0"/>
                <w:i w:val="0"/>
                <w:sz w:val="18"/>
              </w:rPr>
              <w:t>manager+</w:t>
            </w:r>
          </w:p>
        </w:tc>
        <w:tc>
          <w:tcPr>
            <w:tcW w:type="dxa" w:w="2448"/>
          </w:tcPr>
          <w:p>
            <w:pPr>
              <w:spacing w:after="40"/>
            </w:pPr>
            <w:r>
              <w:rPr>
                <w:b w:val="0"/>
                <w:i w:val="0"/>
                <w:sz w:val="18"/>
              </w:rPr>
              <w:t>Recruitment funnel reporting</w:t>
            </w:r>
          </w:p>
        </w:tc>
      </w:tr>
    </w:tbl>
    <w:p>
      <w:pPr>
        <w:spacing w:after="40"/>
      </w:pPr>
    </w:p>
    <w:p>
      <w:r>
        <w:rPr>
          <w:b/>
          <w:i w:val="0"/>
          <w:sz w:val="21"/>
        </w:rPr>
        <w:t>Payroll — 3 routes, the float seam lives one layer below these (§4)</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/api/payroll/payslips</w:t>
            </w:r>
          </w:p>
        </w:tc>
        <w:tc>
          <w:tcPr>
            <w:tcW w:type="dxa" w:w="2448"/>
          </w:tcPr>
          <w:p>
            <w:pPr>
              <w:spacing w:after="40"/>
            </w:pPr>
            <w:r>
              <w:rPr>
                <w:b w:val="0"/>
                <w:i w:val="0"/>
                <w:sz w:val="18"/>
              </w:rPr>
              <w:t>GET</w:t>
            </w:r>
          </w:p>
        </w:tc>
        <w:tc>
          <w:tcPr>
            <w:tcW w:type="dxa" w:w="2448"/>
          </w:tcPr>
          <w:p>
            <w:pPr>
              <w:spacing w:after="40"/>
            </w:pPr>
            <w:r>
              <w:rPr>
                <w:b w:val="0"/>
                <w:i w:val="0"/>
                <w:sz w:val="18"/>
              </w:rPr>
              <w:t>self, or hr+ for anyone</w:t>
            </w:r>
          </w:p>
        </w:tc>
        <w:tc>
          <w:tcPr>
            <w:tcW w:type="dxa" w:w="2448"/>
          </w:tcPr>
          <w:p>
            <w:pPr>
              <w:spacing w:after="40"/>
            </w:pPr>
            <w:r>
              <w:rPr>
                <w:b w:val="0"/>
                <w:i w:val="0"/>
                <w:sz w:val="18"/>
              </w:rPr>
              <w:t xml:space="preserve">Own payslip history — </w:t>
            </w:r>
            <w:r>
              <w:rPr>
                <w:b/>
                <w:i w:val="0"/>
                <w:sz w:val="18"/>
              </w:rPr>
              <w:t>managers are deliberately excluded</w:t>
            </w:r>
            <w:r>
              <w:rPr>
                <w:b w:val="0"/>
                <w:i w:val="0"/>
                <w:sz w:val="18"/>
              </w:rPr>
              <w:t>: a reporting line is not authority to see someone's pay</w:t>
            </w:r>
          </w:p>
        </w:tc>
      </w:tr>
      <w:tr>
        <w:tc>
          <w:tcPr>
            <w:tcW w:type="dxa" w:w="2448"/>
          </w:tcPr>
          <w:p>
            <w:pPr>
              <w:spacing w:after="40"/>
            </w:pPr>
            <w:r>
              <w:rPr>
                <w:rFonts w:ascii="Consolas" w:hAnsi="Consolas"/>
                <w:b w:val="0"/>
                <w:i w:val="0"/>
                <w:color w:val="B91C1C"/>
                <w:sz w:val="16"/>
              </w:rPr>
              <w:t>/api/payroll/runs</w:t>
            </w:r>
          </w:p>
        </w:tc>
        <w:tc>
          <w:tcPr>
            <w:tcW w:type="dxa" w:w="2448"/>
          </w:tcPr>
          <w:p>
            <w:pPr>
              <w:spacing w:after="40"/>
            </w:pPr>
            <w:r>
              <w:rPr>
                <w:b w:val="0"/>
                <w:i w:val="0"/>
                <w:sz w:val="18"/>
              </w:rPr>
              <w:t>GET,POST</w:t>
            </w:r>
          </w:p>
        </w:tc>
        <w:tc>
          <w:tcPr>
            <w:tcW w:type="dxa" w:w="2448"/>
          </w:tcPr>
          <w:p>
            <w:pPr>
              <w:spacing w:after="40"/>
            </w:pPr>
            <w:r>
              <w:rPr>
                <w:b w:val="0"/>
                <w:i w:val="0"/>
                <w:sz w:val="18"/>
              </w:rPr>
              <w:t>hr+</w:t>
            </w:r>
          </w:p>
        </w:tc>
        <w:tc>
          <w:tcPr>
            <w:tcW w:type="dxa" w:w="2448"/>
          </w:tcPr>
          <w:p>
            <w:pPr>
              <w:spacing w:after="40"/>
            </w:pPr>
            <w:r>
              <w:rPr>
                <w:b w:val="0"/>
                <w:i w:val="0"/>
                <w:sz w:val="18"/>
              </w:rPr>
              <w:t>List runs / kick off a new one</w:t>
            </w:r>
          </w:p>
        </w:tc>
      </w:tr>
      <w:tr>
        <w:tc>
          <w:tcPr>
            <w:tcW w:type="dxa" w:w="2448"/>
          </w:tcPr>
          <w:p>
            <w:pPr>
              <w:spacing w:after="40"/>
            </w:pPr>
            <w:r>
              <w:rPr>
                <w:rFonts w:ascii="Consolas" w:hAnsi="Consolas"/>
                <w:b w:val="0"/>
                <w:i w:val="0"/>
                <w:color w:val="B91C1C"/>
                <w:sz w:val="16"/>
              </w:rPr>
              <w:t>/api/payroll/runs/[id]</w:t>
            </w:r>
          </w:p>
        </w:tc>
        <w:tc>
          <w:tcPr>
            <w:tcW w:type="dxa" w:w="2448"/>
          </w:tcPr>
          <w:p>
            <w:pPr>
              <w:spacing w:after="40"/>
            </w:pPr>
            <w:r>
              <w:rPr>
                <w:b w:val="0"/>
                <w:i w:val="0"/>
                <w:sz w:val="18"/>
              </w:rPr>
              <w:t>GET,POST</w:t>
            </w:r>
          </w:p>
        </w:tc>
        <w:tc>
          <w:tcPr>
            <w:tcW w:type="dxa" w:w="2448"/>
          </w:tcPr>
          <w:p>
            <w:pPr>
              <w:spacing w:after="40"/>
            </w:pPr>
            <w:r>
              <w:rPr>
                <w:b w:val="0"/>
                <w:i w:val="0"/>
                <w:sz w:val="18"/>
              </w:rPr>
              <w:t>hr+ (GET), owner/admin (approve)</w:t>
            </w:r>
          </w:p>
        </w:tc>
        <w:tc>
          <w:tcPr>
            <w:tcW w:type="dxa" w:w="2448"/>
          </w:tcPr>
          <w:p>
            <w:pPr>
              <w:spacing w:after="40"/>
            </w:pPr>
            <w:r>
              <w:rPr>
                <w:b w:val="0"/>
                <w:i w:val="0"/>
                <w:sz w:val="18"/>
              </w:rPr>
              <w:t>Inspect a run; advance its state machine</w:t>
            </w:r>
          </w:p>
        </w:tc>
      </w:tr>
    </w:tbl>
    <w:p>
      <w:pPr>
        <w:spacing w:after="40"/>
      </w:pPr>
    </w:p>
    <w:p>
      <w:r>
        <w:rPr>
          <w:b/>
          <w:i w:val="0"/>
          <w:sz w:val="21"/>
        </w:rPr>
        <w:t>Roster — 8 routes, the scheduling engine's surface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/api/roster/my-shifts</w:t>
            </w:r>
          </w:p>
        </w:tc>
        <w:tc>
          <w:tcPr>
            <w:tcW w:type="dxa" w:w="2448"/>
          </w:tcPr>
          <w:p>
            <w:pPr>
              <w:spacing w:after="40"/>
            </w:pPr>
            <w:r>
              <w:rPr>
                <w:b w:val="0"/>
                <w:i w:val="0"/>
                <w:sz w:val="18"/>
              </w:rPr>
              <w:t>GET</w:t>
            </w:r>
          </w:p>
        </w:tc>
        <w:tc>
          <w:tcPr>
            <w:tcW w:type="dxa" w:w="2448"/>
          </w:tcPr>
          <w:p>
            <w:pPr>
              <w:spacing w:after="40"/>
            </w:pPr>
            <w:r>
              <w:rPr>
                <w:b w:val="0"/>
                <w:i w:val="0"/>
                <w:sz w:val="18"/>
              </w:rPr>
              <w:t>session</w:t>
            </w:r>
          </w:p>
        </w:tc>
        <w:tc>
          <w:tcPr>
            <w:tcW w:type="dxa" w:w="2448"/>
          </w:tcPr>
          <w:p>
            <w:pPr>
              <w:spacing w:after="40"/>
            </w:pPr>
            <w:r>
              <w:rPr>
                <w:b w:val="0"/>
                <w:i w:val="0"/>
                <w:sz w:val="18"/>
              </w:rPr>
              <w:t>The caller's own upcoming shifts</w:t>
            </w:r>
          </w:p>
        </w:tc>
      </w:tr>
      <w:tr>
        <w:tc>
          <w:tcPr>
            <w:tcW w:type="dxa" w:w="2448"/>
          </w:tcPr>
          <w:p>
            <w:pPr>
              <w:spacing w:after="40"/>
            </w:pPr>
            <w:r>
              <w:rPr>
                <w:rFonts w:ascii="Consolas" w:hAnsi="Consolas"/>
                <w:b w:val="0"/>
                <w:i w:val="0"/>
                <w:color w:val="B91C1C"/>
                <w:sz w:val="16"/>
              </w:rPr>
              <w:t>/api/roster/patterns</w:t>
            </w:r>
          </w:p>
        </w:tc>
        <w:tc>
          <w:tcPr>
            <w:tcW w:type="dxa" w:w="2448"/>
          </w:tcPr>
          <w:p>
            <w:pPr>
              <w:spacing w:after="40"/>
            </w:pPr>
            <w:r>
              <w:rPr>
                <w:b w:val="0"/>
                <w:i w:val="0"/>
                <w:sz w:val="18"/>
              </w:rPr>
              <w:t>GET,POST</w:t>
            </w:r>
          </w:p>
        </w:tc>
        <w:tc>
          <w:tcPr>
            <w:tcW w:type="dxa" w:w="2448"/>
          </w:tcPr>
          <w:p>
            <w:pPr>
              <w:spacing w:after="40"/>
            </w:pPr>
            <w:r>
              <w:rPr>
                <w:b w:val="0"/>
                <w:i w:val="0"/>
                <w:sz w:val="18"/>
              </w:rPr>
              <w:t>session, role-gated</w:t>
            </w:r>
          </w:p>
        </w:tc>
        <w:tc>
          <w:tcPr>
            <w:tcW w:type="dxa" w:w="2448"/>
          </w:tcPr>
          <w:p>
            <w:pPr>
              <w:spacing w:after="40"/>
            </w:pPr>
            <w:r>
              <w:rPr>
                <w:b w:val="0"/>
                <w:i w:val="0"/>
                <w:sz w:val="18"/>
              </w:rPr>
              <w:t>Shift-pattern templates — list / create</w:t>
            </w:r>
          </w:p>
        </w:tc>
      </w:tr>
      <w:tr>
        <w:tc>
          <w:tcPr>
            <w:tcW w:type="dxa" w:w="2448"/>
          </w:tcPr>
          <w:p>
            <w:pPr>
              <w:spacing w:after="40"/>
            </w:pPr>
            <w:r>
              <w:rPr>
                <w:rFonts w:ascii="Consolas" w:hAnsi="Consolas"/>
                <w:b w:val="0"/>
                <w:i w:val="0"/>
                <w:color w:val="B91C1C"/>
                <w:sz w:val="16"/>
              </w:rPr>
              <w:t>/api/roster/rosters</w:t>
            </w:r>
          </w:p>
        </w:tc>
        <w:tc>
          <w:tcPr>
            <w:tcW w:type="dxa" w:w="2448"/>
          </w:tcPr>
          <w:p>
            <w:pPr>
              <w:spacing w:after="40"/>
            </w:pPr>
            <w:r>
              <w:rPr>
                <w:b w:val="0"/>
                <w:i w:val="0"/>
                <w:sz w:val="18"/>
              </w:rPr>
              <w:t>POST,GET</w:t>
            </w:r>
          </w:p>
        </w:tc>
        <w:tc>
          <w:tcPr>
            <w:tcW w:type="dxa" w:w="2448"/>
          </w:tcPr>
          <w:p>
            <w:pPr>
              <w:spacing w:after="40"/>
            </w:pPr>
            <w:r>
              <w:rPr>
                <w:b w:val="0"/>
                <w:i w:val="0"/>
                <w:sz w:val="18"/>
              </w:rPr>
              <w:t>session, role-gated</w:t>
            </w:r>
          </w:p>
        </w:tc>
        <w:tc>
          <w:tcPr>
            <w:tcW w:type="dxa" w:w="2448"/>
          </w:tcPr>
          <w:p>
            <w:pPr>
              <w:spacing w:after="40"/>
            </w:pPr>
            <w:r>
              <w:rPr>
                <w:b w:val="0"/>
                <w:i w:val="0"/>
                <w:sz w:val="18"/>
              </w:rPr>
              <w:t>Create / list roster periods</w:t>
            </w:r>
          </w:p>
        </w:tc>
      </w:tr>
      <w:tr>
        <w:tc>
          <w:tcPr>
            <w:tcW w:type="dxa" w:w="2448"/>
          </w:tcPr>
          <w:p>
            <w:pPr>
              <w:spacing w:after="40"/>
            </w:pPr>
            <w:r>
              <w:rPr>
                <w:rFonts w:ascii="Consolas" w:hAnsi="Consolas"/>
                <w:b w:val="0"/>
                <w:i w:val="0"/>
                <w:color w:val="B91C1C"/>
                <w:sz w:val="16"/>
              </w:rPr>
              <w:t>/api/roster/rosters/[id]</w:t>
            </w:r>
          </w:p>
        </w:tc>
        <w:tc>
          <w:tcPr>
            <w:tcW w:type="dxa" w:w="2448"/>
          </w:tcPr>
          <w:p>
            <w:pPr>
              <w:spacing w:after="40"/>
            </w:pPr>
            <w:r>
              <w:rPr>
                <w:b w:val="0"/>
                <w:i w:val="0"/>
                <w:sz w:val="18"/>
              </w:rPr>
              <w:t>GET</w:t>
            </w:r>
          </w:p>
        </w:tc>
        <w:tc>
          <w:tcPr>
            <w:tcW w:type="dxa" w:w="2448"/>
          </w:tcPr>
          <w:p>
            <w:pPr>
              <w:spacing w:after="40"/>
            </w:pPr>
            <w:r>
              <w:rPr>
                <w:b w:val="0"/>
                <w:i w:val="0"/>
                <w:sz w:val="18"/>
              </w:rPr>
              <w:t>session</w:t>
            </w:r>
          </w:p>
        </w:tc>
        <w:tc>
          <w:tcPr>
            <w:tcW w:type="dxa" w:w="2448"/>
          </w:tcPr>
          <w:p>
            <w:pPr>
              <w:spacing w:after="40"/>
            </w:pPr>
            <w:r>
              <w:rPr>
                <w:b w:val="0"/>
                <w:i w:val="0"/>
                <w:sz w:val="18"/>
              </w:rPr>
              <w:t>One roster's assignments</w:t>
            </w:r>
          </w:p>
        </w:tc>
      </w:tr>
      <w:tr>
        <w:tc>
          <w:tcPr>
            <w:tcW w:type="dxa" w:w="2448"/>
          </w:tcPr>
          <w:p>
            <w:pPr>
              <w:spacing w:after="40"/>
            </w:pPr>
            <w:r>
              <w:rPr>
                <w:rFonts w:ascii="Consolas" w:hAnsi="Consolas"/>
                <w:b w:val="0"/>
                <w:i w:val="0"/>
                <w:color w:val="B91C1C"/>
                <w:sz w:val="16"/>
              </w:rPr>
              <w:t>/api/roster/rosters/[id]/generate</w:t>
            </w:r>
          </w:p>
        </w:tc>
        <w:tc>
          <w:tcPr>
            <w:tcW w:type="dxa" w:w="2448"/>
          </w:tcPr>
          <w:p>
            <w:pPr>
              <w:spacing w:after="40"/>
            </w:pPr>
            <w:r>
              <w:rPr>
                <w:b w:val="0"/>
                <w:i w:val="0"/>
                <w:sz w:val="18"/>
              </w:rPr>
              <w:t>POST</w:t>
            </w:r>
          </w:p>
        </w:tc>
        <w:tc>
          <w:tcPr>
            <w:tcW w:type="dxa" w:w="2448"/>
          </w:tcPr>
          <w:p>
            <w:pPr>
              <w:spacing w:after="40"/>
            </w:pPr>
            <w:r>
              <w:rPr>
                <w:b w:val="0"/>
                <w:i w:val="0"/>
                <w:sz w:val="18"/>
              </w:rPr>
              <w:t>session, role-gated</w:t>
            </w:r>
          </w:p>
        </w:tc>
        <w:tc>
          <w:tcPr>
            <w:tcW w:type="dxa" w:w="2448"/>
          </w:tcPr>
          <w:p>
            <w:pPr>
              <w:spacing w:after="40"/>
            </w:pPr>
            <w:r>
              <w:rPr>
                <w:b w:val="0"/>
                <w:i w:val="0"/>
                <w:sz w:val="18"/>
              </w:rPr>
              <w:t>Auto-assign shifts from a pattern</w:t>
            </w:r>
          </w:p>
        </w:tc>
      </w:tr>
      <w:tr>
        <w:tc>
          <w:tcPr>
            <w:tcW w:type="dxa" w:w="2448"/>
          </w:tcPr>
          <w:p>
            <w:pPr>
              <w:spacing w:after="40"/>
            </w:pPr>
            <w:r>
              <w:rPr>
                <w:rFonts w:ascii="Consolas" w:hAnsi="Consolas"/>
                <w:b w:val="0"/>
                <w:i w:val="0"/>
                <w:color w:val="B91C1C"/>
                <w:sz w:val="16"/>
              </w:rPr>
              <w:t>/api/roster/rosters/[id]/publish</w:t>
            </w:r>
          </w:p>
        </w:tc>
        <w:tc>
          <w:tcPr>
            <w:tcW w:type="dxa" w:w="2448"/>
          </w:tcPr>
          <w:p>
            <w:pPr>
              <w:spacing w:after="40"/>
            </w:pPr>
            <w:r>
              <w:rPr>
                <w:b w:val="0"/>
                <w:i w:val="0"/>
                <w:sz w:val="18"/>
              </w:rPr>
              <w:t>POST</w:t>
            </w:r>
          </w:p>
        </w:tc>
        <w:tc>
          <w:tcPr>
            <w:tcW w:type="dxa" w:w="2448"/>
          </w:tcPr>
          <w:p>
            <w:pPr>
              <w:spacing w:after="40"/>
            </w:pPr>
            <w:r>
              <w:rPr>
                <w:b w:val="0"/>
                <w:i w:val="0"/>
                <w:sz w:val="18"/>
              </w:rPr>
              <w:t>owner/admin/hr/manager</w:t>
            </w:r>
          </w:p>
        </w:tc>
        <w:tc>
          <w:tcPr>
            <w:tcW w:type="dxa" w:w="2448"/>
          </w:tcPr>
          <w:p>
            <w:pPr>
              <w:spacing w:after="40"/>
            </w:pPr>
            <w:r>
              <w:rPr>
                <w:b w:val="0"/>
                <w:i w:val="0"/>
                <w:sz w:val="18"/>
              </w:rPr>
              <w:t>Locks the roster and notifies staff</w:t>
            </w:r>
          </w:p>
        </w:tc>
      </w:tr>
      <w:tr>
        <w:tc>
          <w:tcPr>
            <w:tcW w:type="dxa" w:w="2448"/>
          </w:tcPr>
          <w:p>
            <w:pPr>
              <w:spacing w:after="40"/>
            </w:pPr>
            <w:r>
              <w:rPr>
                <w:rFonts w:ascii="Consolas" w:hAnsi="Consolas"/>
                <w:b w:val="0"/>
                <w:i w:val="0"/>
                <w:color w:val="B91C1C"/>
                <w:sz w:val="16"/>
              </w:rPr>
              <w:t>/api/roster/swaps</w:t>
            </w:r>
          </w:p>
        </w:tc>
        <w:tc>
          <w:tcPr>
            <w:tcW w:type="dxa" w:w="2448"/>
          </w:tcPr>
          <w:p>
            <w:pPr>
              <w:spacing w:after="40"/>
            </w:pPr>
            <w:r>
              <w:rPr>
                <w:b w:val="0"/>
                <w:i w:val="0"/>
                <w:sz w:val="18"/>
              </w:rPr>
              <w:t>POST,GET</w:t>
            </w:r>
          </w:p>
        </w:tc>
        <w:tc>
          <w:tcPr>
            <w:tcW w:type="dxa" w:w="2448"/>
          </w:tcPr>
          <w:p>
            <w:pPr>
              <w:spacing w:after="40"/>
            </w:pPr>
            <w:r>
              <w:rPr>
                <w:b w:val="0"/>
                <w:i w:val="0"/>
                <w:sz w:val="18"/>
              </w:rPr>
              <w:t>session</w:t>
            </w:r>
          </w:p>
        </w:tc>
        <w:tc>
          <w:tcPr>
            <w:tcW w:type="dxa" w:w="2448"/>
          </w:tcPr>
          <w:p>
            <w:pPr>
              <w:spacing w:after="40"/>
            </w:pPr>
            <w:r>
              <w:rPr>
                <w:b w:val="0"/>
                <w:i w:val="0"/>
                <w:sz w:val="18"/>
              </w:rPr>
              <w:t>Request / list shift swaps</w:t>
            </w:r>
          </w:p>
        </w:tc>
      </w:tr>
      <w:tr>
        <w:tc>
          <w:tcPr>
            <w:tcW w:type="dxa" w:w="2448"/>
          </w:tcPr>
          <w:p>
            <w:pPr>
              <w:spacing w:after="40"/>
            </w:pPr>
            <w:r>
              <w:rPr>
                <w:rFonts w:ascii="Consolas" w:hAnsi="Consolas"/>
                <w:b w:val="0"/>
                <w:i w:val="0"/>
                <w:color w:val="B91C1C"/>
                <w:sz w:val="16"/>
              </w:rPr>
              <w:t>/api/roster/swaps/[id]</w:t>
            </w:r>
          </w:p>
        </w:tc>
        <w:tc>
          <w:tcPr>
            <w:tcW w:type="dxa" w:w="2448"/>
          </w:tcPr>
          <w:p>
            <w:pPr>
              <w:spacing w:after="40"/>
            </w:pPr>
            <w:r>
              <w:rPr>
                <w:b w:val="0"/>
                <w:i w:val="0"/>
                <w:sz w:val="18"/>
              </w:rPr>
              <w:t>POST</w:t>
            </w:r>
          </w:p>
        </w:tc>
        <w:tc>
          <w:tcPr>
            <w:tcW w:type="dxa" w:w="2448"/>
          </w:tcPr>
          <w:p>
            <w:pPr>
              <w:spacing w:after="40"/>
            </w:pPr>
            <w:r>
              <w:rPr>
                <w:b w:val="0"/>
                <w:i w:val="0"/>
                <w:sz w:val="18"/>
              </w:rPr>
              <w:t>session, role-gated</w:t>
            </w:r>
          </w:p>
        </w:tc>
        <w:tc>
          <w:tcPr>
            <w:tcW w:type="dxa" w:w="2448"/>
          </w:tcPr>
          <w:p>
            <w:pPr>
              <w:spacing w:after="40"/>
            </w:pPr>
            <w:r>
              <w:rPr>
                <w:b w:val="0"/>
                <w:i w:val="0"/>
                <w:sz w:val="18"/>
              </w:rPr>
              <w:t>Approve or reject a swap</w:t>
            </w:r>
          </w:p>
        </w:tc>
      </w:tr>
    </w:tbl>
    <w:p>
      <w:pPr>
        <w:spacing w:after="40"/>
      </w:pPr>
    </w:p>
    <w:p>
      <w:r>
        <w:rPr>
          <w:b/>
          <w:i w:val="0"/>
          <w:sz w:val="21"/>
        </w:rPr>
        <w:t>Performance — 11 routes, the largest single group</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/api/performance/calibration</w:t>
            </w:r>
          </w:p>
        </w:tc>
        <w:tc>
          <w:tcPr>
            <w:tcW w:type="dxa" w:w="2448"/>
          </w:tcPr>
          <w:p>
            <w:pPr>
              <w:spacing w:after="40"/>
            </w:pPr>
            <w:r>
              <w:rPr>
                <w:b w:val="0"/>
                <w:i w:val="0"/>
                <w:sz w:val="18"/>
              </w:rPr>
              <w:t>POST</w:t>
            </w:r>
          </w:p>
        </w:tc>
        <w:tc>
          <w:tcPr>
            <w:tcW w:type="dxa" w:w="2448"/>
          </w:tcPr>
          <w:p>
            <w:pPr>
              <w:spacing w:after="40"/>
            </w:pPr>
            <w:r>
              <w:rPr>
                <w:b w:val="0"/>
                <w:i w:val="0"/>
                <w:sz w:val="18"/>
              </w:rPr>
              <w:t>owner/admin/hr</w:t>
            </w:r>
          </w:p>
        </w:tc>
        <w:tc>
          <w:tcPr>
            <w:tcW w:type="dxa" w:w="2448"/>
          </w:tcPr>
          <w:p>
            <w:pPr>
              <w:spacing w:after="40"/>
            </w:pPr>
            <w:r>
              <w:rPr>
                <w:b w:val="0"/>
                <w:i w:val="0"/>
                <w:sz w:val="18"/>
              </w:rPr>
              <w:t>Cross-team rating calibration session</w:t>
            </w:r>
          </w:p>
        </w:tc>
      </w:tr>
      <w:tr>
        <w:tc>
          <w:tcPr>
            <w:tcW w:type="dxa" w:w="2448"/>
          </w:tcPr>
          <w:p>
            <w:pPr>
              <w:spacing w:after="40"/>
            </w:pPr>
            <w:r>
              <w:rPr>
                <w:rFonts w:ascii="Consolas" w:hAnsi="Consolas"/>
                <w:b w:val="0"/>
                <w:i w:val="0"/>
                <w:color w:val="B91C1C"/>
                <w:sz w:val="16"/>
              </w:rPr>
              <w:t>/api/performance/check-ins</w:t>
            </w:r>
          </w:p>
        </w:tc>
        <w:tc>
          <w:tcPr>
            <w:tcW w:type="dxa" w:w="2448"/>
          </w:tcPr>
          <w:p>
            <w:pPr>
              <w:spacing w:after="40"/>
            </w:pPr>
            <w:r>
              <w:rPr>
                <w:b w:val="0"/>
                <w:i w:val="0"/>
                <w:sz w:val="18"/>
              </w:rPr>
              <w:t>GET,POST</w:t>
            </w:r>
          </w:p>
        </w:tc>
        <w:tc>
          <w:tcPr>
            <w:tcW w:type="dxa" w:w="2448"/>
          </w:tcPr>
          <w:p>
            <w:pPr>
              <w:spacing w:after="40"/>
            </w:pPr>
            <w:r>
              <w:rPr>
                <w:b w:val="0"/>
                <w:i w:val="0"/>
                <w:sz w:val="18"/>
              </w:rPr>
              <w:t>self, manager+ for reports</w:t>
            </w:r>
          </w:p>
        </w:tc>
        <w:tc>
          <w:tcPr>
            <w:tcW w:type="dxa" w:w="2448"/>
          </w:tcPr>
          <w:p>
            <w:pPr>
              <w:spacing w:after="40"/>
            </w:pPr>
            <w:r>
              <w:rPr>
                <w:b w:val="0"/>
                <w:i w:val="0"/>
                <w:sz w:val="18"/>
              </w:rPr>
              <w:t>1:1 check-in notes</w:t>
            </w:r>
          </w:p>
        </w:tc>
      </w:tr>
      <w:tr>
        <w:tc>
          <w:tcPr>
            <w:tcW w:type="dxa" w:w="2448"/>
          </w:tcPr>
          <w:p>
            <w:pPr>
              <w:spacing w:after="40"/>
            </w:pPr>
            <w:r>
              <w:rPr>
                <w:rFonts w:ascii="Consolas" w:hAnsi="Consolas"/>
                <w:b w:val="0"/>
                <w:i w:val="0"/>
                <w:color w:val="B91C1C"/>
                <w:sz w:val="16"/>
              </w:rPr>
              <w:t>/api/performance/cycles</w:t>
            </w:r>
          </w:p>
        </w:tc>
        <w:tc>
          <w:tcPr>
            <w:tcW w:type="dxa" w:w="2448"/>
          </w:tcPr>
          <w:p>
            <w:pPr>
              <w:spacing w:after="40"/>
            </w:pPr>
            <w:r>
              <w:rPr>
                <w:b w:val="0"/>
                <w:i w:val="0"/>
                <w:sz w:val="18"/>
              </w:rPr>
              <w:t>GET</w:t>
            </w:r>
          </w:p>
        </w:tc>
        <w:tc>
          <w:tcPr>
            <w:tcW w:type="dxa" w:w="2448"/>
          </w:tcPr>
          <w:p>
            <w:pPr>
              <w:spacing w:after="40"/>
            </w:pPr>
            <w:r>
              <w:rPr>
                <w:b w:val="0"/>
                <w:i w:val="0"/>
                <w:sz w:val="18"/>
              </w:rPr>
              <w:t>self, manager+ for all</w:t>
            </w:r>
          </w:p>
        </w:tc>
        <w:tc>
          <w:tcPr>
            <w:tcW w:type="dxa" w:w="2448"/>
          </w:tcPr>
          <w:p>
            <w:pPr>
              <w:spacing w:after="40"/>
            </w:pPr>
            <w:r>
              <w:rPr>
                <w:b w:val="0"/>
                <w:i w:val="0"/>
                <w:sz w:val="18"/>
              </w:rPr>
              <w:t>List review cycles</w:t>
            </w:r>
          </w:p>
        </w:tc>
      </w:tr>
      <w:tr>
        <w:tc>
          <w:tcPr>
            <w:tcW w:type="dxa" w:w="2448"/>
          </w:tcPr>
          <w:p>
            <w:pPr>
              <w:spacing w:after="40"/>
            </w:pPr>
            <w:r>
              <w:rPr>
                <w:rFonts w:ascii="Consolas" w:hAnsi="Consolas"/>
                <w:b w:val="0"/>
                <w:i w:val="0"/>
                <w:color w:val="B91C1C"/>
                <w:sz w:val="16"/>
              </w:rPr>
              <w:t>/api/performance/cycles/[id]/distribution</w:t>
            </w:r>
          </w:p>
        </w:tc>
        <w:tc>
          <w:tcPr>
            <w:tcW w:type="dxa" w:w="2448"/>
          </w:tcPr>
          <w:p>
            <w:pPr>
              <w:spacing w:after="40"/>
            </w:pPr>
            <w:r>
              <w:rPr>
                <w:b w:val="0"/>
                <w:i w:val="0"/>
                <w:sz w:val="18"/>
              </w:rPr>
              <w:t>GET</w:t>
            </w:r>
          </w:p>
        </w:tc>
        <w:tc>
          <w:tcPr>
            <w:tcW w:type="dxa" w:w="2448"/>
          </w:tcPr>
          <w:p>
            <w:pPr>
              <w:spacing w:after="40"/>
            </w:pPr>
            <w:r>
              <w:rPr>
                <w:b w:val="0"/>
                <w:i w:val="0"/>
                <w:sz w:val="18"/>
              </w:rPr>
              <w:t>manager+</w:t>
            </w:r>
          </w:p>
        </w:tc>
        <w:tc>
          <w:tcPr>
            <w:tcW w:type="dxa" w:w="2448"/>
          </w:tcPr>
          <w:p>
            <w:pPr>
              <w:spacing w:after="40"/>
            </w:pPr>
            <w:r>
              <w:rPr>
                <w:b w:val="0"/>
                <w:i w:val="0"/>
                <w:sz w:val="18"/>
              </w:rPr>
              <w:t>Rating distribution across a cycle</w:t>
            </w:r>
          </w:p>
        </w:tc>
      </w:tr>
      <w:tr>
        <w:tc>
          <w:tcPr>
            <w:tcW w:type="dxa" w:w="2448"/>
          </w:tcPr>
          <w:p>
            <w:pPr>
              <w:spacing w:after="40"/>
            </w:pPr>
            <w:r>
              <w:rPr>
                <w:rFonts w:ascii="Consolas" w:hAnsi="Consolas"/>
                <w:b w:val="0"/>
                <w:i w:val="0"/>
                <w:color w:val="B91C1C"/>
                <w:sz w:val="16"/>
              </w:rPr>
              <w:t>/api/performance/cycles/[id]/grid</w:t>
            </w:r>
          </w:p>
        </w:tc>
        <w:tc>
          <w:tcPr>
            <w:tcW w:type="dxa" w:w="2448"/>
          </w:tcPr>
          <w:p>
            <w:pPr>
              <w:spacing w:after="40"/>
            </w:pPr>
            <w:r>
              <w:rPr>
                <w:b w:val="0"/>
                <w:i w:val="0"/>
                <w:sz w:val="18"/>
              </w:rPr>
              <w:t>GET</w:t>
            </w:r>
          </w:p>
        </w:tc>
        <w:tc>
          <w:tcPr>
            <w:tcW w:type="dxa" w:w="2448"/>
          </w:tcPr>
          <w:p>
            <w:pPr>
              <w:spacing w:after="40"/>
            </w:pPr>
            <w:r>
              <w:rPr>
                <w:b w:val="0"/>
                <w:i w:val="0"/>
                <w:sz w:val="18"/>
              </w:rPr>
              <w:t>owner/hr only</w:t>
            </w:r>
          </w:p>
        </w:tc>
        <w:tc>
          <w:tcPr>
            <w:tcW w:type="dxa" w:w="2448"/>
          </w:tcPr>
          <w:p>
            <w:pPr>
              <w:spacing w:after="40"/>
            </w:pPr>
            <w:r>
              <w:rPr>
                <w:b w:val="0"/>
                <w:i w:val="0"/>
                <w:sz w:val="18"/>
              </w:rPr>
              <w:t>The 9-box grid — tighter than distribution</w:t>
            </w:r>
          </w:p>
        </w:tc>
      </w:tr>
      <w:tr>
        <w:tc>
          <w:tcPr>
            <w:tcW w:type="dxa" w:w="2448"/>
          </w:tcPr>
          <w:p>
            <w:pPr>
              <w:spacing w:after="40"/>
            </w:pPr>
            <w:r>
              <w:rPr>
                <w:rFonts w:ascii="Consolas" w:hAnsi="Consolas"/>
                <w:b w:val="0"/>
                <w:i w:val="0"/>
                <w:color w:val="B91C1C"/>
                <w:sz w:val="16"/>
              </w:rPr>
              <w:t>/api/performance/cycles/[id]/reviews</w:t>
            </w:r>
          </w:p>
        </w:tc>
        <w:tc>
          <w:tcPr>
            <w:tcW w:type="dxa" w:w="2448"/>
          </w:tcPr>
          <w:p>
            <w:pPr>
              <w:spacing w:after="40"/>
            </w:pPr>
            <w:r>
              <w:rPr>
                <w:b w:val="0"/>
                <w:i w:val="0"/>
                <w:sz w:val="18"/>
              </w:rPr>
              <w:t>POST</w:t>
            </w:r>
          </w:p>
        </w:tc>
        <w:tc>
          <w:tcPr>
            <w:tcW w:type="dxa" w:w="2448"/>
          </w:tcPr>
          <w:p>
            <w:pPr>
              <w:spacing w:after="40"/>
            </w:pPr>
            <w:r>
              <w:rPr>
                <w:b w:val="0"/>
                <w:i w:val="0"/>
                <w:sz w:val="18"/>
              </w:rPr>
              <w:t>owner/admin/hr</w:t>
            </w:r>
          </w:p>
        </w:tc>
        <w:tc>
          <w:tcPr>
            <w:tcW w:type="dxa" w:w="2448"/>
          </w:tcPr>
          <w:p>
            <w:pPr>
              <w:spacing w:after="40"/>
            </w:pPr>
            <w:r>
              <w:rPr>
                <w:b w:val="0"/>
                <w:i w:val="0"/>
                <w:sz w:val="18"/>
              </w:rPr>
              <w:t>Opens a cycle's review tasks</w:t>
            </w:r>
          </w:p>
        </w:tc>
      </w:tr>
      <w:tr>
        <w:tc>
          <w:tcPr>
            <w:tcW w:type="dxa" w:w="2448"/>
          </w:tcPr>
          <w:p>
            <w:pPr>
              <w:spacing w:after="40"/>
            </w:pPr>
            <w:r>
              <w:rPr>
                <w:rFonts w:ascii="Consolas" w:hAnsi="Consolas"/>
                <w:b w:val="0"/>
                <w:i w:val="0"/>
                <w:color w:val="B91C1C"/>
                <w:sz w:val="16"/>
              </w:rPr>
              <w:t>/api/performance/feedback</w:t>
            </w:r>
          </w:p>
        </w:tc>
        <w:tc>
          <w:tcPr>
            <w:tcW w:type="dxa" w:w="2448"/>
          </w:tcPr>
          <w:p>
            <w:pPr>
              <w:spacing w:after="40"/>
            </w:pPr>
            <w:r>
              <w:rPr>
                <w:b w:val="0"/>
                <w:i w:val="0"/>
                <w:sz w:val="18"/>
              </w:rPr>
              <w:t>GET,POST</w:t>
            </w:r>
          </w:p>
        </w:tc>
        <w:tc>
          <w:tcPr>
            <w:tcW w:type="dxa" w:w="2448"/>
          </w:tcPr>
          <w:p>
            <w:pPr>
              <w:spacing w:after="40"/>
            </w:pPr>
            <w:r>
              <w:rPr>
                <w:b w:val="0"/>
                <w:i w:val="0"/>
                <w:sz w:val="18"/>
              </w:rPr>
              <w:t>self, manager+ for others'</w:t>
            </w:r>
          </w:p>
        </w:tc>
        <w:tc>
          <w:tcPr>
            <w:tcW w:type="dxa" w:w="2448"/>
          </w:tcPr>
          <w:p>
            <w:pPr>
              <w:spacing w:after="40"/>
            </w:pPr>
            <w:r>
              <w:rPr>
                <w:b w:val="0"/>
                <w:i w:val="0"/>
                <w:sz w:val="18"/>
              </w:rPr>
              <w:t>Peer / 360 feedback</w:t>
            </w:r>
          </w:p>
        </w:tc>
      </w:tr>
      <w:tr>
        <w:tc>
          <w:tcPr>
            <w:tcW w:type="dxa" w:w="2448"/>
          </w:tcPr>
          <w:p>
            <w:pPr>
              <w:spacing w:after="40"/>
            </w:pPr>
            <w:r>
              <w:rPr>
                <w:rFonts w:ascii="Consolas" w:hAnsi="Consolas"/>
                <w:b w:val="0"/>
                <w:i w:val="0"/>
                <w:color w:val="B91C1C"/>
                <w:sz w:val="16"/>
              </w:rPr>
              <w:t>/api/performance/feedback/[id]</w:t>
            </w:r>
          </w:p>
        </w:tc>
        <w:tc>
          <w:tcPr>
            <w:tcW w:type="dxa" w:w="2448"/>
          </w:tcPr>
          <w:p>
            <w:pPr>
              <w:spacing w:after="40"/>
            </w:pPr>
            <w:r>
              <w:rPr>
                <w:b w:val="0"/>
                <w:i w:val="0"/>
                <w:sz w:val="18"/>
              </w:rPr>
              <w:t>POST</w:t>
            </w:r>
          </w:p>
        </w:tc>
        <w:tc>
          <w:tcPr>
            <w:tcW w:type="dxa" w:w="2448"/>
          </w:tcPr>
          <w:p>
            <w:pPr>
              <w:spacing w:after="40"/>
            </w:pPr>
            <w:r>
              <w:rPr>
                <w:b w:val="0"/>
                <w:i w:val="0"/>
                <w:sz w:val="18"/>
              </w:rPr>
              <w:t>session</w:t>
            </w:r>
          </w:p>
        </w:tc>
        <w:tc>
          <w:tcPr>
            <w:tcW w:type="dxa" w:w="2448"/>
          </w:tcPr>
          <w:p>
            <w:pPr>
              <w:spacing w:after="40"/>
            </w:pPr>
            <w:r>
              <w:rPr>
                <w:b w:val="0"/>
                <w:i w:val="0"/>
                <w:sz w:val="18"/>
              </w:rPr>
              <w:t>Respond to one feedback request</w:t>
            </w:r>
          </w:p>
        </w:tc>
      </w:tr>
      <w:tr>
        <w:tc>
          <w:tcPr>
            <w:tcW w:type="dxa" w:w="2448"/>
          </w:tcPr>
          <w:p>
            <w:pPr>
              <w:spacing w:after="40"/>
            </w:pPr>
            <w:r>
              <w:rPr>
                <w:rFonts w:ascii="Consolas" w:hAnsi="Consolas"/>
                <w:b w:val="0"/>
                <w:i w:val="0"/>
                <w:color w:val="B91C1C"/>
                <w:sz w:val="16"/>
              </w:rPr>
              <w:t>/api/performance/feedback/aggregate</w:t>
            </w:r>
          </w:p>
        </w:tc>
        <w:tc>
          <w:tcPr>
            <w:tcW w:type="dxa" w:w="2448"/>
          </w:tcPr>
          <w:p>
            <w:pPr>
              <w:spacing w:after="40"/>
            </w:pPr>
            <w:r>
              <w:rPr>
                <w:b w:val="0"/>
                <w:i w:val="0"/>
                <w:sz w:val="18"/>
              </w:rPr>
              <w:t>GET</w:t>
            </w:r>
          </w:p>
        </w:tc>
        <w:tc>
          <w:tcPr>
            <w:tcW w:type="dxa" w:w="2448"/>
          </w:tcPr>
          <w:p>
            <w:pPr>
              <w:spacing w:after="40"/>
            </w:pPr>
            <w:r>
              <w:rPr>
                <w:b w:val="0"/>
                <w:i w:val="0"/>
                <w:sz w:val="18"/>
              </w:rPr>
              <w:t>owner/hr only</w:t>
            </w:r>
          </w:p>
        </w:tc>
        <w:tc>
          <w:tcPr>
            <w:tcW w:type="dxa" w:w="2448"/>
          </w:tcPr>
          <w:p>
            <w:pPr>
              <w:spacing w:after="40"/>
            </w:pPr>
            <w:r>
              <w:rPr>
                <w:b w:val="0"/>
                <w:i w:val="0"/>
                <w:sz w:val="18"/>
              </w:rPr>
              <w:t>Aggregated feedback across the org</w:t>
            </w:r>
          </w:p>
        </w:tc>
      </w:tr>
      <w:tr>
        <w:tc>
          <w:tcPr>
            <w:tcW w:type="dxa" w:w="2448"/>
          </w:tcPr>
          <w:p>
            <w:pPr>
              <w:spacing w:after="40"/>
            </w:pPr>
            <w:r>
              <w:rPr>
                <w:rFonts w:ascii="Consolas" w:hAnsi="Consolas"/>
                <w:b w:val="0"/>
                <w:i w:val="0"/>
                <w:color w:val="B91C1C"/>
                <w:sz w:val="16"/>
              </w:rPr>
              <w:t>/api/performance/goals</w:t>
            </w:r>
          </w:p>
        </w:tc>
        <w:tc>
          <w:tcPr>
            <w:tcW w:type="dxa" w:w="2448"/>
          </w:tcPr>
          <w:p>
            <w:pPr>
              <w:spacing w:after="40"/>
            </w:pPr>
            <w:r>
              <w:rPr>
                <w:b w:val="0"/>
                <w:i w:val="0"/>
                <w:sz w:val="18"/>
              </w:rPr>
              <w:t>GET,PATCH</w:t>
            </w:r>
          </w:p>
        </w:tc>
        <w:tc>
          <w:tcPr>
            <w:tcW w:type="dxa" w:w="2448"/>
          </w:tcPr>
          <w:p>
            <w:pPr>
              <w:spacing w:after="40"/>
            </w:pPr>
            <w:r>
              <w:rPr>
                <w:b w:val="0"/>
                <w:i w:val="0"/>
                <w:sz w:val="18"/>
              </w:rPr>
              <w:t>self, manager+ for reports</w:t>
            </w:r>
          </w:p>
        </w:tc>
        <w:tc>
          <w:tcPr>
            <w:tcW w:type="dxa" w:w="2448"/>
          </w:tcPr>
          <w:p>
            <w:pPr>
              <w:spacing w:after="40"/>
            </w:pPr>
            <w:r>
              <w:rPr>
                <w:b w:val="0"/>
                <w:i w:val="0"/>
                <w:sz w:val="18"/>
              </w:rPr>
              <w:t>OKR / goal list and update</w:t>
            </w:r>
          </w:p>
        </w:tc>
      </w:tr>
      <w:tr>
        <w:tc>
          <w:tcPr>
            <w:tcW w:type="dxa" w:w="2448"/>
          </w:tcPr>
          <w:p>
            <w:pPr>
              <w:spacing w:after="40"/>
            </w:pPr>
            <w:r>
              <w:rPr>
                <w:rFonts w:ascii="Consolas" w:hAnsi="Consolas"/>
                <w:b w:val="0"/>
                <w:i w:val="0"/>
                <w:color w:val="B91C1C"/>
                <w:sz w:val="16"/>
              </w:rPr>
              <w:t>/api/performance/goals/[id]</w:t>
            </w:r>
          </w:p>
        </w:tc>
        <w:tc>
          <w:tcPr>
            <w:tcW w:type="dxa" w:w="2448"/>
          </w:tcPr>
          <w:p>
            <w:pPr>
              <w:spacing w:after="40"/>
            </w:pPr>
            <w:r>
              <w:rPr>
                <w:b w:val="0"/>
                <w:i w:val="0"/>
                <w:sz w:val="18"/>
              </w:rPr>
              <w:t>PATCH</w:t>
            </w:r>
          </w:p>
        </w:tc>
        <w:tc>
          <w:tcPr>
            <w:tcW w:type="dxa" w:w="2448"/>
          </w:tcPr>
          <w:p>
            <w:pPr>
              <w:spacing w:after="40"/>
            </w:pPr>
            <w:r>
              <w:rPr>
                <w:b w:val="0"/>
                <w:i w:val="0"/>
                <w:sz w:val="18"/>
              </w:rPr>
              <w:t>manager+</w:t>
            </w:r>
          </w:p>
        </w:tc>
        <w:tc>
          <w:tcPr>
            <w:tcW w:type="dxa" w:w="2448"/>
          </w:tcPr>
          <w:p>
            <w:pPr>
              <w:spacing w:after="40"/>
            </w:pPr>
            <w:r>
              <w:rPr>
                <w:b w:val="0"/>
                <w:i w:val="0"/>
                <w:sz w:val="18"/>
              </w:rPr>
              <w:t>Update one goal</w:t>
            </w:r>
          </w:p>
        </w:tc>
      </w:tr>
    </w:tbl>
    <w:p>
      <w:pPr>
        <w:spacing w:after="40"/>
      </w:pPr>
    </w:p>
    <w:p>
      <w:r>
        <w:rPr>
          <w:b/>
          <w:i w:val="0"/>
          <w:sz w:val="21"/>
        </w:rPr>
        <w:t xml:space="preserve">Collections — 2 routes, the generic </w:t>
      </w:r>
      <w:r>
        <w:rPr>
          <w:rFonts w:ascii="Consolas" w:hAnsi="Consolas"/>
          <w:b/>
          <w:i w:val="0"/>
          <w:color w:val="B91C1C"/>
          <w:sz w:val="19"/>
        </w:rPr>
        <w:t>doc_store</w:t>
      </w:r>
      <w:r>
        <w:rPr>
          <w:b/>
          <w:i w:val="0"/>
          <w:sz w:val="21"/>
        </w:rPr>
        <w:t xml:space="preserve"> backend (see §7, §17)</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/api/collections/[collection]</w:t>
            </w:r>
          </w:p>
        </w:tc>
        <w:tc>
          <w:tcPr>
            <w:tcW w:type="dxa" w:w="2448"/>
          </w:tcPr>
          <w:p>
            <w:pPr>
              <w:spacing w:after="40"/>
            </w:pPr>
            <w:r>
              <w:rPr>
                <w:b w:val="0"/>
                <w:i w:val="0"/>
                <w:sz w:val="18"/>
              </w:rPr>
              <w:t>GET,POST</w:t>
            </w:r>
          </w:p>
        </w:tc>
        <w:tc>
          <w:tcPr>
            <w:tcW w:type="dxa" w:w="2448"/>
          </w:tcPr>
          <w:p>
            <w:pPr>
              <w:spacing w:after="40"/>
            </w:pPr>
            <w:r>
              <w:rPr>
                <w:b w:val="0"/>
                <w:i w:val="0"/>
                <w:sz w:val="18"/>
              </w:rPr>
              <w:t>session</w:t>
            </w:r>
          </w:p>
        </w:tc>
        <w:tc>
          <w:tcPr>
            <w:tcW w:type="dxa" w:w="2448"/>
          </w:tcPr>
          <w:p>
            <w:pPr>
              <w:spacing w:after="40"/>
            </w:pPr>
            <w:r>
              <w:rPr>
                <w:b w:val="0"/>
                <w:i w:val="0"/>
                <w:sz w:val="18"/>
              </w:rPr>
              <w:t>CRUD for one allow-listed small collection</w:t>
            </w:r>
          </w:p>
        </w:tc>
      </w:tr>
      <w:tr>
        <w:tc>
          <w:tcPr>
            <w:tcW w:type="dxa" w:w="2448"/>
          </w:tcPr>
          <w:p>
            <w:pPr>
              <w:spacing w:after="40"/>
            </w:pPr>
            <w:r>
              <w:rPr>
                <w:rFonts w:ascii="Consolas" w:hAnsi="Consolas"/>
                <w:b w:val="0"/>
                <w:i w:val="0"/>
                <w:color w:val="B91C1C"/>
                <w:sz w:val="16"/>
              </w:rPr>
              <w:t>/api/collections/[collection]/[id]</w:t>
            </w:r>
          </w:p>
        </w:tc>
        <w:tc>
          <w:tcPr>
            <w:tcW w:type="dxa" w:w="2448"/>
          </w:tcPr>
          <w:p>
            <w:pPr>
              <w:spacing w:after="40"/>
            </w:pPr>
            <w:r>
              <w:rPr>
                <w:b w:val="0"/>
                <w:i w:val="0"/>
                <w:sz w:val="18"/>
              </w:rPr>
              <w:t>GET,PATCH,PUT,DELETE</w:t>
            </w:r>
          </w:p>
        </w:tc>
        <w:tc>
          <w:tcPr>
            <w:tcW w:type="dxa" w:w="2448"/>
          </w:tcPr>
          <w:p>
            <w:pPr>
              <w:spacing w:after="40"/>
            </w:pPr>
            <w:r>
              <w:rPr>
                <w:b w:val="0"/>
                <w:i w:val="0"/>
                <w:sz w:val="18"/>
              </w:rPr>
              <w:t>session</w:t>
            </w:r>
          </w:p>
        </w:tc>
        <w:tc>
          <w:tcPr>
            <w:tcW w:type="dxa" w:w="2448"/>
          </w:tcPr>
          <w:p>
            <w:pPr>
              <w:spacing w:after="40"/>
            </w:pPr>
            <w:r>
              <w:rPr>
                <w:b w:val="0"/>
                <w:i w:val="0"/>
                <w:sz w:val="18"/>
              </w:rPr>
              <w:t>Same, single-record operations</w:t>
            </w:r>
          </w:p>
        </w:tc>
      </w:tr>
    </w:tbl>
    <w:p>
      <w:pPr>
        <w:spacing w:after="40"/>
      </w:pPr>
    </w:p>
    <w:p>
      <w:r>
        <w:rPr>
          <w:b/>
          <w:i w:val="0"/>
          <w:sz w:val="21"/>
        </w:rPr>
        <w:t>v1 — 4 routes, the only scoped-API-key surface in the app</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/api/v1/attendance</w:t>
            </w:r>
          </w:p>
        </w:tc>
        <w:tc>
          <w:tcPr>
            <w:tcW w:type="dxa" w:w="2448"/>
          </w:tcPr>
          <w:p>
            <w:pPr>
              <w:spacing w:after="40"/>
            </w:pPr>
            <w:r>
              <w:rPr>
                <w:b w:val="0"/>
                <w:i w:val="0"/>
                <w:sz w:val="18"/>
              </w:rPr>
              <w:t>GET,POST</w:t>
            </w:r>
          </w:p>
        </w:tc>
        <w:tc>
          <w:tcPr>
            <w:tcW w:type="dxa" w:w="2448"/>
          </w:tcPr>
          <w:p>
            <w:pPr>
              <w:spacing w:after="40"/>
            </w:pPr>
            <w:r>
              <w:rPr>
                <w:b w:val="0"/>
                <w:i w:val="0"/>
                <w:sz w:val="18"/>
              </w:rPr>
              <w:t xml:space="preserve">API key, </w:t>
            </w:r>
            <w:r>
              <w:rPr>
                <w:rFonts w:ascii="Consolas" w:hAnsi="Consolas"/>
                <w:b w:val="0"/>
                <w:i w:val="0"/>
                <w:color w:val="B91C1C"/>
                <w:sz w:val="16"/>
              </w:rPr>
              <w:t>attendance:read</w:t>
            </w:r>
            <w:r>
              <w:rPr>
                <w:b w:val="0"/>
                <w:i w:val="0"/>
                <w:sz w:val="18"/>
              </w:rPr>
              <w:t>/</w:t>
            </w:r>
            <w:r>
              <w:rPr>
                <w:rFonts w:ascii="Consolas" w:hAnsi="Consolas"/>
                <w:b w:val="0"/>
                <w:i w:val="0"/>
                <w:color w:val="B91C1C"/>
                <w:sz w:val="16"/>
              </w:rPr>
              <w:t>write</w:t>
            </w:r>
            <w:r>
              <w:rPr>
                <w:b w:val="0"/>
                <w:i w:val="0"/>
                <w:sz w:val="18"/>
              </w:rPr>
              <w:t xml:space="preserve"> scope</w:t>
            </w:r>
          </w:p>
        </w:tc>
        <w:tc>
          <w:tcPr>
            <w:tcW w:type="dxa" w:w="2448"/>
          </w:tcPr>
          <w:p>
            <w:pPr>
              <w:spacing w:after="40"/>
            </w:pPr>
            <w:r>
              <w:rPr>
                <w:b w:val="0"/>
                <w:i w:val="0"/>
                <w:sz w:val="18"/>
              </w:rPr>
              <w:t>External attendance integration</w:t>
            </w:r>
          </w:p>
        </w:tc>
      </w:tr>
      <w:tr>
        <w:tc>
          <w:tcPr>
            <w:tcW w:type="dxa" w:w="2448"/>
          </w:tcPr>
          <w:p>
            <w:pPr>
              <w:spacing w:after="40"/>
            </w:pPr>
            <w:r>
              <w:rPr>
                <w:rFonts w:ascii="Consolas" w:hAnsi="Consolas"/>
                <w:b w:val="0"/>
                <w:i w:val="0"/>
                <w:color w:val="B91C1C"/>
                <w:sz w:val="16"/>
              </w:rPr>
              <w:t>/api/v1/employees</w:t>
            </w:r>
          </w:p>
        </w:tc>
        <w:tc>
          <w:tcPr>
            <w:tcW w:type="dxa" w:w="2448"/>
          </w:tcPr>
          <w:p>
            <w:pPr>
              <w:spacing w:after="40"/>
            </w:pPr>
            <w:r>
              <w:rPr>
                <w:b w:val="0"/>
                <w:i w:val="0"/>
                <w:sz w:val="18"/>
              </w:rPr>
              <w:t>GET,POST</w:t>
            </w:r>
          </w:p>
        </w:tc>
        <w:tc>
          <w:tcPr>
            <w:tcW w:type="dxa" w:w="2448"/>
          </w:tcPr>
          <w:p>
            <w:pPr>
              <w:spacing w:after="40"/>
            </w:pPr>
            <w:r>
              <w:rPr>
                <w:b w:val="0"/>
                <w:i w:val="0"/>
                <w:sz w:val="18"/>
              </w:rPr>
              <w:t xml:space="preserve">API key, </w:t>
            </w:r>
            <w:r>
              <w:rPr>
                <w:rFonts w:ascii="Consolas" w:hAnsi="Consolas"/>
                <w:b w:val="0"/>
                <w:i w:val="0"/>
                <w:color w:val="B91C1C"/>
                <w:sz w:val="16"/>
              </w:rPr>
              <w:t>employees:read</w:t>
            </w:r>
            <w:r>
              <w:rPr>
                <w:b w:val="0"/>
                <w:i w:val="0"/>
                <w:sz w:val="18"/>
              </w:rPr>
              <w:t>/</w:t>
            </w:r>
            <w:r>
              <w:rPr>
                <w:rFonts w:ascii="Consolas" w:hAnsi="Consolas"/>
                <w:b w:val="0"/>
                <w:i w:val="0"/>
                <w:color w:val="B91C1C"/>
                <w:sz w:val="16"/>
              </w:rPr>
              <w:t>write</w:t>
            </w:r>
            <w:r>
              <w:rPr>
                <w:b w:val="0"/>
                <w:i w:val="0"/>
                <w:sz w:val="18"/>
              </w:rPr>
              <w:t xml:space="preserve"> scope</w:t>
            </w:r>
          </w:p>
        </w:tc>
        <w:tc>
          <w:tcPr>
            <w:tcW w:type="dxa" w:w="2448"/>
          </w:tcPr>
          <w:p>
            <w:pPr>
              <w:spacing w:after="40"/>
            </w:pPr>
            <w:r>
              <w:rPr>
                <w:b w:val="0"/>
                <w:i w:val="0"/>
                <w:sz w:val="18"/>
              </w:rPr>
              <w:t>External directory sync</w:t>
            </w:r>
          </w:p>
        </w:tc>
      </w:tr>
      <w:tr>
        <w:tc>
          <w:tcPr>
            <w:tcW w:type="dxa" w:w="2448"/>
          </w:tcPr>
          <w:p>
            <w:pPr>
              <w:spacing w:after="40"/>
            </w:pPr>
            <w:r>
              <w:rPr>
                <w:rFonts w:ascii="Consolas" w:hAnsi="Consolas"/>
                <w:b w:val="0"/>
                <w:i w:val="0"/>
                <w:color w:val="B91C1C"/>
                <w:sz w:val="16"/>
              </w:rPr>
              <w:t>/api/v1/leave</w:t>
            </w:r>
          </w:p>
        </w:tc>
        <w:tc>
          <w:tcPr>
            <w:tcW w:type="dxa" w:w="2448"/>
          </w:tcPr>
          <w:p>
            <w:pPr>
              <w:spacing w:after="40"/>
            </w:pPr>
            <w:r>
              <w:rPr>
                <w:b w:val="0"/>
                <w:i w:val="0"/>
                <w:sz w:val="18"/>
              </w:rPr>
              <w:t>GET</w:t>
            </w:r>
          </w:p>
        </w:tc>
        <w:tc>
          <w:tcPr>
            <w:tcW w:type="dxa" w:w="2448"/>
          </w:tcPr>
          <w:p>
            <w:pPr>
              <w:spacing w:after="40"/>
            </w:pPr>
            <w:r>
              <w:rPr>
                <w:b w:val="0"/>
                <w:i w:val="0"/>
                <w:sz w:val="18"/>
              </w:rPr>
              <w:t xml:space="preserve">API key, </w:t>
            </w:r>
            <w:r>
              <w:rPr>
                <w:rFonts w:ascii="Consolas" w:hAnsi="Consolas"/>
                <w:b w:val="0"/>
                <w:i w:val="0"/>
                <w:color w:val="B91C1C"/>
                <w:sz w:val="16"/>
              </w:rPr>
              <w:t>leave:read</w:t>
            </w:r>
            <w:r>
              <w:rPr>
                <w:b w:val="0"/>
                <w:i w:val="0"/>
                <w:sz w:val="18"/>
              </w:rPr>
              <w:t xml:space="preserve"> scope</w:t>
            </w:r>
          </w:p>
        </w:tc>
        <w:tc>
          <w:tcPr>
            <w:tcW w:type="dxa" w:w="2448"/>
          </w:tcPr>
          <w:p>
            <w:pPr>
              <w:spacing w:after="40"/>
            </w:pPr>
            <w:r>
              <w:rPr>
                <w:b w:val="0"/>
                <w:i w:val="0"/>
                <w:sz w:val="18"/>
              </w:rPr>
              <w:t>External leave-balance read</w:t>
            </w:r>
          </w:p>
        </w:tc>
      </w:tr>
      <w:tr>
        <w:tc>
          <w:tcPr>
            <w:tcW w:type="dxa" w:w="2448"/>
          </w:tcPr>
          <w:p>
            <w:pPr>
              <w:spacing w:after="40"/>
            </w:pPr>
            <w:r>
              <w:rPr>
                <w:rFonts w:ascii="Consolas" w:hAnsi="Consolas"/>
                <w:b w:val="0"/>
                <w:i w:val="0"/>
                <w:color w:val="B91C1C"/>
                <w:sz w:val="16"/>
              </w:rPr>
              <w:t>/api/v1/openapi</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This API's own OpenAPI 3 document</w:t>
            </w:r>
          </w:p>
        </w:tc>
      </w:tr>
    </w:tbl>
    <w:p>
      <w:pPr>
        <w:spacing w:after="40"/>
      </w:pPr>
    </w:p>
    <w:p>
      <w:r>
        <w:rPr>
          <w:b/>
          <w:i w:val="0"/>
          <w:sz w:val="21"/>
        </w:rPr>
        <w:t>Cron and the one tenancy exception — 2 routes, Doc 05 D-02 and D-17</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Route</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/api/cron</w:t>
            </w:r>
          </w:p>
        </w:tc>
        <w:tc>
          <w:tcPr>
            <w:tcW w:type="dxa" w:w="2448"/>
          </w:tcPr>
          <w:p>
            <w:pPr>
              <w:spacing w:after="40"/>
            </w:pPr>
            <w:r>
              <w:rPr>
                <w:b w:val="0"/>
                <w:i w:val="0"/>
                <w:sz w:val="18"/>
              </w:rPr>
              <w:t>GET</w:t>
            </w:r>
          </w:p>
        </w:tc>
        <w:tc>
          <w:tcPr>
            <w:tcW w:type="dxa" w:w="2448"/>
          </w:tcPr>
          <w:p>
            <w:pPr>
              <w:spacing w:after="40"/>
            </w:pPr>
            <w:r>
              <w:rPr>
                <w:rFonts w:ascii="Consolas" w:hAnsi="Consolas"/>
                <w:b w:val="0"/>
                <w:i w:val="0"/>
                <w:color w:val="B91C1C"/>
                <w:sz w:val="16"/>
              </w:rPr>
              <w:t>CRON_SECRET</w:t>
            </w:r>
            <w:r>
              <w:rPr>
                <w:b w:val="0"/>
                <w:i w:val="0"/>
                <w:sz w:val="18"/>
              </w:rPr>
              <w:t xml:space="preserve"> bearer, </w:t>
            </w:r>
            <w:r>
              <w:rPr>
                <w:rFonts w:ascii="Consolas" w:hAnsi="Consolas"/>
                <w:b w:val="0"/>
                <w:i w:val="0"/>
                <w:color w:val="B91C1C"/>
                <w:sz w:val="16"/>
              </w:rPr>
              <w:t>timingSafeEqual</w:t>
            </w:r>
            <w:r>
              <w:rPr>
                <w:b w:val="0"/>
                <w:i w:val="0"/>
                <w:sz w:val="18"/>
              </w:rPr>
              <w:t xml:space="preserve">, fails </w:t>
            </w:r>
            <w:r>
              <w:rPr>
                <w:b/>
                <w:i w:val="0"/>
                <w:sz w:val="18"/>
              </w:rPr>
              <w:t>closed</w:t>
            </w:r>
            <w:r>
              <w:rPr>
                <w:b w:val="0"/>
                <w:i w:val="0"/>
                <w:sz w:val="18"/>
              </w:rPr>
              <w:t xml:space="preserve"> (503) if unset</w:t>
            </w:r>
          </w:p>
        </w:tc>
        <w:tc>
          <w:tcPr>
            <w:tcW w:type="dxa" w:w="2448"/>
          </w:tcPr>
          <w:p>
            <w:pPr>
              <w:spacing w:after="40"/>
            </w:pPr>
            <w:r>
              <w:rPr>
                <w:b w:val="0"/>
                <w:i w:val="0"/>
                <w:sz w:val="18"/>
              </w:rPr>
              <w:t>Daily sweep: outboxes, reminders, retention</w:t>
            </w:r>
          </w:p>
        </w:tc>
      </w:tr>
      <w:tr>
        <w:tc>
          <w:tcPr>
            <w:tcW w:type="dxa" w:w="2448"/>
          </w:tcPr>
          <w:p>
            <w:pPr>
              <w:spacing w:after="40"/>
            </w:pPr>
            <w:r>
              <w:rPr>
                <w:rFonts w:ascii="Consolas" w:hAnsi="Consolas"/>
                <w:b w:val="0"/>
                <w:i w:val="0"/>
                <w:color w:val="B91C1C"/>
                <w:sz w:val="16"/>
              </w:rPr>
              <w:t>/api/documents/reminders</w:t>
            </w:r>
          </w:p>
        </w:tc>
        <w:tc>
          <w:tcPr>
            <w:tcW w:type="dxa" w:w="2448"/>
          </w:tcPr>
          <w:p>
            <w:pPr>
              <w:spacing w:after="40"/>
            </w:pPr>
            <w:r>
              <w:rPr>
                <w:b w:val="0"/>
                <w:i w:val="0"/>
                <w:sz w:val="18"/>
              </w:rPr>
              <w:t>POST</w:t>
            </w:r>
          </w:p>
        </w:tc>
        <w:tc>
          <w:tcPr>
            <w:tcW w:type="dxa" w:w="2448"/>
          </w:tcPr>
          <w:p>
            <w:pPr>
              <w:spacing w:after="40"/>
            </w:pPr>
            <w:r>
              <w:rPr>
                <w:rFonts w:ascii="Consolas" w:hAnsi="Consolas"/>
                <w:b w:val="0"/>
                <w:i w:val="0"/>
                <w:color w:val="B91C1C"/>
                <w:sz w:val="16"/>
              </w:rPr>
              <w:t>CROSS_APP_SYNC_TOKEN</w:t>
            </w:r>
            <w:r>
              <w:rPr>
                <w:b w:val="0"/>
                <w:i w:val="0"/>
                <w:sz w:val="18"/>
              </w:rPr>
              <w:t xml:space="preserve"> bearer, or session hr+</w:t>
            </w:r>
          </w:p>
        </w:tc>
        <w:tc>
          <w:tcPr>
            <w:tcW w:type="dxa" w:w="2448"/>
          </w:tcPr>
          <w:p>
            <w:pPr>
              <w:spacing w:after="40"/>
            </w:pPr>
            <w:r>
              <w:rPr>
                <w:b w:val="0"/>
                <w:i w:val="0"/>
                <w:sz w:val="18"/>
              </w:rPr>
              <w:t xml:space="preserve">The one route where </w:t>
            </w:r>
            <w:r>
              <w:rPr>
                <w:rFonts w:ascii="Consolas" w:hAnsi="Consolas"/>
                <w:b w:val="0"/>
                <w:i w:val="0"/>
                <w:color w:val="B91C1C"/>
                <w:sz w:val="16"/>
              </w:rPr>
              <w:t>orgId</w:t>
            </w:r>
            <w:r>
              <w:rPr>
                <w:b w:val="0"/>
                <w:i w:val="0"/>
                <w:sz w:val="18"/>
              </w:rPr>
              <w:t xml:space="preserve"> comes from the query string, not the token — see §5.3</w:t>
            </w:r>
          </w:p>
        </w:tc>
      </w:tr>
    </w:tbl>
    <w:p>
      <w:pPr>
        <w:spacing w:after="40"/>
      </w:pPr>
    </w:p>
    <w:p>
      <w:pPr>
        <w:pStyle w:val="Heading3"/>
      </w:pPr>
      <w:r>
        <w:t>5.3 Auth tiers, end to end</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pub["No credential at all — 11 routes"]</w:t>
      </w:r>
    </w:p>
    <w:p>
      <w:pPr>
        <w:spacing w:after="0" w:before="0" w:line="240" w:lineRule="auto"/>
        <w:shd w:val="clear" w:fill="EDF2F7"/>
      </w:pPr>
      <w:r>
        <w:rPr>
          <w:rFonts w:ascii="Consolas" w:hAnsi="Consolas"/>
          <w:color w:val="1F2933"/>
          <w:sz w:val="12"/>
        </w:rPr>
        <w:t xml:space="preserve">        p1["health, icon, v1/openapi&lt;br/&gt;scim/ServiceProviderConfig"]</w:t>
      </w:r>
    </w:p>
    <w:p>
      <w:pPr>
        <w:spacing w:after="0" w:before="0" w:line="240" w:lineRule="auto"/>
        <w:shd w:val="clear" w:fill="EDF2F7"/>
      </w:pPr>
      <w:r>
        <w:rPr>
          <w:rFonts w:ascii="Consolas" w:hAnsi="Consolas"/>
          <w:color w:val="1F2933"/>
          <w:sz w:val="12"/>
        </w:rPr>
        <w:t xml:space="preserve">        p1b["auth/sso, auth/sso/start, auth/callback&lt;br/&gt;auth/login, auth/register&lt;br/&gt;auth/forgot-password, auth/passkey/login"]</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resToken["Per-resource single-use token — 3 routes"]</w:t>
      </w:r>
    </w:p>
    <w:p>
      <w:pPr>
        <w:spacing w:after="0" w:before="0" w:line="240" w:lineRule="auto"/>
        <w:shd w:val="clear" w:fill="EDF2F7"/>
      </w:pPr>
      <w:r>
        <w:rPr>
          <w:rFonts w:ascii="Consolas" w:hAnsi="Consolas"/>
          <w:color w:val="1F2933"/>
          <w:sz w:val="12"/>
        </w:rPr>
        <w:t xml:space="preserve">        r1["sign/[id] — 256-bit, hash-compared&lt;br/&gt;public/referral/[token] — 256-bit, rate-limited&lt;br/&gt;auth/reset-password — single-use reset token"]</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svc["Service-to-service caller — 1 route"]</w:t>
      </w:r>
    </w:p>
    <w:p>
      <w:pPr>
        <w:spacing w:after="0" w:before="0" w:line="240" w:lineRule="auto"/>
        <w:shd w:val="clear" w:fill="EDF2F7"/>
      </w:pPr>
      <w:r>
        <w:rPr>
          <w:rFonts w:ascii="Consolas" w:hAnsi="Consolas"/>
          <w:color w:val="1F2933"/>
          <w:sz w:val="12"/>
        </w:rPr>
        <w:t xml:space="preserve">        s1["auth/validate-employee&lt;br/&gt;(called by another suite app)"]</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def["Session + role gate — the default, 131 routes"]</w:t>
      </w:r>
    </w:p>
    <w:p>
      <w:pPr>
        <w:spacing w:after="0" w:before="0" w:line="240" w:lineRule="auto"/>
        <w:shd w:val="clear" w:fill="EDF2F7"/>
      </w:pPr>
      <w:r>
        <w:rPr>
          <w:rFonts w:ascii="Consolas" w:hAnsi="Consolas"/>
          <w:color w:val="1F2933"/>
          <w:sz w:val="12"/>
        </w:rPr>
        <w:t xml:space="preserve">        d1["everything else:&lt;br/&gt;employees, leave, attendance, payroll,&lt;br/&gt;performance, roster, ats, compensation,&lt;br/&gt;governance, helpdesk, learning, collections .."]</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scimTier["SCIM bearer token — 2 routes"]</w:t>
      </w:r>
    </w:p>
    <w:p>
      <w:pPr>
        <w:spacing w:after="0" w:before="0" w:line="240" w:lineRule="auto"/>
        <w:shd w:val="clear" w:fill="EDF2F7"/>
      </w:pPr>
      <w:r>
        <w:rPr>
          <w:rFonts w:ascii="Consolas" w:hAnsi="Consolas"/>
          <w:color w:val="1F2933"/>
          <w:sz w:val="12"/>
        </w:rPr>
        <w:t xml:space="preserve">        sc1["scim/Users, scim/Users/[id]&lt;br/&gt;hash at rest, constant-time compare"]</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keyTier["Scoped API key — 3 routes"]</w:t>
      </w:r>
    </w:p>
    <w:p>
      <w:pPr>
        <w:spacing w:after="0" w:before="0" w:line="240" w:lineRule="auto"/>
        <w:shd w:val="clear" w:fill="EDF2F7"/>
      </w:pPr>
      <w:r>
        <w:rPr>
          <w:rFonts w:ascii="Consolas" w:hAnsi="Consolas"/>
          <w:color w:val="1F2933"/>
          <w:sz w:val="12"/>
        </w:rPr>
        <w:t xml:space="preserve">        k1["v1/attendance, v1/employees, v1/leave&lt;br/&gt;per-key scopes + rate-limit bucket"]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subgraph staticTier["Static shared secret — flagged, 2 routes"]</w:t>
      </w:r>
    </w:p>
    <w:p>
      <w:pPr>
        <w:spacing w:after="0" w:before="0" w:line="240" w:lineRule="auto"/>
        <w:shd w:val="clear" w:fill="EDF2F7"/>
      </w:pPr>
      <w:r>
        <w:rPr>
          <w:rFonts w:ascii="Consolas" w:hAnsi="Consolas"/>
          <w:color w:val="1F2933"/>
          <w:sz w:val="12"/>
        </w:rPr>
        <w:t xml:space="preserve">        cronN["cron&lt;br/&gt;CRON_SECRET · no nonce · no rate limit"]</w:t>
      </w:r>
    </w:p>
    <w:p>
      <w:pPr>
        <w:spacing w:after="0" w:before="0" w:line="240" w:lineRule="auto"/>
        <w:shd w:val="clear" w:fill="EDF2F7"/>
      </w:pPr>
      <w:r>
        <w:rPr>
          <w:rFonts w:ascii="Consolas" w:hAnsi="Consolas"/>
          <w:color w:val="1F2933"/>
          <w:sz w:val="12"/>
        </w:rPr>
        <w:t xml:space="preserve">        remN["documents/reminders&lt;br/&gt;CROSS_APP_SYNC_TOKEN, orgId from query string"]</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remN fill:#FEE2E2,stroke:#B91C1C</w:t>
      </w:r>
    </w:p>
    <w:p>
      <w:pPr>
        <w:spacing w:after="0" w:before="0" w:line="240" w:lineRule="auto"/>
        <w:shd w:val="clear" w:fill="EDF2F7"/>
      </w:pPr>
      <w:r>
        <w:rPr>
          <w:rFonts w:ascii="Consolas" w:hAnsi="Consolas"/>
          <w:color w:val="1F2933"/>
          <w:sz w:val="12"/>
        </w:rPr>
        <w:t xml:space="preserve">    style cronN fill:#FEF3C7,stroke:#B45309</w:t>
      </w:r>
    </w:p>
    <w:p>
      <w:pPr>
        <w:spacing w:after="0" w:before="0" w:line="240" w:lineRule="auto"/>
        <w:shd w:val="clear" w:fill="EDF2F7"/>
      </w:pPr>
      <w:r>
        <w:rPr>
          <w:rFonts w:ascii="Consolas" w:hAnsi="Consolas"/>
          <w:color w:val="1F2933"/>
          <w:sz w:val="12"/>
        </w:rPr>
        <w:t xml:space="preserve">    style sc1 fill:#ECFDF5,stroke:#15803D</w:t>
      </w:r>
    </w:p>
    <w:p>
      <w:pPr>
        <w:spacing w:after="0" w:before="0" w:line="240" w:lineRule="auto"/>
        <w:shd w:val="clear" w:fill="EDF2F7"/>
      </w:pPr>
      <w:r>
        <w:rPr>
          <w:rFonts w:ascii="Consolas" w:hAnsi="Consolas"/>
          <w:color w:val="1F2933"/>
          <w:sz w:val="12"/>
        </w:rPr>
        <w:t xml:space="preserve">    style k1 fill:#ECFDF5,stroke:#15803D</w:t>
      </w:r>
    </w:p>
    <w:p>
      <w:pPr>
        <w:spacing w:after="40"/>
      </w:pPr>
    </w:p>
    <w:p>
      <w:pPr>
        <w:spacing w:before="80"/>
        <w:ind w:left="317"/>
        <w:pBdr>
          <w:left w:val="single" w:sz="18" w:space="8" w:color="1D4ED8"/>
        </w:pBdr>
        <w:shd w:val="clear" w:fill="EEF3FB"/>
      </w:pPr>
      <w:r>
        <w:rPr>
          <w:b w:val="0"/>
          <w:i/>
          <w:sz w:val="20"/>
        </w:rPr>
        <w:t xml:space="preserve">In 152 of 153 routes the tenant is read from a verified credential — never the request body, never the query string. </w:t>
      </w:r>
      <w:r>
        <w:rPr>
          <w:rFonts w:ascii="Consolas" w:hAnsi="Consolas"/>
          <w:b w:val="0"/>
          <w:i/>
          <w:color w:val="B91C1C"/>
          <w:sz w:val="18"/>
        </w:rPr>
        <w:t>/api/documents/reminders</w:t>
      </w:r>
      <w:r>
        <w:rPr>
          <w:b w:val="0"/>
          <w:i/>
          <w:sz w:val="20"/>
        </w:rPr>
        <w:t xml:space="preserve"> is the sole exception: once the static </w:t>
      </w:r>
      <w:r>
        <w:rPr>
          <w:rFonts w:ascii="Consolas" w:hAnsi="Consolas"/>
          <w:b w:val="0"/>
          <w:i/>
          <w:color w:val="B91C1C"/>
          <w:sz w:val="18"/>
        </w:rPr>
        <w:t>CROSS_APP_SYNC_TOKEN</w:t>
      </w:r>
      <w:r>
        <w:rPr>
          <w:b w:val="0"/>
          <w:i/>
          <w:sz w:val="20"/>
        </w:rPr>
        <w:t xml:space="preserve"> is accepted, </w:t>
      </w:r>
      <w:r>
        <w:rPr>
          <w:rFonts w:ascii="Consolas" w:hAnsi="Consolas"/>
          <w:b w:val="0"/>
          <w:i/>
          <w:color w:val="B91C1C"/>
          <w:sz w:val="18"/>
        </w:rPr>
        <w:t>orgId</w:t>
      </w:r>
      <w:r>
        <w:rPr>
          <w:b w:val="0"/>
          <w:i/>
          <w:sz w:val="20"/>
        </w:rPr>
        <w:t xml:space="preserve"> is read from </w:t>
      </w:r>
      <w:r>
        <w:rPr>
          <w:rFonts w:ascii="Consolas" w:hAnsi="Consolas"/>
          <w:b w:val="0"/>
          <w:i/>
          <w:color w:val="B91C1C"/>
          <w:sz w:val="18"/>
        </w:rPr>
        <w:t>?orgId=</w:t>
      </w:r>
      <w:r>
        <w:rPr>
          <w:b w:val="0"/>
          <w:i/>
          <w:sz w:val="20"/>
        </w:rPr>
        <w:t xml:space="preserve"> in the query string. Anyone holding that shared, unrotated, unrate-limited token can name any tenant and trigger mass reminder e-mails for it. Doc 05, D-02 (critical) and D-17 (high) for </w:t>
      </w:r>
      <w:r>
        <w:rPr>
          <w:rFonts w:ascii="Consolas" w:hAnsi="Consolas"/>
          <w:b w:val="0"/>
          <w:i/>
          <w:color w:val="B91C1C"/>
          <w:sz w:val="18"/>
        </w:rPr>
        <w:t>/api/cron</w:t>
      </w:r>
      <w:r>
        <w:rPr>
          <w:b w:val="0"/>
          <w:i/>
          <w:sz w:val="20"/>
        </w:rPr>
        <w:t>.</w:t>
      </w:r>
    </w:p>
    <w:p>
      <w:r>
        <w:rPr>
          <w:color w:val="D5DBE1"/>
          <w:sz w:val="16"/>
        </w:rPr>
        <w:t>──────────────────────────────────────────────────────────</w:t>
      </w:r>
    </w:p>
    <w:p>
      <w:pPr>
        <w:pStyle w:val="Heading2"/>
      </w:pPr>
      <w:r>
        <w:t>6. The complete external contract</w:t>
      </w:r>
    </w:p>
    <w:p>
      <w:r>
        <w:rPr>
          <w:b w:val="0"/>
          <w:i w:val="0"/>
          <w:sz w:val="21"/>
        </w:rPr>
        <w:t xml:space="preserve">Every network call HRMS makes or receives that is </w:t>
      </w:r>
      <w:r>
        <w:rPr>
          <w:b w:val="0"/>
          <w:i/>
          <w:sz w:val="21"/>
        </w:rPr>
        <w:t>not</w:t>
      </w:r>
      <w:r>
        <w:rPr>
          <w:b w:val="0"/>
          <w:i w:val="0"/>
          <w:sz w:val="21"/>
        </w:rPr>
        <w:t xml:space="preserve"> the shared-database read described in §16. HRMS is unusual in the suite: it is simultaneously a relying party (two OIDC systems trust it to authenticate humans) and the schema owner every other app reads from directly. This section is the network edge only — sockets, not tables.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INBOUND — things that call HRMS over HTTPS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auth.circuvent.com   OIDC · PKCE+state+nonce · RS256/JWKS · suite SSO  │</w:t>
      </w:r>
    </w:p>
    <w:p>
      <w:pPr>
        <w:spacing w:after="0" w:before="0" w:line="240" w:lineRule="auto"/>
        <w:shd w:val="clear" w:fill="F4F6F8"/>
      </w:pPr>
      <w:r>
        <w:rPr>
          <w:rFonts w:ascii="Consolas" w:hAnsi="Consolas"/>
          <w:color w:val="1F2933"/>
          <w:sz w:val="16"/>
        </w:rPr>
        <w:t xml:space="preserve">   │  Per-tenant IdP       OIDC · same protocol · Okta/Entra/Google,         │</w:t>
      </w:r>
    </w:p>
    <w:p>
      <w:pPr>
        <w:spacing w:after="0" w:before="0" w:line="240" w:lineRule="auto"/>
        <w:shd w:val="clear" w:fill="F4F6F8"/>
      </w:pPr>
      <w:r>
        <w:rPr>
          <w:rFonts w:ascii="Consolas" w:hAnsi="Consolas"/>
          <w:color w:val="1F2933"/>
          <w:sz w:val="16"/>
        </w:rPr>
        <w:t xml:space="preserve">   │                       selected by e-mail domain, NOT SAML (deliberate) │</w:t>
      </w:r>
    </w:p>
    <w:p>
      <w:pPr>
        <w:spacing w:after="0" w:before="0" w:line="240" w:lineRule="auto"/>
        <w:shd w:val="clear" w:fill="F4F6F8"/>
      </w:pPr>
      <w:r>
        <w:rPr>
          <w:rFonts w:ascii="Consolas" w:hAnsi="Consolas"/>
          <w:color w:val="1F2933"/>
          <w:sz w:val="16"/>
        </w:rPr>
        <w:t xml:space="preserve">   │  Okta / Entra SCIM    bearer → SHA-256 → per-org lookup, Users only,   │</w:t>
      </w:r>
    </w:p>
    <w:p>
      <w:pPr>
        <w:spacing w:after="0" w:before="0" w:line="240" w:lineRule="auto"/>
        <w:shd w:val="clear" w:fill="F4F6F8"/>
      </w:pPr>
      <w:r>
        <w:rPr>
          <w:rFonts w:ascii="Consolas" w:hAnsi="Consolas"/>
          <w:color w:val="1F2933"/>
          <w:sz w:val="16"/>
        </w:rPr>
        <w:t xml:space="preserve">   │                       no Groups resource (Doc 05, D-12)                │</w:t>
      </w:r>
    </w:p>
    <w:p>
      <w:pPr>
        <w:spacing w:after="0" w:before="0" w:line="240" w:lineRule="auto"/>
        <w:shd w:val="clear" w:fill="F4F6F8"/>
      </w:pPr>
      <w:r>
        <w:rPr>
          <w:rFonts w:ascii="Consolas" w:hAnsi="Consolas"/>
          <w:color w:val="1F2933"/>
          <w:sz w:val="16"/>
        </w:rPr>
        <w:t xml:space="preserve">   │  cvk_ API keys        3 routes, scope-checked, SHA-256 at rest         │</w:t>
      </w:r>
    </w:p>
    <w:p>
      <w:pPr>
        <w:spacing w:after="0" w:before="0" w:line="240" w:lineRule="auto"/>
        <w:shd w:val="clear" w:fill="F4F6F8"/>
      </w:pPr>
      <w:r>
        <w:rPr>
          <w:rFonts w:ascii="Consolas" w:hAnsi="Consolas"/>
          <w:color w:val="1F2933"/>
          <w:sz w:val="16"/>
        </w:rPr>
        <w:t xml:space="preserve">   │  CRON_SECRET          1 route, `timingSafeEqual`, no nonce/rate-limit  │</w:t>
      </w:r>
    </w:p>
    <w:p>
      <w:pPr>
        <w:spacing w:after="0" w:before="0" w:line="240" w:lineRule="auto"/>
        <w:shd w:val="clear" w:fill="F4F6F8"/>
      </w:pPr>
      <w:r>
        <w:rPr>
          <w:rFonts w:ascii="Consolas" w:hAnsi="Consolas"/>
          <w:color w:val="1F2933"/>
          <w:sz w:val="16"/>
        </w:rPr>
        <w:t xml:space="preserve">   │  CROSS_APP_SYNC_TOKEN 1 route, same env var HRMS also sends OUTBOUND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OUTBOUND — things HRMS calls over HTTPS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paystub.circuvent    POST employee master · X-Service-Token:          │</w:t>
      </w:r>
    </w:p>
    <w:p>
      <w:pPr>
        <w:spacing w:after="0" w:before="0" w:line="240" w:lineRule="auto"/>
        <w:shd w:val="clear" w:fill="F4F6F8"/>
      </w:pPr>
      <w:r>
        <w:rPr>
          <w:rFonts w:ascii="Consolas" w:hAnsi="Consolas"/>
          <w:color w:val="1F2933"/>
          <w:sz w:val="16"/>
        </w:rPr>
        <w:t xml:space="preserve">   │                       CROSS_APP_SYNC_TOKEN · outbox + ~17h backoff cap │</w:t>
      </w:r>
    </w:p>
    <w:p>
      <w:pPr>
        <w:spacing w:after="0" w:before="0" w:line="240" w:lineRule="auto"/>
        <w:shd w:val="clear" w:fill="F4F6F8"/>
      </w:pPr>
      <w:r>
        <w:rPr>
          <w:rFonts w:ascii="Consolas" w:hAnsi="Consolas"/>
          <w:color w:val="1F2933"/>
          <w:sz w:val="16"/>
        </w:rPr>
        <w:t xml:space="preserve">   │  auth.circuvent.com   POST group membership · Bearer + X-Service-     │</w:t>
      </w:r>
    </w:p>
    <w:p>
      <w:pPr>
        <w:spacing w:after="0" w:before="0" w:line="240" w:lineRule="auto"/>
        <w:shd w:val="clear" w:fill="F4F6F8"/>
      </w:pPr>
      <w:r>
        <w:rPr>
          <w:rFonts w:ascii="Consolas" w:hAnsi="Consolas"/>
          <w:color w:val="1F2933"/>
          <w:sz w:val="16"/>
        </w:rPr>
        <w:t xml:space="preserve">   │  (directory API)      Token: DIRECTORY_SERVICE_TOKEN · outbox on write│</w:t>
      </w:r>
    </w:p>
    <w:p>
      <w:pPr>
        <w:spacing w:after="0" w:before="0" w:line="240" w:lineRule="auto"/>
        <w:shd w:val="clear" w:fill="F4F6F8"/>
      </w:pPr>
      <w:r>
        <w:rPr>
          <w:rFonts w:ascii="Consolas" w:hAnsi="Consolas"/>
          <w:color w:val="1F2933"/>
          <w:sz w:val="16"/>
        </w:rPr>
        <w:t xml:space="preserve">   │  Device control plane GET register/sites · Bearer ATTENDANCE_DEVICE_  │</w:t>
      </w:r>
    </w:p>
    <w:p>
      <w:pPr>
        <w:spacing w:after="0" w:before="0" w:line="240" w:lineRule="auto"/>
        <w:shd w:val="clear" w:fill="F4F6F8"/>
      </w:pPr>
      <w:r>
        <w:rPr>
          <w:rFonts w:ascii="Consolas" w:hAnsi="Consolas"/>
          <w:color w:val="1F2933"/>
          <w:sz w:val="16"/>
        </w:rPr>
        <w:t xml:space="preserve">   │  api.circuvent.com    TOKEN · pulled by admin action or daily cron    │</w:t>
      </w:r>
    </w:p>
    <w:p>
      <w:pPr>
        <w:spacing w:after="0" w:before="0" w:line="240" w:lineRule="auto"/>
        <w:shd w:val="clear" w:fill="F4F6F8"/>
      </w:pPr>
      <w:r>
        <w:rPr>
          <w:rFonts w:ascii="Consolas" w:hAnsi="Consolas"/>
          <w:color w:val="1F2933"/>
          <w:sz w:val="16"/>
        </w:rPr>
        <w:t xml:space="preserve">   │  SMTP relay           nodemailer · notifications, offer letters ·     │</w:t>
      </w:r>
    </w:p>
    <w:p>
      <w:pPr>
        <w:spacing w:after="0" w:before="0" w:line="240" w:lineRule="auto"/>
        <w:shd w:val="clear" w:fill="F4F6F8"/>
      </w:pPr>
      <w:r>
        <w:rPr>
          <w:rFonts w:ascii="Consolas" w:hAnsi="Consolas"/>
          <w:color w:val="1F2933"/>
          <w:sz w:val="16"/>
        </w:rPr>
        <w:t xml:space="preserve">   │                       FAILS SOFT — logs, returns false, caller proceeds│</w:t>
      </w:r>
    </w:p>
    <w:p>
      <w:pPr>
        <w:spacing w:after="0" w:before="0" w:line="240" w:lineRule="auto"/>
        <w:shd w:val="clear" w:fill="F4F6F8"/>
      </w:pPr>
      <w:r>
        <w:rPr>
          <w:rFonts w:ascii="Consolas" w:hAnsi="Consolas"/>
          <w:color w:val="1F2933"/>
          <w:sz w:val="16"/>
        </w:rPr>
        <w:t xml:space="preserve">   │  Cloudflare R2        @aws-sdk/client-s3 · signed document PDFs ·     │</w:t>
      </w:r>
    </w:p>
    <w:p>
      <w:pPr>
        <w:spacing w:after="0" w:before="0" w:line="240" w:lineRule="auto"/>
        <w:shd w:val="clear" w:fill="F4F6F8"/>
      </w:pPr>
      <w:r>
        <w:rPr>
          <w:rFonts w:ascii="Consolas" w:hAnsi="Consolas"/>
          <w:color w:val="1F2933"/>
          <w:sz w:val="16"/>
        </w:rPr>
        <w:t xml:space="preserve">   │                       FAILS HARD — throws, nothing is silently lost   │</w:t>
      </w:r>
    </w:p>
    <w:p>
      <w:pPr>
        <w:spacing w:after="0" w:before="0" w:line="240" w:lineRule="auto"/>
        <w:shd w:val="clear" w:fill="F4F6F8"/>
      </w:pPr>
      <w:r>
        <w:rPr>
          <w:rFonts w:ascii="Consolas" w:hAnsi="Consolas"/>
          <w:color w:val="1F2933"/>
          <w:sz w:val="16"/>
        </w:rPr>
        <w:t xml:space="preserve">   │  Slack/Teams/webhook  3 routes under /api/integrations/*, admin-only, │</w:t>
      </w:r>
    </w:p>
    <w:p>
      <w:pPr>
        <w:spacing w:after="0" w:before="0" w:line="240" w:lineRule="auto"/>
        <w:shd w:val="clear" w:fill="F4F6F8"/>
      </w:pPr>
      <w:r>
        <w:rPr>
          <w:rFonts w:ascii="Consolas" w:hAnsi="Consolas"/>
          <w:color w:val="1F2933"/>
          <w:sz w:val="16"/>
        </w:rPr>
        <w:t xml:space="preserve">   │  (outbound only)      destination URL passed through checkEndpoint()  │</w:t>
      </w:r>
    </w:p>
    <w:p>
      <w:pPr>
        <w:spacing w:after="0" w:before="0" w:line="240" w:lineRule="auto"/>
        <w:shd w:val="clear" w:fill="F4F6F8"/>
      </w:pPr>
      <w:r>
        <w:rPr>
          <w:rFonts w:ascii="Consolas" w:hAnsi="Consolas"/>
          <w:color w:val="1F2933"/>
          <w:sz w:val="16"/>
        </w:rPr>
        <w:t xml:space="preserve">   │                       — an SSRF guard against internal-network targets│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NAV LINKS ONLY — no REST call exists in this codebase                 │</w:t>
      </w:r>
    </w:p>
    <w:p>
      <w:pPr>
        <w:spacing w:after="0" w:before="0" w:line="240" w:lineRule="auto"/>
        <w:shd w:val="clear" w:fill="F4F6F8"/>
      </w:pPr>
      <w:r>
        <w:rPr>
          <w:rFonts w:ascii="Consolas" w:hAnsi="Consolas"/>
          <w:color w:val="1F2933"/>
          <w:sz w:val="16"/>
        </w:rPr>
        <w:t xml:space="preserve">   │  ATS.circuvent · Mail.circuvent · DevOps.circuvent — ecosystem.ts URLs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 inbound webhook receiver exists anywhere in 153 routes. A repo-wide</w:t>
      </w:r>
    </w:p>
    <w:p>
      <w:pPr>
        <w:spacing w:after="0" w:before="0" w:line="240" w:lineRule="auto"/>
        <w:shd w:val="clear" w:fill="F4F6F8"/>
      </w:pPr>
      <w:r>
        <w:rPr>
          <w:rFonts w:ascii="Consolas" w:hAnsi="Consolas"/>
          <w:color w:val="1F2933"/>
          <w:sz w:val="16"/>
        </w:rPr>
        <w:t xml:space="preserve">   search for signature headers (x-hub-signature, stripe-signature, HMAC</w:t>
      </w:r>
    </w:p>
    <w:p>
      <w:pPr>
        <w:spacing w:after="0" w:before="0" w:line="240" w:lineRule="auto"/>
        <w:shd w:val="clear" w:fill="F4F6F8"/>
      </w:pPr>
      <w:r>
        <w:rPr>
          <w:rFonts w:ascii="Consolas" w:hAnsi="Consolas"/>
          <w:color w:val="1F2933"/>
          <w:sz w:val="16"/>
        </w:rPr>
        <w:t xml:space="preserve">   verification helpers) returns zero matches — there is nothing today for a</w:t>
      </w:r>
    </w:p>
    <w:p>
      <w:pPr>
        <w:spacing w:after="0" w:before="0" w:line="240" w:lineRule="auto"/>
        <w:shd w:val="clear" w:fill="F4F6F8"/>
      </w:pPr>
      <w:r>
        <w:rPr>
          <w:rFonts w:ascii="Consolas" w:hAnsi="Consolas"/>
          <w:color w:val="1F2933"/>
          <w:sz w:val="16"/>
        </w:rPr>
        <w:t xml:space="preserve">   third party to attack by forging a callback, because there is no callback.</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LR</w:t>
      </w:r>
    </w:p>
    <w:p>
      <w:pPr>
        <w:spacing w:after="0" w:before="0" w:line="240" w:lineRule="auto"/>
        <w:shd w:val="clear" w:fill="EDF2F7"/>
      </w:pPr>
      <w:r>
        <w:rPr>
          <w:rFonts w:ascii="Consolas" w:hAnsi="Consolas"/>
          <w:color w:val="1F2933"/>
          <w:sz w:val="16"/>
        </w:rPr>
        <w:t xml:space="preserve">    subgraph IN["Inbound — relying-party / provisioning"]</w:t>
      </w:r>
    </w:p>
    <w:p>
      <w:pPr>
        <w:spacing w:after="0" w:before="0" w:line="240" w:lineRule="auto"/>
        <w:shd w:val="clear" w:fill="EDF2F7"/>
      </w:pPr>
      <w:r>
        <w:rPr>
          <w:rFonts w:ascii="Consolas" w:hAnsi="Consolas"/>
          <w:color w:val="1F2933"/>
          <w:sz w:val="16"/>
        </w:rPr>
        <w:t xml:space="preserve">        SUITE_IDP["auth.circuvent.com&lt;br/&gt;suite OIDC"]</w:t>
      </w:r>
    </w:p>
    <w:p>
      <w:pPr>
        <w:spacing w:after="0" w:before="0" w:line="240" w:lineRule="auto"/>
        <w:shd w:val="clear" w:fill="EDF2F7"/>
      </w:pPr>
      <w:r>
        <w:rPr>
          <w:rFonts w:ascii="Consolas" w:hAnsi="Consolas"/>
          <w:color w:val="1F2933"/>
          <w:sz w:val="16"/>
        </w:rPr>
        <w:t xml:space="preserve">        TENANT_IDP["Per-tenant IdP&lt;br/&gt;Okta/Entra/Google OIDC"]</w:t>
      </w:r>
    </w:p>
    <w:p>
      <w:pPr>
        <w:spacing w:after="0" w:before="0" w:line="240" w:lineRule="auto"/>
        <w:shd w:val="clear" w:fill="EDF2F7"/>
      </w:pPr>
      <w:r>
        <w:rPr>
          <w:rFonts w:ascii="Consolas" w:hAnsi="Consolas"/>
          <w:color w:val="1F2933"/>
          <w:sz w:val="16"/>
        </w:rPr>
        <w:t xml:space="preserve">        SCIMSRC["Okta/Entra&lt;br/&gt;SCIM push"]</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HRMS["hrms.circuvent.com"]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OUT["Outbound — HRMS is the caller"]</w:t>
      </w:r>
    </w:p>
    <w:p>
      <w:pPr>
        <w:spacing w:after="0" w:before="0" w:line="240" w:lineRule="auto"/>
        <w:shd w:val="clear" w:fill="EDF2F7"/>
      </w:pPr>
      <w:r>
        <w:rPr>
          <w:rFonts w:ascii="Consolas" w:hAnsi="Consolas"/>
          <w:color w:val="1F2933"/>
          <w:sz w:val="16"/>
        </w:rPr>
        <w:t xml:space="preserve">        PAYSTUB["paystub.circuvent&lt;br/&gt;employee sync"]</w:t>
      </w:r>
    </w:p>
    <w:p>
      <w:pPr>
        <w:spacing w:after="0" w:before="0" w:line="240" w:lineRule="auto"/>
        <w:shd w:val="clear" w:fill="EDF2F7"/>
      </w:pPr>
      <w:r>
        <w:rPr>
          <w:rFonts w:ascii="Consolas" w:hAnsi="Consolas"/>
          <w:color w:val="1F2933"/>
          <w:sz w:val="16"/>
        </w:rPr>
        <w:t xml:space="preserve">        DIRAPI["auth.circuvent.com&lt;br/&gt;directory API"]</w:t>
      </w:r>
    </w:p>
    <w:p>
      <w:pPr>
        <w:spacing w:after="0" w:before="0" w:line="240" w:lineRule="auto"/>
        <w:shd w:val="clear" w:fill="EDF2F7"/>
      </w:pPr>
      <w:r>
        <w:rPr>
          <w:rFonts w:ascii="Consolas" w:hAnsi="Consolas"/>
          <w:color w:val="1F2933"/>
          <w:sz w:val="16"/>
        </w:rPr>
        <w:t xml:space="preserve">        DEVICE["Device control plane&lt;br/&gt;api.circuvent.com"]</w:t>
      </w:r>
    </w:p>
    <w:p>
      <w:pPr>
        <w:spacing w:after="0" w:before="0" w:line="240" w:lineRule="auto"/>
        <w:shd w:val="clear" w:fill="EDF2F7"/>
      </w:pPr>
      <w:r>
        <w:rPr>
          <w:rFonts w:ascii="Consolas" w:hAnsi="Consolas"/>
          <w:color w:val="1F2933"/>
          <w:sz w:val="16"/>
        </w:rPr>
        <w:t xml:space="preserve">        SMTP["SMTP relay&lt;br/&gt;nodemailer"]</w:t>
      </w:r>
    </w:p>
    <w:p>
      <w:pPr>
        <w:spacing w:after="0" w:before="0" w:line="240" w:lineRule="auto"/>
        <w:shd w:val="clear" w:fill="EDF2F7"/>
      </w:pPr>
      <w:r>
        <w:rPr>
          <w:rFonts w:ascii="Consolas" w:hAnsi="Consolas"/>
          <w:color w:val="1F2933"/>
          <w:sz w:val="16"/>
        </w:rPr>
        <w:t xml:space="preserve">        R2["Cloudflare R2"]</w:t>
      </w:r>
    </w:p>
    <w:p>
      <w:pPr>
        <w:spacing w:after="0" w:before="0" w:line="240" w:lineRule="auto"/>
        <w:shd w:val="clear" w:fill="EDF2F7"/>
      </w:pPr>
      <w:r>
        <w:rPr>
          <w:rFonts w:ascii="Consolas" w:hAnsi="Consolas"/>
          <w:color w:val="1F2933"/>
          <w:sz w:val="16"/>
        </w:rPr>
        <w:t xml:space="preserve">        WEBHOOK["Slack/Teams/generic&lt;br/&gt;admin-configured"]</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SUITE_IDP --&gt;|OIDC| HRMS</w:t>
      </w:r>
    </w:p>
    <w:p>
      <w:pPr>
        <w:spacing w:after="0" w:before="0" w:line="240" w:lineRule="auto"/>
        <w:shd w:val="clear" w:fill="EDF2F7"/>
      </w:pPr>
      <w:r>
        <w:rPr>
          <w:rFonts w:ascii="Consolas" w:hAnsi="Consolas"/>
          <w:color w:val="1F2933"/>
          <w:sz w:val="16"/>
        </w:rPr>
        <w:t xml:space="preserve">    TENANT_IDP --&gt;|OIDC| HRMS</w:t>
      </w:r>
    </w:p>
    <w:p>
      <w:pPr>
        <w:spacing w:after="0" w:before="0" w:line="240" w:lineRule="auto"/>
        <w:shd w:val="clear" w:fill="EDF2F7"/>
      </w:pPr>
      <w:r>
        <w:rPr>
          <w:rFonts w:ascii="Consolas" w:hAnsi="Consolas"/>
          <w:color w:val="1F2933"/>
          <w:sz w:val="16"/>
        </w:rPr>
        <w:t xml:space="preserve">    SCIMSRC --&gt;|bearer| HRMS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HRMS --&gt;|"outbox · durable"| PAYSTUB</w:t>
      </w:r>
    </w:p>
    <w:p>
      <w:pPr>
        <w:spacing w:after="0" w:before="0" w:line="240" w:lineRule="auto"/>
        <w:shd w:val="clear" w:fill="EDF2F7"/>
      </w:pPr>
      <w:r>
        <w:rPr>
          <w:rFonts w:ascii="Consolas" w:hAnsi="Consolas"/>
          <w:color w:val="1F2933"/>
          <w:sz w:val="16"/>
        </w:rPr>
        <w:t xml:space="preserve">    HRMS --&gt;|"outbox · durable"| DIRAPI</w:t>
      </w:r>
    </w:p>
    <w:p>
      <w:pPr>
        <w:spacing w:after="0" w:before="0" w:line="240" w:lineRule="auto"/>
        <w:shd w:val="clear" w:fill="EDF2F7"/>
      </w:pPr>
      <w:r>
        <w:rPr>
          <w:rFonts w:ascii="Consolas" w:hAnsi="Consolas"/>
          <w:color w:val="1F2933"/>
          <w:sz w:val="16"/>
        </w:rPr>
        <w:t xml:space="preserve">    HRMS --&gt;|"pull · Bearer"| DEVICE</w:t>
      </w:r>
    </w:p>
    <w:p>
      <w:pPr>
        <w:spacing w:after="0" w:before="0" w:line="240" w:lineRule="auto"/>
        <w:shd w:val="clear" w:fill="EDF2F7"/>
      </w:pPr>
      <w:r>
        <w:rPr>
          <w:rFonts w:ascii="Consolas" w:hAnsi="Consolas"/>
          <w:color w:val="1F2933"/>
          <w:sz w:val="16"/>
        </w:rPr>
        <w:t xml:space="preserve">    HRMS -.-&gt;|"fails soft"| SMTP</w:t>
      </w:r>
    </w:p>
    <w:p>
      <w:pPr>
        <w:spacing w:after="0" w:before="0" w:line="240" w:lineRule="auto"/>
        <w:shd w:val="clear" w:fill="EDF2F7"/>
      </w:pPr>
      <w:r>
        <w:rPr>
          <w:rFonts w:ascii="Consolas" w:hAnsi="Consolas"/>
          <w:color w:val="1F2933"/>
          <w:sz w:val="16"/>
        </w:rPr>
        <w:t xml:space="preserve">    HRMS --&gt;|"fails hard"| R2</w:t>
      </w:r>
    </w:p>
    <w:p>
      <w:pPr>
        <w:spacing w:after="0" w:before="0" w:line="240" w:lineRule="auto"/>
        <w:shd w:val="clear" w:fill="EDF2F7"/>
      </w:pPr>
      <w:r>
        <w:rPr>
          <w:rFonts w:ascii="Consolas" w:hAnsi="Consolas"/>
          <w:color w:val="1F2933"/>
          <w:sz w:val="16"/>
        </w:rPr>
        <w:t xml:space="preserve">    HRMS --&gt;|"SSRF-checked"| WEBHOOK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IN fill:#FEF3C7,stroke:#B45309</w:t>
      </w:r>
    </w:p>
    <w:p>
      <w:pPr>
        <w:spacing w:after="0" w:before="0" w:line="240" w:lineRule="auto"/>
        <w:shd w:val="clear" w:fill="EDF2F7"/>
      </w:pPr>
      <w:r>
        <w:rPr>
          <w:rFonts w:ascii="Consolas" w:hAnsi="Consolas"/>
          <w:color w:val="1F2933"/>
          <w:sz w:val="16"/>
        </w:rPr>
        <w:t xml:space="preserve">    style OUT fill:#DBEAFE,stroke:#1D4ED8</w:t>
      </w:r>
    </w:p>
    <w:p>
      <w:pPr>
        <w:spacing w:after="0" w:before="0" w:line="240" w:lineRule="auto"/>
        <w:shd w:val="clear" w:fill="EDF2F7"/>
      </w:pPr>
      <w:r>
        <w:rPr>
          <w:rFonts w:ascii="Consolas" w:hAnsi="Consolas"/>
          <w:color w:val="1F2933"/>
          <w:sz w:val="16"/>
        </w:rPr>
        <w:t xml:space="preserve">    style HRMS fill:#F5F3FF,stroke:#6D28D9</w:t>
      </w:r>
    </w:p>
    <w:p>
      <w:pPr>
        <w:spacing w:after="40"/>
      </w:pPr>
    </w:p>
    <w:p>
      <w:pPr>
        <w:spacing w:before="80"/>
        <w:ind w:left="317"/>
        <w:pBdr>
          <w:left w:val="single" w:sz="18" w:space="8" w:color="1D4ED8"/>
        </w:pBdr>
        <w:shd w:val="clear" w:fill="EEF3FB"/>
      </w:pPr>
      <w:r>
        <w:rPr>
          <w:b/>
          <w:i/>
          <w:sz w:val="20"/>
        </w:rPr>
        <w:t>The one shared secret that runs both ways.</w:t>
      </w:r>
      <w:r>
        <w:rPr>
          <w:b w:val="0"/>
          <w:i/>
          <w:sz w:val="20"/>
        </w:rPr>
        <w:t xml:space="preserve"> </w:t>
      </w:r>
      <w:r>
        <w:rPr>
          <w:rFonts w:ascii="Consolas" w:hAnsi="Consolas"/>
          <w:b w:val="0"/>
          <w:i/>
          <w:color w:val="B91C1C"/>
          <w:sz w:val="18"/>
        </w:rPr>
        <w:t>CROSS_APP_SYNC_TOKEN</w:t>
      </w:r>
      <w:r>
        <w:rPr>
          <w:b w:val="0"/>
          <w:i/>
          <w:sz w:val="20"/>
        </w:rPr>
        <w:t xml:space="preserve"> is the header HRMS </w:t>
      </w:r>
      <w:r>
        <w:rPr>
          <w:b w:val="0"/>
          <w:i/>
          <w:sz w:val="20"/>
        </w:rPr>
        <w:t>sends</w:t>
      </w:r>
      <w:r>
        <w:rPr>
          <w:b w:val="0"/>
          <w:i/>
          <w:sz w:val="20"/>
        </w:rPr>
        <w:t xml:space="preserve"> to authenticate itself to Paystub (</w:t>
      </w:r>
      <w:r>
        <w:rPr>
          <w:rFonts w:ascii="Consolas" w:hAnsi="Consolas"/>
          <w:b w:val="0"/>
          <w:i/>
          <w:color w:val="B91C1C"/>
          <w:sz w:val="18"/>
        </w:rPr>
        <w:t>X-Service-Token</w:t>
      </w:r>
      <w:r>
        <w:rPr>
          <w:b w:val="0"/>
          <w:i/>
          <w:sz w:val="20"/>
        </w:rPr>
        <w:t xml:space="preserve">, in </w:t>
      </w:r>
      <w:r>
        <w:rPr>
          <w:rFonts w:ascii="Consolas" w:hAnsi="Consolas"/>
          <w:b w:val="0"/>
          <w:i/>
          <w:color w:val="B91C1C"/>
          <w:sz w:val="18"/>
        </w:rPr>
        <w:t>paystub-client.ts</w:t>
      </w:r>
      <w:r>
        <w:rPr>
          <w:b w:val="0"/>
          <w:i/>
          <w:sz w:val="20"/>
        </w:rPr>
        <w:t xml:space="preserve">) and the header HRMS </w:t>
      </w:r>
      <w:r>
        <w:rPr>
          <w:b w:val="0"/>
          <w:i/>
          <w:sz w:val="20"/>
        </w:rPr>
        <w:t>accepts</w:t>
      </w:r>
      <w:r>
        <w:rPr>
          <w:b w:val="0"/>
          <w:i/>
          <w:sz w:val="20"/>
        </w:rPr>
        <w:t xml:space="preserve"> to authenticate an inbound caller on </w:t>
      </w:r>
      <w:r>
        <w:rPr>
          <w:rFonts w:ascii="Consolas" w:hAnsi="Consolas"/>
          <w:b w:val="0"/>
          <w:i/>
          <w:color w:val="B91C1C"/>
          <w:sz w:val="18"/>
        </w:rPr>
        <w:t>/api/documents/reminders</w:t>
      </w:r>
      <w:r>
        <w:rPr>
          <w:b w:val="0"/>
          <w:i/>
          <w:sz w:val="20"/>
        </w:rPr>
        <w:t xml:space="preserve"> (</w:t>
      </w:r>
      <w:r>
        <w:rPr>
          <w:rFonts w:ascii="Consolas" w:hAnsi="Consolas"/>
          <w:b w:val="0"/>
          <w:i/>
          <w:color w:val="B91C1C"/>
          <w:sz w:val="18"/>
        </w:rPr>
        <w:t>server-auth.ts</w:t>
      </w:r>
      <w:r>
        <w:rPr>
          <w:b w:val="0"/>
          <w:i/>
          <w:sz w:val="20"/>
        </w:rPr>
        <w:t>). One environment variable, two trust directions, no distinct rotation path for either. See §5 and Doc 05, D-02/D-17.</w:t>
      </w:r>
    </w:p>
    <w:p>
      <w:pPr>
        <w:spacing w:before="80"/>
        <w:ind w:left="317"/>
        <w:pBdr>
          <w:left w:val="single" w:sz="18" w:space="8" w:color="1D4ED8"/>
        </w:pBdr>
        <w:shd w:val="clear" w:fill="EEF3FB"/>
      </w:pPr>
      <w:r>
        <w:rPr>
          <w:b/>
          <w:i/>
          <w:sz w:val="20"/>
        </w:rPr>
        <w:t>Why the mailer fails soft and the object store fails hard.</w:t>
      </w:r>
      <w:r>
        <w:rPr>
          <w:b w:val="0"/>
          <w:i/>
          <w:sz w:val="20"/>
        </w:rPr>
        <w:t xml:space="preserve"> A delayed notification is a minor inconvenience the retry queue can absorb quietly. A signed document that the outbox believed it had persisted but did not is unrecoverable — so </w:t>
      </w:r>
      <w:r>
        <w:rPr>
          <w:rFonts w:ascii="Consolas" w:hAnsi="Consolas"/>
          <w:b w:val="0"/>
          <w:i/>
          <w:color w:val="B91C1C"/>
          <w:sz w:val="18"/>
        </w:rPr>
        <w:t>object-store.ts</w:t>
      </w:r>
      <w:r>
        <w:rPr>
          <w:b w:val="0"/>
          <w:i/>
          <w:sz w:val="20"/>
        </w:rPr>
        <w:t xml:space="preserve"> throws instead of swallowing the error.</w:t>
      </w:r>
    </w:p>
    <w:p>
      <w:r>
        <w:rPr>
          <w:color w:val="D5DBE1"/>
          <w:sz w:val="16"/>
        </w:rPr>
        <w:t>──────────────────────────────────────────────────────────</w:t>
      </w:r>
    </w:p>
    <w:p>
      <w:pPr>
        <w:pStyle w:val="Heading2"/>
      </w:pPr>
      <w:r>
        <w:t>7. Data model — all 123 tables across 15 domains</w:t>
      </w:r>
    </w:p>
    <w:p>
      <w:r>
        <w:rPr>
          <w:b w:val="0"/>
          <w:i w:val="0"/>
          <w:sz w:val="21"/>
        </w:rPr>
        <w:t xml:space="preserve">HRMS owns </w:t>
      </w:r>
      <w:r>
        <w:rPr>
          <w:b/>
          <w:i w:val="0"/>
          <w:sz w:val="21"/>
        </w:rPr>
        <w:t>123</w:t>
      </w:r>
      <w:r>
        <w:rPr>
          <w:b w:val="0"/>
          <w:i w:val="0"/>
          <w:sz w:val="21"/>
        </w:rPr>
        <w:t xml:space="preserve"> tables: 122 defined in Drizzle across the 15 files under </w:t>
      </w:r>
      <w:r>
        <w:rPr>
          <w:rFonts w:ascii="Consolas" w:hAnsi="Consolas"/>
          <w:b w:val="0"/>
          <w:i w:val="0"/>
          <w:color w:val="B91C1C"/>
          <w:sz w:val="19"/>
        </w:rPr>
        <w:t>src/db/schema/</w:t>
      </w:r>
      <w:r>
        <w:rPr>
          <w:b w:val="0"/>
          <w:i w:val="0"/>
          <w:sz w:val="21"/>
        </w:rPr>
        <w:t xml:space="preserve"> (§3), plus one, </w:t>
      </w:r>
      <w:r>
        <w:rPr>
          <w:rFonts w:ascii="Consolas" w:hAnsi="Consolas"/>
          <w:b w:val="0"/>
          <w:i w:val="0"/>
          <w:color w:val="B91C1C"/>
          <w:sz w:val="19"/>
        </w:rPr>
        <w:t>hrms.doc_store</w:t>
      </w:r>
      <w:r>
        <w:rPr>
          <w:b w:val="0"/>
          <w:i w:val="0"/>
          <w:sz w:val="21"/>
        </w:rPr>
        <w:t>, that exists only as raw SQL (</w:t>
      </w:r>
      <w:r>
        <w:rPr>
          <w:rFonts w:ascii="Consolas" w:hAnsi="Consolas"/>
          <w:b w:val="0"/>
          <w:i w:val="0"/>
          <w:color w:val="B91C1C"/>
          <w:sz w:val="19"/>
        </w:rPr>
        <w:t>drizzle/0023_doc_store.sql</w:t>
      </w:r>
      <w:r>
        <w:rPr>
          <w:b w:val="0"/>
          <w:i w:val="0"/>
          <w:sz w:val="21"/>
        </w:rPr>
        <w:t xml:space="preserve">) with no Drizzle definition — it is shaped at runtime from </w:t>
      </w:r>
      <w:r>
        <w:rPr>
          <w:rFonts w:ascii="Consolas" w:hAnsi="Consolas"/>
          <w:b w:val="0"/>
          <w:i w:val="0"/>
          <w:color w:val="B91C1C"/>
          <w:sz w:val="19"/>
        </w:rPr>
        <w:t>information_schema</w:t>
      </w:r>
      <w:r>
        <w:rPr>
          <w:b w:val="0"/>
          <w:i w:val="0"/>
          <w:sz w:val="21"/>
        </w:rPr>
        <w:t xml:space="preserve">, the same pattern ATS's own </w:t>
      </w:r>
      <w:r>
        <w:rPr>
          <w:rFonts w:ascii="Consolas" w:hAnsi="Consolas"/>
          <w:b w:val="0"/>
          <w:i w:val="0"/>
          <w:color w:val="B91C1C"/>
          <w:sz w:val="19"/>
        </w:rPr>
        <w:t>doc_store</w:t>
      </w:r>
      <w:r>
        <w:rPr>
          <w:b w:val="0"/>
          <w:i w:val="0"/>
          <w:sz w:val="21"/>
        </w:rPr>
        <w:t xml:space="preserve"> uses one schema over (§16). This exceeds the audited </w:t>
      </w:r>
      <w:r>
        <w:rPr>
          <w:b/>
          <w:i w:val="0"/>
          <w:sz w:val="21"/>
        </w:rPr>
        <w:t>117</w:t>
      </w:r>
      <w:r>
        <w:rPr>
          <w:b w:val="0"/>
          <w:i w:val="0"/>
          <w:sz w:val="21"/>
        </w:rPr>
        <w:t xml:space="preserve"> by six; every table below is traced to a live file or migration, so the gap looks like under-counting in the original audit rather than tables added since.</w:t>
      </w:r>
    </w:p>
    <w:p>
      <w:r>
        <w:rPr>
          <w:b/>
          <w:i w:val="0"/>
          <w:sz w:val="21"/>
        </w:rPr>
        <w:t>The convention, stated once so it is not repeated 123 times.</w:t>
      </w:r>
      <w:r>
        <w:rPr>
          <w:b w:val="0"/>
          <w:i w:val="0"/>
          <w:sz w:val="21"/>
        </w:rPr>
        <w:t xml:space="preserve"> Every table carries </w:t>
      </w:r>
      <w:r>
        <w:rPr>
          <w:rFonts w:ascii="Consolas" w:hAnsi="Consolas"/>
          <w:b w:val="0"/>
          <w:i w:val="0"/>
          <w:color w:val="B91C1C"/>
          <w:sz w:val="19"/>
        </w:rPr>
        <w:t>id uuid PK DEFAULT gen_random_uuid()</w:t>
      </w:r>
      <w:r>
        <w:rPr>
          <w:b w:val="0"/>
          <w:i w:val="0"/>
          <w:sz w:val="21"/>
        </w:rPr>
        <w:t xml:space="preserve">, </w:t>
      </w:r>
      <w:r>
        <w:rPr>
          <w:rFonts w:ascii="Consolas" w:hAnsi="Consolas"/>
          <w:b w:val="0"/>
          <w:i w:val="0"/>
          <w:color w:val="B91C1C"/>
          <w:sz w:val="19"/>
        </w:rPr>
        <w:t>org_id uuid</w:t>
      </w:r>
      <w:r>
        <w:rPr>
          <w:b w:val="0"/>
          <w:i w:val="0"/>
          <w:sz w:val="21"/>
        </w:rPr>
        <w:t xml:space="preserve"> referencing </w:t>
      </w:r>
      <w:r>
        <w:rPr>
          <w:rFonts w:ascii="Consolas" w:hAnsi="Consolas"/>
          <w:b w:val="0"/>
          <w:i w:val="0"/>
          <w:color w:val="B91C1C"/>
          <w:sz w:val="19"/>
        </w:rPr>
        <w:t>identity.organizations.id</w:t>
      </w:r>
      <w:r>
        <w:rPr>
          <w:b w:val="0"/>
          <w:i w:val="0"/>
          <w:sz w:val="21"/>
        </w:rPr>
        <w:t xml:space="preserve"> — the FORCE-RLS tenant column, §14 — and </w:t>
      </w:r>
      <w:r>
        <w:rPr>
          <w:rFonts w:ascii="Consolas" w:hAnsi="Consolas"/>
          <w:b w:val="0"/>
          <w:i w:val="0"/>
          <w:color w:val="B91C1C"/>
          <w:sz w:val="19"/>
        </w:rPr>
        <w:t>created_at timestamp</w:t>
      </w:r>
      <w:r>
        <w:rPr>
          <w:b w:val="0"/>
          <w:i w:val="0"/>
          <w:sz w:val="21"/>
        </w:rPr>
        <w:t xml:space="preserve">. The one exception is </w:t>
      </w:r>
      <w:r>
        <w:rPr>
          <w:rFonts w:ascii="Consolas" w:hAnsi="Consolas"/>
          <w:b w:val="0"/>
          <w:i w:val="0"/>
          <w:color w:val="B91C1C"/>
          <w:sz w:val="19"/>
        </w:rPr>
        <w:t>identity.organizations</w:t>
      </w:r>
      <w:r>
        <w:rPr>
          <w:b w:val="0"/>
          <w:i w:val="0"/>
          <w:sz w:val="21"/>
        </w:rPr>
        <w:t xml:space="preserve"> itself, which </w:t>
      </w:r>
      <w:r>
        <w:rPr>
          <w:b w:val="0"/>
          <w:i/>
          <w:sz w:val="21"/>
        </w:rPr>
        <w:t>is</w:t>
      </w:r>
      <w:r>
        <w:rPr>
          <w:b w:val="0"/>
          <w:i w:val="0"/>
          <w:sz w:val="21"/>
        </w:rPr>
        <w:t xml:space="preserve"> the tenant. Entities below show only the columns that matter beyond that convention. Unlike ATS's own tables in this same Postgres instance (§16 — three of which enable but never FORCE), </w:t>
      </w:r>
      <w:r>
        <w:rPr>
          <w:b/>
          <w:i w:val="0"/>
          <w:sz w:val="21"/>
        </w:rPr>
        <w:t>every</w:t>
      </w:r>
      <w:r>
        <w:rPr>
          <w:b w:val="0"/>
          <w:i w:val="0"/>
          <w:sz w:val="21"/>
        </w:rPr>
        <w:t xml:space="preserve"> HRMS-owned table gets FORCE RLS uniformly through the one sweeping </w:t>
      </w:r>
      <w:r>
        <w:rPr>
          <w:rFonts w:ascii="Consolas" w:hAnsi="Consolas"/>
          <w:b w:val="0"/>
          <w:i w:val="0"/>
          <w:color w:val="B91C1C"/>
          <w:sz w:val="19"/>
        </w:rPr>
        <w:t>apply_tenant_rls()</w:t>
      </w:r>
      <w:r>
        <w:rPr>
          <w:b w:val="0"/>
          <w:i w:val="0"/>
          <w:sz w:val="21"/>
        </w:rPr>
        <w:t xml:space="preserve"> function (§14); that is not repeated per domain below because the audit found no exception to it.</w:t>
      </w:r>
    </w:p>
    <w:p>
      <w:pPr>
        <w:pStyle w:val="Heading3"/>
      </w:pPr>
      <w:r>
        <w:t>7.1 People and organization core (5 tables)</w:t>
      </w:r>
    </w:p>
    <w:p>
      <w:r>
        <w:rPr>
          <w:rFonts w:ascii="Consolas" w:hAnsi="Consolas"/>
          <w:b w:val="0"/>
          <w:i w:val="0"/>
          <w:color w:val="B91C1C"/>
          <w:sz w:val="19"/>
        </w:rPr>
        <w:t>employees</w:t>
      </w:r>
      <w:r>
        <w:rPr>
          <w:b w:val="0"/>
          <w:i w:val="0"/>
          <w:sz w:val="21"/>
        </w:rPr>
        <w:t xml:space="preserve"> is the hub nearly every other domain references by </w:t>
      </w:r>
      <w:r>
        <w:rPr>
          <w:rFonts w:ascii="Consolas" w:hAnsi="Consolas"/>
          <w:b w:val="0"/>
          <w:i w:val="0"/>
          <w:color w:val="B91C1C"/>
          <w:sz w:val="19"/>
        </w:rPr>
        <w:t>employee_id</w:t>
      </w:r>
      <w:r>
        <w:rPr>
          <w:b w:val="0"/>
          <w:i w:val="0"/>
          <w:sz w:val="21"/>
        </w:rPr>
        <w: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LOCATIONS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numeric latitude</w:t>
      </w:r>
    </w:p>
    <w:p>
      <w:pPr>
        <w:spacing w:after="0" w:before="0" w:line="240" w:lineRule="auto"/>
        <w:shd w:val="clear" w:fill="EDF2F7"/>
      </w:pPr>
      <w:r>
        <w:rPr>
          <w:rFonts w:ascii="Consolas" w:hAnsi="Consolas"/>
          <w:color w:val="1F2933"/>
          <w:sz w:val="16"/>
        </w:rPr>
        <w:t xml:space="preserve">        numeric longitude</w:t>
      </w:r>
    </w:p>
    <w:p>
      <w:pPr>
        <w:spacing w:after="0" w:before="0" w:line="240" w:lineRule="auto"/>
        <w:shd w:val="clear" w:fill="EDF2F7"/>
      </w:pPr>
      <w:r>
        <w:rPr>
          <w:rFonts w:ascii="Consolas" w:hAnsi="Consolas"/>
          <w:color w:val="1F2933"/>
          <w:sz w:val="16"/>
        </w:rPr>
        <w:t xml:space="preserve">        integer geofence_radius_meters "attendance geofencing, S8"</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DEPARTMENTS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head_id FK "employees.id"</w:t>
      </w:r>
    </w:p>
    <w:p>
      <w:pPr>
        <w:spacing w:after="0" w:before="0" w:line="240" w:lineRule="auto"/>
        <w:shd w:val="clear" w:fill="EDF2F7"/>
      </w:pPr>
      <w:r>
        <w:rPr>
          <w:rFonts w:ascii="Consolas" w:hAnsi="Consolas"/>
          <w:color w:val="1F2933"/>
          <w:sz w:val="16"/>
        </w:rPr>
        <w:t xml:space="preserve">        uuid parent_id FK "self-reference"</w:t>
      </w:r>
    </w:p>
    <w:p>
      <w:pPr>
        <w:spacing w:after="0" w:before="0" w:line="240" w:lineRule="auto"/>
        <w:shd w:val="clear" w:fill="EDF2F7"/>
      </w:pPr>
      <w:r>
        <w:rPr>
          <w:rFonts w:ascii="Consolas" w:hAnsi="Consolas"/>
          <w:color w:val="1F2933"/>
          <w:sz w:val="16"/>
        </w:rPr>
        <w:t xml:space="preserve">        bigint budget_minor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EMPLOYEES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 "identity.users.id"</w:t>
      </w:r>
    </w:p>
    <w:p>
      <w:pPr>
        <w:spacing w:after="0" w:before="0" w:line="240" w:lineRule="auto"/>
        <w:shd w:val="clear" w:fill="EDF2F7"/>
      </w:pPr>
      <w:r>
        <w:rPr>
          <w:rFonts w:ascii="Consolas" w:hAnsi="Consolas"/>
          <w:color w:val="1F2933"/>
          <w:sz w:val="16"/>
        </w:rPr>
        <w:t xml:space="preserve">        text employee_code UK</w:t>
      </w:r>
    </w:p>
    <w:p>
      <w:pPr>
        <w:spacing w:after="0" w:before="0" w:line="240" w:lineRule="auto"/>
        <w:shd w:val="clear" w:fill="EDF2F7"/>
      </w:pPr>
      <w:r>
        <w:rPr>
          <w:rFonts w:ascii="Consolas" w:hAnsi="Consolas"/>
          <w:color w:val="1F2933"/>
          <w:sz w:val="16"/>
        </w:rPr>
        <w:t xml:space="preserve">        uuid department_id FK</w:t>
      </w:r>
    </w:p>
    <w:p>
      <w:pPr>
        <w:spacing w:after="0" w:before="0" w:line="240" w:lineRule="auto"/>
        <w:shd w:val="clear" w:fill="EDF2F7"/>
      </w:pPr>
      <w:r>
        <w:rPr>
          <w:rFonts w:ascii="Consolas" w:hAnsi="Consolas"/>
          <w:color w:val="1F2933"/>
          <w:sz w:val="16"/>
        </w:rPr>
        <w:t xml:space="preserve">        uuid location_id FK</w:t>
      </w:r>
    </w:p>
    <w:p>
      <w:pPr>
        <w:spacing w:after="0" w:before="0" w:line="240" w:lineRule="auto"/>
        <w:shd w:val="clear" w:fill="EDF2F7"/>
      </w:pPr>
      <w:r>
        <w:rPr>
          <w:rFonts w:ascii="Consolas" w:hAnsi="Consolas"/>
          <w:color w:val="1F2933"/>
          <w:sz w:val="16"/>
        </w:rPr>
        <w:t xml:space="preserve">        uuid reporting_to_id FK "self-ref, deferred FK in migration"</w:t>
      </w:r>
    </w:p>
    <w:p>
      <w:pPr>
        <w:spacing w:after="0" w:before="0" w:line="240" w:lineRule="auto"/>
        <w:shd w:val="clear" w:fill="EDF2F7"/>
      </w:pPr>
      <w:r>
        <w:rPr>
          <w:rFonts w:ascii="Consolas" w:hAnsi="Consolas"/>
          <w:color w:val="1F2933"/>
          <w:sz w:val="16"/>
        </w:rPr>
        <w:t xml:space="preserve">        text status "employee_status enum"</w:t>
      </w:r>
    </w:p>
    <w:p>
      <w:pPr>
        <w:spacing w:after="0" w:before="0" w:line="240" w:lineRule="auto"/>
        <w:shd w:val="clear" w:fill="EDF2F7"/>
      </w:pPr>
      <w:r>
        <w:rPr>
          <w:rFonts w:ascii="Consolas" w:hAnsi="Consolas"/>
          <w:color w:val="1F2933"/>
          <w:sz w:val="16"/>
        </w:rPr>
        <w:t xml:space="preserve">        jsonb bank_details "UNENCRYPTED at rest -- Doc05 D-11"</w:t>
      </w:r>
    </w:p>
    <w:p>
      <w:pPr>
        <w:spacing w:after="0" w:before="0" w:line="240" w:lineRule="auto"/>
        <w:shd w:val="clear" w:fill="EDF2F7"/>
      </w:pPr>
      <w:r>
        <w:rPr>
          <w:rFonts w:ascii="Consolas" w:hAnsi="Consolas"/>
          <w:color w:val="1F2933"/>
          <w:sz w:val="16"/>
        </w:rPr>
        <w:t xml:space="preserve">        text pan_number "encrypted on one write path only"</w:t>
      </w:r>
    </w:p>
    <w:p>
      <w:pPr>
        <w:spacing w:after="0" w:before="0" w:line="240" w:lineRule="auto"/>
        <w:shd w:val="clear" w:fill="EDF2F7"/>
      </w:pPr>
      <w:r>
        <w:rPr>
          <w:rFonts w:ascii="Consolas" w:hAnsi="Consolas"/>
          <w:color w:val="1F2933"/>
          <w:sz w:val="16"/>
        </w:rPr>
        <w:t xml:space="preserve">        text aadhaar_number "plaintext -- no capture path exists yet"</w:t>
      </w:r>
    </w:p>
    <w:p>
      <w:pPr>
        <w:spacing w:after="0" w:before="0" w:line="240" w:lineRule="auto"/>
        <w:shd w:val="clear" w:fill="EDF2F7"/>
      </w:pPr>
      <w:r>
        <w:rPr>
          <w:rFonts w:ascii="Consolas" w:hAnsi="Consolas"/>
          <w:color w:val="1F2933"/>
          <w:sz w:val="16"/>
        </w:rPr>
        <w:t xml:space="preserve">        timestamp deleted_at "soft delete"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RESIGNATIONS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status "resignation_status enum"</w:t>
      </w:r>
    </w:p>
    <w:p>
      <w:pPr>
        <w:spacing w:after="0" w:before="0" w:line="240" w:lineRule="auto"/>
        <w:shd w:val="clear" w:fill="EDF2F7"/>
      </w:pPr>
      <w:r>
        <w:rPr>
          <w:rFonts w:ascii="Consolas" w:hAnsi="Consolas"/>
          <w:color w:val="1F2933"/>
          <w:sz w:val="16"/>
        </w:rPr>
        <w:t xml:space="preserve">        date agreed_last_working_day</w:t>
      </w:r>
    </w:p>
    <w:p>
      <w:pPr>
        <w:spacing w:after="0" w:before="0" w:line="240" w:lineRule="auto"/>
        <w:shd w:val="clear" w:fill="EDF2F7"/>
      </w:pPr>
      <w:r>
        <w:rPr>
          <w:rFonts w:ascii="Consolas" w:hAnsi="Consolas"/>
          <w:color w:val="1F2933"/>
          <w:sz w:val="16"/>
        </w:rPr>
        <w:t xml:space="preserve">        jsonb settlement_snapshot</w:t>
      </w:r>
    </w:p>
    <w:p>
      <w:pPr>
        <w:spacing w:after="0" w:before="0" w:line="240" w:lineRule="auto"/>
        <w:shd w:val="clear" w:fill="EDF2F7"/>
      </w:pPr>
      <w:r>
        <w:rPr>
          <w:rFonts w:ascii="Consolas" w:hAnsi="Consolas"/>
          <w:color w:val="1F2933"/>
          <w:sz w:val="16"/>
        </w:rPr>
        <w:t xml:space="preserve">        uuid relieving_letter_document_id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EMPLOYEE_DOCUMENTS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document_type</w:t>
      </w:r>
    </w:p>
    <w:p>
      <w:pPr>
        <w:spacing w:after="0" w:before="0" w:line="240" w:lineRule="auto"/>
        <w:shd w:val="clear" w:fill="EDF2F7"/>
      </w:pPr>
      <w:r>
        <w:rPr>
          <w:rFonts w:ascii="Consolas" w:hAnsi="Consolas"/>
          <w:color w:val="1F2933"/>
          <w:sz w:val="16"/>
        </w:rPr>
        <w:t xml:space="preserve">        text blob_url</w:t>
      </w:r>
    </w:p>
    <w:p>
      <w:pPr>
        <w:spacing w:after="0" w:before="0" w:line="240" w:lineRule="auto"/>
        <w:shd w:val="clear" w:fill="EDF2F7"/>
      </w:pPr>
      <w:r>
        <w:rPr>
          <w:rFonts w:ascii="Consolas" w:hAnsi="Consolas"/>
          <w:color w:val="1F2933"/>
          <w:sz w:val="16"/>
        </w:rPr>
        <w:t xml:space="preserve">        boolean is_verified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DEPARTMENTS ||--o{ EMPLOYEES : employs</w:t>
      </w:r>
    </w:p>
    <w:p>
      <w:pPr>
        <w:spacing w:after="0" w:before="0" w:line="240" w:lineRule="auto"/>
        <w:shd w:val="clear" w:fill="EDF2F7"/>
      </w:pPr>
      <w:r>
        <w:rPr>
          <w:rFonts w:ascii="Consolas" w:hAnsi="Consolas"/>
          <w:color w:val="1F2933"/>
          <w:sz w:val="16"/>
        </w:rPr>
        <w:t xml:space="preserve">    LOCATIONS ||--o{ EMPLOYEES : houses</w:t>
      </w:r>
    </w:p>
    <w:p>
      <w:pPr>
        <w:spacing w:after="0" w:before="0" w:line="240" w:lineRule="auto"/>
        <w:shd w:val="clear" w:fill="EDF2F7"/>
      </w:pPr>
      <w:r>
        <w:rPr>
          <w:rFonts w:ascii="Consolas" w:hAnsi="Consolas"/>
          <w:color w:val="1F2933"/>
          <w:sz w:val="16"/>
        </w:rPr>
        <w:t xml:space="preserve">    EMPLOYEES ||--o| RESIGNATIONS : "may resign"</w:t>
      </w:r>
    </w:p>
    <w:p>
      <w:pPr>
        <w:spacing w:after="0" w:before="0" w:line="240" w:lineRule="auto"/>
        <w:shd w:val="clear" w:fill="EDF2F7"/>
      </w:pPr>
      <w:r>
        <w:rPr>
          <w:rFonts w:ascii="Consolas" w:hAnsi="Consolas"/>
          <w:color w:val="1F2933"/>
          <w:sz w:val="16"/>
        </w:rPr>
        <w:t xml:space="preserve">    EMPLOYEES ||--o{ EMPLOYEE_DOCUMENTS : uploads</w:t>
      </w:r>
    </w:p>
    <w:p>
      <w:pPr>
        <w:spacing w:after="0" w:before="0" w:line="240" w:lineRule="auto"/>
        <w:shd w:val="clear" w:fill="EDF2F7"/>
      </w:pPr>
      <w:r>
        <w:rPr>
          <w:rFonts w:ascii="Consolas" w:hAnsi="Consolas"/>
          <w:color w:val="1F2933"/>
          <w:sz w:val="16"/>
        </w:rPr>
        <w:t xml:space="preserve">    DEPARTMENTS ||--o| DEPARTMENTS : "parent of"</w:t>
      </w:r>
    </w:p>
    <w:p>
      <w:pPr>
        <w:spacing w:after="40"/>
      </w:pPr>
    </w:p>
    <w:p>
      <w:pPr>
        <w:pStyle w:val="Heading3"/>
      </w:pPr>
      <w:r>
        <w:t>7.2 Leave and holidays (4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LEAVE_POLICIES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leave_type "enum: earned, sick, casual, comp-off..."</w:t>
      </w:r>
    </w:p>
    <w:p>
      <w:pPr>
        <w:spacing w:after="0" w:before="0" w:line="240" w:lineRule="auto"/>
        <w:shd w:val="clear" w:fill="EDF2F7"/>
      </w:pPr>
      <w:r>
        <w:rPr>
          <w:rFonts w:ascii="Consolas" w:hAnsi="Consolas"/>
          <w:color w:val="1F2933"/>
          <w:sz w:val="16"/>
        </w:rPr>
        <w:t xml:space="preserve">        numeric annual_quota_days</w:t>
      </w:r>
    </w:p>
    <w:p>
      <w:pPr>
        <w:spacing w:after="0" w:before="0" w:line="240" w:lineRule="auto"/>
        <w:shd w:val="clear" w:fill="EDF2F7"/>
      </w:pPr>
      <w:r>
        <w:rPr>
          <w:rFonts w:ascii="Consolas" w:hAnsi="Consolas"/>
          <w:color w:val="1F2933"/>
          <w:sz w:val="16"/>
        </w:rPr>
        <w:t xml:space="preserve">        boolean is_encashable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LEAVE_REQUESTS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date start_date</w:t>
      </w:r>
    </w:p>
    <w:p>
      <w:pPr>
        <w:spacing w:after="0" w:before="0" w:line="240" w:lineRule="auto"/>
        <w:shd w:val="clear" w:fill="EDF2F7"/>
      </w:pPr>
      <w:r>
        <w:rPr>
          <w:rFonts w:ascii="Consolas" w:hAnsi="Consolas"/>
          <w:color w:val="1F2933"/>
          <w:sz w:val="16"/>
        </w:rPr>
        <w:t xml:space="preserve">        date end_date</w:t>
      </w:r>
    </w:p>
    <w:p>
      <w:pPr>
        <w:spacing w:after="0" w:before="0" w:line="240" w:lineRule="auto"/>
        <w:shd w:val="clear" w:fill="EDF2F7"/>
      </w:pPr>
      <w:r>
        <w:rPr>
          <w:rFonts w:ascii="Consolas" w:hAnsi="Consolas"/>
          <w:color w:val="1F2933"/>
          <w:sz w:val="16"/>
        </w:rPr>
        <w:t xml:space="preserve">        text status "approval_status enum -- see S9.2"</w:t>
      </w:r>
    </w:p>
    <w:p>
      <w:pPr>
        <w:spacing w:after="0" w:before="0" w:line="240" w:lineRule="auto"/>
        <w:shd w:val="clear" w:fill="EDF2F7"/>
      </w:pPr>
      <w:r>
        <w:rPr>
          <w:rFonts w:ascii="Consolas" w:hAnsi="Consolas"/>
          <w:color w:val="1F2933"/>
          <w:sz w:val="16"/>
        </w:rPr>
        <w:t xml:space="preserve">        uuid workflow_instance_id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LEAVE_BALANCES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integer year</w:t>
      </w:r>
    </w:p>
    <w:p>
      <w:pPr>
        <w:spacing w:after="0" w:before="0" w:line="240" w:lineRule="auto"/>
        <w:shd w:val="clear" w:fill="EDF2F7"/>
      </w:pPr>
      <w:r>
        <w:rPr>
          <w:rFonts w:ascii="Consolas" w:hAnsi="Consolas"/>
          <w:color w:val="1F2933"/>
          <w:sz w:val="16"/>
        </w:rPr>
        <w:t xml:space="preserve">        numeric accrued_days</w:t>
      </w:r>
    </w:p>
    <w:p>
      <w:pPr>
        <w:spacing w:after="0" w:before="0" w:line="240" w:lineRule="auto"/>
        <w:shd w:val="clear" w:fill="EDF2F7"/>
      </w:pPr>
      <w:r>
        <w:rPr>
          <w:rFonts w:ascii="Consolas" w:hAnsi="Consolas"/>
          <w:color w:val="1F2933"/>
          <w:sz w:val="16"/>
        </w:rPr>
        <w:t xml:space="preserve">        numeric used_days</w:t>
      </w:r>
    </w:p>
    <w:p>
      <w:pPr>
        <w:spacing w:after="0" w:before="0" w:line="240" w:lineRule="auto"/>
        <w:shd w:val="clear" w:fill="EDF2F7"/>
      </w:pPr>
      <w:r>
        <w:rPr>
          <w:rFonts w:ascii="Consolas" w:hAnsi="Consolas"/>
          <w:color w:val="1F2933"/>
          <w:sz w:val="16"/>
        </w:rPr>
        <w:t xml:space="preserve">        numeric carry_forward_days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HOLIDAYS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date holiday_date</w:t>
      </w:r>
    </w:p>
    <w:p>
      <w:pPr>
        <w:spacing w:after="0" w:before="0" w:line="240" w:lineRule="auto"/>
        <w:shd w:val="clear" w:fill="EDF2F7"/>
      </w:pPr>
      <w:r>
        <w:rPr>
          <w:rFonts w:ascii="Consolas" w:hAnsi="Consolas"/>
          <w:color w:val="1F2933"/>
          <w:sz w:val="16"/>
        </w:rPr>
        <w:t xml:space="preserve">        uuid location_id FK</w:t>
      </w:r>
    </w:p>
    <w:p>
      <w:pPr>
        <w:spacing w:after="0" w:before="0" w:line="240" w:lineRule="auto"/>
        <w:shd w:val="clear" w:fill="EDF2F7"/>
      </w:pPr>
      <w:r>
        <w:rPr>
          <w:rFonts w:ascii="Consolas" w:hAnsi="Consolas"/>
          <w:color w:val="1F2933"/>
          <w:sz w:val="16"/>
        </w:rPr>
        <w:t xml:space="preserve">        boolean is_optional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LEAVE_POLICIES ||--o{ LEAVE_REQUESTS : governs</w:t>
      </w:r>
    </w:p>
    <w:p>
      <w:pPr>
        <w:spacing w:after="0" w:before="0" w:line="240" w:lineRule="auto"/>
        <w:shd w:val="clear" w:fill="EDF2F7"/>
      </w:pPr>
      <w:r>
        <w:rPr>
          <w:rFonts w:ascii="Consolas" w:hAnsi="Consolas"/>
          <w:color w:val="1F2933"/>
          <w:sz w:val="16"/>
        </w:rPr>
        <w:t xml:space="preserve">    EMPLOYEES ||--o{ LEAVE_REQUESTS : submits</w:t>
      </w:r>
    </w:p>
    <w:p>
      <w:pPr>
        <w:spacing w:after="0" w:before="0" w:line="240" w:lineRule="auto"/>
        <w:shd w:val="clear" w:fill="EDF2F7"/>
      </w:pPr>
      <w:r>
        <w:rPr>
          <w:rFonts w:ascii="Consolas" w:hAnsi="Consolas"/>
          <w:color w:val="1F2933"/>
          <w:sz w:val="16"/>
        </w:rPr>
        <w:t xml:space="preserve">    EMPLOYEES ||--o{ LEAVE_BALANCES : accrues</w:t>
      </w:r>
    </w:p>
    <w:p>
      <w:pPr>
        <w:spacing w:after="40"/>
      </w:pPr>
    </w:p>
    <w:p>
      <w:pPr>
        <w:pStyle w:val="Heading3"/>
      </w:pPr>
      <w:r>
        <w:t>7.3 Attendance (6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SHIFTS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time start_time</w:t>
      </w:r>
    </w:p>
    <w:p>
      <w:pPr>
        <w:spacing w:after="0" w:before="0" w:line="240" w:lineRule="auto"/>
        <w:shd w:val="clear" w:fill="EDF2F7"/>
      </w:pPr>
      <w:r>
        <w:rPr>
          <w:rFonts w:ascii="Consolas" w:hAnsi="Consolas"/>
          <w:color w:val="1F2933"/>
          <w:sz w:val="16"/>
        </w:rPr>
        <w:t xml:space="preserve">        time end_time</w:t>
      </w:r>
    </w:p>
    <w:p>
      <w:pPr>
        <w:spacing w:after="0" w:before="0" w:line="240" w:lineRule="auto"/>
        <w:shd w:val="clear" w:fill="EDF2F7"/>
      </w:pPr>
      <w:r>
        <w:rPr>
          <w:rFonts w:ascii="Consolas" w:hAnsi="Consolas"/>
          <w:color w:val="1F2933"/>
          <w:sz w:val="16"/>
        </w:rPr>
        <w:t xml:space="preserve">        integer grace_minutes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ATTENDANCE_RECORDS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date work_date</w:t>
      </w:r>
    </w:p>
    <w:p>
      <w:pPr>
        <w:spacing w:after="0" w:before="0" w:line="240" w:lineRule="auto"/>
        <w:shd w:val="clear" w:fill="EDF2F7"/>
      </w:pPr>
      <w:r>
        <w:rPr>
          <w:rFonts w:ascii="Consolas" w:hAnsi="Consolas"/>
          <w:color w:val="1F2933"/>
          <w:sz w:val="16"/>
        </w:rPr>
        <w:t xml:space="preserve">        text status "attendance_status enum"</w:t>
      </w:r>
    </w:p>
    <w:p>
      <w:pPr>
        <w:spacing w:after="0" w:before="0" w:line="240" w:lineRule="auto"/>
        <w:shd w:val="clear" w:fill="EDF2F7"/>
      </w:pPr>
      <w:r>
        <w:rPr>
          <w:rFonts w:ascii="Consolas" w:hAnsi="Consolas"/>
          <w:color w:val="1F2933"/>
          <w:sz w:val="16"/>
        </w:rPr>
        <w:t xml:space="preserve">        uuid shift_id FK</w:t>
      </w:r>
    </w:p>
    <w:p>
      <w:pPr>
        <w:spacing w:after="0" w:before="0" w:line="240" w:lineRule="auto"/>
        <w:shd w:val="clear" w:fill="EDF2F7"/>
      </w:pPr>
      <w:r>
        <w:rPr>
          <w:rFonts w:ascii="Consolas" w:hAnsi="Consolas"/>
          <w:color w:val="1F2933"/>
          <w:sz w:val="16"/>
        </w:rPr>
        <w:t xml:space="preserve">        text clock_in_method "enum incl. biometric device, S2"</w:t>
      </w:r>
    </w:p>
    <w:p>
      <w:pPr>
        <w:spacing w:after="0" w:before="0" w:line="240" w:lineRule="auto"/>
        <w:shd w:val="clear" w:fill="EDF2F7"/>
      </w:pPr>
      <w:r>
        <w:rPr>
          <w:rFonts w:ascii="Consolas" w:hAnsi="Consolas"/>
          <w:color w:val="1F2933"/>
          <w:sz w:val="16"/>
        </w:rPr>
        <w:t xml:space="preserve">        text clock_in_photo_url "selfie, if policy requires"</w:t>
      </w:r>
    </w:p>
    <w:p>
      <w:pPr>
        <w:spacing w:after="0" w:before="0" w:line="240" w:lineRule="auto"/>
        <w:shd w:val="clear" w:fill="EDF2F7"/>
      </w:pPr>
      <w:r>
        <w:rPr>
          <w:rFonts w:ascii="Consolas" w:hAnsi="Consolas"/>
          <w:color w:val="1F2933"/>
          <w:sz w:val="16"/>
        </w:rPr>
        <w:t xml:space="preserve">        boolean is_within_geofence</w:t>
      </w:r>
    </w:p>
    <w:p>
      <w:pPr>
        <w:spacing w:after="0" w:before="0" w:line="240" w:lineRule="auto"/>
        <w:shd w:val="clear" w:fill="EDF2F7"/>
      </w:pPr>
      <w:r>
        <w:rPr>
          <w:rFonts w:ascii="Consolas" w:hAnsi="Consolas"/>
          <w:color w:val="1F2933"/>
          <w:sz w:val="16"/>
        </w:rPr>
        <w:t xml:space="preserve">        boolean is_regularized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ATTENDANCE_REGULARISATIONS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date attendance_date</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text routing "who approves"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ATTENDANCE_POLICIES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boolean require_selfie_on_punch</w:t>
      </w:r>
    </w:p>
    <w:p>
      <w:pPr>
        <w:spacing w:after="0" w:before="0" w:line="240" w:lineRule="auto"/>
        <w:shd w:val="clear" w:fill="EDF2F7"/>
      </w:pPr>
      <w:r>
        <w:rPr>
          <w:rFonts w:ascii="Consolas" w:hAnsi="Consolas"/>
          <w:color w:val="1F2933"/>
          <w:sz w:val="16"/>
        </w:rPr>
        <w:t xml:space="preserve">        integer selfie_retention_days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ATTENDANCE_PUNCH_PHOTOS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attendance_record_id FK</w:t>
      </w:r>
    </w:p>
    <w:p>
      <w:pPr>
        <w:spacing w:after="0" w:before="0" w:line="240" w:lineRule="auto"/>
        <w:shd w:val="clear" w:fill="EDF2F7"/>
      </w:pPr>
      <w:r>
        <w:rPr>
          <w:rFonts w:ascii="Consolas" w:hAnsi="Consolas"/>
          <w:color w:val="1F2933"/>
          <w:sz w:val="16"/>
        </w:rPr>
        <w:t xml:space="preserve">        text direction "in / out"</w:t>
      </w:r>
    </w:p>
    <w:p>
      <w:pPr>
        <w:spacing w:after="0" w:before="0" w:line="240" w:lineRule="auto"/>
        <w:shd w:val="clear" w:fill="EDF2F7"/>
      </w:pPr>
      <w:r>
        <w:rPr>
          <w:rFonts w:ascii="Consolas" w:hAnsi="Consolas"/>
          <w:color w:val="1F2933"/>
          <w:sz w:val="16"/>
        </w:rPr>
        <w:t xml:space="preserve">        text object_key "R2 storage key"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WORK_ARRANGEMENT_REQUESTS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kind "WFH, hybrid, etc."</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SHIFTS ||--o{ ATTENDANCE_RECORDS : "worked under"</w:t>
      </w:r>
    </w:p>
    <w:p>
      <w:pPr>
        <w:spacing w:after="0" w:before="0" w:line="240" w:lineRule="auto"/>
        <w:shd w:val="clear" w:fill="EDF2F7"/>
      </w:pPr>
      <w:r>
        <w:rPr>
          <w:rFonts w:ascii="Consolas" w:hAnsi="Consolas"/>
          <w:color w:val="1F2933"/>
          <w:sz w:val="16"/>
        </w:rPr>
        <w:t xml:space="preserve">    EMPLOYEES ||--o{ ATTENDANCE_RECORDS : punches</w:t>
      </w:r>
    </w:p>
    <w:p>
      <w:pPr>
        <w:spacing w:after="0" w:before="0" w:line="240" w:lineRule="auto"/>
        <w:shd w:val="clear" w:fill="EDF2F7"/>
      </w:pPr>
      <w:r>
        <w:rPr>
          <w:rFonts w:ascii="Consolas" w:hAnsi="Consolas"/>
          <w:color w:val="1F2933"/>
          <w:sz w:val="16"/>
        </w:rPr>
        <w:t xml:space="preserve">    ATTENDANCE_RECORDS ||--o| ATTENDANCE_REGULARISATIONS : corrects</w:t>
      </w:r>
    </w:p>
    <w:p>
      <w:pPr>
        <w:spacing w:after="0" w:before="0" w:line="240" w:lineRule="auto"/>
        <w:shd w:val="clear" w:fill="EDF2F7"/>
      </w:pPr>
      <w:r>
        <w:rPr>
          <w:rFonts w:ascii="Consolas" w:hAnsi="Consolas"/>
          <w:color w:val="1F2933"/>
          <w:sz w:val="16"/>
        </w:rPr>
        <w:t xml:space="preserve">    ATTENDANCE_RECORDS ||--o{ ATTENDANCE_PUNCH_PHOTOS : captures</w:t>
      </w:r>
    </w:p>
    <w:p>
      <w:pPr>
        <w:spacing w:after="40"/>
      </w:pPr>
    </w:p>
    <w:p>
      <w:pPr>
        <w:pStyle w:val="Heading3"/>
      </w:pPr>
      <w:r>
        <w:t>7.4 Rostering and scheduling (8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SHIFT_PATTERNS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time start_time</w:t>
      </w:r>
    </w:p>
    <w:p>
      <w:pPr>
        <w:spacing w:after="0" w:before="0" w:line="240" w:lineRule="auto"/>
        <w:shd w:val="clear" w:fill="EDF2F7"/>
      </w:pPr>
      <w:r>
        <w:rPr>
          <w:rFonts w:ascii="Consolas" w:hAnsi="Consolas"/>
          <w:color w:val="1F2933"/>
          <w:sz w:val="16"/>
        </w:rPr>
        <w:t xml:space="preserve">        time end_time</w:t>
      </w:r>
    </w:p>
    <w:p>
      <w:pPr>
        <w:spacing w:after="0" w:before="0" w:line="240" w:lineRule="auto"/>
        <w:shd w:val="clear" w:fill="EDF2F7"/>
      </w:pPr>
      <w:r>
        <w:rPr>
          <w:rFonts w:ascii="Consolas" w:hAnsi="Consolas"/>
          <w:color w:val="1F2933"/>
          <w:sz w:val="16"/>
        </w:rPr>
        <w:t xml:space="preserve">        boolean crosses_midnight</w:t>
      </w:r>
    </w:p>
    <w:p>
      <w:pPr>
        <w:spacing w:after="0" w:before="0" w:line="240" w:lineRule="auto"/>
        <w:shd w:val="clear" w:fill="EDF2F7"/>
      </w:pPr>
      <w:r>
        <w:rPr>
          <w:rFonts w:ascii="Consolas" w:hAnsi="Consolas"/>
          <w:color w:val="1F2933"/>
          <w:sz w:val="16"/>
        </w:rPr>
        <w:t xml:space="preserve">        numeric pay_multiplier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SHIFT_ELIGIBILITY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pattern_id FK</w:t>
      </w:r>
    </w:p>
    <w:p>
      <w:pPr>
        <w:spacing w:after="0" w:before="0" w:line="240" w:lineRule="auto"/>
        <w:shd w:val="clear" w:fill="EDF2F7"/>
      </w:pPr>
      <w:r>
        <w:rPr>
          <w:rFonts w:ascii="Consolas" w:hAnsi="Consolas"/>
          <w:color w:val="1F2933"/>
          <w:sz w:val="16"/>
        </w:rPr>
        <w:t xml:space="preserve">        date valid_from</w:t>
      </w:r>
    </w:p>
    <w:p>
      <w:pPr>
        <w:spacing w:after="0" w:before="0" w:line="240" w:lineRule="auto"/>
        <w:shd w:val="clear" w:fill="EDF2F7"/>
      </w:pPr>
      <w:r>
        <w:rPr>
          <w:rFonts w:ascii="Consolas" w:hAnsi="Consolas"/>
          <w:color w:val="1F2933"/>
          <w:sz w:val="16"/>
        </w:rPr>
        <w:t xml:space="preserve">        date valid_until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AVAILABILITY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kind "availability_kind enum"</w:t>
      </w:r>
    </w:p>
    <w:p>
      <w:pPr>
        <w:spacing w:after="0" w:before="0" w:line="240" w:lineRule="auto"/>
        <w:shd w:val="clear" w:fill="EDF2F7"/>
      </w:pPr>
      <w:r>
        <w:rPr>
          <w:rFonts w:ascii="Consolas" w:hAnsi="Consolas"/>
          <w:color w:val="1F2933"/>
          <w:sz w:val="16"/>
        </w:rPr>
        <w:t xml:space="preserve">        uuid source_leave_request_id FK "linked when leave drives it"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ROSTERS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date period_start</w:t>
      </w:r>
    </w:p>
    <w:p>
      <w:pPr>
        <w:spacing w:after="0" w:before="0" w:line="240" w:lineRule="auto"/>
        <w:shd w:val="clear" w:fill="EDF2F7"/>
      </w:pPr>
      <w:r>
        <w:rPr>
          <w:rFonts w:ascii="Consolas" w:hAnsi="Consolas"/>
          <w:color w:val="1F2933"/>
          <w:sz w:val="16"/>
        </w:rPr>
        <w:t xml:space="preserve">        date period_end</w:t>
      </w:r>
    </w:p>
    <w:p>
      <w:pPr>
        <w:spacing w:after="0" w:before="0" w:line="240" w:lineRule="auto"/>
        <w:shd w:val="clear" w:fill="EDF2F7"/>
      </w:pPr>
      <w:r>
        <w:rPr>
          <w:rFonts w:ascii="Consolas" w:hAnsi="Consolas"/>
          <w:color w:val="1F2933"/>
          <w:sz w:val="16"/>
        </w:rPr>
        <w:t xml:space="preserve">        text status "roster_status enum"</w:t>
      </w:r>
    </w:p>
    <w:p>
      <w:pPr>
        <w:spacing w:after="0" w:before="0" w:line="240" w:lineRule="auto"/>
        <w:shd w:val="clear" w:fill="EDF2F7"/>
      </w:pPr>
      <w:r>
        <w:rPr>
          <w:rFonts w:ascii="Consolas" w:hAnsi="Consolas"/>
          <w:color w:val="1F2933"/>
          <w:sz w:val="16"/>
        </w:rPr>
        <w:t xml:space="preserve">        jsonb constraints_snapshot</w:t>
      </w:r>
    </w:p>
    <w:p>
      <w:pPr>
        <w:spacing w:after="0" w:before="0" w:line="240" w:lineRule="auto"/>
        <w:shd w:val="clear" w:fill="EDF2F7"/>
      </w:pPr>
      <w:r>
        <w:rPr>
          <w:rFonts w:ascii="Consolas" w:hAnsi="Consolas"/>
          <w:color w:val="1F2933"/>
          <w:sz w:val="16"/>
        </w:rPr>
        <w:t xml:space="preserve">        uuid published_by_id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ROSTER_ASSIGNMENTS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roster_id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pattern_id FK</w:t>
      </w:r>
    </w:p>
    <w:p>
      <w:pPr>
        <w:spacing w:after="0" w:before="0" w:line="240" w:lineRule="auto"/>
        <w:shd w:val="clear" w:fill="EDF2F7"/>
      </w:pPr>
      <w:r>
        <w:rPr>
          <w:rFonts w:ascii="Consolas" w:hAnsi="Consolas"/>
          <w:color w:val="1F2933"/>
          <w:sz w:val="16"/>
        </w:rPr>
        <w:t xml:space="preserve">        date shift_date</w:t>
      </w:r>
    </w:p>
    <w:p>
      <w:pPr>
        <w:spacing w:after="0" w:before="0" w:line="240" w:lineRule="auto"/>
        <w:shd w:val="clear" w:fill="EDF2F7"/>
      </w:pPr>
      <w:r>
        <w:rPr>
          <w:rFonts w:ascii="Consolas" w:hAnsi="Consolas"/>
          <w:color w:val="1F2933"/>
          <w:sz w:val="16"/>
        </w:rPr>
        <w:t xml:space="preserve">        text status "assignment_status enum"</w:t>
      </w:r>
    </w:p>
    <w:p>
      <w:pPr>
        <w:spacing w:after="0" w:before="0" w:line="240" w:lineRule="auto"/>
        <w:shd w:val="clear" w:fill="EDF2F7"/>
      </w:pPr>
      <w:r>
        <w:rPr>
          <w:rFonts w:ascii="Consolas" w:hAnsi="Consolas"/>
          <w:color w:val="1F2933"/>
          <w:sz w:val="16"/>
        </w:rPr>
        <w:t xml:space="preserve">        uuid replaces_assignment_id FK "self-reference, swap trail"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SHIFT_SWAP_REQUESTS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assignment_id FK</w:t>
      </w:r>
    </w:p>
    <w:p>
      <w:pPr>
        <w:spacing w:after="0" w:before="0" w:line="240" w:lineRule="auto"/>
        <w:shd w:val="clear" w:fill="EDF2F7"/>
      </w:pPr>
      <w:r>
        <w:rPr>
          <w:rFonts w:ascii="Consolas" w:hAnsi="Consolas"/>
          <w:color w:val="1F2933"/>
          <w:sz w:val="16"/>
        </w:rPr>
        <w:t xml:space="preserve">        uuid requested_by_id FK</w:t>
      </w:r>
    </w:p>
    <w:p>
      <w:pPr>
        <w:spacing w:after="0" w:before="0" w:line="240" w:lineRule="auto"/>
        <w:shd w:val="clear" w:fill="EDF2F7"/>
      </w:pPr>
      <w:r>
        <w:rPr>
          <w:rFonts w:ascii="Consolas" w:hAnsi="Consolas"/>
          <w:color w:val="1F2933"/>
          <w:sz w:val="16"/>
        </w:rPr>
        <w:t xml:space="preserve">        uuid target_employee_id FK</w:t>
      </w:r>
    </w:p>
    <w:p>
      <w:pPr>
        <w:spacing w:after="0" w:before="0" w:line="240" w:lineRule="auto"/>
        <w:shd w:val="clear" w:fill="EDF2F7"/>
      </w:pPr>
      <w:r>
        <w:rPr>
          <w:rFonts w:ascii="Consolas" w:hAnsi="Consolas"/>
          <w:color w:val="1F2933"/>
          <w:sz w:val="16"/>
        </w:rPr>
        <w:t xml:space="preserve">        text status "swap_status enum"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OPEN_SHIFTS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roster_id FK</w:t>
      </w:r>
    </w:p>
    <w:p>
      <w:pPr>
        <w:spacing w:after="0" w:before="0" w:line="240" w:lineRule="auto"/>
        <w:shd w:val="clear" w:fill="EDF2F7"/>
      </w:pPr>
      <w:r>
        <w:rPr>
          <w:rFonts w:ascii="Consolas" w:hAnsi="Consolas"/>
          <w:color w:val="1F2933"/>
          <w:sz w:val="16"/>
        </w:rPr>
        <w:t xml:space="preserve">        integer headcount_needed</w:t>
      </w:r>
    </w:p>
    <w:p>
      <w:pPr>
        <w:spacing w:after="0" w:before="0" w:line="240" w:lineRule="auto"/>
        <w:shd w:val="clear" w:fill="EDF2F7"/>
      </w:pPr>
      <w:r>
        <w:rPr>
          <w:rFonts w:ascii="Consolas" w:hAnsi="Consolas"/>
          <w:color w:val="1F2933"/>
          <w:sz w:val="16"/>
        </w:rPr>
        <w:t xml:space="preserve">        uuid claimed_by_id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COVERAGE_REQUIREMENTS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pattern_id FK</w:t>
      </w:r>
    </w:p>
    <w:p>
      <w:pPr>
        <w:spacing w:after="0" w:before="0" w:line="240" w:lineRule="auto"/>
        <w:shd w:val="clear" w:fill="EDF2F7"/>
      </w:pPr>
      <w:r>
        <w:rPr>
          <w:rFonts w:ascii="Consolas" w:hAnsi="Consolas"/>
          <w:color w:val="1F2933"/>
          <w:sz w:val="16"/>
        </w:rPr>
        <w:t xml:space="preserve">        integer weekday</w:t>
      </w:r>
    </w:p>
    <w:p>
      <w:pPr>
        <w:spacing w:after="0" w:before="0" w:line="240" w:lineRule="auto"/>
        <w:shd w:val="clear" w:fill="EDF2F7"/>
      </w:pPr>
      <w:r>
        <w:rPr>
          <w:rFonts w:ascii="Consolas" w:hAnsi="Consolas"/>
          <w:color w:val="1F2933"/>
          <w:sz w:val="16"/>
        </w:rPr>
        <w:t xml:space="preserve">        integer headcount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SHIFT_PATTERNS ||--o{ ROSTER_ASSIGNMENTS : "assigned as"</w:t>
      </w:r>
    </w:p>
    <w:p>
      <w:pPr>
        <w:spacing w:after="0" w:before="0" w:line="240" w:lineRule="auto"/>
        <w:shd w:val="clear" w:fill="EDF2F7"/>
      </w:pPr>
      <w:r>
        <w:rPr>
          <w:rFonts w:ascii="Consolas" w:hAnsi="Consolas"/>
          <w:color w:val="1F2933"/>
          <w:sz w:val="16"/>
        </w:rPr>
        <w:t xml:space="preserve">    ROSTERS ||--o{ ROSTER_ASSIGNMENTS : contains</w:t>
      </w:r>
    </w:p>
    <w:p>
      <w:pPr>
        <w:spacing w:after="0" w:before="0" w:line="240" w:lineRule="auto"/>
        <w:shd w:val="clear" w:fill="EDF2F7"/>
      </w:pPr>
      <w:r>
        <w:rPr>
          <w:rFonts w:ascii="Consolas" w:hAnsi="Consolas"/>
          <w:color w:val="1F2933"/>
          <w:sz w:val="16"/>
        </w:rPr>
        <w:t xml:space="preserve">    ROSTER_ASSIGNMENTS ||--o| SHIFT_SWAP_REQUESTS : "may be swapped"</w:t>
      </w:r>
    </w:p>
    <w:p>
      <w:pPr>
        <w:spacing w:after="0" w:before="0" w:line="240" w:lineRule="auto"/>
        <w:shd w:val="clear" w:fill="EDF2F7"/>
      </w:pPr>
      <w:r>
        <w:rPr>
          <w:rFonts w:ascii="Consolas" w:hAnsi="Consolas"/>
          <w:color w:val="1F2933"/>
          <w:sz w:val="16"/>
        </w:rPr>
        <w:t xml:space="preserve">    ROSTERS ||--o{ OPEN_SHIFTS : publishes</w:t>
      </w:r>
    </w:p>
    <w:p>
      <w:pPr>
        <w:spacing w:after="0" w:before="0" w:line="240" w:lineRule="auto"/>
        <w:shd w:val="clear" w:fill="EDF2F7"/>
      </w:pPr>
      <w:r>
        <w:rPr>
          <w:rFonts w:ascii="Consolas" w:hAnsi="Consolas"/>
          <w:color w:val="1F2933"/>
          <w:sz w:val="16"/>
        </w:rPr>
        <w:t xml:space="preserve">    EMPLOYEES ||--o{ SHIFT_ELIGIBILITY : "eligible for"</w:t>
      </w:r>
    </w:p>
    <w:p>
      <w:pPr>
        <w:spacing w:after="40"/>
      </w:pPr>
    </w:p>
    <w:p>
      <w:pPr>
        <w:pStyle w:val="Heading3"/>
      </w:pPr>
      <w:r>
        <w:t>7.5 Payroll, compensation and loans (15 tables)</w:t>
      </w:r>
    </w:p>
    <w:p>
      <w:r>
        <w:rPr>
          <w:b w:val="0"/>
          <w:i w:val="0"/>
          <w:sz w:val="21"/>
        </w:rPr>
        <w:t xml:space="preserve">Every money column below is </w:t>
      </w:r>
      <w:r>
        <w:rPr>
          <w:rFonts w:ascii="Consolas" w:hAnsi="Consolas"/>
          <w:b w:val="0"/>
          <w:i w:val="0"/>
          <w:color w:val="B91C1C"/>
          <w:sz w:val="19"/>
        </w:rPr>
        <w:t>bigint ..._minor</w:t>
      </w:r>
      <w:r>
        <w:rPr>
          <w:b w:val="0"/>
          <w:i w:val="0"/>
          <w:sz w:val="21"/>
        </w:rPr>
        <w:t xml:space="preserve"> (integer paise) — the schema itself never stores a float. The one place a float appears is inside </w:t>
      </w:r>
      <w:r>
        <w:rPr>
          <w:rFonts w:ascii="Consolas" w:hAnsi="Consolas"/>
          <w:b w:val="0"/>
          <w:i w:val="0"/>
          <w:color w:val="B91C1C"/>
          <w:sz w:val="19"/>
        </w:rPr>
        <w:t>payroll.neon.ts</w:t>
      </w:r>
      <w:r>
        <w:rPr>
          <w:b w:val="0"/>
          <w:i w:val="0"/>
          <w:sz w:val="21"/>
        </w:rPr>
        <w:t xml:space="preserve">, not in any table (§14 D-03, shown again in §8.4). </w:t>
      </w:r>
      <w:r>
        <w:rPr>
          <w:rFonts w:ascii="Consolas" w:hAnsi="Consolas"/>
          <w:b w:val="0"/>
          <w:i w:val="0"/>
          <w:color w:val="B91C1C"/>
          <w:sz w:val="19"/>
        </w:rPr>
        <w:t>salary_structures.gratuity_minor</w:t>
      </w:r>
      <w:r>
        <w:rPr>
          <w:b w:val="0"/>
          <w:i w:val="0"/>
          <w:sz w:val="21"/>
        </w:rPr>
        <w:t xml:space="preserve"> is one of </w:t>
      </w:r>
      <w:r>
        <w:rPr>
          <w:b/>
          <w:i w:val="0"/>
          <w:sz w:val="21"/>
        </w:rPr>
        <w:t>three independent gratuity implementations</w:t>
      </w:r>
      <w:r>
        <w:rPr>
          <w:b w:val="0"/>
          <w:i w:val="0"/>
          <w:sz w:val="21"/>
        </w:rPr>
        <w:t xml:space="preserve"> (</w:t>
      </w:r>
      <w:r>
        <w:rPr>
          <w:rFonts w:ascii="Consolas" w:hAnsi="Consolas"/>
          <w:b w:val="0"/>
          <w:i w:val="0"/>
          <w:color w:val="B91C1C"/>
          <w:sz w:val="19"/>
        </w:rPr>
        <w:t>statutory-india.ts</w:t>
      </w:r>
      <w:r>
        <w:rPr>
          <w:b w:val="0"/>
          <w:i w:val="0"/>
          <w:sz w:val="21"/>
        </w:rPr>
        <w:t xml:space="preserve">, the largely-dead </w:t>
      </w:r>
      <w:r>
        <w:rPr>
          <w:rFonts w:ascii="Consolas" w:hAnsi="Consolas"/>
          <w:b w:val="0"/>
          <w:i w:val="0"/>
          <w:color w:val="B91C1C"/>
          <w:sz w:val="19"/>
        </w:rPr>
        <w:t>payroll-engine.ts</w:t>
      </w:r>
      <w:r>
        <w:rPr>
          <w:b w:val="0"/>
          <w:i w:val="0"/>
          <w:sz w:val="21"/>
        </w:rPr>
        <w:t xml:space="preserve">, and </w:t>
      </w:r>
      <w:r>
        <w:rPr>
          <w:rFonts w:ascii="Consolas" w:hAnsi="Consolas"/>
          <w:b w:val="0"/>
          <w:i w:val="0"/>
          <w:color w:val="B91C1C"/>
          <w:sz w:val="19"/>
        </w:rPr>
        <w:t>hr-utils.ts</w:t>
      </w:r>
      <w:r>
        <w:rPr>
          <w:b w:val="0"/>
          <w:i w:val="0"/>
          <w:sz w:val="21"/>
        </w:rPr>
        <w:t>) that nothing checks agree with each other — D-12 confirms two of the three (</w:t>
      </w:r>
      <w:r>
        <w:rPr>
          <w:rFonts w:ascii="Consolas" w:hAnsi="Consolas"/>
          <w:b w:val="0"/>
          <w:i w:val="0"/>
          <w:color w:val="B91C1C"/>
          <w:sz w:val="19"/>
        </w:rPr>
        <w:t>payroll-engine.ts</w:t>
      </w:r>
      <w:r>
        <w:rPr>
          <w:b w:val="0"/>
          <w:i w:val="0"/>
          <w:sz w:val="21"/>
        </w:rPr>
        <w:t xml:space="preserve">, </w:t>
      </w:r>
      <w:r>
        <w:rPr>
          <w:rFonts w:ascii="Consolas" w:hAnsi="Consolas"/>
          <w:b w:val="0"/>
          <w:i w:val="0"/>
          <w:color w:val="B91C1C"/>
          <w:sz w:val="19"/>
        </w:rPr>
        <w:t>hr-utils.ts</w:t>
      </w:r>
      <w:r>
        <w:rPr>
          <w:b w:val="0"/>
          <w:i w:val="0"/>
          <w:sz w:val="21"/>
        </w:rPr>
        <w:t xml:space="preserve">) are dead code with zero callers, yet both are still exported; only </w:t>
      </w:r>
      <w:r>
        <w:rPr>
          <w:rFonts w:ascii="Consolas" w:hAnsi="Consolas"/>
          <w:b w:val="0"/>
          <w:i w:val="0"/>
          <w:color w:val="B91C1C"/>
          <w:sz w:val="19"/>
        </w:rPr>
        <w:t>statutory-india.ts</w:t>
      </w:r>
      <w:r>
        <w:rPr>
          <w:b w:val="0"/>
          <w:i w:val="0"/>
          <w:sz w:val="21"/>
        </w:rPr>
        <w:t xml:space="preserve">'s is wired into </w:t>
      </w:r>
      <w:r>
        <w:rPr>
          <w:rFonts w:ascii="Consolas" w:hAnsi="Consolas"/>
          <w:b w:val="0"/>
          <w:i w:val="0"/>
          <w:color w:val="B91C1C"/>
          <w:sz w:val="19"/>
        </w:rPr>
        <w:t>settlement.ts</w:t>
      </w:r>
      <w:r>
        <w:rPr>
          <w:b w:val="0"/>
          <w:i w:val="0"/>
          <w:sz w:val="21"/>
        </w:rPr>
        <w:t xml:space="preserve"> and actually runs (§4).</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IT_DECLARATIONS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integer financial_year</w:t>
      </w:r>
    </w:p>
    <w:p>
      <w:pPr>
        <w:spacing w:after="0" w:before="0" w:line="240" w:lineRule="auto"/>
        <w:shd w:val="clear" w:fill="EDF2F7"/>
      </w:pPr>
      <w:r>
        <w:rPr>
          <w:rFonts w:ascii="Consolas" w:hAnsi="Consolas"/>
          <w:color w:val="1F2933"/>
          <w:sz w:val="16"/>
        </w:rPr>
        <w:t xml:space="preserve">        text regime "old vs new tax regime"</w:t>
      </w:r>
    </w:p>
    <w:p>
      <w:pPr>
        <w:spacing w:after="0" w:before="0" w:line="240" w:lineRule="auto"/>
        <w:shd w:val="clear" w:fill="EDF2F7"/>
      </w:pPr>
      <w:r>
        <w:rPr>
          <w:rFonts w:ascii="Consolas" w:hAnsi="Consolas"/>
          <w:color w:val="1F2933"/>
          <w:sz w:val="16"/>
        </w:rPr>
        <w:t xml:space="preserve">        bigint rent_paid_minor</w:t>
      </w:r>
    </w:p>
    <w:p>
      <w:pPr>
        <w:spacing w:after="0" w:before="0" w:line="240" w:lineRule="auto"/>
        <w:shd w:val="clear" w:fill="EDF2F7"/>
      </w:pPr>
      <w:r>
        <w:rPr>
          <w:rFonts w:ascii="Consolas" w:hAnsi="Consolas"/>
          <w:color w:val="1F2933"/>
          <w:sz w:val="16"/>
        </w:rPr>
        <w:t xml:space="preserve">        text landlord_pan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IT_DECLARATION_ITEMS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declaration_id FK</w:t>
      </w:r>
    </w:p>
    <w:p>
      <w:pPr>
        <w:spacing w:after="0" w:before="0" w:line="240" w:lineRule="auto"/>
        <w:shd w:val="clear" w:fill="EDF2F7"/>
      </w:pPr>
      <w:r>
        <w:rPr>
          <w:rFonts w:ascii="Consolas" w:hAnsi="Consolas"/>
          <w:color w:val="1F2933"/>
          <w:sz w:val="16"/>
        </w:rPr>
        <w:t xml:space="preserve">        text section "80C, 80D, HRA..."</w:t>
      </w:r>
    </w:p>
    <w:p>
      <w:pPr>
        <w:spacing w:after="0" w:before="0" w:line="240" w:lineRule="auto"/>
        <w:shd w:val="clear" w:fill="EDF2F7"/>
      </w:pPr>
      <w:r>
        <w:rPr>
          <w:rFonts w:ascii="Consolas" w:hAnsi="Consolas"/>
          <w:color w:val="1F2933"/>
          <w:sz w:val="16"/>
        </w:rPr>
        <w:t xml:space="preserve">        bigint declared_minor</w:t>
      </w:r>
    </w:p>
    <w:p>
      <w:pPr>
        <w:spacing w:after="0" w:before="0" w:line="240" w:lineRule="auto"/>
        <w:shd w:val="clear" w:fill="EDF2F7"/>
      </w:pPr>
      <w:r>
        <w:rPr>
          <w:rFonts w:ascii="Consolas" w:hAnsi="Consolas"/>
          <w:color w:val="1F2933"/>
          <w:sz w:val="16"/>
        </w:rPr>
        <w:t xml:space="preserve">        bigint verified_minor</w:t>
      </w:r>
    </w:p>
    <w:p>
      <w:pPr>
        <w:spacing w:after="0" w:before="0" w:line="240" w:lineRule="auto"/>
        <w:shd w:val="clear" w:fill="EDF2F7"/>
      </w:pPr>
      <w:r>
        <w:rPr>
          <w:rFonts w:ascii="Consolas" w:hAnsi="Consolas"/>
          <w:color w:val="1F2933"/>
          <w:sz w:val="16"/>
        </w:rPr>
        <w:t xml:space="preserve">        uuid reviewed_by_id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SALARY_STRUCTURES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date effective_from</w:t>
      </w:r>
    </w:p>
    <w:p>
      <w:pPr>
        <w:spacing w:after="0" w:before="0" w:line="240" w:lineRule="auto"/>
        <w:shd w:val="clear" w:fill="EDF2F7"/>
      </w:pPr>
      <w:r>
        <w:rPr>
          <w:rFonts w:ascii="Consolas" w:hAnsi="Consolas"/>
          <w:color w:val="1F2933"/>
          <w:sz w:val="16"/>
        </w:rPr>
        <w:t xml:space="preserve">        bigint ctc_minor</w:t>
      </w:r>
    </w:p>
    <w:p>
      <w:pPr>
        <w:spacing w:after="0" w:before="0" w:line="240" w:lineRule="auto"/>
        <w:shd w:val="clear" w:fill="EDF2F7"/>
      </w:pPr>
      <w:r>
        <w:rPr>
          <w:rFonts w:ascii="Consolas" w:hAnsi="Consolas"/>
          <w:color w:val="1F2933"/>
          <w:sz w:val="16"/>
        </w:rPr>
        <w:t xml:space="preserve">        bigint basic_minor</w:t>
      </w:r>
    </w:p>
    <w:p>
      <w:pPr>
        <w:spacing w:after="0" w:before="0" w:line="240" w:lineRule="auto"/>
        <w:shd w:val="clear" w:fill="EDF2F7"/>
      </w:pPr>
      <w:r>
        <w:rPr>
          <w:rFonts w:ascii="Consolas" w:hAnsi="Consolas"/>
          <w:color w:val="1F2933"/>
          <w:sz w:val="16"/>
        </w:rPr>
        <w:t xml:space="preserve">        bigint hra_minor</w:t>
      </w:r>
    </w:p>
    <w:p>
      <w:pPr>
        <w:spacing w:after="0" w:before="0" w:line="240" w:lineRule="auto"/>
        <w:shd w:val="clear" w:fill="EDF2F7"/>
      </w:pPr>
      <w:r>
        <w:rPr>
          <w:rFonts w:ascii="Consolas" w:hAnsi="Consolas"/>
          <w:color w:val="1F2933"/>
          <w:sz w:val="16"/>
        </w:rPr>
        <w:t xml:space="preserve">        bigint gratuity_minor "3x-implemented, see note above"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PAYROLL_RUNS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integer period_month</w:t>
      </w:r>
    </w:p>
    <w:p>
      <w:pPr>
        <w:spacing w:after="0" w:before="0" w:line="240" w:lineRule="auto"/>
        <w:shd w:val="clear" w:fill="EDF2F7"/>
      </w:pPr>
      <w:r>
        <w:rPr>
          <w:rFonts w:ascii="Consolas" w:hAnsi="Consolas"/>
          <w:color w:val="1F2933"/>
          <w:sz w:val="16"/>
        </w:rPr>
        <w:t xml:space="preserve">        integer period_year</w:t>
      </w:r>
    </w:p>
    <w:p>
      <w:pPr>
        <w:spacing w:after="0" w:before="0" w:line="240" w:lineRule="auto"/>
        <w:shd w:val="clear" w:fill="EDF2F7"/>
      </w:pPr>
      <w:r>
        <w:rPr>
          <w:rFonts w:ascii="Consolas" w:hAnsi="Consolas"/>
          <w:color w:val="1F2933"/>
          <w:sz w:val="16"/>
        </w:rPr>
        <w:t xml:space="preserve">        text status "payrollStatusEnum"</w:t>
      </w:r>
    </w:p>
    <w:p>
      <w:pPr>
        <w:spacing w:after="0" w:before="0" w:line="240" w:lineRule="auto"/>
        <w:shd w:val="clear" w:fill="EDF2F7"/>
      </w:pPr>
      <w:r>
        <w:rPr>
          <w:rFonts w:ascii="Consolas" w:hAnsi="Consolas"/>
          <w:color w:val="1F2933"/>
          <w:sz w:val="16"/>
        </w:rPr>
        <w:t xml:space="preserve">        integer employee_count</w:t>
      </w:r>
    </w:p>
    <w:p>
      <w:pPr>
        <w:spacing w:after="0" w:before="0" w:line="240" w:lineRule="auto"/>
        <w:shd w:val="clear" w:fill="EDF2F7"/>
      </w:pPr>
      <w:r>
        <w:rPr>
          <w:rFonts w:ascii="Consolas" w:hAnsi="Consolas"/>
          <w:color w:val="1F2933"/>
          <w:sz w:val="16"/>
        </w:rPr>
        <w:t xml:space="preserve">        bigint total_net_minor</w:t>
      </w:r>
    </w:p>
    <w:p>
      <w:pPr>
        <w:spacing w:after="0" w:before="0" w:line="240" w:lineRule="auto"/>
        <w:shd w:val="clear" w:fill="EDF2F7"/>
      </w:pPr>
      <w:r>
        <w:rPr>
          <w:rFonts w:ascii="Consolas" w:hAnsi="Consolas"/>
          <w:color w:val="1F2933"/>
          <w:sz w:val="16"/>
        </w:rPr>
        <w:t xml:space="preserve">        uuid approved_by_id FK</w:t>
      </w:r>
    </w:p>
    <w:p>
      <w:pPr>
        <w:spacing w:after="0" w:before="0" w:line="240" w:lineRule="auto"/>
        <w:shd w:val="clear" w:fill="EDF2F7"/>
      </w:pPr>
      <w:r>
        <w:rPr>
          <w:rFonts w:ascii="Consolas" w:hAnsi="Consolas"/>
          <w:color w:val="1F2933"/>
          <w:sz w:val="16"/>
        </w:rPr>
        <w:t xml:space="preserve">        text bank_advice_url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PAYROLL_RECORDS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run_id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numeric lop_days</w:t>
      </w:r>
    </w:p>
    <w:p>
      <w:pPr>
        <w:spacing w:after="0" w:before="0" w:line="240" w:lineRule="auto"/>
        <w:shd w:val="clear" w:fill="EDF2F7"/>
      </w:pPr>
      <w:r>
        <w:rPr>
          <w:rFonts w:ascii="Consolas" w:hAnsi="Consolas"/>
          <w:color w:val="1F2933"/>
          <w:sz w:val="16"/>
        </w:rPr>
        <w:t xml:space="preserve">        bigint gross_minor</w:t>
      </w:r>
    </w:p>
    <w:p>
      <w:pPr>
        <w:spacing w:after="0" w:before="0" w:line="240" w:lineRule="auto"/>
        <w:shd w:val="clear" w:fill="EDF2F7"/>
      </w:pPr>
      <w:r>
        <w:rPr>
          <w:rFonts w:ascii="Consolas" w:hAnsi="Consolas"/>
          <w:color w:val="1F2933"/>
          <w:sz w:val="16"/>
        </w:rPr>
        <w:t xml:space="preserve">        bigint professional_tax_minor "float seam upstream, D-03"</w:t>
      </w:r>
    </w:p>
    <w:p>
      <w:pPr>
        <w:spacing w:after="0" w:before="0" w:line="240" w:lineRule="auto"/>
        <w:shd w:val="clear" w:fill="EDF2F7"/>
      </w:pPr>
      <w:r>
        <w:rPr>
          <w:rFonts w:ascii="Consolas" w:hAnsi="Consolas"/>
          <w:color w:val="1F2933"/>
          <w:sz w:val="16"/>
        </w:rPr>
        <w:t xml:space="preserve">        bigint income_tax_minor</w:t>
      </w:r>
    </w:p>
    <w:p>
      <w:pPr>
        <w:spacing w:after="0" w:before="0" w:line="240" w:lineRule="auto"/>
        <w:shd w:val="clear" w:fill="EDF2F7"/>
      </w:pPr>
      <w:r>
        <w:rPr>
          <w:rFonts w:ascii="Consolas" w:hAnsi="Consolas"/>
          <w:color w:val="1F2933"/>
          <w:sz w:val="16"/>
        </w:rPr>
        <w:t xml:space="preserve">        bigint loan_recovery_minor</w:t>
      </w:r>
    </w:p>
    <w:p>
      <w:pPr>
        <w:spacing w:after="0" w:before="0" w:line="240" w:lineRule="auto"/>
        <w:shd w:val="clear" w:fill="EDF2F7"/>
      </w:pPr>
      <w:r>
        <w:rPr>
          <w:rFonts w:ascii="Consolas" w:hAnsi="Consolas"/>
          <w:color w:val="1F2933"/>
          <w:sz w:val="16"/>
        </w:rPr>
        <w:t xml:space="preserve">        bigint net_pay_minor</w:t>
      </w:r>
    </w:p>
    <w:p>
      <w:pPr>
        <w:spacing w:after="0" w:before="0" w:line="240" w:lineRule="auto"/>
        <w:shd w:val="clear" w:fill="EDF2F7"/>
      </w:pPr>
      <w:r>
        <w:rPr>
          <w:rFonts w:ascii="Consolas" w:hAnsi="Consolas"/>
          <w:color w:val="1F2933"/>
          <w:sz w:val="16"/>
        </w:rPr>
        <w:t xml:space="preserve">        jsonb anomalies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EMPLOYEE_LOANS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loan_type</w:t>
      </w:r>
    </w:p>
    <w:p>
      <w:pPr>
        <w:spacing w:after="0" w:before="0" w:line="240" w:lineRule="auto"/>
        <w:shd w:val="clear" w:fill="EDF2F7"/>
      </w:pPr>
      <w:r>
        <w:rPr>
          <w:rFonts w:ascii="Consolas" w:hAnsi="Consolas"/>
          <w:color w:val="1F2933"/>
          <w:sz w:val="16"/>
        </w:rPr>
        <w:t xml:space="preserve">        bigint principal_minor</w:t>
      </w:r>
    </w:p>
    <w:p>
      <w:pPr>
        <w:spacing w:after="0" w:before="0" w:line="240" w:lineRule="auto"/>
        <w:shd w:val="clear" w:fill="EDF2F7"/>
      </w:pPr>
      <w:r>
        <w:rPr>
          <w:rFonts w:ascii="Consolas" w:hAnsi="Consolas"/>
          <w:color w:val="1F2933"/>
          <w:sz w:val="16"/>
        </w:rPr>
        <w:t xml:space="preserve">        numeric interest_rate_percent</w:t>
      </w:r>
    </w:p>
    <w:p>
      <w:pPr>
        <w:spacing w:after="0" w:before="0" w:line="240" w:lineRule="auto"/>
        <w:shd w:val="clear" w:fill="EDF2F7"/>
      </w:pPr>
      <w:r>
        <w:rPr>
          <w:rFonts w:ascii="Consolas" w:hAnsi="Consolas"/>
          <w:color w:val="1F2933"/>
          <w:sz w:val="16"/>
        </w:rPr>
        <w:t xml:space="preserve">        integer tenure_months</w:t>
      </w:r>
    </w:p>
    <w:p>
      <w:pPr>
        <w:spacing w:after="0" w:before="0" w:line="240" w:lineRule="auto"/>
        <w:shd w:val="clear" w:fill="EDF2F7"/>
      </w:pPr>
      <w:r>
        <w:rPr>
          <w:rFonts w:ascii="Consolas" w:hAnsi="Consolas"/>
          <w:color w:val="1F2933"/>
          <w:sz w:val="16"/>
        </w:rPr>
        <w:t xml:space="preserve">        uuid approved_by_id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LOAN_REPAYMENTS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loan_id FK</w:t>
      </w:r>
    </w:p>
    <w:p>
      <w:pPr>
        <w:spacing w:after="0" w:before="0" w:line="240" w:lineRule="auto"/>
        <w:shd w:val="clear" w:fill="EDF2F7"/>
      </w:pPr>
      <w:r>
        <w:rPr>
          <w:rFonts w:ascii="Consolas" w:hAnsi="Consolas"/>
          <w:color w:val="1F2933"/>
          <w:sz w:val="16"/>
        </w:rPr>
        <w:t xml:space="preserve">        integer period_month</w:t>
      </w:r>
    </w:p>
    <w:p>
      <w:pPr>
        <w:spacing w:after="0" w:before="0" w:line="240" w:lineRule="auto"/>
        <w:shd w:val="clear" w:fill="EDF2F7"/>
      </w:pPr>
      <w:r>
        <w:rPr>
          <w:rFonts w:ascii="Consolas" w:hAnsi="Consolas"/>
          <w:color w:val="1F2933"/>
          <w:sz w:val="16"/>
        </w:rPr>
        <w:t xml:space="preserve">        integer period_year</w:t>
      </w:r>
    </w:p>
    <w:p>
      <w:pPr>
        <w:spacing w:after="0" w:before="0" w:line="240" w:lineRule="auto"/>
        <w:shd w:val="clear" w:fill="EDF2F7"/>
      </w:pPr>
      <w:r>
        <w:rPr>
          <w:rFonts w:ascii="Consolas" w:hAnsi="Consolas"/>
          <w:color w:val="1F2933"/>
          <w:sz w:val="16"/>
        </w:rPr>
        <w:t xml:space="preserve">        bigint amount_minor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LOAN_BENCHMARK_RATES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integer financial_year</w:t>
      </w:r>
    </w:p>
    <w:p>
      <w:pPr>
        <w:spacing w:after="0" w:before="0" w:line="240" w:lineRule="auto"/>
        <w:shd w:val="clear" w:fill="EDF2F7"/>
      </w:pPr>
      <w:r>
        <w:rPr>
          <w:rFonts w:ascii="Consolas" w:hAnsi="Consolas"/>
          <w:color w:val="1F2933"/>
          <w:sz w:val="16"/>
        </w:rPr>
        <w:t xml:space="preserve">        text loan_type</w:t>
      </w:r>
    </w:p>
    <w:p>
      <w:pPr>
        <w:spacing w:after="0" w:before="0" w:line="240" w:lineRule="auto"/>
        <w:shd w:val="clear" w:fill="EDF2F7"/>
      </w:pPr>
      <w:r>
        <w:rPr>
          <w:rFonts w:ascii="Consolas" w:hAnsi="Consolas"/>
          <w:color w:val="1F2933"/>
          <w:sz w:val="16"/>
        </w:rPr>
        <w:t xml:space="preserve">        numeric rate_percent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EXPENSE_CLAIMS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bigint total_amount_minor</w:t>
      </w:r>
    </w:p>
    <w:p>
      <w:pPr>
        <w:spacing w:after="0" w:before="0" w:line="240" w:lineRule="auto"/>
        <w:shd w:val="clear" w:fill="EDF2F7"/>
      </w:pPr>
      <w:r>
        <w:rPr>
          <w:rFonts w:ascii="Consolas" w:hAnsi="Consolas"/>
          <w:color w:val="1F2933"/>
          <w:sz w:val="16"/>
        </w:rPr>
        <w:t xml:space="preserve">        bigint approved_amount_minor</w:t>
      </w:r>
    </w:p>
    <w:p>
      <w:pPr>
        <w:spacing w:after="0" w:before="0" w:line="240" w:lineRule="auto"/>
        <w:shd w:val="clear" w:fill="EDF2F7"/>
      </w:pPr>
      <w:r>
        <w:rPr>
          <w:rFonts w:ascii="Consolas" w:hAnsi="Consolas"/>
          <w:color w:val="1F2933"/>
          <w:sz w:val="16"/>
        </w:rPr>
        <w:t xml:space="preserve">        text status "approvalStatusEnum"</w:t>
      </w:r>
    </w:p>
    <w:p>
      <w:pPr>
        <w:spacing w:after="0" w:before="0" w:line="240" w:lineRule="auto"/>
        <w:shd w:val="clear" w:fill="EDF2F7"/>
      </w:pPr>
      <w:r>
        <w:rPr>
          <w:rFonts w:ascii="Consolas" w:hAnsi="Consolas"/>
          <w:color w:val="1F2933"/>
          <w:sz w:val="16"/>
        </w:rPr>
        <w:t xml:space="preserve">        uuid workflow_instance_id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SALARY_BANDS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grade_code</w:t>
      </w:r>
    </w:p>
    <w:p>
      <w:pPr>
        <w:spacing w:after="0" w:before="0" w:line="240" w:lineRule="auto"/>
        <w:shd w:val="clear" w:fill="EDF2F7"/>
      </w:pPr>
      <w:r>
        <w:rPr>
          <w:rFonts w:ascii="Consolas" w:hAnsi="Consolas"/>
          <w:color w:val="1F2933"/>
          <w:sz w:val="16"/>
        </w:rPr>
        <w:t xml:space="preserve">        bigint min_minor</w:t>
      </w:r>
    </w:p>
    <w:p>
      <w:pPr>
        <w:spacing w:after="0" w:before="0" w:line="240" w:lineRule="auto"/>
        <w:shd w:val="clear" w:fill="EDF2F7"/>
      </w:pPr>
      <w:r>
        <w:rPr>
          <w:rFonts w:ascii="Consolas" w:hAnsi="Consolas"/>
          <w:color w:val="1F2933"/>
          <w:sz w:val="16"/>
        </w:rPr>
        <w:t xml:space="preserve">        bigint mid_minor</w:t>
      </w:r>
    </w:p>
    <w:p>
      <w:pPr>
        <w:spacing w:after="0" w:before="0" w:line="240" w:lineRule="auto"/>
        <w:shd w:val="clear" w:fill="EDF2F7"/>
      </w:pPr>
      <w:r>
        <w:rPr>
          <w:rFonts w:ascii="Consolas" w:hAnsi="Consolas"/>
          <w:color w:val="1F2933"/>
          <w:sz w:val="16"/>
        </w:rPr>
        <w:t xml:space="preserve">        bigint max_minor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COMPENSATION_CYCLES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status "cycleStatusEnum"</w:t>
      </w:r>
    </w:p>
    <w:p>
      <w:pPr>
        <w:spacing w:after="0" w:before="0" w:line="240" w:lineRule="auto"/>
        <w:shd w:val="clear" w:fill="EDF2F7"/>
      </w:pPr>
      <w:r>
        <w:rPr>
          <w:rFonts w:ascii="Consolas" w:hAnsi="Consolas"/>
          <w:color w:val="1F2933"/>
          <w:sz w:val="16"/>
        </w:rPr>
        <w:t xml:space="preserve">        jsonb merit_matrix</w:t>
      </w:r>
    </w:p>
    <w:p>
      <w:pPr>
        <w:spacing w:after="0" w:before="0" w:line="240" w:lineRule="auto"/>
        <w:shd w:val="clear" w:fill="EDF2F7"/>
      </w:pPr>
      <w:r>
        <w:rPr>
          <w:rFonts w:ascii="Consolas" w:hAnsi="Consolas"/>
          <w:color w:val="1F2933"/>
          <w:sz w:val="16"/>
        </w:rPr>
        <w:t xml:space="preserve">        uuid approved_by_id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BUDGET_POOLS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uuid department_id FK</w:t>
      </w:r>
    </w:p>
    <w:p>
      <w:pPr>
        <w:spacing w:after="0" w:before="0" w:line="240" w:lineRule="auto"/>
        <w:shd w:val="clear" w:fill="EDF2F7"/>
      </w:pPr>
      <w:r>
        <w:rPr>
          <w:rFonts w:ascii="Consolas" w:hAnsi="Consolas"/>
          <w:color w:val="1F2933"/>
          <w:sz w:val="16"/>
        </w:rPr>
        <w:t xml:space="preserve">        bigint allocated_minor</w:t>
      </w:r>
    </w:p>
    <w:p>
      <w:pPr>
        <w:spacing w:after="0" w:before="0" w:line="240" w:lineRule="auto"/>
        <w:shd w:val="clear" w:fill="EDF2F7"/>
      </w:pPr>
      <w:r>
        <w:rPr>
          <w:rFonts w:ascii="Consolas" w:hAnsi="Consolas"/>
          <w:color w:val="1F2933"/>
          <w:sz w:val="16"/>
        </w:rPr>
        <w:t xml:space="preserve">        bigint committed_minor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COMPENSATION_RECOMMENDATIONS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pool_id FK</w:t>
      </w:r>
    </w:p>
    <w:p>
      <w:pPr>
        <w:spacing w:after="0" w:before="0" w:line="240" w:lineRule="auto"/>
        <w:shd w:val="clear" w:fill="EDF2F7"/>
      </w:pPr>
      <w:r>
        <w:rPr>
          <w:rFonts w:ascii="Consolas" w:hAnsi="Consolas"/>
          <w:color w:val="1F2933"/>
          <w:sz w:val="16"/>
        </w:rPr>
        <w:t xml:space="preserve">        uuid band_id FK</w:t>
      </w:r>
    </w:p>
    <w:p>
      <w:pPr>
        <w:spacing w:after="0" w:before="0" w:line="240" w:lineRule="auto"/>
        <w:shd w:val="clear" w:fill="EDF2F7"/>
      </w:pPr>
      <w:r>
        <w:rPr>
          <w:rFonts w:ascii="Consolas" w:hAnsi="Consolas"/>
          <w:color w:val="1F2933"/>
          <w:sz w:val="16"/>
        </w:rPr>
        <w:t xml:space="preserve">        numeric compa_ratio</w:t>
      </w:r>
    </w:p>
    <w:p>
      <w:pPr>
        <w:spacing w:after="0" w:before="0" w:line="240" w:lineRule="auto"/>
        <w:shd w:val="clear" w:fill="EDF2F7"/>
      </w:pPr>
      <w:r>
        <w:rPr>
          <w:rFonts w:ascii="Consolas" w:hAnsi="Consolas"/>
          <w:color w:val="1F2933"/>
          <w:sz w:val="16"/>
        </w:rPr>
        <w:t xml:space="preserve">        bigint final_increase_minor</w:t>
      </w:r>
    </w:p>
    <w:p>
      <w:pPr>
        <w:spacing w:after="0" w:before="0" w:line="240" w:lineRule="auto"/>
        <w:shd w:val="clear" w:fill="EDF2F7"/>
      </w:pPr>
      <w:r>
        <w:rPr>
          <w:rFonts w:ascii="Consolas" w:hAnsi="Consolas"/>
          <w:color w:val="1F2933"/>
          <w:sz w:val="16"/>
        </w:rPr>
        <w:t xml:space="preserve">        text status "recommendationStatusEnum"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EQUITY_GRANTS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instrument</w:t>
      </w:r>
    </w:p>
    <w:p>
      <w:pPr>
        <w:spacing w:after="0" w:before="0" w:line="240" w:lineRule="auto"/>
        <w:shd w:val="clear" w:fill="EDF2F7"/>
      </w:pPr>
      <w:r>
        <w:rPr>
          <w:rFonts w:ascii="Consolas" w:hAnsi="Consolas"/>
          <w:color w:val="1F2933"/>
          <w:sz w:val="16"/>
        </w:rPr>
        <w:t xml:space="preserve">        integer total_units</w:t>
      </w:r>
    </w:p>
    <w:p>
      <w:pPr>
        <w:spacing w:after="0" w:before="0" w:line="240" w:lineRule="auto"/>
        <w:shd w:val="clear" w:fill="EDF2F7"/>
      </w:pPr>
      <w:r>
        <w:rPr>
          <w:rFonts w:ascii="Consolas" w:hAnsi="Consolas"/>
          <w:color w:val="1F2933"/>
          <w:sz w:val="16"/>
        </w:rPr>
        <w:t xml:space="preserve">        bigint strike_price_minor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SALARY_HISTORY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bigint previous_salary_minor</w:t>
      </w:r>
    </w:p>
    <w:p>
      <w:pPr>
        <w:spacing w:after="0" w:before="0" w:line="240" w:lineRule="auto"/>
        <w:shd w:val="clear" w:fill="EDF2F7"/>
      </w:pPr>
      <w:r>
        <w:rPr>
          <w:rFonts w:ascii="Consolas" w:hAnsi="Consolas"/>
          <w:color w:val="1F2933"/>
          <w:sz w:val="16"/>
        </w:rPr>
        <w:t xml:space="preserve">        bigint new_salary_minor</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EMPLOYEES ||--o{ SALARY_STRUCTURES : has</w:t>
      </w:r>
    </w:p>
    <w:p>
      <w:pPr>
        <w:spacing w:after="0" w:before="0" w:line="240" w:lineRule="auto"/>
        <w:shd w:val="clear" w:fill="EDF2F7"/>
      </w:pPr>
      <w:r>
        <w:rPr>
          <w:rFonts w:ascii="Consolas" w:hAnsi="Consolas"/>
          <w:color w:val="1F2933"/>
          <w:sz w:val="16"/>
        </w:rPr>
        <w:t xml:space="preserve">    EMPLOYEES ||--o{ IT_DECLARATIONS : files</w:t>
      </w:r>
    </w:p>
    <w:p>
      <w:pPr>
        <w:spacing w:after="0" w:before="0" w:line="240" w:lineRule="auto"/>
        <w:shd w:val="clear" w:fill="EDF2F7"/>
      </w:pPr>
      <w:r>
        <w:rPr>
          <w:rFonts w:ascii="Consolas" w:hAnsi="Consolas"/>
          <w:color w:val="1F2933"/>
          <w:sz w:val="16"/>
        </w:rPr>
        <w:t xml:space="preserve">    IT_DECLARATIONS ||--o{ IT_DECLARATION_ITEMS : itemises</w:t>
      </w:r>
    </w:p>
    <w:p>
      <w:pPr>
        <w:spacing w:after="0" w:before="0" w:line="240" w:lineRule="auto"/>
        <w:shd w:val="clear" w:fill="EDF2F7"/>
      </w:pPr>
      <w:r>
        <w:rPr>
          <w:rFonts w:ascii="Consolas" w:hAnsi="Consolas"/>
          <w:color w:val="1F2933"/>
          <w:sz w:val="16"/>
        </w:rPr>
        <w:t xml:space="preserve">    PAYROLL_RUNS ||--o{ PAYROLL_RECORDS : produces</w:t>
      </w:r>
    </w:p>
    <w:p>
      <w:pPr>
        <w:spacing w:after="0" w:before="0" w:line="240" w:lineRule="auto"/>
        <w:shd w:val="clear" w:fill="EDF2F7"/>
      </w:pPr>
      <w:r>
        <w:rPr>
          <w:rFonts w:ascii="Consolas" w:hAnsi="Consolas"/>
          <w:color w:val="1F2933"/>
          <w:sz w:val="16"/>
        </w:rPr>
        <w:t xml:space="preserve">    EMPLOYEES ||--o{ PAYROLL_RECORDS : "paid in"</w:t>
      </w:r>
    </w:p>
    <w:p>
      <w:pPr>
        <w:spacing w:after="0" w:before="0" w:line="240" w:lineRule="auto"/>
        <w:shd w:val="clear" w:fill="EDF2F7"/>
      </w:pPr>
      <w:r>
        <w:rPr>
          <w:rFonts w:ascii="Consolas" w:hAnsi="Consolas"/>
          <w:color w:val="1F2933"/>
          <w:sz w:val="16"/>
        </w:rPr>
        <w:t xml:space="preserve">    EMPLOYEES ||--o{ EMPLOYEE_LOANS : borrows</w:t>
      </w:r>
    </w:p>
    <w:p>
      <w:pPr>
        <w:spacing w:after="0" w:before="0" w:line="240" w:lineRule="auto"/>
        <w:shd w:val="clear" w:fill="EDF2F7"/>
      </w:pPr>
      <w:r>
        <w:rPr>
          <w:rFonts w:ascii="Consolas" w:hAnsi="Consolas"/>
          <w:color w:val="1F2933"/>
          <w:sz w:val="16"/>
        </w:rPr>
        <w:t xml:space="preserve">    EMPLOYEE_LOANS ||--o{ LOAN_REPAYMENTS : recovers</w:t>
      </w:r>
    </w:p>
    <w:p>
      <w:pPr>
        <w:spacing w:after="0" w:before="0" w:line="240" w:lineRule="auto"/>
        <w:shd w:val="clear" w:fill="EDF2F7"/>
      </w:pPr>
      <w:r>
        <w:rPr>
          <w:rFonts w:ascii="Consolas" w:hAnsi="Consolas"/>
          <w:color w:val="1F2933"/>
          <w:sz w:val="16"/>
        </w:rPr>
        <w:t xml:space="preserve">    LOAN_REPAYMENTS }o--|| PAYROLL_RECORDS : "deducted via"</w:t>
      </w:r>
    </w:p>
    <w:p>
      <w:pPr>
        <w:spacing w:after="0" w:before="0" w:line="240" w:lineRule="auto"/>
        <w:shd w:val="clear" w:fill="EDF2F7"/>
      </w:pPr>
      <w:r>
        <w:rPr>
          <w:rFonts w:ascii="Consolas" w:hAnsi="Consolas"/>
          <w:color w:val="1F2933"/>
          <w:sz w:val="16"/>
        </w:rPr>
        <w:t xml:space="preserve">    COMPENSATION_CYCLES ||--o{ BUDGET_POOLS : allocates</w:t>
      </w:r>
    </w:p>
    <w:p>
      <w:pPr>
        <w:spacing w:after="0" w:before="0" w:line="240" w:lineRule="auto"/>
        <w:shd w:val="clear" w:fill="EDF2F7"/>
      </w:pPr>
      <w:r>
        <w:rPr>
          <w:rFonts w:ascii="Consolas" w:hAnsi="Consolas"/>
          <w:color w:val="1F2933"/>
          <w:sz w:val="16"/>
        </w:rPr>
        <w:t xml:space="preserve">    COMPENSATION_CYCLES ||--o{ COMPENSATION_RECOMMENDATIONS : proposes</w:t>
      </w:r>
    </w:p>
    <w:p>
      <w:pPr>
        <w:spacing w:after="0" w:before="0" w:line="240" w:lineRule="auto"/>
        <w:shd w:val="clear" w:fill="EDF2F7"/>
      </w:pPr>
      <w:r>
        <w:rPr>
          <w:rFonts w:ascii="Consolas" w:hAnsi="Consolas"/>
          <w:color w:val="1F2933"/>
          <w:sz w:val="16"/>
        </w:rPr>
        <w:t xml:space="preserve">    BUDGET_POOLS ||--o{ COMPENSATION_RECOMMENDATIONS : funds</w:t>
      </w:r>
    </w:p>
    <w:p>
      <w:pPr>
        <w:spacing w:after="0" w:before="0" w:line="240" w:lineRule="auto"/>
        <w:shd w:val="clear" w:fill="EDF2F7"/>
      </w:pPr>
      <w:r>
        <w:rPr>
          <w:rFonts w:ascii="Consolas" w:hAnsi="Consolas"/>
          <w:color w:val="1F2933"/>
          <w:sz w:val="16"/>
        </w:rPr>
        <w:t xml:space="preserve">    COMPENSATION_RECOMMENDATIONS ||--o| SALARY_HISTORY : applies</w:t>
      </w:r>
    </w:p>
    <w:p>
      <w:pPr>
        <w:spacing w:after="40"/>
      </w:pPr>
    </w:p>
    <w:p>
      <w:pPr>
        <w:pStyle w:val="Heading3"/>
      </w:pPr>
      <w:r>
        <w:t>7.6 Performance management (10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REVIEW_CYCLES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date period_start</w:t>
      </w:r>
    </w:p>
    <w:p>
      <w:pPr>
        <w:spacing w:after="0" w:before="0" w:line="240" w:lineRule="auto"/>
        <w:shd w:val="clear" w:fill="EDF2F7"/>
      </w:pPr>
      <w:r>
        <w:rPr>
          <w:rFonts w:ascii="Consolas" w:hAnsi="Consolas"/>
          <w:color w:val="1F2933"/>
          <w:sz w:val="16"/>
        </w:rPr>
        <w:t xml:space="preserve">        date period_end</w:t>
      </w:r>
    </w:p>
    <w:p>
      <w:pPr>
        <w:spacing w:after="0" w:before="0" w:line="240" w:lineRule="auto"/>
        <w:shd w:val="clear" w:fill="EDF2F7"/>
      </w:pPr>
      <w:r>
        <w:rPr>
          <w:rFonts w:ascii="Consolas" w:hAnsi="Consolas"/>
          <w:color w:val="1F2933"/>
          <w:sz w:val="16"/>
        </w:rPr>
        <w:t xml:space="preserve">        boolean includes_360</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PERFORMANCE_GOALS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uuid parent_goal_id FK "self-reference, OKR nesting"</w:t>
      </w:r>
    </w:p>
    <w:p>
      <w:pPr>
        <w:spacing w:after="0" w:before="0" w:line="240" w:lineRule="auto"/>
        <w:shd w:val="clear" w:fill="EDF2F7"/>
      </w:pPr>
      <w:r>
        <w:rPr>
          <w:rFonts w:ascii="Consolas" w:hAnsi="Consolas"/>
          <w:color w:val="1F2933"/>
          <w:sz w:val="16"/>
        </w:rPr>
        <w:t xml:space="preserve">        integer weight_percent</w:t>
      </w:r>
    </w:p>
    <w:p>
      <w:pPr>
        <w:spacing w:after="0" w:before="0" w:line="240" w:lineRule="auto"/>
        <w:shd w:val="clear" w:fill="EDF2F7"/>
      </w:pPr>
      <w:r>
        <w:rPr>
          <w:rFonts w:ascii="Consolas" w:hAnsi="Consolas"/>
          <w:color w:val="1F2933"/>
          <w:sz w:val="16"/>
        </w:rPr>
        <w:t xml:space="preserve">        integer progress_percent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PERFORMANCE_REVIEWS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reviewer_id FK</w:t>
      </w:r>
    </w:p>
    <w:p>
      <w:pPr>
        <w:spacing w:after="0" w:before="0" w:line="240" w:lineRule="auto"/>
        <w:shd w:val="clear" w:fill="EDF2F7"/>
      </w:pPr>
      <w:r>
        <w:rPr>
          <w:rFonts w:ascii="Consolas" w:hAnsi="Consolas"/>
          <w:color w:val="1F2933"/>
          <w:sz w:val="16"/>
        </w:rPr>
        <w:t xml:space="preserve">        numeric self_rating</w:t>
      </w:r>
    </w:p>
    <w:p>
      <w:pPr>
        <w:spacing w:after="0" w:before="0" w:line="240" w:lineRule="auto"/>
        <w:shd w:val="clear" w:fill="EDF2F7"/>
      </w:pPr>
      <w:r>
        <w:rPr>
          <w:rFonts w:ascii="Consolas" w:hAnsi="Consolas"/>
          <w:color w:val="1F2933"/>
          <w:sz w:val="16"/>
        </w:rPr>
        <w:t xml:space="preserve">        numeric manager_rating</w:t>
      </w:r>
    </w:p>
    <w:p>
      <w:pPr>
        <w:spacing w:after="0" w:before="0" w:line="240" w:lineRule="auto"/>
        <w:shd w:val="clear" w:fill="EDF2F7"/>
      </w:pPr>
      <w:r>
        <w:rPr>
          <w:rFonts w:ascii="Consolas" w:hAnsi="Consolas"/>
          <w:color w:val="1F2933"/>
          <w:sz w:val="16"/>
        </w:rPr>
        <w:t xml:space="preserve">        numeric final_rating</w:t>
      </w:r>
    </w:p>
    <w:p>
      <w:pPr>
        <w:spacing w:after="0" w:before="0" w:line="240" w:lineRule="auto"/>
        <w:shd w:val="clear" w:fill="EDF2F7"/>
      </w:pPr>
      <w:r>
        <w:rPr>
          <w:rFonts w:ascii="Consolas" w:hAnsi="Consolas"/>
          <w:color w:val="1F2933"/>
          <w:sz w:val="16"/>
        </w:rPr>
        <w:t xml:space="preserve">        text ai_summary "LLM-generated, S6"</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COMPETENCIES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category</w:t>
      </w:r>
    </w:p>
    <w:p>
      <w:pPr>
        <w:spacing w:after="0" w:before="0" w:line="240" w:lineRule="auto"/>
        <w:shd w:val="clear" w:fill="EDF2F7"/>
      </w:pPr>
      <w:r>
        <w:rPr>
          <w:rFonts w:ascii="Consolas" w:hAnsi="Consolas"/>
          <w:color w:val="1F2933"/>
          <w:sz w:val="16"/>
        </w:rPr>
        <w:t xml:space="preserve">        jsonb behavioural_anchors</w:t>
      </w:r>
    </w:p>
    <w:p>
      <w:pPr>
        <w:spacing w:after="0" w:before="0" w:line="240" w:lineRule="auto"/>
        <w:shd w:val="clear" w:fill="EDF2F7"/>
      </w:pPr>
      <w:r>
        <w:rPr>
          <w:rFonts w:ascii="Consolas" w:hAnsi="Consolas"/>
          <w:color w:val="1F2933"/>
          <w:sz w:val="16"/>
        </w:rPr>
        <w:t xml:space="preserve">        integer weight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COMPETENCY_RATINGS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review_id FK</w:t>
      </w:r>
    </w:p>
    <w:p>
      <w:pPr>
        <w:spacing w:after="0" w:before="0" w:line="240" w:lineRule="auto"/>
        <w:shd w:val="clear" w:fill="EDF2F7"/>
      </w:pPr>
      <w:r>
        <w:rPr>
          <w:rFonts w:ascii="Consolas" w:hAnsi="Consolas"/>
          <w:color w:val="1F2933"/>
          <w:sz w:val="16"/>
        </w:rPr>
        <w:t xml:space="preserve">        uuid competency_id FK</w:t>
      </w:r>
    </w:p>
    <w:p>
      <w:pPr>
        <w:spacing w:after="0" w:before="0" w:line="240" w:lineRule="auto"/>
        <w:shd w:val="clear" w:fill="EDF2F7"/>
      </w:pPr>
      <w:r>
        <w:rPr>
          <w:rFonts w:ascii="Consolas" w:hAnsi="Consolas"/>
          <w:color w:val="1F2933"/>
          <w:sz w:val="16"/>
        </w:rPr>
        <w:t xml:space="preserve">        integer rating</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FEEDBACK_REQUESTS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uuid subject_id FK</w:t>
      </w:r>
    </w:p>
    <w:p>
      <w:pPr>
        <w:spacing w:after="0" w:before="0" w:line="240" w:lineRule="auto"/>
        <w:shd w:val="clear" w:fill="EDF2F7"/>
      </w:pPr>
      <w:r>
        <w:rPr>
          <w:rFonts w:ascii="Consolas" w:hAnsi="Consolas"/>
          <w:color w:val="1F2933"/>
          <w:sz w:val="16"/>
        </w:rPr>
        <w:t xml:space="preserve">        uuid respondent_id FK</w:t>
      </w:r>
    </w:p>
    <w:p>
      <w:pPr>
        <w:spacing w:after="0" w:before="0" w:line="240" w:lineRule="auto"/>
        <w:shd w:val="clear" w:fill="EDF2F7"/>
      </w:pPr>
      <w:r>
        <w:rPr>
          <w:rFonts w:ascii="Consolas" w:hAnsi="Consolas"/>
          <w:color w:val="1F2933"/>
          <w:sz w:val="16"/>
        </w:rPr>
        <w:t xml:space="preserve">        text relationship "feedbackRelationshipEnum, 360"</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FEEDBACK_RESPONSES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request_id FK</w:t>
      </w:r>
    </w:p>
    <w:p>
      <w:pPr>
        <w:spacing w:after="0" w:before="0" w:line="240" w:lineRule="auto"/>
        <w:shd w:val="clear" w:fill="EDF2F7"/>
      </w:pPr>
      <w:r>
        <w:rPr>
          <w:rFonts w:ascii="Consolas" w:hAnsi="Consolas"/>
          <w:color w:val="1F2933"/>
          <w:sz w:val="16"/>
        </w:rPr>
        <w:t xml:space="preserve">        jsonb ratings</w:t>
      </w:r>
    </w:p>
    <w:p>
      <w:pPr>
        <w:spacing w:after="0" w:before="0" w:line="240" w:lineRule="auto"/>
        <w:shd w:val="clear" w:fill="EDF2F7"/>
      </w:pPr>
      <w:r>
        <w:rPr>
          <w:rFonts w:ascii="Consolas" w:hAnsi="Consolas"/>
          <w:color w:val="1F2933"/>
          <w:sz w:val="16"/>
        </w:rPr>
        <w:t xml:space="preserve">        text strengths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CALIBRATION_SESSIONS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cycle_id FK</w:t>
      </w:r>
    </w:p>
    <w:p>
      <w:pPr>
        <w:spacing w:after="0" w:before="0" w:line="240" w:lineRule="auto"/>
        <w:shd w:val="clear" w:fill="EDF2F7"/>
      </w:pPr>
      <w:r>
        <w:rPr>
          <w:rFonts w:ascii="Consolas" w:hAnsi="Consolas"/>
          <w:color w:val="1F2933"/>
          <w:sz w:val="16"/>
        </w:rPr>
        <w:t xml:space="preserve">        jsonb participant_ids</w:t>
      </w:r>
    </w:p>
    <w:p>
      <w:pPr>
        <w:spacing w:after="0" w:before="0" w:line="240" w:lineRule="auto"/>
        <w:shd w:val="clear" w:fill="EDF2F7"/>
      </w:pPr>
      <w:r>
        <w:rPr>
          <w:rFonts w:ascii="Consolas" w:hAnsi="Consolas"/>
          <w:color w:val="1F2933"/>
          <w:sz w:val="16"/>
        </w:rPr>
        <w:t xml:space="preserve">        jsonb distribution_target "forced ranking curve"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CALIBRATION_ADJUSTMENTS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session_id FK</w:t>
      </w:r>
    </w:p>
    <w:p>
      <w:pPr>
        <w:spacing w:after="0" w:before="0" w:line="240" w:lineRule="auto"/>
        <w:shd w:val="clear" w:fill="EDF2F7"/>
      </w:pPr>
      <w:r>
        <w:rPr>
          <w:rFonts w:ascii="Consolas" w:hAnsi="Consolas"/>
          <w:color w:val="1F2933"/>
          <w:sz w:val="16"/>
        </w:rPr>
        <w:t xml:space="preserve">        uuid review_id FK</w:t>
      </w:r>
    </w:p>
    <w:p>
      <w:pPr>
        <w:spacing w:after="0" w:before="0" w:line="240" w:lineRule="auto"/>
        <w:shd w:val="clear" w:fill="EDF2F7"/>
      </w:pPr>
      <w:r>
        <w:rPr>
          <w:rFonts w:ascii="Consolas" w:hAnsi="Consolas"/>
          <w:color w:val="1F2933"/>
          <w:sz w:val="16"/>
        </w:rPr>
        <w:t xml:space="preserve">        numeric rating_before</w:t>
      </w:r>
    </w:p>
    <w:p>
      <w:pPr>
        <w:spacing w:after="0" w:before="0" w:line="240" w:lineRule="auto"/>
        <w:shd w:val="clear" w:fill="EDF2F7"/>
      </w:pPr>
      <w:r>
        <w:rPr>
          <w:rFonts w:ascii="Consolas" w:hAnsi="Consolas"/>
          <w:color w:val="1F2933"/>
          <w:sz w:val="16"/>
        </w:rPr>
        <w:t xml:space="preserve">        numeric rating_after</w:t>
      </w:r>
    </w:p>
    <w:p>
      <w:pPr>
        <w:spacing w:after="0" w:before="0" w:line="240" w:lineRule="auto"/>
        <w:shd w:val="clear" w:fill="EDF2F7"/>
      </w:pPr>
      <w:r>
        <w:rPr>
          <w:rFonts w:ascii="Consolas" w:hAnsi="Consolas"/>
          <w:color w:val="1F2933"/>
          <w:sz w:val="16"/>
        </w:rPr>
        <w:t xml:space="preserve">        text justification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CHECK_INS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manager_id FK</w:t>
      </w:r>
    </w:p>
    <w:p>
      <w:pPr>
        <w:spacing w:after="0" w:before="0" w:line="240" w:lineRule="auto"/>
        <w:shd w:val="clear" w:fill="EDF2F7"/>
      </w:pPr>
      <w:r>
        <w:rPr>
          <w:rFonts w:ascii="Consolas" w:hAnsi="Consolas"/>
          <w:color w:val="1F2933"/>
          <w:sz w:val="16"/>
        </w:rPr>
        <w:t xml:space="preserve">        date held_on</w:t>
      </w:r>
    </w:p>
    <w:p>
      <w:pPr>
        <w:spacing w:after="0" w:before="0" w:line="240" w:lineRule="auto"/>
        <w:shd w:val="clear" w:fill="EDF2F7"/>
      </w:pPr>
      <w:r>
        <w:rPr>
          <w:rFonts w:ascii="Consolas" w:hAnsi="Consolas"/>
          <w:color w:val="1F2933"/>
          <w:sz w:val="16"/>
        </w:rPr>
        <w:t xml:space="preserve">        text private_notes "manager-only, never shown to subject"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REVIEW_CYCLES ||--o{ PERFORMANCE_REVIEWS : runs</w:t>
      </w:r>
    </w:p>
    <w:p>
      <w:pPr>
        <w:spacing w:after="0" w:before="0" w:line="240" w:lineRule="auto"/>
        <w:shd w:val="clear" w:fill="EDF2F7"/>
      </w:pPr>
      <w:r>
        <w:rPr>
          <w:rFonts w:ascii="Consolas" w:hAnsi="Consolas"/>
          <w:color w:val="1F2933"/>
          <w:sz w:val="16"/>
        </w:rPr>
        <w:t xml:space="preserve">    REVIEW_CYCLES ||--o{ PERFORMANCE_GOALS : scopes</w:t>
      </w:r>
    </w:p>
    <w:p>
      <w:pPr>
        <w:spacing w:after="0" w:before="0" w:line="240" w:lineRule="auto"/>
        <w:shd w:val="clear" w:fill="EDF2F7"/>
      </w:pPr>
      <w:r>
        <w:rPr>
          <w:rFonts w:ascii="Consolas" w:hAnsi="Consolas"/>
          <w:color w:val="1F2933"/>
          <w:sz w:val="16"/>
        </w:rPr>
        <w:t xml:space="preserve">    PERFORMANCE_REVIEWS ||--o{ COMPETENCY_RATINGS : scores</w:t>
      </w:r>
    </w:p>
    <w:p>
      <w:pPr>
        <w:spacing w:after="0" w:before="0" w:line="240" w:lineRule="auto"/>
        <w:shd w:val="clear" w:fill="EDF2F7"/>
      </w:pPr>
      <w:r>
        <w:rPr>
          <w:rFonts w:ascii="Consolas" w:hAnsi="Consolas"/>
          <w:color w:val="1F2933"/>
          <w:sz w:val="16"/>
        </w:rPr>
        <w:t xml:space="preserve">    FEEDBACK_REQUESTS ||--o| FEEDBACK_RESPONSES : answered_by</w:t>
      </w:r>
    </w:p>
    <w:p>
      <w:pPr>
        <w:spacing w:after="0" w:before="0" w:line="240" w:lineRule="auto"/>
        <w:shd w:val="clear" w:fill="EDF2F7"/>
      </w:pPr>
      <w:r>
        <w:rPr>
          <w:rFonts w:ascii="Consolas" w:hAnsi="Consolas"/>
          <w:color w:val="1F2933"/>
          <w:sz w:val="16"/>
        </w:rPr>
        <w:t xml:space="preserve">    CALIBRATION_SESSIONS ||--o{ CALIBRATION_ADJUSTMENTS : records</w:t>
      </w:r>
    </w:p>
    <w:p>
      <w:pPr>
        <w:spacing w:after="0" w:before="0" w:line="240" w:lineRule="auto"/>
        <w:shd w:val="clear" w:fill="EDF2F7"/>
      </w:pPr>
      <w:r>
        <w:rPr>
          <w:rFonts w:ascii="Consolas" w:hAnsi="Consolas"/>
          <w:color w:val="1F2933"/>
          <w:sz w:val="16"/>
        </w:rPr>
        <w:t xml:space="preserve">    CALIBRATION_ADJUSTMENTS }o--|| PERFORMANCE_REVIEWS : overrides</w:t>
      </w:r>
    </w:p>
    <w:p>
      <w:pPr>
        <w:spacing w:after="0" w:before="0" w:line="240" w:lineRule="auto"/>
        <w:shd w:val="clear" w:fill="EDF2F7"/>
      </w:pPr>
      <w:r>
        <w:rPr>
          <w:rFonts w:ascii="Consolas" w:hAnsi="Consolas"/>
          <w:color w:val="1F2933"/>
          <w:sz w:val="16"/>
        </w:rPr>
        <w:t xml:space="preserve">    EMPLOYEES ||--o{ CHECK_INS : "1-on-1 with manager"</w:t>
      </w:r>
    </w:p>
    <w:p>
      <w:pPr>
        <w:spacing w:after="40"/>
      </w:pPr>
    </w:p>
    <w:p>
      <w:r>
        <w:rPr>
          <w:color w:val="D5DBE1"/>
          <w:sz w:val="16"/>
        </w:rPr>
        <w:t>──────────────────────────────────────────────────────────</w:t>
      </w:r>
    </w:p>
    <w:p>
      <w:pPr>
        <w:pStyle w:val="Heading3"/>
      </w:pPr>
      <w:r>
        <w:t>7.7 Recruitment — the ATS overlap (9 tables)</w:t>
      </w:r>
    </w:p>
    <w:p>
      <w:r>
        <w:rPr>
          <w:b w:val="0"/>
          <w:i w:val="0"/>
          <w:sz w:val="21"/>
        </w:rPr>
        <w:t xml:space="preserve">These nine tables are HRMS's </w:t>
      </w:r>
      <w:r>
        <w:rPr>
          <w:b w:val="0"/>
          <w:i/>
          <w:sz w:val="21"/>
        </w:rPr>
        <w:t>own</w:t>
      </w:r>
      <w:r>
        <w:rPr>
          <w:b w:val="0"/>
          <w:i w:val="0"/>
          <w:sz w:val="21"/>
        </w:rPr>
        <w:t xml:space="preserve"> recruitment module — separate from, and a source of confusion with, ATS's independent applicant-tracking product that writes into this same schema (§16). </w:t>
      </w:r>
      <w:r>
        <w:rPr>
          <w:rFonts w:ascii="Consolas" w:hAnsi="Consolas"/>
          <w:b w:val="0"/>
          <w:i w:val="0"/>
          <w:color w:val="B91C1C"/>
          <w:sz w:val="19"/>
        </w:rPr>
        <w:t>job_postings</w:t>
      </w:r>
      <w:r>
        <w:rPr>
          <w:b w:val="0"/>
          <w:i w:val="0"/>
          <w:sz w:val="21"/>
        </w:rPr>
        <w:t xml:space="preserve">, </w:t>
      </w:r>
      <w:r>
        <w:rPr>
          <w:rFonts w:ascii="Consolas" w:hAnsi="Consolas"/>
          <w:b w:val="0"/>
          <w:i w:val="0"/>
          <w:color w:val="B91C1C"/>
          <w:sz w:val="19"/>
        </w:rPr>
        <w:t>candidates</w:t>
      </w:r>
      <w:r>
        <w:rPr>
          <w:b w:val="0"/>
          <w:i w:val="0"/>
          <w:sz w:val="21"/>
        </w:rPr>
        <w:t xml:space="preserve">, </w:t>
      </w:r>
      <w:r>
        <w:rPr>
          <w:rFonts w:ascii="Consolas" w:hAnsi="Consolas"/>
          <w:b w:val="0"/>
          <w:i w:val="0"/>
          <w:color w:val="B91C1C"/>
          <w:sz w:val="19"/>
        </w:rPr>
        <w:t>applications</w:t>
      </w:r>
      <w:r>
        <w:rPr>
          <w:b w:val="0"/>
          <w:i w:val="0"/>
          <w:sz w:val="21"/>
        </w:rPr>
        <w:t xml:space="preserve">, </w:t>
      </w:r>
      <w:r>
        <w:rPr>
          <w:rFonts w:ascii="Consolas" w:hAnsi="Consolas"/>
          <w:b w:val="0"/>
          <w:i w:val="0"/>
          <w:color w:val="B91C1C"/>
          <w:sz w:val="19"/>
        </w:rPr>
        <w:t>interviews</w:t>
      </w:r>
      <w:r>
        <w:rPr>
          <w:b w:val="0"/>
          <w:i w:val="0"/>
          <w:sz w:val="21"/>
        </w:rPr>
        <w:t xml:space="preserve"> and </w:t>
      </w:r>
      <w:r>
        <w:rPr>
          <w:rFonts w:ascii="Consolas" w:hAnsi="Consolas"/>
          <w:b w:val="0"/>
          <w:i w:val="0"/>
          <w:color w:val="B91C1C"/>
          <w:sz w:val="19"/>
        </w:rPr>
        <w:t>offers</w:t>
      </w:r>
      <w:r>
        <w:rPr>
          <w:b w:val="0"/>
          <w:i w:val="0"/>
          <w:sz w:val="21"/>
        </w:rPr>
        <w:t xml:space="preserve"> are five of the seven tables ATS borrows; the other two are </w:t>
      </w:r>
      <w:r>
        <w:rPr>
          <w:rFonts w:ascii="Consolas" w:hAnsi="Consolas"/>
          <w:b w:val="0"/>
          <w:i w:val="0"/>
          <w:color w:val="B91C1C"/>
          <w:sz w:val="19"/>
        </w:rPr>
        <w:t>employees</w:t>
      </w:r>
      <w:r>
        <w:rPr>
          <w:b w:val="0"/>
          <w:i w:val="0"/>
          <w:sz w:val="21"/>
        </w:rPr>
        <w:t xml:space="preserve"> (§7.1) and </w:t>
      </w:r>
      <w:r>
        <w:rPr>
          <w:rFonts w:ascii="Consolas" w:hAnsi="Consolas"/>
          <w:b w:val="0"/>
          <w:i w:val="0"/>
          <w:color w:val="B91C1C"/>
          <w:sz w:val="19"/>
        </w:rPr>
        <w:t>diversity_responses</w:t>
      </w:r>
      <w:r>
        <w:rPr>
          <w:b w:val="0"/>
          <w:i w:val="0"/>
          <w:sz w:val="21"/>
        </w:rPr>
        <w:t xml:space="preserve"> — a table that exists in the shared </w:t>
      </w:r>
      <w:r>
        <w:rPr>
          <w:rFonts w:ascii="Consolas" w:hAnsi="Consolas"/>
          <w:b w:val="0"/>
          <w:i w:val="0"/>
          <w:color w:val="B91C1C"/>
          <w:sz w:val="19"/>
        </w:rPr>
        <w:t>hrms</w:t>
      </w:r>
      <w:r>
        <w:rPr>
          <w:b w:val="0"/>
          <w:i w:val="0"/>
          <w:sz w:val="21"/>
        </w:rPr>
        <w:t xml:space="preserve"> schema but appears in NEITHER this Drizzle schema NOR any HRMS migration (§16).</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JOB_POSTINGS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title</w:t>
      </w:r>
    </w:p>
    <w:p>
      <w:pPr>
        <w:spacing w:after="0" w:before="0" w:line="240" w:lineRule="auto"/>
        <w:shd w:val="clear" w:fill="EDF2F7"/>
      </w:pPr>
      <w:r>
        <w:rPr>
          <w:rFonts w:ascii="Consolas" w:hAnsi="Consolas"/>
          <w:color w:val="1F2933"/>
          <w:sz w:val="16"/>
        </w:rPr>
        <w:t xml:space="preserve">        text slug UK</w:t>
      </w:r>
    </w:p>
    <w:p>
      <w:pPr>
        <w:spacing w:after="0" w:before="0" w:line="240" w:lineRule="auto"/>
        <w:shd w:val="clear" w:fill="EDF2F7"/>
      </w:pPr>
      <w:r>
        <w:rPr>
          <w:rFonts w:ascii="Consolas" w:hAnsi="Consolas"/>
          <w:color w:val="1F2933"/>
          <w:sz w:val="16"/>
        </w:rPr>
        <w:t xml:space="preserve">        uuid department_id FK</w:t>
      </w:r>
    </w:p>
    <w:p>
      <w:pPr>
        <w:spacing w:after="0" w:before="0" w:line="240" w:lineRule="auto"/>
        <w:shd w:val="clear" w:fill="EDF2F7"/>
      </w:pPr>
      <w:r>
        <w:rPr>
          <w:rFonts w:ascii="Consolas" w:hAnsi="Consolas"/>
          <w:color w:val="1F2933"/>
          <w:sz w:val="16"/>
        </w:rPr>
        <w:t xml:space="preserve">        text employment_type</w:t>
      </w:r>
    </w:p>
    <w:p>
      <w:pPr>
        <w:spacing w:after="0" w:before="0" w:line="240" w:lineRule="auto"/>
        <w:shd w:val="clear" w:fill="EDF2F7"/>
      </w:pPr>
      <w:r>
        <w:rPr>
          <w:rFonts w:ascii="Consolas" w:hAnsi="Consolas"/>
          <w:color w:val="1F2933"/>
          <w:sz w:val="16"/>
        </w:rPr>
        <w:t xml:space="preserve">        integer openings</w:t>
      </w:r>
    </w:p>
    <w:p>
      <w:pPr>
        <w:spacing w:after="0" w:before="0" w:line="240" w:lineRule="auto"/>
        <w:shd w:val="clear" w:fill="EDF2F7"/>
      </w:pPr>
      <w:r>
        <w:rPr>
          <w:rFonts w:ascii="Consolas" w:hAnsi="Consolas"/>
          <w:color w:val="1F2933"/>
          <w:sz w:val="16"/>
        </w:rPr>
        <w:t xml:space="preserve">        integer filled</w:t>
      </w:r>
    </w:p>
    <w:p>
      <w:pPr>
        <w:spacing w:after="0" w:before="0" w:line="240" w:lineRule="auto"/>
        <w:shd w:val="clear" w:fill="EDF2F7"/>
      </w:pPr>
      <w:r>
        <w:rPr>
          <w:rFonts w:ascii="Consolas" w:hAnsi="Consolas"/>
          <w:color w:val="1F2933"/>
          <w:sz w:val="16"/>
        </w:rPr>
        <w:t xml:space="preserve">        boolean is_published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CANDIDATES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email</w:t>
      </w:r>
    </w:p>
    <w:p>
      <w:pPr>
        <w:spacing w:after="0" w:before="0" w:line="240" w:lineRule="auto"/>
        <w:shd w:val="clear" w:fill="EDF2F7"/>
      </w:pPr>
      <w:r>
        <w:rPr>
          <w:rFonts w:ascii="Consolas" w:hAnsi="Consolas"/>
          <w:color w:val="1F2933"/>
          <w:sz w:val="16"/>
        </w:rPr>
        <w:t xml:space="preserve">        jsonb parsed_resume</w:t>
      </w:r>
    </w:p>
    <w:p>
      <w:pPr>
        <w:spacing w:after="0" w:before="0" w:line="240" w:lineRule="auto"/>
        <w:shd w:val="clear" w:fill="EDF2F7"/>
      </w:pPr>
      <w:r>
        <w:rPr>
          <w:rFonts w:ascii="Consolas" w:hAnsi="Consolas"/>
          <w:color w:val="1F2933"/>
          <w:sz w:val="16"/>
        </w:rPr>
        <w:t xml:space="preserve">        numeric total_experience_years</w:t>
      </w:r>
    </w:p>
    <w:p>
      <w:pPr>
        <w:spacing w:after="0" w:before="0" w:line="240" w:lineRule="auto"/>
        <w:shd w:val="clear" w:fill="EDF2F7"/>
      </w:pPr>
      <w:r>
        <w:rPr>
          <w:rFonts w:ascii="Consolas" w:hAnsi="Consolas"/>
          <w:color w:val="1F2933"/>
          <w:sz w:val="16"/>
        </w:rPr>
        <w:t xml:space="preserve">        bigint expected_ctc_minor</w:t>
      </w:r>
    </w:p>
    <w:p>
      <w:pPr>
        <w:spacing w:after="0" w:before="0" w:line="240" w:lineRule="auto"/>
        <w:shd w:val="clear" w:fill="EDF2F7"/>
      </w:pPr>
      <w:r>
        <w:rPr>
          <w:rFonts w:ascii="Consolas" w:hAnsi="Consolas"/>
          <w:color w:val="1F2933"/>
          <w:sz w:val="16"/>
        </w:rPr>
        <w:t xml:space="preserve">        uuid referred_by_id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APPLICATIONS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job_id FK</w:t>
      </w:r>
    </w:p>
    <w:p>
      <w:pPr>
        <w:spacing w:after="0" w:before="0" w:line="240" w:lineRule="auto"/>
        <w:shd w:val="clear" w:fill="EDF2F7"/>
      </w:pPr>
      <w:r>
        <w:rPr>
          <w:rFonts w:ascii="Consolas" w:hAnsi="Consolas"/>
          <w:color w:val="1F2933"/>
          <w:sz w:val="16"/>
        </w:rPr>
        <w:t xml:space="preserve">        uuid candidate_id FK</w:t>
      </w:r>
    </w:p>
    <w:p>
      <w:pPr>
        <w:spacing w:after="0" w:before="0" w:line="240" w:lineRule="auto"/>
        <w:shd w:val="clear" w:fill="EDF2F7"/>
      </w:pPr>
      <w:r>
        <w:rPr>
          <w:rFonts w:ascii="Consolas" w:hAnsi="Consolas"/>
          <w:color w:val="1F2933"/>
          <w:sz w:val="16"/>
        </w:rPr>
        <w:t xml:space="preserve">        text stage</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integer match_score</w:t>
      </w:r>
    </w:p>
    <w:p>
      <w:pPr>
        <w:spacing w:after="0" w:before="0" w:line="240" w:lineRule="auto"/>
        <w:shd w:val="clear" w:fill="EDF2F7"/>
      </w:pPr>
      <w:r>
        <w:rPr>
          <w:rFonts w:ascii="Consolas" w:hAnsi="Consolas"/>
          <w:color w:val="1F2933"/>
          <w:sz w:val="16"/>
        </w:rPr>
        <w:t xml:space="preserve">        text tracking_token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PIPELINE_STAGES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job_id FK</w:t>
      </w:r>
    </w:p>
    <w:p>
      <w:pPr>
        <w:spacing w:after="0" w:before="0" w:line="240" w:lineRule="auto"/>
        <w:shd w:val="clear" w:fill="EDF2F7"/>
      </w:pPr>
      <w:r>
        <w:rPr>
          <w:rFonts w:ascii="Consolas" w:hAnsi="Consolas"/>
          <w:color w:val="1F2933"/>
          <w:sz w:val="16"/>
        </w:rPr>
        <w:t xml:space="preserve">        text kind "pipelineStageKindEnum"</w:t>
      </w:r>
    </w:p>
    <w:p>
      <w:pPr>
        <w:spacing w:after="0" w:before="0" w:line="240" w:lineRule="auto"/>
        <w:shd w:val="clear" w:fill="EDF2F7"/>
      </w:pPr>
      <w:r>
        <w:rPr>
          <w:rFonts w:ascii="Consolas" w:hAnsi="Consolas"/>
          <w:color w:val="1F2933"/>
          <w:sz w:val="16"/>
        </w:rPr>
        <w:t xml:space="preserve">        integer sequence</w:t>
      </w:r>
    </w:p>
    <w:p>
      <w:pPr>
        <w:spacing w:after="0" w:before="0" w:line="240" w:lineRule="auto"/>
        <w:shd w:val="clear" w:fill="EDF2F7"/>
      </w:pPr>
      <w:r>
        <w:rPr>
          <w:rFonts w:ascii="Consolas" w:hAnsi="Consolas"/>
          <w:color w:val="1F2933"/>
          <w:sz w:val="16"/>
        </w:rPr>
        <w:t xml:space="preserve">        integer auto_reject_below</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APPLICATION_EVENTS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application_id FK</w:t>
      </w:r>
    </w:p>
    <w:p>
      <w:pPr>
        <w:spacing w:after="0" w:before="0" w:line="240" w:lineRule="auto"/>
        <w:shd w:val="clear" w:fill="EDF2F7"/>
      </w:pPr>
      <w:r>
        <w:rPr>
          <w:rFonts w:ascii="Consolas" w:hAnsi="Consolas"/>
          <w:color w:val="1F2933"/>
          <w:sz w:val="16"/>
        </w:rPr>
        <w:t xml:space="preserve">        uuid from_stage_id FK</w:t>
      </w:r>
    </w:p>
    <w:p>
      <w:pPr>
        <w:spacing w:after="0" w:before="0" w:line="240" w:lineRule="auto"/>
        <w:shd w:val="clear" w:fill="EDF2F7"/>
      </w:pPr>
      <w:r>
        <w:rPr>
          <w:rFonts w:ascii="Consolas" w:hAnsi="Consolas"/>
          <w:color w:val="1F2933"/>
          <w:sz w:val="16"/>
        </w:rPr>
        <w:t xml:space="preserve">        uuid to_stage_id FK</w:t>
      </w:r>
    </w:p>
    <w:p>
      <w:pPr>
        <w:spacing w:after="0" w:before="0" w:line="240" w:lineRule="auto"/>
        <w:shd w:val="clear" w:fill="EDF2F7"/>
      </w:pPr>
      <w:r>
        <w:rPr>
          <w:rFonts w:ascii="Consolas" w:hAnsi="Consolas"/>
          <w:color w:val="1F2933"/>
          <w:sz w:val="16"/>
        </w:rPr>
        <w:t xml:space="preserve">        uuid actor_id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INTERVIEWS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application_id FK</w:t>
      </w:r>
    </w:p>
    <w:p>
      <w:pPr>
        <w:spacing w:after="0" w:before="0" w:line="240" w:lineRule="auto"/>
        <w:shd w:val="clear" w:fill="EDF2F7"/>
      </w:pPr>
      <w:r>
        <w:rPr>
          <w:rFonts w:ascii="Consolas" w:hAnsi="Consolas"/>
          <w:color w:val="1F2933"/>
          <w:sz w:val="16"/>
        </w:rPr>
        <w:t xml:space="preserve">        integer round</w:t>
      </w:r>
    </w:p>
    <w:p>
      <w:pPr>
        <w:spacing w:after="0" w:before="0" w:line="240" w:lineRule="auto"/>
        <w:shd w:val="clear" w:fill="EDF2F7"/>
      </w:pPr>
      <w:r>
        <w:rPr>
          <w:rFonts w:ascii="Consolas" w:hAnsi="Consolas"/>
          <w:color w:val="1F2933"/>
          <w:sz w:val="16"/>
        </w:rPr>
        <w:t xml:space="preserve">        timestamp scheduled_at</w:t>
      </w:r>
    </w:p>
    <w:p>
      <w:pPr>
        <w:spacing w:after="0" w:before="0" w:line="240" w:lineRule="auto"/>
        <w:shd w:val="clear" w:fill="EDF2F7"/>
      </w:pPr>
      <w:r>
        <w:rPr>
          <w:rFonts w:ascii="Consolas" w:hAnsi="Consolas"/>
          <w:color w:val="1F2933"/>
          <w:sz w:val="16"/>
        </w:rPr>
        <w:t xml:space="preserve">        jsonb panelist_ids</w:t>
      </w:r>
    </w:p>
    <w:p>
      <w:pPr>
        <w:spacing w:after="0" w:before="0" w:line="240" w:lineRule="auto"/>
        <w:shd w:val="clear" w:fill="EDF2F7"/>
      </w:pPr>
      <w:r>
        <w:rPr>
          <w:rFonts w:ascii="Consolas" w:hAnsi="Consolas"/>
          <w:color w:val="1F2933"/>
          <w:sz w:val="16"/>
        </w:rPr>
        <w:t xml:space="preserve">        integer overall_rating</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INTERVIEW_SCORECARDS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application_id FK</w:t>
      </w:r>
    </w:p>
    <w:p>
      <w:pPr>
        <w:spacing w:after="0" w:before="0" w:line="240" w:lineRule="auto"/>
        <w:shd w:val="clear" w:fill="EDF2F7"/>
      </w:pPr>
      <w:r>
        <w:rPr>
          <w:rFonts w:ascii="Consolas" w:hAnsi="Consolas"/>
          <w:color w:val="1F2933"/>
          <w:sz w:val="16"/>
        </w:rPr>
        <w:t xml:space="preserve">        uuid interview_id FK</w:t>
      </w:r>
    </w:p>
    <w:p>
      <w:pPr>
        <w:spacing w:after="0" w:before="0" w:line="240" w:lineRule="auto"/>
        <w:shd w:val="clear" w:fill="EDF2F7"/>
      </w:pPr>
      <w:r>
        <w:rPr>
          <w:rFonts w:ascii="Consolas" w:hAnsi="Consolas"/>
          <w:color w:val="1F2933"/>
          <w:sz w:val="16"/>
        </w:rPr>
        <w:t xml:space="preserve">        uuid interviewer_id FK</w:t>
      </w:r>
    </w:p>
    <w:p>
      <w:pPr>
        <w:spacing w:after="0" w:before="0" w:line="240" w:lineRule="auto"/>
        <w:shd w:val="clear" w:fill="EDF2F7"/>
      </w:pPr>
      <w:r>
        <w:rPr>
          <w:rFonts w:ascii="Consolas" w:hAnsi="Consolas"/>
          <w:color w:val="1F2933"/>
          <w:sz w:val="16"/>
        </w:rPr>
        <w:t xml:space="preserve">        jsonb scores</w:t>
      </w:r>
    </w:p>
    <w:p>
      <w:pPr>
        <w:spacing w:after="0" w:before="0" w:line="240" w:lineRule="auto"/>
        <w:shd w:val="clear" w:fill="EDF2F7"/>
      </w:pPr>
      <w:r>
        <w:rPr>
          <w:rFonts w:ascii="Consolas" w:hAnsi="Consolas"/>
          <w:color w:val="1F2933"/>
          <w:sz w:val="16"/>
        </w:rPr>
        <w:t xml:space="preserve">        text recommendation "recommendationEnum"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OFFERS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application_id FK</w:t>
      </w:r>
    </w:p>
    <w:p>
      <w:pPr>
        <w:spacing w:after="0" w:before="0" w:line="240" w:lineRule="auto"/>
        <w:shd w:val="clear" w:fill="EDF2F7"/>
      </w:pPr>
      <w:r>
        <w:rPr>
          <w:rFonts w:ascii="Consolas" w:hAnsi="Consolas"/>
          <w:color w:val="1F2933"/>
          <w:sz w:val="16"/>
        </w:rPr>
        <w:t xml:space="preserve">        integer version</w:t>
      </w:r>
    </w:p>
    <w:p>
      <w:pPr>
        <w:spacing w:after="0" w:before="0" w:line="240" w:lineRule="auto"/>
        <w:shd w:val="clear" w:fill="EDF2F7"/>
      </w:pPr>
      <w:r>
        <w:rPr>
          <w:rFonts w:ascii="Consolas" w:hAnsi="Consolas"/>
          <w:color w:val="1F2933"/>
          <w:sz w:val="16"/>
        </w:rPr>
        <w:t xml:space="preserve">        uuid supersedes_offer_id FK "self-ref, revision trail"</w:t>
      </w:r>
    </w:p>
    <w:p>
      <w:pPr>
        <w:spacing w:after="0" w:before="0" w:line="240" w:lineRule="auto"/>
        <w:shd w:val="clear" w:fill="EDF2F7"/>
      </w:pPr>
      <w:r>
        <w:rPr>
          <w:rFonts w:ascii="Consolas" w:hAnsi="Consolas"/>
          <w:color w:val="1F2933"/>
          <w:sz w:val="16"/>
        </w:rPr>
        <w:t xml:space="preserve">        bigint annual_ctc_minor</w:t>
      </w:r>
    </w:p>
    <w:p>
      <w:pPr>
        <w:spacing w:after="0" w:before="0" w:line="240" w:lineRule="auto"/>
        <w:shd w:val="clear" w:fill="EDF2F7"/>
      </w:pPr>
      <w:r>
        <w:rPr>
          <w:rFonts w:ascii="Consolas" w:hAnsi="Consolas"/>
          <w:color w:val="1F2933"/>
          <w:sz w:val="16"/>
        </w:rPr>
        <w:t xml:space="preserve">        text status "offerStatusEnum"</w:t>
      </w:r>
    </w:p>
    <w:p>
      <w:pPr>
        <w:spacing w:after="0" w:before="0" w:line="240" w:lineRule="auto"/>
        <w:shd w:val="clear" w:fill="EDF2F7"/>
      </w:pPr>
      <w:r>
        <w:rPr>
          <w:rFonts w:ascii="Consolas" w:hAnsi="Consolas"/>
          <w:color w:val="1F2933"/>
          <w:sz w:val="16"/>
        </w:rPr>
        <w:t xml:space="preserve">        uuid document_id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APPLICATION_SOURCES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application_id FK</w:t>
      </w:r>
    </w:p>
    <w:p>
      <w:pPr>
        <w:spacing w:after="0" w:before="0" w:line="240" w:lineRule="auto"/>
        <w:shd w:val="clear" w:fill="EDF2F7"/>
      </w:pPr>
      <w:r>
        <w:rPr>
          <w:rFonts w:ascii="Consolas" w:hAnsi="Consolas"/>
          <w:color w:val="1F2933"/>
          <w:sz w:val="16"/>
        </w:rPr>
        <w:t xml:space="preserve">        text source</w:t>
      </w:r>
    </w:p>
    <w:p>
      <w:pPr>
        <w:spacing w:after="0" w:before="0" w:line="240" w:lineRule="auto"/>
        <w:shd w:val="clear" w:fill="EDF2F7"/>
      </w:pPr>
      <w:r>
        <w:rPr>
          <w:rFonts w:ascii="Consolas" w:hAnsi="Consolas"/>
          <w:color w:val="1F2933"/>
          <w:sz w:val="16"/>
        </w:rPr>
        <w:t xml:space="preserve">        uuid referrer_id FK</w:t>
      </w:r>
    </w:p>
    <w:p>
      <w:pPr>
        <w:spacing w:after="0" w:before="0" w:line="240" w:lineRule="auto"/>
        <w:shd w:val="clear" w:fill="EDF2F7"/>
      </w:pPr>
      <w:r>
        <w:rPr>
          <w:rFonts w:ascii="Consolas" w:hAnsi="Consolas"/>
          <w:color w:val="1F2933"/>
          <w:sz w:val="16"/>
        </w:rPr>
        <w:t xml:space="preserve">        boolean is_primary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JOB_POSTINGS ||--o{ APPLICATIONS : receives</w:t>
      </w:r>
    </w:p>
    <w:p>
      <w:pPr>
        <w:spacing w:after="0" w:before="0" w:line="240" w:lineRule="auto"/>
        <w:shd w:val="clear" w:fill="EDF2F7"/>
      </w:pPr>
      <w:r>
        <w:rPr>
          <w:rFonts w:ascii="Consolas" w:hAnsi="Consolas"/>
          <w:color w:val="1F2933"/>
          <w:sz w:val="16"/>
        </w:rPr>
        <w:t xml:space="preserve">    CANDIDATES ||--o{ APPLICATIONS : submits</w:t>
      </w:r>
    </w:p>
    <w:p>
      <w:pPr>
        <w:spacing w:after="0" w:before="0" w:line="240" w:lineRule="auto"/>
        <w:shd w:val="clear" w:fill="EDF2F7"/>
      </w:pPr>
      <w:r>
        <w:rPr>
          <w:rFonts w:ascii="Consolas" w:hAnsi="Consolas"/>
          <w:color w:val="1F2933"/>
          <w:sz w:val="16"/>
        </w:rPr>
        <w:t xml:space="preserve">    JOB_POSTINGS ||--o{ PIPELINE_STAGES : defines</w:t>
      </w:r>
    </w:p>
    <w:p>
      <w:pPr>
        <w:spacing w:after="0" w:before="0" w:line="240" w:lineRule="auto"/>
        <w:shd w:val="clear" w:fill="EDF2F7"/>
      </w:pPr>
      <w:r>
        <w:rPr>
          <w:rFonts w:ascii="Consolas" w:hAnsi="Consolas"/>
          <w:color w:val="1F2933"/>
          <w:sz w:val="16"/>
        </w:rPr>
        <w:t xml:space="preserve">    APPLICATIONS ||--o{ APPLICATION_EVENTS : "moves through"</w:t>
      </w:r>
    </w:p>
    <w:p>
      <w:pPr>
        <w:spacing w:after="0" w:before="0" w:line="240" w:lineRule="auto"/>
        <w:shd w:val="clear" w:fill="EDF2F7"/>
      </w:pPr>
      <w:r>
        <w:rPr>
          <w:rFonts w:ascii="Consolas" w:hAnsi="Consolas"/>
          <w:color w:val="1F2933"/>
          <w:sz w:val="16"/>
        </w:rPr>
        <w:t xml:space="preserve">    APPLICATIONS ||--o{ INTERVIEWS : schedules</w:t>
      </w:r>
    </w:p>
    <w:p>
      <w:pPr>
        <w:spacing w:after="0" w:before="0" w:line="240" w:lineRule="auto"/>
        <w:shd w:val="clear" w:fill="EDF2F7"/>
      </w:pPr>
      <w:r>
        <w:rPr>
          <w:rFonts w:ascii="Consolas" w:hAnsi="Consolas"/>
          <w:color w:val="1F2933"/>
          <w:sz w:val="16"/>
        </w:rPr>
        <w:t xml:space="preserve">    INTERVIEWS ||--o{ INTERVIEW_SCORECARDS : scored_by</w:t>
      </w:r>
    </w:p>
    <w:p>
      <w:pPr>
        <w:spacing w:after="0" w:before="0" w:line="240" w:lineRule="auto"/>
        <w:shd w:val="clear" w:fill="EDF2F7"/>
      </w:pPr>
      <w:r>
        <w:rPr>
          <w:rFonts w:ascii="Consolas" w:hAnsi="Consolas"/>
          <w:color w:val="1F2933"/>
          <w:sz w:val="16"/>
        </w:rPr>
        <w:t xml:space="preserve">    APPLICATIONS ||--o| OFFERS : "may yield"</w:t>
      </w:r>
    </w:p>
    <w:p>
      <w:pPr>
        <w:spacing w:after="0" w:before="0" w:line="240" w:lineRule="auto"/>
        <w:shd w:val="clear" w:fill="EDF2F7"/>
      </w:pPr>
      <w:r>
        <w:rPr>
          <w:rFonts w:ascii="Consolas" w:hAnsi="Consolas"/>
          <w:color w:val="1F2933"/>
          <w:sz w:val="16"/>
        </w:rPr>
        <w:t xml:space="preserve">    APPLICATIONS ||--o| APPLICATION_SOURCES : "attributed to"</w:t>
      </w:r>
    </w:p>
    <w:p>
      <w:pPr>
        <w:spacing w:after="40"/>
      </w:pPr>
    </w:p>
    <w:p>
      <w:pPr>
        <w:pStyle w:val="Heading3"/>
      </w:pPr>
      <w:r>
        <w:t>7.8 Documents and e-signature (6 tables)</w:t>
      </w:r>
    </w:p>
    <w:p>
      <w:r>
        <w:rPr>
          <w:rFonts w:ascii="Consolas" w:hAnsi="Consolas"/>
          <w:b w:val="0"/>
          <w:i w:val="0"/>
          <w:color w:val="B91C1C"/>
          <w:sz w:val="19"/>
        </w:rPr>
        <w:t>doc_store</w:t>
      </w:r>
      <w:r>
        <w:rPr>
          <w:b w:val="0"/>
          <w:i w:val="0"/>
          <w:sz w:val="21"/>
        </w:rPr>
        <w:t xml:space="preserve"> is the one table with no Drizzle definition at all — raw SQL only (</w:t>
      </w:r>
      <w:r>
        <w:rPr>
          <w:rFonts w:ascii="Consolas" w:hAnsi="Consolas"/>
          <w:b w:val="0"/>
          <w:i w:val="0"/>
          <w:color w:val="B91C1C"/>
          <w:sz w:val="19"/>
        </w:rPr>
        <w:t>drizzle/0023_doc_store.sql</w:t>
      </w:r>
      <w:r>
        <w:rPr>
          <w:b w:val="0"/>
          <w:i w:val="0"/>
          <w:sz w:val="21"/>
        </w:rPr>
        <w:t>), shaped at runtime.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DOCUMENT_TEMPLATES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text body "token-templated"</w:t>
      </w:r>
    </w:p>
    <w:p>
      <w:pPr>
        <w:spacing w:after="0" w:before="0" w:line="240" w:lineRule="auto"/>
        <w:shd w:val="clear" w:fill="EDF2F7"/>
      </w:pPr>
      <w:r>
        <w:rPr>
          <w:rFonts w:ascii="Consolas" w:hAnsi="Consolas"/>
          <w:color w:val="1F2933"/>
          <w:sz w:val="16"/>
        </w:rPr>
        <w:t xml:space="preserve">        jsonb required_tokens</w:t>
      </w:r>
    </w:p>
    <w:p>
      <w:pPr>
        <w:spacing w:after="0" w:before="0" w:line="240" w:lineRule="auto"/>
        <w:shd w:val="clear" w:fill="EDF2F7"/>
      </w:pPr>
      <w:r>
        <w:rPr>
          <w:rFonts w:ascii="Consolas" w:hAnsi="Consolas"/>
          <w:color w:val="1F2933"/>
          <w:sz w:val="16"/>
        </w:rPr>
        <w:t xml:space="preserve">        boolean requires_signature</w:t>
      </w:r>
    </w:p>
    <w:p>
      <w:pPr>
        <w:spacing w:after="0" w:before="0" w:line="240" w:lineRule="auto"/>
        <w:shd w:val="clear" w:fill="EDF2F7"/>
      </w:pPr>
      <w:r>
        <w:rPr>
          <w:rFonts w:ascii="Consolas" w:hAnsi="Consolas"/>
          <w:color w:val="1F2933"/>
          <w:sz w:val="16"/>
        </w:rPr>
        <w:t xml:space="preserve">        integer version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DOCUMENT_TEMPLATE_VERSIONS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template_id FK</w:t>
      </w:r>
    </w:p>
    <w:p>
      <w:pPr>
        <w:spacing w:after="0" w:before="0" w:line="240" w:lineRule="auto"/>
        <w:shd w:val="clear" w:fill="EDF2F7"/>
      </w:pPr>
      <w:r>
        <w:rPr>
          <w:rFonts w:ascii="Consolas" w:hAnsi="Consolas"/>
          <w:color w:val="1F2933"/>
          <w:sz w:val="16"/>
        </w:rPr>
        <w:t xml:space="preserve">        integer version</w:t>
      </w:r>
    </w:p>
    <w:p>
      <w:pPr>
        <w:spacing w:after="0" w:before="0" w:line="240" w:lineRule="auto"/>
        <w:shd w:val="clear" w:fill="EDF2F7"/>
      </w:pPr>
      <w:r>
        <w:rPr>
          <w:rFonts w:ascii="Consolas" w:hAnsi="Consolas"/>
          <w:color w:val="1F2933"/>
          <w:sz w:val="16"/>
        </w:rPr>
        <w:t xml:space="preserve">        text change_note</w:t>
      </w:r>
    </w:p>
    <w:p>
      <w:pPr>
        <w:spacing w:after="0" w:before="0" w:line="240" w:lineRule="auto"/>
        <w:shd w:val="clear" w:fill="EDF2F7"/>
      </w:pPr>
      <w:r>
        <w:rPr>
          <w:rFonts w:ascii="Consolas" w:hAnsi="Consolas"/>
          <w:color w:val="1F2933"/>
          <w:sz w:val="16"/>
        </w:rPr>
        <w:t xml:space="preserve">        uuid changed_by_id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GENERATED_DOCUMENTS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template_id FK</w:t>
      </w:r>
    </w:p>
    <w:p>
      <w:pPr>
        <w:spacing w:after="0" w:before="0" w:line="240" w:lineRule="auto"/>
        <w:shd w:val="clear" w:fill="EDF2F7"/>
      </w:pPr>
      <w:r>
        <w:rPr>
          <w:rFonts w:ascii="Consolas" w:hAnsi="Consolas"/>
          <w:color w:val="1F2933"/>
          <w:sz w:val="16"/>
        </w:rPr>
        <w:t xml:space="preserve">        integer template_version</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candidate_id FK</w:t>
      </w:r>
    </w:p>
    <w:p>
      <w:pPr>
        <w:spacing w:after="0" w:before="0" w:line="240" w:lineRule="auto"/>
        <w:shd w:val="clear" w:fill="EDF2F7"/>
      </w:pPr>
      <w:r>
        <w:rPr>
          <w:rFonts w:ascii="Consolas" w:hAnsi="Consolas"/>
          <w:color w:val="1F2933"/>
          <w:sz w:val="16"/>
        </w:rPr>
        <w:t xml:space="preserve">        text content_hash</w:t>
      </w:r>
    </w:p>
    <w:p>
      <w:pPr>
        <w:spacing w:after="0" w:before="0" w:line="240" w:lineRule="auto"/>
        <w:shd w:val="clear" w:fill="EDF2F7"/>
      </w:pPr>
      <w:r>
        <w:rPr>
          <w:rFonts w:ascii="Consolas" w:hAnsi="Consolas"/>
          <w:color w:val="1F2933"/>
          <w:sz w:val="16"/>
        </w:rPr>
        <w:t xml:space="preserve">        text status "signatureStatusEnum"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DOCUMENT_SIGNATURES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document_id FK</w:t>
      </w:r>
    </w:p>
    <w:p>
      <w:pPr>
        <w:spacing w:after="0" w:before="0" w:line="240" w:lineRule="auto"/>
        <w:shd w:val="clear" w:fill="EDF2F7"/>
      </w:pPr>
      <w:r>
        <w:rPr>
          <w:rFonts w:ascii="Consolas" w:hAnsi="Consolas"/>
          <w:color w:val="1F2933"/>
          <w:sz w:val="16"/>
        </w:rPr>
        <w:t xml:space="preserve">        uuid signatory_user_id FK</w:t>
      </w:r>
    </w:p>
    <w:p>
      <w:pPr>
        <w:spacing w:after="0" w:before="0" w:line="240" w:lineRule="auto"/>
        <w:shd w:val="clear" w:fill="EDF2F7"/>
      </w:pPr>
      <w:r>
        <w:rPr>
          <w:rFonts w:ascii="Consolas" w:hAnsi="Consolas"/>
          <w:color w:val="1F2933"/>
          <w:sz w:val="16"/>
        </w:rPr>
        <w:t xml:space="preserve">        integer sequence "signing order"</w:t>
      </w:r>
    </w:p>
    <w:p>
      <w:pPr>
        <w:spacing w:after="0" w:before="0" w:line="240" w:lineRule="auto"/>
        <w:shd w:val="clear" w:fill="EDF2F7"/>
      </w:pPr>
      <w:r>
        <w:rPr>
          <w:rFonts w:ascii="Consolas" w:hAnsi="Consolas"/>
          <w:color w:val="1F2933"/>
          <w:sz w:val="16"/>
        </w:rPr>
        <w:t xml:space="preserve">        text access_token_hash</w:t>
      </w:r>
    </w:p>
    <w:p>
      <w:pPr>
        <w:spacing w:after="0" w:before="0" w:line="240" w:lineRule="auto"/>
        <w:shd w:val="clear" w:fill="EDF2F7"/>
      </w:pPr>
      <w:r>
        <w:rPr>
          <w:rFonts w:ascii="Consolas" w:hAnsi="Consolas"/>
          <w:color w:val="1F2933"/>
          <w:sz w:val="16"/>
        </w:rPr>
        <w:t xml:space="preserve">        text signed_content_hash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DOCUMENT_PDF_STORAGE_OUTBOX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document_id FK</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integer attempt_count</w:t>
      </w:r>
    </w:p>
    <w:p>
      <w:pPr>
        <w:spacing w:after="0" w:before="0" w:line="240" w:lineRule="auto"/>
        <w:shd w:val="clear" w:fill="EDF2F7"/>
      </w:pPr>
      <w:r>
        <w:rPr>
          <w:rFonts w:ascii="Consolas" w:hAnsi="Consolas"/>
          <w:color w:val="1F2933"/>
          <w:sz w:val="16"/>
        </w:rPr>
        <w:t xml:space="preserve">        timestamp uploaded_at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DOC_STORE["hrms.doc_store (raw SQL only, no Drizzle def)"]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kind</w:t>
      </w:r>
    </w:p>
    <w:p>
      <w:pPr>
        <w:spacing w:after="0" w:before="0" w:line="240" w:lineRule="auto"/>
        <w:shd w:val="clear" w:fill="EDF2F7"/>
      </w:pPr>
      <w:r>
        <w:rPr>
          <w:rFonts w:ascii="Consolas" w:hAnsi="Consolas"/>
          <w:color w:val="1F2933"/>
          <w:sz w:val="16"/>
        </w:rPr>
        <w:t xml:space="preserve">        jsonb payload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DOCUMENT_TEMPLATES ||--o{ DOCUMENT_TEMPLATE_VERSIONS : versions</w:t>
      </w:r>
    </w:p>
    <w:p>
      <w:pPr>
        <w:spacing w:after="0" w:before="0" w:line="240" w:lineRule="auto"/>
        <w:shd w:val="clear" w:fill="EDF2F7"/>
      </w:pPr>
      <w:r>
        <w:rPr>
          <w:rFonts w:ascii="Consolas" w:hAnsi="Consolas"/>
          <w:color w:val="1F2933"/>
          <w:sz w:val="16"/>
        </w:rPr>
        <w:t xml:space="preserve">    DOCUMENT_TEMPLATES ||--o{ GENERATED_DOCUMENTS : renders</w:t>
      </w:r>
    </w:p>
    <w:p>
      <w:pPr>
        <w:spacing w:after="0" w:before="0" w:line="240" w:lineRule="auto"/>
        <w:shd w:val="clear" w:fill="EDF2F7"/>
      </w:pPr>
      <w:r>
        <w:rPr>
          <w:rFonts w:ascii="Consolas" w:hAnsi="Consolas"/>
          <w:color w:val="1F2933"/>
          <w:sz w:val="16"/>
        </w:rPr>
        <w:t xml:space="preserve">    GENERATED_DOCUMENTS ||--o{ DOCUMENT_SIGNATURES : collects</w:t>
      </w:r>
    </w:p>
    <w:p>
      <w:pPr>
        <w:spacing w:after="0" w:before="0" w:line="240" w:lineRule="auto"/>
        <w:shd w:val="clear" w:fill="EDF2F7"/>
      </w:pPr>
      <w:r>
        <w:rPr>
          <w:rFonts w:ascii="Consolas" w:hAnsi="Consolas"/>
          <w:color w:val="1F2933"/>
          <w:sz w:val="16"/>
        </w:rPr>
        <w:t xml:space="preserve">    GENERATED_DOCUMENTS ||--o| DOCUMENT_PDF_STORAGE_OUTBOX : "queued to store, S17"</w:t>
      </w:r>
    </w:p>
    <w:p>
      <w:pPr>
        <w:spacing w:after="40"/>
      </w:pPr>
    </w:p>
    <w:p>
      <w:pPr>
        <w:pStyle w:val="Heading3"/>
      </w:pPr>
      <w:r>
        <w:t>7.9 Learning and referrals (8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REFERRALS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referrer_id FK</w:t>
      </w:r>
    </w:p>
    <w:p>
      <w:pPr>
        <w:spacing w:after="0" w:before="0" w:line="240" w:lineRule="auto"/>
        <w:shd w:val="clear" w:fill="EDF2F7"/>
      </w:pPr>
      <w:r>
        <w:rPr>
          <w:rFonts w:ascii="Consolas" w:hAnsi="Consolas"/>
          <w:color w:val="1F2933"/>
          <w:sz w:val="16"/>
        </w:rPr>
        <w:t xml:space="preserve">        uuid candidate_id FK</w:t>
      </w:r>
    </w:p>
    <w:p>
      <w:pPr>
        <w:spacing w:after="0" w:before="0" w:line="240" w:lineRule="auto"/>
        <w:shd w:val="clear" w:fill="EDF2F7"/>
      </w:pPr>
      <w:r>
        <w:rPr>
          <w:rFonts w:ascii="Consolas" w:hAnsi="Consolas"/>
          <w:color w:val="1F2933"/>
          <w:sz w:val="16"/>
        </w:rPr>
        <w:t xml:space="preserve">        text status "referralStatusEnum"</w:t>
      </w:r>
    </w:p>
    <w:p>
      <w:pPr>
        <w:spacing w:after="0" w:before="0" w:line="240" w:lineRule="auto"/>
        <w:shd w:val="clear" w:fill="EDF2F7"/>
      </w:pPr>
      <w:r>
        <w:rPr>
          <w:rFonts w:ascii="Consolas" w:hAnsi="Consolas"/>
          <w:color w:val="1F2933"/>
          <w:sz w:val="16"/>
        </w:rPr>
        <w:t xml:space="preserve">        bigint bonus_amount_minor</w:t>
      </w:r>
    </w:p>
    <w:p>
      <w:pPr>
        <w:spacing w:after="0" w:before="0" w:line="240" w:lineRule="auto"/>
        <w:shd w:val="clear" w:fill="EDF2F7"/>
      </w:pPr>
      <w:r>
        <w:rPr>
          <w:rFonts w:ascii="Consolas" w:hAnsi="Consolas"/>
          <w:color w:val="1F2933"/>
          <w:sz w:val="16"/>
        </w:rPr>
        <w:t xml:space="preserve">        text payout_status "referralPayoutStatusEnum"</w:t>
      </w:r>
    </w:p>
    <w:p>
      <w:pPr>
        <w:spacing w:after="0" w:before="0" w:line="240" w:lineRule="auto"/>
        <w:shd w:val="clear" w:fill="EDF2F7"/>
      </w:pPr>
      <w:r>
        <w:rPr>
          <w:rFonts w:ascii="Consolas" w:hAnsi="Consolas"/>
          <w:color w:val="1F2933"/>
          <w:sz w:val="16"/>
        </w:rPr>
        <w:t xml:space="preserve">        uuid payout_payroll_run_id FK</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REFERRAL_POLICIES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seniority</w:t>
      </w:r>
    </w:p>
    <w:p>
      <w:pPr>
        <w:spacing w:after="0" w:before="0" w:line="240" w:lineRule="auto"/>
        <w:shd w:val="clear" w:fill="EDF2F7"/>
      </w:pPr>
      <w:r>
        <w:rPr>
          <w:rFonts w:ascii="Consolas" w:hAnsi="Consolas"/>
          <w:color w:val="1F2933"/>
          <w:sz w:val="16"/>
        </w:rPr>
        <w:t xml:space="preserve">        bigint bonus_amount_minor</w:t>
      </w:r>
    </w:p>
    <w:p>
      <w:pPr>
        <w:spacing w:after="0" w:before="0" w:line="240" w:lineRule="auto"/>
        <w:shd w:val="clear" w:fill="EDF2F7"/>
      </w:pPr>
      <w:r>
        <w:rPr>
          <w:rFonts w:ascii="Consolas" w:hAnsi="Consolas"/>
          <w:color w:val="1F2933"/>
          <w:sz w:val="16"/>
        </w:rPr>
        <w:t xml:space="preserve">        integer qualifying_period_days</w:t>
      </w:r>
    </w:p>
    <w:p>
      <w:pPr>
        <w:spacing w:after="0" w:before="0" w:line="240" w:lineRule="auto"/>
        <w:shd w:val="clear" w:fill="EDF2F7"/>
      </w:pPr>
      <w:r>
        <w:rPr>
          <w:rFonts w:ascii="Consolas" w:hAnsi="Consolas"/>
          <w:color w:val="1F2933"/>
          <w:sz w:val="16"/>
        </w:rPr>
        <w:t xml:space="preserve">        jsonb instalments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REFERRAL_EVENTS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referral_id FK</w:t>
      </w:r>
    </w:p>
    <w:p>
      <w:pPr>
        <w:spacing w:after="0" w:before="0" w:line="240" w:lineRule="auto"/>
        <w:shd w:val="clear" w:fill="EDF2F7"/>
      </w:pPr>
      <w:r>
        <w:rPr>
          <w:rFonts w:ascii="Consolas" w:hAnsi="Consolas"/>
          <w:color w:val="1F2933"/>
          <w:sz w:val="16"/>
        </w:rPr>
        <w:t xml:space="preserve">        text from_status</w:t>
      </w:r>
    </w:p>
    <w:p>
      <w:pPr>
        <w:spacing w:after="0" w:before="0" w:line="240" w:lineRule="auto"/>
        <w:shd w:val="clear" w:fill="EDF2F7"/>
      </w:pPr>
      <w:r>
        <w:rPr>
          <w:rFonts w:ascii="Consolas" w:hAnsi="Consolas"/>
          <w:color w:val="1F2933"/>
          <w:sz w:val="16"/>
        </w:rPr>
        <w:t xml:space="preserve">        text to_status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REFERRAL_INVITES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referral_id FK</w:t>
      </w:r>
    </w:p>
    <w:p>
      <w:pPr>
        <w:spacing w:after="0" w:before="0" w:line="240" w:lineRule="auto"/>
        <w:shd w:val="clear" w:fill="EDF2F7"/>
      </w:pPr>
      <w:r>
        <w:rPr>
          <w:rFonts w:ascii="Consolas" w:hAnsi="Consolas"/>
          <w:color w:val="1F2933"/>
          <w:sz w:val="16"/>
        </w:rPr>
        <w:t xml:space="preserve">        text token_hash</w:t>
      </w:r>
    </w:p>
    <w:p>
      <w:pPr>
        <w:spacing w:after="0" w:before="0" w:line="240" w:lineRule="auto"/>
        <w:shd w:val="clear" w:fill="EDF2F7"/>
      </w:pPr>
      <w:r>
        <w:rPr>
          <w:rFonts w:ascii="Consolas" w:hAnsi="Consolas"/>
          <w:color w:val="1F2933"/>
          <w:sz w:val="16"/>
        </w:rPr>
        <w:t xml:space="preserve">        timestamp expires_at</w:t>
      </w:r>
    </w:p>
    <w:p>
      <w:pPr>
        <w:spacing w:after="0" w:before="0" w:line="240" w:lineRule="auto"/>
        <w:shd w:val="clear" w:fill="EDF2F7"/>
      </w:pPr>
      <w:r>
        <w:rPr>
          <w:rFonts w:ascii="Consolas" w:hAnsi="Consolas"/>
          <w:color w:val="1F2933"/>
          <w:sz w:val="16"/>
        </w:rPr>
        <w:t xml:space="preserve">        jsonb submission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COURSES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title</w:t>
      </w:r>
    </w:p>
    <w:p>
      <w:pPr>
        <w:spacing w:after="0" w:before="0" w:line="240" w:lineRule="auto"/>
        <w:shd w:val="clear" w:fill="EDF2F7"/>
      </w:pPr>
      <w:r>
        <w:rPr>
          <w:rFonts w:ascii="Consolas" w:hAnsi="Consolas"/>
          <w:color w:val="1F2933"/>
          <w:sz w:val="16"/>
        </w:rPr>
        <w:t xml:space="preserve">        text format "courseFormatEnum"</w:t>
      </w:r>
    </w:p>
    <w:p>
      <w:pPr>
        <w:spacing w:after="0" w:before="0" w:line="240" w:lineRule="auto"/>
        <w:shd w:val="clear" w:fill="EDF2F7"/>
      </w:pPr>
      <w:r>
        <w:rPr>
          <w:rFonts w:ascii="Consolas" w:hAnsi="Consolas"/>
          <w:color w:val="1F2933"/>
          <w:sz w:val="16"/>
        </w:rPr>
        <w:t xml:space="preserve">        boolean is_mandatory</w:t>
      </w:r>
    </w:p>
    <w:p>
      <w:pPr>
        <w:spacing w:after="0" w:before="0" w:line="240" w:lineRule="auto"/>
        <w:shd w:val="clear" w:fill="EDF2F7"/>
      </w:pPr>
      <w:r>
        <w:rPr>
          <w:rFonts w:ascii="Consolas" w:hAnsi="Consolas"/>
          <w:color w:val="1F2933"/>
          <w:sz w:val="16"/>
        </w:rPr>
        <w:t xml:space="preserve">        jsonb mandatory_for_rules</w:t>
      </w:r>
    </w:p>
    <w:p>
      <w:pPr>
        <w:spacing w:after="0" w:before="0" w:line="240" w:lineRule="auto"/>
        <w:shd w:val="clear" w:fill="EDF2F7"/>
      </w:pPr>
      <w:r>
        <w:rPr>
          <w:rFonts w:ascii="Consolas" w:hAnsi="Consolas"/>
          <w:color w:val="1F2933"/>
          <w:sz w:val="16"/>
        </w:rPr>
        <w:t xml:space="preserve">        integer recertify_after_days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COURSE_MODULES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course_id FK</w:t>
      </w:r>
    </w:p>
    <w:p>
      <w:pPr>
        <w:spacing w:after="0" w:before="0" w:line="240" w:lineRule="auto"/>
        <w:shd w:val="clear" w:fill="EDF2F7"/>
      </w:pPr>
      <w:r>
        <w:rPr>
          <w:rFonts w:ascii="Consolas" w:hAnsi="Consolas"/>
          <w:color w:val="1F2933"/>
          <w:sz w:val="16"/>
        </w:rPr>
        <w:t xml:space="preserve">        integer sequence</w:t>
      </w:r>
    </w:p>
    <w:p>
      <w:pPr>
        <w:spacing w:after="0" w:before="0" w:line="240" w:lineRule="auto"/>
        <w:shd w:val="clear" w:fill="EDF2F7"/>
      </w:pPr>
      <w:r>
        <w:rPr>
          <w:rFonts w:ascii="Consolas" w:hAnsi="Consolas"/>
          <w:color w:val="1F2933"/>
          <w:sz w:val="16"/>
        </w:rPr>
        <w:t xml:space="preserve">        jsonb assessment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COURSE_ENROLMENTS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course_id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state "enrolmentStateEnum"</w:t>
      </w:r>
    </w:p>
    <w:p>
      <w:pPr>
        <w:spacing w:after="0" w:before="0" w:line="240" w:lineRule="auto"/>
        <w:shd w:val="clear" w:fill="EDF2F7"/>
      </w:pPr>
      <w:r>
        <w:rPr>
          <w:rFonts w:ascii="Consolas" w:hAnsi="Consolas"/>
          <w:color w:val="1F2933"/>
          <w:sz w:val="16"/>
        </w:rPr>
        <w:t xml:space="preserve">        integer score_percent</w:t>
      </w:r>
    </w:p>
    <w:p>
      <w:pPr>
        <w:spacing w:after="0" w:before="0" w:line="240" w:lineRule="auto"/>
        <w:shd w:val="clear" w:fill="EDF2F7"/>
      </w:pPr>
      <w:r>
        <w:rPr>
          <w:rFonts w:ascii="Consolas" w:hAnsi="Consolas"/>
          <w:color w:val="1F2933"/>
          <w:sz w:val="16"/>
        </w:rPr>
        <w:t xml:space="preserve">        text certificate_url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CERTIFICATIONS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uuid course_enrolment_id FK</w:t>
      </w:r>
    </w:p>
    <w:p>
      <w:pPr>
        <w:spacing w:after="0" w:before="0" w:line="240" w:lineRule="auto"/>
        <w:shd w:val="clear" w:fill="EDF2F7"/>
      </w:pPr>
      <w:r>
        <w:rPr>
          <w:rFonts w:ascii="Consolas" w:hAnsi="Consolas"/>
          <w:color w:val="1F2933"/>
          <w:sz w:val="16"/>
        </w:rPr>
        <w:t xml:space="preserve">        date expires_on</w:t>
      </w:r>
    </w:p>
    <w:p>
      <w:pPr>
        <w:spacing w:after="0" w:before="0" w:line="240" w:lineRule="auto"/>
        <w:shd w:val="clear" w:fill="EDF2F7"/>
      </w:pPr>
      <w:r>
        <w:rPr>
          <w:rFonts w:ascii="Consolas" w:hAnsi="Consolas"/>
          <w:color w:val="1F2933"/>
          <w:sz w:val="16"/>
        </w:rPr>
        <w:t xml:space="preserve">        boolean is_verified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REFERRALS ||--o{ REFERRAL_EVENTS : logs</w:t>
      </w:r>
    </w:p>
    <w:p>
      <w:pPr>
        <w:spacing w:after="0" w:before="0" w:line="240" w:lineRule="auto"/>
        <w:shd w:val="clear" w:fill="EDF2F7"/>
      </w:pPr>
      <w:r>
        <w:rPr>
          <w:rFonts w:ascii="Consolas" w:hAnsi="Consolas"/>
          <w:color w:val="1F2933"/>
          <w:sz w:val="16"/>
        </w:rPr>
        <w:t xml:space="preserve">    REFERRAL_POLICIES ||--o{ REFERRALS : governs</w:t>
      </w:r>
    </w:p>
    <w:p>
      <w:pPr>
        <w:spacing w:after="0" w:before="0" w:line="240" w:lineRule="auto"/>
        <w:shd w:val="clear" w:fill="EDF2F7"/>
      </w:pPr>
      <w:r>
        <w:rPr>
          <w:rFonts w:ascii="Consolas" w:hAnsi="Consolas"/>
          <w:color w:val="1F2933"/>
          <w:sz w:val="16"/>
        </w:rPr>
        <w:t xml:space="preserve">    REFERRALS ||--o| REFERRAL_INVITES : "candidate self-completes via"</w:t>
      </w:r>
    </w:p>
    <w:p>
      <w:pPr>
        <w:spacing w:after="0" w:before="0" w:line="240" w:lineRule="auto"/>
        <w:shd w:val="clear" w:fill="EDF2F7"/>
      </w:pPr>
      <w:r>
        <w:rPr>
          <w:rFonts w:ascii="Consolas" w:hAnsi="Consolas"/>
          <w:color w:val="1F2933"/>
          <w:sz w:val="16"/>
        </w:rPr>
        <w:t xml:space="preserve">    COURSES ||--o{ COURSE_MODULES : contains</w:t>
      </w:r>
    </w:p>
    <w:p>
      <w:pPr>
        <w:spacing w:after="0" w:before="0" w:line="240" w:lineRule="auto"/>
        <w:shd w:val="clear" w:fill="EDF2F7"/>
      </w:pPr>
      <w:r>
        <w:rPr>
          <w:rFonts w:ascii="Consolas" w:hAnsi="Consolas"/>
          <w:color w:val="1F2933"/>
          <w:sz w:val="16"/>
        </w:rPr>
        <w:t xml:space="preserve">    COURSES ||--o{ COURSE_ENROLMENTS : enrols</w:t>
      </w:r>
    </w:p>
    <w:p>
      <w:pPr>
        <w:spacing w:after="0" w:before="0" w:line="240" w:lineRule="auto"/>
        <w:shd w:val="clear" w:fill="EDF2F7"/>
      </w:pPr>
      <w:r>
        <w:rPr>
          <w:rFonts w:ascii="Consolas" w:hAnsi="Consolas"/>
          <w:color w:val="1F2933"/>
          <w:sz w:val="16"/>
        </w:rPr>
        <w:t xml:space="preserve">    COURSE_ENROLMENTS ||--o| CERTIFICATIONS : "issues on completion"</w:t>
      </w:r>
    </w:p>
    <w:p>
      <w:pPr>
        <w:spacing w:after="40"/>
      </w:pPr>
    </w:p>
    <w:p>
      <w:pPr>
        <w:pStyle w:val="Heading3"/>
      </w:pPr>
      <w:r>
        <w:t>7.10 Benefits (6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BENEFIT_PLANS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benefit_type "benefitTypeEnum"</w:t>
      </w:r>
    </w:p>
    <w:p>
      <w:pPr>
        <w:spacing w:after="0" w:before="0" w:line="240" w:lineRule="auto"/>
        <w:shd w:val="clear" w:fill="EDF2F7"/>
      </w:pPr>
      <w:r>
        <w:rPr>
          <w:rFonts w:ascii="Consolas" w:hAnsi="Consolas"/>
          <w:color w:val="1F2933"/>
          <w:sz w:val="16"/>
        </w:rPr>
        <w:t xml:space="preserve">        bigint employer_contribution_minor</w:t>
      </w:r>
    </w:p>
    <w:p>
      <w:pPr>
        <w:spacing w:after="0" w:before="0" w:line="240" w:lineRule="auto"/>
        <w:shd w:val="clear" w:fill="EDF2F7"/>
      </w:pPr>
      <w:r>
        <w:rPr>
          <w:rFonts w:ascii="Consolas" w:hAnsi="Consolas"/>
          <w:color w:val="1F2933"/>
          <w:sz w:val="16"/>
        </w:rPr>
        <w:t xml:space="preserve">        boolean allows_dependants</w:t>
      </w:r>
    </w:p>
    <w:p>
      <w:pPr>
        <w:spacing w:after="0" w:before="0" w:line="240" w:lineRule="auto"/>
        <w:shd w:val="clear" w:fill="EDF2F7"/>
      </w:pPr>
      <w:r>
        <w:rPr>
          <w:rFonts w:ascii="Consolas" w:hAnsi="Consolas"/>
          <w:color w:val="1F2933"/>
          <w:sz w:val="16"/>
        </w:rPr>
        <w:t xml:space="preserve">        integer max_dependants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ENROLMENT_WINDOWS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date opens_on</w:t>
      </w:r>
    </w:p>
    <w:p>
      <w:pPr>
        <w:spacing w:after="0" w:before="0" w:line="240" w:lineRule="auto"/>
        <w:shd w:val="clear" w:fill="EDF2F7"/>
      </w:pPr>
      <w:r>
        <w:rPr>
          <w:rFonts w:ascii="Consolas" w:hAnsi="Consolas"/>
          <w:color w:val="1F2933"/>
          <w:sz w:val="16"/>
        </w:rPr>
        <w:t xml:space="preserve">        date closes_on</w:t>
      </w:r>
    </w:p>
    <w:p>
      <w:pPr>
        <w:spacing w:after="0" w:before="0" w:line="240" w:lineRule="auto"/>
        <w:shd w:val="clear" w:fill="EDF2F7"/>
      </w:pPr>
      <w:r>
        <w:rPr>
          <w:rFonts w:ascii="Consolas" w:hAnsi="Consolas"/>
          <w:color w:val="1F2933"/>
          <w:sz w:val="16"/>
        </w:rPr>
        <w:t xml:space="preserve">        jsonb plan_ids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BENEFIT_ENROLMENTS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uuid plan_id FK</w:t>
      </w:r>
    </w:p>
    <w:p>
      <w:pPr>
        <w:spacing w:after="0" w:before="0" w:line="240" w:lineRule="auto"/>
        <w:shd w:val="clear" w:fill="EDF2F7"/>
      </w:pPr>
      <w:r>
        <w:rPr>
          <w:rFonts w:ascii="Consolas" w:hAnsi="Consolas"/>
          <w:color w:val="1F2933"/>
          <w:sz w:val="16"/>
        </w:rPr>
        <w:t xml:space="preserve">        uuid window_id FK</w:t>
      </w:r>
    </w:p>
    <w:p>
      <w:pPr>
        <w:spacing w:after="0" w:before="0" w:line="240" w:lineRule="auto"/>
        <w:shd w:val="clear" w:fill="EDF2F7"/>
      </w:pPr>
      <w:r>
        <w:rPr>
          <w:rFonts w:ascii="Consolas" w:hAnsi="Consolas"/>
          <w:color w:val="1F2933"/>
          <w:sz w:val="16"/>
        </w:rPr>
        <w:t xml:space="preserve">        text status "enrolmentStatusEnum"</w:t>
      </w:r>
    </w:p>
    <w:p>
      <w:pPr>
        <w:spacing w:after="0" w:before="0" w:line="240" w:lineRule="auto"/>
        <w:shd w:val="clear" w:fill="EDF2F7"/>
      </w:pPr>
      <w:r>
        <w:rPr>
          <w:rFonts w:ascii="Consolas" w:hAnsi="Consolas"/>
          <w:color w:val="1F2933"/>
          <w:sz w:val="16"/>
        </w:rPr>
        <w:t xml:space="preserve">        bigint employee_cost_minor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DEPENDANTS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relation</w:t>
      </w:r>
    </w:p>
    <w:p>
      <w:pPr>
        <w:spacing w:after="0" w:before="0" w:line="240" w:lineRule="auto"/>
        <w:shd w:val="clear" w:fill="EDF2F7"/>
      </w:pPr>
      <w:r>
        <w:rPr>
          <w:rFonts w:ascii="Consolas" w:hAnsi="Consolas"/>
          <w:color w:val="1F2933"/>
          <w:sz w:val="16"/>
        </w:rPr>
        <w:t xml:space="preserve">        boolean is_nominee</w:t>
      </w:r>
    </w:p>
    <w:p>
      <w:pPr>
        <w:spacing w:after="0" w:before="0" w:line="240" w:lineRule="auto"/>
        <w:shd w:val="clear" w:fill="EDF2F7"/>
      </w:pPr>
      <w:r>
        <w:rPr>
          <w:rFonts w:ascii="Consolas" w:hAnsi="Consolas"/>
          <w:color w:val="1F2933"/>
          <w:sz w:val="16"/>
        </w:rPr>
        <w:t xml:space="preserve">        integer nominee_share_percent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ENROLMENT_DEPENDANTS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enrolment_id FK</w:t>
      </w:r>
    </w:p>
    <w:p>
      <w:pPr>
        <w:spacing w:after="0" w:before="0" w:line="240" w:lineRule="auto"/>
        <w:shd w:val="clear" w:fill="EDF2F7"/>
      </w:pPr>
      <w:r>
        <w:rPr>
          <w:rFonts w:ascii="Consolas" w:hAnsi="Consolas"/>
          <w:color w:val="1F2933"/>
          <w:sz w:val="16"/>
        </w:rPr>
        <w:t xml:space="preserve">        uuid dependant_id FK</w:t>
      </w:r>
    </w:p>
    <w:p>
      <w:pPr>
        <w:spacing w:after="0" w:before="0" w:line="240" w:lineRule="auto"/>
        <w:shd w:val="clear" w:fill="EDF2F7"/>
      </w:pPr>
      <w:r>
        <w:rPr>
          <w:rFonts w:ascii="Consolas" w:hAnsi="Consolas"/>
          <w:color w:val="1F2933"/>
          <w:sz w:val="16"/>
        </w:rPr>
        <w:t xml:space="preserve">        bigint added_cost_minor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BENEFIT_CLAIMS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enrolment_id FK</w:t>
      </w:r>
    </w:p>
    <w:p>
      <w:pPr>
        <w:spacing w:after="0" w:before="0" w:line="240" w:lineRule="auto"/>
        <w:shd w:val="clear" w:fill="EDF2F7"/>
      </w:pPr>
      <w:r>
        <w:rPr>
          <w:rFonts w:ascii="Consolas" w:hAnsi="Consolas"/>
          <w:color w:val="1F2933"/>
          <w:sz w:val="16"/>
        </w:rPr>
        <w:t xml:space="preserve">        uuid dependant_id FK</w:t>
      </w:r>
    </w:p>
    <w:p>
      <w:pPr>
        <w:spacing w:after="0" w:before="0" w:line="240" w:lineRule="auto"/>
        <w:shd w:val="clear" w:fill="EDF2F7"/>
      </w:pPr>
      <w:r>
        <w:rPr>
          <w:rFonts w:ascii="Consolas" w:hAnsi="Consolas"/>
          <w:color w:val="1F2933"/>
          <w:sz w:val="16"/>
        </w:rPr>
        <w:t xml:space="preserve">        bigint claimed_amount_minor</w:t>
      </w:r>
    </w:p>
    <w:p>
      <w:pPr>
        <w:spacing w:after="0" w:before="0" w:line="240" w:lineRule="auto"/>
        <w:shd w:val="clear" w:fill="EDF2F7"/>
      </w:pPr>
      <w:r>
        <w:rPr>
          <w:rFonts w:ascii="Consolas" w:hAnsi="Consolas"/>
          <w:color w:val="1F2933"/>
          <w:sz w:val="16"/>
        </w:rPr>
        <w:t xml:space="preserve">        bigint approved_amount_minor</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BENEFIT_PLANS ||--o{ BENEFIT_ENROLMENTS : offered_as</w:t>
      </w:r>
    </w:p>
    <w:p>
      <w:pPr>
        <w:spacing w:after="0" w:before="0" w:line="240" w:lineRule="auto"/>
        <w:shd w:val="clear" w:fill="EDF2F7"/>
      </w:pPr>
      <w:r>
        <w:rPr>
          <w:rFonts w:ascii="Consolas" w:hAnsi="Consolas"/>
          <w:color w:val="1F2933"/>
          <w:sz w:val="16"/>
        </w:rPr>
        <w:t xml:space="preserve">    ENROLMENT_WINDOWS ||--o{ BENEFIT_ENROLMENTS : opens</w:t>
      </w:r>
    </w:p>
    <w:p>
      <w:pPr>
        <w:spacing w:after="0" w:before="0" w:line="240" w:lineRule="auto"/>
        <w:shd w:val="clear" w:fill="EDF2F7"/>
      </w:pPr>
      <w:r>
        <w:rPr>
          <w:rFonts w:ascii="Consolas" w:hAnsi="Consolas"/>
          <w:color w:val="1F2933"/>
          <w:sz w:val="16"/>
        </w:rPr>
        <w:t xml:space="preserve">    BENEFIT_ENROLMENTS ||--o{ ENROLMENT_DEPENDANTS : covers</w:t>
      </w:r>
    </w:p>
    <w:p>
      <w:pPr>
        <w:spacing w:after="0" w:before="0" w:line="240" w:lineRule="auto"/>
        <w:shd w:val="clear" w:fill="EDF2F7"/>
      </w:pPr>
      <w:r>
        <w:rPr>
          <w:rFonts w:ascii="Consolas" w:hAnsi="Consolas"/>
          <w:color w:val="1F2933"/>
          <w:sz w:val="16"/>
        </w:rPr>
        <w:t xml:space="preserve">    DEPENDANTS ||--o{ ENROLMENT_DEPENDANTS : covered_via</w:t>
      </w:r>
    </w:p>
    <w:p>
      <w:pPr>
        <w:spacing w:after="40"/>
      </w:pPr>
    </w:p>
    <w:p>
      <w:r>
        <w:rPr>
          <w:color w:val="D5DBE1"/>
          <w:sz w:val="16"/>
        </w:rPr>
        <w:t>──────────────────────────────────────────────────────────</w:t>
      </w:r>
    </w:p>
    <w:p>
      <w:pPr>
        <w:pStyle w:val="Heading3"/>
      </w:pPr>
      <w:r>
        <w:t>7.11 Identity and federation (14 tables)</w:t>
      </w:r>
    </w:p>
    <w:p>
      <w:r>
        <w:rPr>
          <w:b w:val="0"/>
          <w:i w:val="0"/>
          <w:sz w:val="21"/>
        </w:rPr>
        <w:t xml:space="preserve">The </w:t>
      </w:r>
      <w:r>
        <w:rPr>
          <w:rFonts w:ascii="Consolas" w:hAnsi="Consolas"/>
          <w:b w:val="0"/>
          <w:i w:val="0"/>
          <w:color w:val="B91C1C"/>
          <w:sz w:val="19"/>
        </w:rPr>
        <w:t>identity</w:t>
      </w:r>
      <w:r>
        <w:rPr>
          <w:b w:val="0"/>
          <w:i w:val="0"/>
          <w:sz w:val="21"/>
        </w:rPr>
        <w:t xml:space="preserve"> schema is HRMS-owned but suite-wide: every other application reads it for who-is-who and reads </w:t>
      </w:r>
      <w:r>
        <w:rPr>
          <w:rFonts w:ascii="Consolas" w:hAnsi="Consolas"/>
          <w:b w:val="0"/>
          <w:i w:val="0"/>
          <w:color w:val="B91C1C"/>
          <w:sz w:val="19"/>
        </w:rPr>
        <w:t>identity.audit_log</w:t>
      </w:r>
      <w:r>
        <w:rPr>
          <w:b w:val="0"/>
          <w:i w:val="0"/>
          <w:sz w:val="21"/>
        </w:rPr>
        <w:t xml:space="preserve"> for the append-only trail (§17). </w:t>
      </w:r>
      <w:r>
        <w:rPr>
          <w:rFonts w:ascii="Consolas" w:hAnsi="Consolas"/>
          <w:b w:val="0"/>
          <w:i w:val="0"/>
          <w:color w:val="B91C1C"/>
          <w:sz w:val="19"/>
        </w:rPr>
        <w:t>organizations</w:t>
      </w:r>
      <w:r>
        <w:rPr>
          <w:b w:val="0"/>
          <w:i w:val="0"/>
          <w:sz w:val="21"/>
        </w:rPr>
        <w:t xml:space="preserve"> is the one table that has no </w:t>
      </w:r>
      <w:r>
        <w:rPr>
          <w:rFonts w:ascii="Consolas" w:hAnsi="Consolas"/>
          <w:b w:val="0"/>
          <w:i w:val="0"/>
          <w:color w:val="B91C1C"/>
          <w:sz w:val="19"/>
        </w:rPr>
        <w:t>org_id</w:t>
      </w:r>
      <w:r>
        <w:rPr>
          <w:b w:val="0"/>
          <w:i w:val="0"/>
          <w:sz w:val="21"/>
        </w:rPr>
        <w:t xml:space="preserve"> column — it </w:t>
      </w:r>
      <w:r>
        <w:rPr>
          <w:b w:val="0"/>
          <w:i/>
          <w:sz w:val="21"/>
        </w:rPr>
        <w:t>is</w:t>
      </w:r>
      <w:r>
        <w:rPr>
          <w:b w:val="0"/>
          <w:i w:val="0"/>
          <w:sz w:val="21"/>
        </w:rPr>
        <w:t xml:space="preserve"> the tenant. </w:t>
      </w:r>
      <w:r>
        <w:rPr>
          <w:rFonts w:ascii="Consolas" w:hAnsi="Consolas"/>
          <w:b w:val="0"/>
          <w:i w:val="0"/>
          <w:color w:val="B91C1C"/>
          <w:sz w:val="19"/>
        </w:rPr>
        <w:t>sso_*</w:t>
      </w:r>
      <w:r>
        <w:rPr>
          <w:b w:val="0"/>
          <w:i w:val="0"/>
          <w:sz w:val="21"/>
        </w:rPr>
        <w:t>/</w:t>
      </w:r>
      <w:r>
        <w:rPr>
          <w:rFonts w:ascii="Consolas" w:hAnsi="Consolas"/>
          <w:b w:val="0"/>
          <w:i w:val="0"/>
          <w:color w:val="B91C1C"/>
          <w:sz w:val="19"/>
        </w:rPr>
        <w:t>scim_*</w:t>
      </w:r>
      <w:r>
        <w:rPr>
          <w:b w:val="0"/>
          <w:i w:val="0"/>
          <w:sz w:val="21"/>
        </w:rPr>
        <w:t xml:space="preserve"> back federation (§6).</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ORGANIZATIONS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slug UK</w:t>
      </w:r>
    </w:p>
    <w:p>
      <w:pPr>
        <w:spacing w:after="0" w:before="0" w:line="240" w:lineRule="auto"/>
        <w:shd w:val="clear" w:fill="EDF2F7"/>
      </w:pPr>
      <w:r>
        <w:rPr>
          <w:rFonts w:ascii="Consolas" w:hAnsi="Consolas"/>
          <w:color w:val="1F2933"/>
          <w:sz w:val="16"/>
        </w:rPr>
        <w:t xml:space="preserve">        text plan "subscriptionPlanEnum"</w:t>
      </w:r>
    </w:p>
    <w:p>
      <w:pPr>
        <w:spacing w:after="0" w:before="0" w:line="240" w:lineRule="auto"/>
        <w:shd w:val="clear" w:fill="EDF2F7"/>
      </w:pPr>
      <w:r>
        <w:rPr>
          <w:rFonts w:ascii="Consolas" w:hAnsi="Consolas"/>
          <w:color w:val="1F2933"/>
          <w:sz w:val="16"/>
        </w:rPr>
        <w:t xml:space="preserve">        jsonb features</w:t>
      </w:r>
    </w:p>
    <w:p>
      <w:pPr>
        <w:spacing w:after="0" w:before="0" w:line="240" w:lineRule="auto"/>
        <w:shd w:val="clear" w:fill="EDF2F7"/>
      </w:pPr>
      <w:r>
        <w:rPr>
          <w:rFonts w:ascii="Consolas" w:hAnsi="Consolas"/>
          <w:color w:val="1F2933"/>
          <w:sz w:val="16"/>
        </w:rPr>
        <w:t xml:space="preserve">        timestamp deleted_at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USERS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org_id FK</w:t>
      </w:r>
    </w:p>
    <w:p>
      <w:pPr>
        <w:spacing w:after="0" w:before="0" w:line="240" w:lineRule="auto"/>
        <w:shd w:val="clear" w:fill="EDF2F7"/>
      </w:pPr>
      <w:r>
        <w:rPr>
          <w:rFonts w:ascii="Consolas" w:hAnsi="Consolas"/>
          <w:color w:val="1F2933"/>
          <w:sz w:val="16"/>
        </w:rPr>
        <w:t xml:space="preserve">        text email</w:t>
      </w:r>
    </w:p>
    <w:p>
      <w:pPr>
        <w:spacing w:after="0" w:before="0" w:line="240" w:lineRule="auto"/>
        <w:shd w:val="clear" w:fill="EDF2F7"/>
      </w:pPr>
      <w:r>
        <w:rPr>
          <w:rFonts w:ascii="Consolas" w:hAnsi="Consolas"/>
          <w:color w:val="1F2933"/>
          <w:sz w:val="16"/>
        </w:rPr>
        <w:t xml:space="preserve">        text password_hash</w:t>
      </w:r>
    </w:p>
    <w:p>
      <w:pPr>
        <w:spacing w:after="0" w:before="0" w:line="240" w:lineRule="auto"/>
        <w:shd w:val="clear" w:fill="EDF2F7"/>
      </w:pPr>
      <w:r>
        <w:rPr>
          <w:rFonts w:ascii="Consolas" w:hAnsi="Consolas"/>
          <w:color w:val="1F2933"/>
          <w:sz w:val="16"/>
        </w:rPr>
        <w:t xml:space="preserve">        text mfa_secret</w:t>
      </w:r>
    </w:p>
    <w:p>
      <w:pPr>
        <w:spacing w:after="0" w:before="0" w:line="240" w:lineRule="auto"/>
        <w:shd w:val="clear" w:fill="EDF2F7"/>
      </w:pPr>
      <w:r>
        <w:rPr>
          <w:rFonts w:ascii="Consolas" w:hAnsi="Consolas"/>
          <w:color w:val="1F2933"/>
          <w:sz w:val="16"/>
        </w:rPr>
        <w:t xml:space="preserve">        integer failed_login_attempts</w:t>
      </w:r>
    </w:p>
    <w:p>
      <w:pPr>
        <w:spacing w:after="0" w:before="0" w:line="240" w:lineRule="auto"/>
        <w:shd w:val="clear" w:fill="EDF2F7"/>
      </w:pPr>
      <w:r>
        <w:rPr>
          <w:rFonts w:ascii="Consolas" w:hAnsi="Consolas"/>
          <w:color w:val="1F2933"/>
          <w:sz w:val="16"/>
        </w:rPr>
        <w:t xml:space="preserve">        timestamp locked_until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USER_ROLES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w:t>
      </w:r>
    </w:p>
    <w:p>
      <w:pPr>
        <w:spacing w:after="0" w:before="0" w:line="240" w:lineRule="auto"/>
        <w:shd w:val="clear" w:fill="EDF2F7"/>
      </w:pPr>
      <w:r>
        <w:rPr>
          <w:rFonts w:ascii="Consolas" w:hAnsi="Consolas"/>
          <w:color w:val="1F2933"/>
          <w:sz w:val="16"/>
        </w:rPr>
        <w:t xml:space="preserve">        text app "appEnum -- which of the 8 apps"</w:t>
      </w:r>
    </w:p>
    <w:p>
      <w:pPr>
        <w:spacing w:after="0" w:before="0" w:line="240" w:lineRule="auto"/>
        <w:shd w:val="clear" w:fill="EDF2F7"/>
      </w:pPr>
      <w:r>
        <w:rPr>
          <w:rFonts w:ascii="Consolas" w:hAnsi="Consolas"/>
          <w:color w:val="1F2933"/>
          <w:sz w:val="16"/>
        </w:rPr>
        <w:t xml:space="preserve">        text role "roleEnum"</w:t>
      </w:r>
    </w:p>
    <w:p>
      <w:pPr>
        <w:spacing w:after="0" w:before="0" w:line="240" w:lineRule="auto"/>
        <w:shd w:val="clear" w:fill="EDF2F7"/>
      </w:pPr>
      <w:r>
        <w:rPr>
          <w:rFonts w:ascii="Consolas" w:hAnsi="Consolas"/>
          <w:color w:val="1F2933"/>
          <w:sz w:val="16"/>
        </w:rPr>
        <w:t xml:space="preserve">        jsonb extra_permissions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SESSIONS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w:t>
      </w:r>
    </w:p>
    <w:p>
      <w:pPr>
        <w:spacing w:after="0" w:before="0" w:line="240" w:lineRule="auto"/>
        <w:shd w:val="clear" w:fill="EDF2F7"/>
      </w:pPr>
      <w:r>
        <w:rPr>
          <w:rFonts w:ascii="Consolas" w:hAnsi="Consolas"/>
          <w:color w:val="1F2933"/>
          <w:sz w:val="16"/>
        </w:rPr>
        <w:t xml:space="preserve">        text refresh_token_hash</w:t>
      </w:r>
    </w:p>
    <w:p>
      <w:pPr>
        <w:spacing w:after="0" w:before="0" w:line="240" w:lineRule="auto"/>
        <w:shd w:val="clear" w:fill="EDF2F7"/>
      </w:pPr>
      <w:r>
        <w:rPr>
          <w:rFonts w:ascii="Consolas" w:hAnsi="Consolas"/>
          <w:color w:val="1F2933"/>
          <w:sz w:val="16"/>
        </w:rPr>
        <w:t xml:space="preserve">        uuid rotated_to_id FK "self-ref, rotation chain"</w:t>
      </w:r>
    </w:p>
    <w:p>
      <w:pPr>
        <w:spacing w:after="0" w:before="0" w:line="240" w:lineRule="auto"/>
        <w:shd w:val="clear" w:fill="EDF2F7"/>
      </w:pPr>
      <w:r>
        <w:rPr>
          <w:rFonts w:ascii="Consolas" w:hAnsi="Consolas"/>
          <w:color w:val="1F2933"/>
          <w:sz w:val="16"/>
        </w:rPr>
        <w:t xml:space="preserve">        timestamp expires_at</w:t>
      </w:r>
    </w:p>
    <w:p>
      <w:pPr>
        <w:spacing w:after="0" w:before="0" w:line="240" w:lineRule="auto"/>
        <w:shd w:val="clear" w:fill="EDF2F7"/>
      </w:pPr>
      <w:r>
        <w:rPr>
          <w:rFonts w:ascii="Consolas" w:hAnsi="Consolas"/>
          <w:color w:val="1F2933"/>
          <w:sz w:val="16"/>
        </w:rPr>
        <w:t xml:space="preserve">        timestamp revoked_at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AUTH_TOKENS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w:t>
      </w:r>
    </w:p>
    <w:p>
      <w:pPr>
        <w:spacing w:after="0" w:before="0" w:line="240" w:lineRule="auto"/>
        <w:shd w:val="clear" w:fill="EDF2F7"/>
      </w:pPr>
      <w:r>
        <w:rPr>
          <w:rFonts w:ascii="Consolas" w:hAnsi="Consolas"/>
          <w:color w:val="1F2933"/>
          <w:sz w:val="16"/>
        </w:rPr>
        <w:t xml:space="preserve">        text purpose "tokenPurposeEnum"</w:t>
      </w:r>
    </w:p>
    <w:p>
      <w:pPr>
        <w:spacing w:after="0" w:before="0" w:line="240" w:lineRule="auto"/>
        <w:shd w:val="clear" w:fill="EDF2F7"/>
      </w:pPr>
      <w:r>
        <w:rPr>
          <w:rFonts w:ascii="Consolas" w:hAnsi="Consolas"/>
          <w:color w:val="1F2933"/>
          <w:sz w:val="16"/>
        </w:rPr>
        <w:t xml:space="preserve">        text token_hash</w:t>
      </w:r>
    </w:p>
    <w:p>
      <w:pPr>
        <w:spacing w:after="0" w:before="0" w:line="240" w:lineRule="auto"/>
        <w:shd w:val="clear" w:fill="EDF2F7"/>
      </w:pPr>
      <w:r>
        <w:rPr>
          <w:rFonts w:ascii="Consolas" w:hAnsi="Consolas"/>
          <w:color w:val="1F2933"/>
          <w:sz w:val="16"/>
        </w:rPr>
        <w:t xml:space="preserve">        timestamp consumed_at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API_KEYS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key_prefix</w:t>
      </w:r>
    </w:p>
    <w:p>
      <w:pPr>
        <w:spacing w:after="0" w:before="0" w:line="240" w:lineRule="auto"/>
        <w:shd w:val="clear" w:fill="EDF2F7"/>
      </w:pPr>
      <w:r>
        <w:rPr>
          <w:rFonts w:ascii="Consolas" w:hAnsi="Consolas"/>
          <w:color w:val="1F2933"/>
          <w:sz w:val="16"/>
        </w:rPr>
        <w:t xml:space="preserve">        text key_hash</w:t>
      </w:r>
    </w:p>
    <w:p>
      <w:pPr>
        <w:spacing w:after="0" w:before="0" w:line="240" w:lineRule="auto"/>
        <w:shd w:val="clear" w:fill="EDF2F7"/>
      </w:pPr>
      <w:r>
        <w:rPr>
          <w:rFonts w:ascii="Consolas" w:hAnsi="Consolas"/>
          <w:color w:val="1F2933"/>
          <w:sz w:val="16"/>
        </w:rPr>
        <w:t xml:space="preserve">        jsonb scopes</w:t>
      </w:r>
    </w:p>
    <w:p>
      <w:pPr>
        <w:spacing w:after="0" w:before="0" w:line="240" w:lineRule="auto"/>
        <w:shd w:val="clear" w:fill="EDF2F7"/>
      </w:pPr>
      <w:r>
        <w:rPr>
          <w:rFonts w:ascii="Consolas" w:hAnsi="Consolas"/>
          <w:color w:val="1F2933"/>
          <w:sz w:val="16"/>
        </w:rPr>
        <w:t xml:space="preserve">        integer rate_limit_per_minute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SUBSCRIPTIONS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plan</w:t>
      </w:r>
    </w:p>
    <w:p>
      <w:pPr>
        <w:spacing w:after="0" w:before="0" w:line="240" w:lineRule="auto"/>
        <w:shd w:val="clear" w:fill="EDF2F7"/>
      </w:pPr>
      <w:r>
        <w:rPr>
          <w:rFonts w:ascii="Consolas" w:hAnsi="Consolas"/>
          <w:color w:val="1F2933"/>
          <w:sz w:val="16"/>
        </w:rPr>
        <w:t xml:space="preserve">        integer max_employees</w:t>
      </w:r>
    </w:p>
    <w:p>
      <w:pPr>
        <w:spacing w:after="0" w:before="0" w:line="240" w:lineRule="auto"/>
        <w:shd w:val="clear" w:fill="EDF2F7"/>
      </w:pPr>
      <w:r>
        <w:rPr>
          <w:rFonts w:ascii="Consolas" w:hAnsi="Consolas"/>
          <w:color w:val="1F2933"/>
          <w:sz w:val="16"/>
        </w:rPr>
        <w:t xml:space="preserve">        integer current_employees</w:t>
      </w:r>
    </w:p>
    <w:p>
      <w:pPr>
        <w:spacing w:after="0" w:before="0" w:line="240" w:lineRule="auto"/>
        <w:shd w:val="clear" w:fill="EDF2F7"/>
      </w:pPr>
      <w:r>
        <w:rPr>
          <w:rFonts w:ascii="Consolas" w:hAnsi="Consolas"/>
          <w:color w:val="1F2933"/>
          <w:sz w:val="16"/>
        </w:rPr>
        <w:t xml:space="preserve">        text external_subscription_id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AUDIT_LOG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actor_id FK</w:t>
      </w:r>
    </w:p>
    <w:p>
      <w:pPr>
        <w:spacing w:after="0" w:before="0" w:line="240" w:lineRule="auto"/>
        <w:shd w:val="clear" w:fill="EDF2F7"/>
      </w:pPr>
      <w:r>
        <w:rPr>
          <w:rFonts w:ascii="Consolas" w:hAnsi="Consolas"/>
          <w:color w:val="1F2933"/>
          <w:sz w:val="16"/>
        </w:rPr>
        <w:t xml:space="preserve">        text app "appEnum -- which app wrote this"</w:t>
      </w:r>
    </w:p>
    <w:p>
      <w:pPr>
        <w:spacing w:after="0" w:before="0" w:line="240" w:lineRule="auto"/>
        <w:shd w:val="clear" w:fill="EDF2F7"/>
      </w:pPr>
      <w:r>
        <w:rPr>
          <w:rFonts w:ascii="Consolas" w:hAnsi="Consolas"/>
          <w:color w:val="1F2933"/>
          <w:sz w:val="16"/>
        </w:rPr>
        <w:t xml:space="preserve">        text action</w:t>
      </w:r>
    </w:p>
    <w:p>
      <w:pPr>
        <w:spacing w:after="0" w:before="0" w:line="240" w:lineRule="auto"/>
        <w:shd w:val="clear" w:fill="EDF2F7"/>
      </w:pPr>
      <w:r>
        <w:rPr>
          <w:rFonts w:ascii="Consolas" w:hAnsi="Consolas"/>
          <w:color w:val="1F2933"/>
          <w:sz w:val="16"/>
        </w:rPr>
        <w:t xml:space="preserve">        jsonb before</w:t>
      </w:r>
    </w:p>
    <w:p>
      <w:pPr>
        <w:spacing w:after="0" w:before="0" w:line="240" w:lineRule="auto"/>
        <w:shd w:val="clear" w:fill="EDF2F7"/>
      </w:pPr>
      <w:r>
        <w:rPr>
          <w:rFonts w:ascii="Consolas" w:hAnsi="Consolas"/>
          <w:color w:val="1F2933"/>
          <w:sz w:val="16"/>
        </w:rPr>
        <w:t xml:space="preserve">        jsonb after</w:t>
      </w:r>
    </w:p>
    <w:p>
      <w:pPr>
        <w:spacing w:after="0" w:before="0" w:line="240" w:lineRule="auto"/>
        <w:shd w:val="clear" w:fill="EDF2F7"/>
      </w:pPr>
      <w:r>
        <w:rPr>
          <w:rFonts w:ascii="Consolas" w:hAnsi="Consolas"/>
          <w:color w:val="1F2933"/>
          <w:sz w:val="16"/>
        </w:rPr>
        <w:t xml:space="preserve">        text previous_hash "hash chain, S17"</w:t>
      </w:r>
    </w:p>
    <w:p>
      <w:pPr>
        <w:spacing w:after="0" w:before="0" w:line="240" w:lineRule="auto"/>
        <w:shd w:val="clear" w:fill="EDF2F7"/>
      </w:pPr>
      <w:r>
        <w:rPr>
          <w:rFonts w:ascii="Consolas" w:hAnsi="Consolas"/>
          <w:color w:val="1F2933"/>
          <w:sz w:val="16"/>
        </w:rPr>
        <w:t xml:space="preserve">        text hash "hash chain, S17"</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WEBAUTHN_CREDENTIALS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w:t>
      </w:r>
    </w:p>
    <w:p>
      <w:pPr>
        <w:spacing w:after="0" w:before="0" w:line="240" w:lineRule="auto"/>
        <w:shd w:val="clear" w:fill="EDF2F7"/>
      </w:pPr>
      <w:r>
        <w:rPr>
          <w:rFonts w:ascii="Consolas" w:hAnsi="Consolas"/>
          <w:color w:val="1F2933"/>
          <w:sz w:val="16"/>
        </w:rPr>
        <w:t xml:space="preserve">        text credential_id</w:t>
      </w:r>
    </w:p>
    <w:p>
      <w:pPr>
        <w:spacing w:after="0" w:before="0" w:line="240" w:lineRule="auto"/>
        <w:shd w:val="clear" w:fill="EDF2F7"/>
      </w:pPr>
      <w:r>
        <w:rPr>
          <w:rFonts w:ascii="Consolas" w:hAnsi="Consolas"/>
          <w:color w:val="1F2933"/>
          <w:sz w:val="16"/>
        </w:rPr>
        <w:t xml:space="preserve">        integer sign_count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SSO_CONNECTIONS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protocol "ssoProtocolEnum"</w:t>
      </w:r>
    </w:p>
    <w:p>
      <w:pPr>
        <w:spacing w:after="0" w:before="0" w:line="240" w:lineRule="auto"/>
        <w:shd w:val="clear" w:fill="EDF2F7"/>
      </w:pPr>
      <w:r>
        <w:rPr>
          <w:rFonts w:ascii="Consolas" w:hAnsi="Consolas"/>
          <w:color w:val="1F2933"/>
          <w:sz w:val="16"/>
        </w:rPr>
        <w:t xml:space="preserve">        text client_secret</w:t>
      </w:r>
    </w:p>
    <w:p>
      <w:pPr>
        <w:spacing w:after="0" w:before="0" w:line="240" w:lineRule="auto"/>
        <w:shd w:val="clear" w:fill="EDF2F7"/>
      </w:pPr>
      <w:r>
        <w:rPr>
          <w:rFonts w:ascii="Consolas" w:hAnsi="Consolas"/>
          <w:color w:val="1F2933"/>
          <w:sz w:val="16"/>
        </w:rPr>
        <w:t xml:space="preserve">        boolean allow_jit_provisioning</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SSO_AUTH_STATES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connection_id FK</w:t>
      </w:r>
    </w:p>
    <w:p>
      <w:pPr>
        <w:spacing w:after="0" w:before="0" w:line="240" w:lineRule="auto"/>
        <w:shd w:val="clear" w:fill="EDF2F7"/>
      </w:pPr>
      <w:r>
        <w:rPr>
          <w:rFonts w:ascii="Consolas" w:hAnsi="Consolas"/>
          <w:color w:val="1F2933"/>
          <w:sz w:val="16"/>
        </w:rPr>
        <w:t xml:space="preserve">        text state</w:t>
      </w:r>
    </w:p>
    <w:p>
      <w:pPr>
        <w:spacing w:after="0" w:before="0" w:line="240" w:lineRule="auto"/>
        <w:shd w:val="clear" w:fill="EDF2F7"/>
      </w:pPr>
      <w:r>
        <w:rPr>
          <w:rFonts w:ascii="Consolas" w:hAnsi="Consolas"/>
          <w:color w:val="1F2933"/>
          <w:sz w:val="16"/>
        </w:rPr>
        <w:t xml:space="preserve">        text code_verifier</w:t>
      </w:r>
    </w:p>
    <w:p>
      <w:pPr>
        <w:spacing w:after="0" w:before="0" w:line="240" w:lineRule="auto"/>
        <w:shd w:val="clear" w:fill="EDF2F7"/>
      </w:pPr>
      <w:r>
        <w:rPr>
          <w:rFonts w:ascii="Consolas" w:hAnsi="Consolas"/>
          <w:color w:val="1F2933"/>
          <w:sz w:val="16"/>
        </w:rPr>
        <w:t xml:space="preserve">        timestamp expires_at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SSO_IDENTITIES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 FK</w:t>
      </w:r>
    </w:p>
    <w:p>
      <w:pPr>
        <w:spacing w:after="0" w:before="0" w:line="240" w:lineRule="auto"/>
        <w:shd w:val="clear" w:fill="EDF2F7"/>
      </w:pPr>
      <w:r>
        <w:rPr>
          <w:rFonts w:ascii="Consolas" w:hAnsi="Consolas"/>
          <w:color w:val="1F2933"/>
          <w:sz w:val="16"/>
        </w:rPr>
        <w:t xml:space="preserve">        uuid connection_id FK</w:t>
      </w:r>
    </w:p>
    <w:p>
      <w:pPr>
        <w:spacing w:after="0" w:before="0" w:line="240" w:lineRule="auto"/>
        <w:shd w:val="clear" w:fill="EDF2F7"/>
      </w:pPr>
      <w:r>
        <w:rPr>
          <w:rFonts w:ascii="Consolas" w:hAnsi="Consolas"/>
          <w:color w:val="1F2933"/>
          <w:sz w:val="16"/>
        </w:rPr>
        <w:t xml:space="preserve">        text subject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SCIM_TOKENS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token_hash</w:t>
      </w:r>
    </w:p>
    <w:p>
      <w:pPr>
        <w:spacing w:after="0" w:before="0" w:line="240" w:lineRule="auto"/>
        <w:shd w:val="clear" w:fill="EDF2F7"/>
      </w:pPr>
      <w:r>
        <w:rPr>
          <w:rFonts w:ascii="Consolas" w:hAnsi="Consolas"/>
          <w:color w:val="1F2933"/>
          <w:sz w:val="16"/>
        </w:rPr>
        <w:t xml:space="preserve">        timestamp revoked_at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SCIM_SYNC_LOG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token_id FK</w:t>
      </w:r>
    </w:p>
    <w:p>
      <w:pPr>
        <w:spacing w:after="0" w:before="0" w:line="240" w:lineRule="auto"/>
        <w:shd w:val="clear" w:fill="EDF2F7"/>
      </w:pPr>
      <w:r>
        <w:rPr>
          <w:rFonts w:ascii="Consolas" w:hAnsi="Consolas"/>
          <w:color w:val="1F2933"/>
          <w:sz w:val="16"/>
        </w:rPr>
        <w:t xml:space="preserve">        text operation</w:t>
      </w:r>
    </w:p>
    <w:p>
      <w:pPr>
        <w:spacing w:after="0" w:before="0" w:line="240" w:lineRule="auto"/>
        <w:shd w:val="clear" w:fill="EDF2F7"/>
      </w:pPr>
      <w:r>
        <w:rPr>
          <w:rFonts w:ascii="Consolas" w:hAnsi="Consolas"/>
          <w:color w:val="1F2933"/>
          <w:sz w:val="16"/>
        </w:rPr>
        <w:t xml:space="preserve">        integer status_code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ORGANIZATIONS ||--o{ USERS : tenants</w:t>
      </w:r>
    </w:p>
    <w:p>
      <w:pPr>
        <w:spacing w:after="0" w:before="0" w:line="240" w:lineRule="auto"/>
        <w:shd w:val="clear" w:fill="EDF2F7"/>
      </w:pPr>
      <w:r>
        <w:rPr>
          <w:rFonts w:ascii="Consolas" w:hAnsi="Consolas"/>
          <w:color w:val="1F2933"/>
          <w:sz w:val="16"/>
        </w:rPr>
        <w:t xml:space="preserve">    USERS ||--o{ USER_ROLES : "granted per app"</w:t>
      </w:r>
    </w:p>
    <w:p>
      <w:pPr>
        <w:spacing w:after="0" w:before="0" w:line="240" w:lineRule="auto"/>
        <w:shd w:val="clear" w:fill="EDF2F7"/>
      </w:pPr>
      <w:r>
        <w:rPr>
          <w:rFonts w:ascii="Consolas" w:hAnsi="Consolas"/>
          <w:color w:val="1F2933"/>
          <w:sz w:val="16"/>
        </w:rPr>
        <w:t xml:space="preserve">    USERS ||--o{ SESSIONS : authenticates</w:t>
      </w:r>
    </w:p>
    <w:p>
      <w:pPr>
        <w:spacing w:after="0" w:before="0" w:line="240" w:lineRule="auto"/>
        <w:shd w:val="clear" w:fill="EDF2F7"/>
      </w:pPr>
      <w:r>
        <w:rPr>
          <w:rFonts w:ascii="Consolas" w:hAnsi="Consolas"/>
          <w:color w:val="1F2933"/>
          <w:sz w:val="16"/>
        </w:rPr>
        <w:t xml:space="preserve">    USERS ||--o{ AUTH_TOKENS : "verifies via"</w:t>
      </w:r>
    </w:p>
    <w:p>
      <w:pPr>
        <w:spacing w:after="0" w:before="0" w:line="240" w:lineRule="auto"/>
        <w:shd w:val="clear" w:fill="EDF2F7"/>
      </w:pPr>
      <w:r>
        <w:rPr>
          <w:rFonts w:ascii="Consolas" w:hAnsi="Consolas"/>
          <w:color w:val="1F2933"/>
          <w:sz w:val="16"/>
        </w:rPr>
        <w:t xml:space="preserve">    USERS ||--o{ WEBAUTHN_CREDENTIALS : registers</w:t>
      </w:r>
    </w:p>
    <w:p>
      <w:pPr>
        <w:spacing w:after="0" w:before="0" w:line="240" w:lineRule="auto"/>
        <w:shd w:val="clear" w:fill="EDF2F7"/>
      </w:pPr>
      <w:r>
        <w:rPr>
          <w:rFonts w:ascii="Consolas" w:hAnsi="Consolas"/>
          <w:color w:val="1F2933"/>
          <w:sz w:val="16"/>
        </w:rPr>
        <w:t xml:space="preserve">    SSO_CONNECTIONS ||--o{ SSO_AUTH_STATES : "PKCE flow"</w:t>
      </w:r>
    </w:p>
    <w:p>
      <w:pPr>
        <w:spacing w:after="0" w:before="0" w:line="240" w:lineRule="auto"/>
        <w:shd w:val="clear" w:fill="EDF2F7"/>
      </w:pPr>
      <w:r>
        <w:rPr>
          <w:rFonts w:ascii="Consolas" w:hAnsi="Consolas"/>
          <w:color w:val="1F2933"/>
          <w:sz w:val="16"/>
        </w:rPr>
        <w:t xml:space="preserve">    SSO_CONNECTIONS ||--o{ SSO_IDENTITIES : links</w:t>
      </w:r>
    </w:p>
    <w:p>
      <w:pPr>
        <w:spacing w:after="0" w:before="0" w:line="240" w:lineRule="auto"/>
        <w:shd w:val="clear" w:fill="EDF2F7"/>
      </w:pPr>
      <w:r>
        <w:rPr>
          <w:rFonts w:ascii="Consolas" w:hAnsi="Consolas"/>
          <w:color w:val="1F2933"/>
          <w:sz w:val="16"/>
        </w:rPr>
        <w:t xml:space="preserve">    SCIM_TOKENS ||--o{ SCIM_SYNC_LOG : "inbound provisioning, S8.6"</w:t>
      </w:r>
    </w:p>
    <w:p>
      <w:pPr>
        <w:spacing w:after="40"/>
      </w:pPr>
    </w:p>
    <w:p>
      <w:pPr>
        <w:pStyle w:val="Heading3"/>
      </w:pPr>
      <w:r>
        <w:t>7.12 Governance and compliance (6 tables)</w:t>
      </w:r>
    </w:p>
    <w:p>
      <w:r>
        <w:rPr>
          <w:b w:val="0"/>
          <w:i w:val="0"/>
          <w:sz w:val="21"/>
        </w:rPr>
        <w:t xml:space="preserve">The DPDP/GDPR toolchain: retention, legal holds, DSAR intake, and the erasure ledger that proves </w:t>
      </w:r>
      <w:r>
        <w:rPr>
          <w:b w:val="0"/>
          <w:i/>
          <w:sz w:val="21"/>
        </w:rPr>
        <w:t>what</w:t>
      </w:r>
      <w:r>
        <w:rPr>
          <w:b w:val="0"/>
          <w:i w:val="0"/>
          <w:sz w:val="21"/>
        </w:rPr>
        <w:t xml:space="preserve"> was pseudonymised and </w:t>
      </w:r>
      <w:r>
        <w:rPr>
          <w:b w:val="0"/>
          <w:i/>
          <w:sz w:val="21"/>
        </w:rPr>
        <w:t>why</w:t>
      </w:r>
      <w:r>
        <w:rPr>
          <w:b w:val="0"/>
          <w:i w:val="0"/>
          <w:sz w:val="21"/>
        </w:rPr>
        <w:t xml:space="preserve"> it was allowed to be.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RETENTION_POLICIES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entity_type</w:t>
      </w:r>
    </w:p>
    <w:p>
      <w:pPr>
        <w:spacing w:after="0" w:before="0" w:line="240" w:lineRule="auto"/>
        <w:shd w:val="clear" w:fill="EDF2F7"/>
      </w:pPr>
      <w:r>
        <w:rPr>
          <w:rFonts w:ascii="Consolas" w:hAnsi="Consolas"/>
          <w:color w:val="1F2933"/>
          <w:sz w:val="16"/>
        </w:rPr>
        <w:t xml:space="preserve">        integer retain_for_months</w:t>
      </w:r>
    </w:p>
    <w:p>
      <w:pPr>
        <w:spacing w:after="0" w:before="0" w:line="240" w:lineRule="auto"/>
        <w:shd w:val="clear" w:fill="EDF2F7"/>
      </w:pPr>
      <w:r>
        <w:rPr>
          <w:rFonts w:ascii="Consolas" w:hAnsi="Consolas"/>
          <w:color w:val="1F2933"/>
          <w:sz w:val="16"/>
        </w:rPr>
        <w:t xml:space="preserve">        text method "erasureMethodEnum"</w:t>
      </w:r>
    </w:p>
    <w:p>
      <w:pPr>
        <w:spacing w:after="0" w:before="0" w:line="240" w:lineRule="auto"/>
        <w:shd w:val="clear" w:fill="EDF2F7"/>
      </w:pPr>
      <w:r>
        <w:rPr>
          <w:rFonts w:ascii="Consolas" w:hAnsi="Consolas"/>
          <w:color w:val="1F2933"/>
          <w:sz w:val="16"/>
        </w:rPr>
        <w:t xml:space="preserve">        boolean overrides_erasure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LEGAL_HOLDS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entity_type</w:t>
      </w:r>
    </w:p>
    <w:p>
      <w:pPr>
        <w:spacing w:after="0" w:before="0" w:line="240" w:lineRule="auto"/>
        <w:shd w:val="clear" w:fill="EDF2F7"/>
      </w:pPr>
      <w:r>
        <w:rPr>
          <w:rFonts w:ascii="Consolas" w:hAnsi="Consolas"/>
          <w:color w:val="1F2933"/>
          <w:sz w:val="16"/>
        </w:rPr>
        <w:t xml:space="preserve">        uuid entity_id</w:t>
      </w:r>
    </w:p>
    <w:p>
      <w:pPr>
        <w:spacing w:after="0" w:before="0" w:line="240" w:lineRule="auto"/>
        <w:shd w:val="clear" w:fill="EDF2F7"/>
      </w:pPr>
      <w:r>
        <w:rPr>
          <w:rFonts w:ascii="Consolas" w:hAnsi="Consolas"/>
          <w:color w:val="1F2933"/>
          <w:sz w:val="16"/>
        </w:rPr>
        <w:t xml:space="preserve">        timestamp released_at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DATA_SUBJECT_REQUESTS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request_type "dataRequestTypeEnum"</w:t>
      </w:r>
    </w:p>
    <w:p>
      <w:pPr>
        <w:spacing w:after="0" w:before="0" w:line="240" w:lineRule="auto"/>
        <w:shd w:val="clear" w:fill="EDF2F7"/>
      </w:pPr>
      <w:r>
        <w:rPr>
          <w:rFonts w:ascii="Consolas" w:hAnsi="Consolas"/>
          <w:color w:val="1F2933"/>
          <w:sz w:val="16"/>
        </w:rPr>
        <w:t xml:space="preserve">        text status "dataRequestStatusEnum"</w:t>
      </w:r>
    </w:p>
    <w:p>
      <w:pPr>
        <w:spacing w:after="0" w:before="0" w:line="240" w:lineRule="auto"/>
        <w:shd w:val="clear" w:fill="EDF2F7"/>
      </w:pPr>
      <w:r>
        <w:rPr>
          <w:rFonts w:ascii="Consolas" w:hAnsi="Consolas"/>
          <w:color w:val="1F2933"/>
          <w:sz w:val="16"/>
        </w:rPr>
        <w:t xml:space="preserve">        uuid subject_employee_id FK</w:t>
      </w:r>
    </w:p>
    <w:p>
      <w:pPr>
        <w:spacing w:after="0" w:before="0" w:line="240" w:lineRule="auto"/>
        <w:shd w:val="clear" w:fill="EDF2F7"/>
      </w:pPr>
      <w:r>
        <w:rPr>
          <w:rFonts w:ascii="Consolas" w:hAnsi="Consolas"/>
          <w:color w:val="1F2933"/>
          <w:sz w:val="16"/>
        </w:rPr>
        <w:t xml:space="preserve">        jsonb outcome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ERASURE_LOG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request_id FK</w:t>
      </w:r>
    </w:p>
    <w:p>
      <w:pPr>
        <w:spacing w:after="0" w:before="0" w:line="240" w:lineRule="auto"/>
        <w:shd w:val="clear" w:fill="EDF2F7"/>
      </w:pPr>
      <w:r>
        <w:rPr>
          <w:rFonts w:ascii="Consolas" w:hAnsi="Consolas"/>
          <w:color w:val="1F2933"/>
          <w:sz w:val="16"/>
        </w:rPr>
        <w:t xml:space="preserve">        uuid policy_id FK</w:t>
      </w:r>
    </w:p>
    <w:p>
      <w:pPr>
        <w:spacing w:after="0" w:before="0" w:line="240" w:lineRule="auto"/>
        <w:shd w:val="clear" w:fill="EDF2F7"/>
      </w:pPr>
      <w:r>
        <w:rPr>
          <w:rFonts w:ascii="Consolas" w:hAnsi="Consolas"/>
          <w:color w:val="1F2933"/>
          <w:sz w:val="16"/>
        </w:rPr>
        <w:t xml:space="preserve">        text method "erasureMethodEnum"</w:t>
      </w:r>
    </w:p>
    <w:p>
      <w:pPr>
        <w:spacing w:after="0" w:before="0" w:line="240" w:lineRule="auto"/>
        <w:shd w:val="clear" w:fill="EDF2F7"/>
      </w:pPr>
      <w:r>
        <w:rPr>
          <w:rFonts w:ascii="Consolas" w:hAnsi="Consolas"/>
          <w:color w:val="1F2933"/>
          <w:sz w:val="16"/>
        </w:rPr>
        <w:t xml:space="preserve">        integer rows_affected</w:t>
      </w:r>
    </w:p>
    <w:p>
      <w:pPr>
        <w:spacing w:after="0" w:before="0" w:line="240" w:lineRule="auto"/>
        <w:shd w:val="clear" w:fill="EDF2F7"/>
      </w:pPr>
      <w:r>
        <w:rPr>
          <w:rFonts w:ascii="Consolas" w:hAnsi="Consolas"/>
          <w:color w:val="1F2933"/>
          <w:sz w:val="16"/>
        </w:rPr>
        <w:t xml:space="preserve">        text pseudonym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CONSENT_RECORDS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subject_user_id FK</w:t>
      </w:r>
    </w:p>
    <w:p>
      <w:pPr>
        <w:spacing w:after="0" w:before="0" w:line="240" w:lineRule="auto"/>
        <w:shd w:val="clear" w:fill="EDF2F7"/>
      </w:pPr>
      <w:r>
        <w:rPr>
          <w:rFonts w:ascii="Consolas" w:hAnsi="Consolas"/>
          <w:color w:val="1F2933"/>
          <w:sz w:val="16"/>
        </w:rPr>
        <w:t xml:space="preserve">        text purpose</w:t>
      </w:r>
    </w:p>
    <w:p>
      <w:pPr>
        <w:spacing w:after="0" w:before="0" w:line="240" w:lineRule="auto"/>
        <w:shd w:val="clear" w:fill="EDF2F7"/>
      </w:pPr>
      <w:r>
        <w:rPr>
          <w:rFonts w:ascii="Consolas" w:hAnsi="Consolas"/>
          <w:color w:val="1F2933"/>
          <w:sz w:val="16"/>
        </w:rPr>
        <w:t xml:space="preserve">        timestamp granted_at</w:t>
      </w:r>
    </w:p>
    <w:p>
      <w:pPr>
        <w:spacing w:after="0" w:before="0" w:line="240" w:lineRule="auto"/>
        <w:shd w:val="clear" w:fill="EDF2F7"/>
      </w:pPr>
      <w:r>
        <w:rPr>
          <w:rFonts w:ascii="Consolas" w:hAnsi="Consolas"/>
          <w:color w:val="1F2933"/>
          <w:sz w:val="16"/>
        </w:rPr>
        <w:t xml:space="preserve">        timestamp withdrawn_at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PROCESSING_ACTIVITIES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purpose</w:t>
      </w:r>
    </w:p>
    <w:p>
      <w:pPr>
        <w:spacing w:after="0" w:before="0" w:line="240" w:lineRule="auto"/>
        <w:shd w:val="clear" w:fill="EDF2F7"/>
      </w:pPr>
      <w:r>
        <w:rPr>
          <w:rFonts w:ascii="Consolas" w:hAnsi="Consolas"/>
          <w:color w:val="1F2933"/>
          <w:sz w:val="16"/>
        </w:rPr>
        <w:t xml:space="preserve">        text lawful_basis</w:t>
      </w:r>
    </w:p>
    <w:p>
      <w:pPr>
        <w:spacing w:after="0" w:before="0" w:line="240" w:lineRule="auto"/>
        <w:shd w:val="clear" w:fill="EDF2F7"/>
      </w:pPr>
      <w:r>
        <w:rPr>
          <w:rFonts w:ascii="Consolas" w:hAnsi="Consolas"/>
          <w:color w:val="1F2933"/>
          <w:sz w:val="16"/>
        </w:rPr>
        <w:t xml:space="preserve">        jsonb data_categories</w:t>
      </w:r>
    </w:p>
    <w:p>
      <w:pPr>
        <w:spacing w:after="0" w:before="0" w:line="240" w:lineRule="auto"/>
        <w:shd w:val="clear" w:fill="EDF2F7"/>
      </w:pPr>
      <w:r>
        <w:rPr>
          <w:rFonts w:ascii="Consolas" w:hAnsi="Consolas"/>
          <w:color w:val="1F2933"/>
          <w:sz w:val="16"/>
        </w:rPr>
        <w:t xml:space="preserve">        jsonb recipients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DATA_SUBJECT_REQUESTS ||--o{ ERASURE_LOG : executes</w:t>
      </w:r>
    </w:p>
    <w:p>
      <w:pPr>
        <w:spacing w:after="0" w:before="0" w:line="240" w:lineRule="auto"/>
        <w:shd w:val="clear" w:fill="EDF2F7"/>
      </w:pPr>
      <w:r>
        <w:rPr>
          <w:rFonts w:ascii="Consolas" w:hAnsi="Consolas"/>
          <w:color w:val="1F2933"/>
          <w:sz w:val="16"/>
        </w:rPr>
        <w:t xml:space="preserve">    RETENTION_POLICIES ||--o{ ERASURE_LOG : authorises</w:t>
      </w:r>
    </w:p>
    <w:p>
      <w:pPr>
        <w:spacing w:after="0" w:before="0" w:line="240" w:lineRule="auto"/>
        <w:shd w:val="clear" w:fill="EDF2F7"/>
      </w:pPr>
      <w:r>
        <w:rPr>
          <w:rFonts w:ascii="Consolas" w:hAnsi="Consolas"/>
          <w:color w:val="1F2933"/>
          <w:sz w:val="16"/>
        </w:rPr>
        <w:t xml:space="preserve">    LEGAL_HOLDS }o--|| DATA_SUBJECT_REQUESTS : "may block"</w:t>
      </w:r>
    </w:p>
    <w:p>
      <w:pPr>
        <w:spacing w:after="40"/>
      </w:pPr>
    </w:p>
    <w:p>
      <w:pPr>
        <w:pStyle w:val="Heading3"/>
      </w:pPr>
      <w:r>
        <w:t>7.13 Assets (5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ASSET_CATEGORIES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text default_method "depreciationMethodEnum"</w:t>
      </w:r>
    </w:p>
    <w:p>
      <w:pPr>
        <w:spacing w:after="0" w:before="0" w:line="240" w:lineRule="auto"/>
        <w:shd w:val="clear" w:fill="EDF2F7"/>
      </w:pPr>
      <w:r>
        <w:rPr>
          <w:rFonts w:ascii="Consolas" w:hAnsi="Consolas"/>
          <w:color w:val="1F2933"/>
          <w:sz w:val="16"/>
        </w:rPr>
        <w:t xml:space="preserve">        integer max_per_employee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ASSETS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asset_tag UK</w:t>
      </w:r>
    </w:p>
    <w:p>
      <w:pPr>
        <w:spacing w:after="0" w:before="0" w:line="240" w:lineRule="auto"/>
        <w:shd w:val="clear" w:fill="EDF2F7"/>
      </w:pPr>
      <w:r>
        <w:rPr>
          <w:rFonts w:ascii="Consolas" w:hAnsi="Consolas"/>
          <w:color w:val="1F2933"/>
          <w:sz w:val="16"/>
        </w:rPr>
        <w:t xml:space="preserve">        uuid category_id FK</w:t>
      </w:r>
    </w:p>
    <w:p>
      <w:pPr>
        <w:spacing w:after="0" w:before="0" w:line="240" w:lineRule="auto"/>
        <w:shd w:val="clear" w:fill="EDF2F7"/>
      </w:pPr>
      <w:r>
        <w:rPr>
          <w:rFonts w:ascii="Consolas" w:hAnsi="Consolas"/>
          <w:color w:val="1F2933"/>
          <w:sz w:val="16"/>
        </w:rPr>
        <w:t xml:space="preserve">        text state "assetStateEnum"</w:t>
      </w:r>
    </w:p>
    <w:p>
      <w:pPr>
        <w:spacing w:after="0" w:before="0" w:line="240" w:lineRule="auto"/>
        <w:shd w:val="clear" w:fill="EDF2F7"/>
      </w:pPr>
      <w:r>
        <w:rPr>
          <w:rFonts w:ascii="Consolas" w:hAnsi="Consolas"/>
          <w:color w:val="1F2933"/>
          <w:sz w:val="16"/>
        </w:rPr>
        <w:t xml:space="preserve">        uuid assigned_to_id FK</w:t>
      </w:r>
    </w:p>
    <w:p>
      <w:pPr>
        <w:spacing w:after="0" w:before="0" w:line="240" w:lineRule="auto"/>
        <w:shd w:val="clear" w:fill="EDF2F7"/>
      </w:pPr>
      <w:r>
        <w:rPr>
          <w:rFonts w:ascii="Consolas" w:hAnsi="Consolas"/>
          <w:color w:val="1F2933"/>
          <w:sz w:val="16"/>
        </w:rPr>
        <w:t xml:space="preserve">        bigint purchase_cost_minor</w:t>
      </w:r>
    </w:p>
    <w:p>
      <w:pPr>
        <w:spacing w:after="0" w:before="0" w:line="240" w:lineRule="auto"/>
        <w:shd w:val="clear" w:fill="EDF2F7"/>
      </w:pPr>
      <w:r>
        <w:rPr>
          <w:rFonts w:ascii="Consolas" w:hAnsi="Consolas"/>
          <w:color w:val="1F2933"/>
          <w:sz w:val="16"/>
        </w:rPr>
        <w:t xml:space="preserve">        bigint disposal_proceeds_minor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ASSET_ASSIGNMENTS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asset_id FK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timestamp issued_at</w:t>
      </w:r>
    </w:p>
    <w:p>
      <w:pPr>
        <w:spacing w:after="0" w:before="0" w:line="240" w:lineRule="auto"/>
        <w:shd w:val="clear" w:fill="EDF2F7"/>
      </w:pPr>
      <w:r>
        <w:rPr>
          <w:rFonts w:ascii="Consolas" w:hAnsi="Consolas"/>
          <w:color w:val="1F2933"/>
          <w:sz w:val="16"/>
        </w:rPr>
        <w:t xml:space="preserve">        timestamp returned_at</w:t>
      </w:r>
    </w:p>
    <w:p>
      <w:pPr>
        <w:spacing w:after="0" w:before="0" w:line="240" w:lineRule="auto"/>
        <w:shd w:val="clear" w:fill="EDF2F7"/>
      </w:pPr>
      <w:r>
        <w:rPr>
          <w:rFonts w:ascii="Consolas" w:hAnsi="Consolas"/>
          <w:color w:val="1F2933"/>
          <w:sz w:val="16"/>
        </w:rPr>
        <w:t xml:space="preserve">        bigint book_value_on_issue_minor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ASSET_MAINTENANCE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asset_id FK</w:t>
      </w:r>
    </w:p>
    <w:p>
      <w:pPr>
        <w:spacing w:after="0" w:before="0" w:line="240" w:lineRule="auto"/>
        <w:shd w:val="clear" w:fill="EDF2F7"/>
      </w:pPr>
      <w:r>
        <w:rPr>
          <w:rFonts w:ascii="Consolas" w:hAnsi="Consolas"/>
          <w:color w:val="1F2933"/>
          <w:sz w:val="16"/>
        </w:rPr>
        <w:t xml:space="preserve">        text kind</w:t>
      </w:r>
    </w:p>
    <w:p>
      <w:pPr>
        <w:spacing w:after="0" w:before="0" w:line="240" w:lineRule="auto"/>
        <w:shd w:val="clear" w:fill="EDF2F7"/>
      </w:pPr>
      <w:r>
        <w:rPr>
          <w:rFonts w:ascii="Consolas" w:hAnsi="Consolas"/>
          <w:color w:val="1F2933"/>
          <w:sz w:val="16"/>
        </w:rPr>
        <w:t xml:space="preserve">        boolean under_warranty</w:t>
      </w:r>
    </w:p>
    <w:p>
      <w:pPr>
        <w:spacing w:after="0" w:before="0" w:line="240" w:lineRule="auto"/>
        <w:shd w:val="clear" w:fill="EDF2F7"/>
      </w:pPr>
      <w:r>
        <w:rPr>
          <w:rFonts w:ascii="Consolas" w:hAnsi="Consolas"/>
          <w:color w:val="1F2933"/>
          <w:sz w:val="16"/>
        </w:rPr>
        <w:t xml:space="preserve">        bigint cost_minor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ASSET_EVENTS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asset_id FK</w:t>
      </w:r>
    </w:p>
    <w:p>
      <w:pPr>
        <w:spacing w:after="0" w:before="0" w:line="240" w:lineRule="auto"/>
        <w:shd w:val="clear" w:fill="EDF2F7"/>
      </w:pPr>
      <w:r>
        <w:rPr>
          <w:rFonts w:ascii="Consolas" w:hAnsi="Consolas"/>
          <w:color w:val="1F2933"/>
          <w:sz w:val="16"/>
        </w:rPr>
        <w:t xml:space="preserve">        text action</w:t>
      </w:r>
    </w:p>
    <w:p>
      <w:pPr>
        <w:spacing w:after="0" w:before="0" w:line="240" w:lineRule="auto"/>
        <w:shd w:val="clear" w:fill="EDF2F7"/>
      </w:pPr>
      <w:r>
        <w:rPr>
          <w:rFonts w:ascii="Consolas" w:hAnsi="Consolas"/>
          <w:color w:val="1F2933"/>
          <w:sz w:val="16"/>
        </w:rPr>
        <w:t xml:space="preserve">        text from_state</w:t>
      </w:r>
    </w:p>
    <w:p>
      <w:pPr>
        <w:spacing w:after="0" w:before="0" w:line="240" w:lineRule="auto"/>
        <w:shd w:val="clear" w:fill="EDF2F7"/>
      </w:pPr>
      <w:r>
        <w:rPr>
          <w:rFonts w:ascii="Consolas" w:hAnsi="Consolas"/>
          <w:color w:val="1F2933"/>
          <w:sz w:val="16"/>
        </w:rPr>
        <w:t xml:space="preserve">        text to_state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ASSET_CATEGORIES ||--o{ ASSETS : classifies</w:t>
      </w:r>
    </w:p>
    <w:p>
      <w:pPr>
        <w:spacing w:after="0" w:before="0" w:line="240" w:lineRule="auto"/>
        <w:shd w:val="clear" w:fill="EDF2F7"/>
      </w:pPr>
      <w:r>
        <w:rPr>
          <w:rFonts w:ascii="Consolas" w:hAnsi="Consolas"/>
          <w:color w:val="1F2933"/>
          <w:sz w:val="16"/>
        </w:rPr>
        <w:t xml:space="preserve">    ASSETS ||--o{ ASSET_ASSIGNMENTS : "issued via"</w:t>
      </w:r>
    </w:p>
    <w:p>
      <w:pPr>
        <w:spacing w:after="0" w:before="0" w:line="240" w:lineRule="auto"/>
        <w:shd w:val="clear" w:fill="EDF2F7"/>
      </w:pPr>
      <w:r>
        <w:rPr>
          <w:rFonts w:ascii="Consolas" w:hAnsi="Consolas"/>
          <w:color w:val="1F2933"/>
          <w:sz w:val="16"/>
        </w:rPr>
        <w:t xml:space="preserve">    ASSETS ||--o{ ASSET_MAINTENANCE : services</w:t>
      </w:r>
    </w:p>
    <w:p>
      <w:pPr>
        <w:spacing w:after="0" w:before="0" w:line="240" w:lineRule="auto"/>
        <w:shd w:val="clear" w:fill="EDF2F7"/>
      </w:pPr>
      <w:r>
        <w:rPr>
          <w:rFonts w:ascii="Consolas" w:hAnsi="Consolas"/>
          <w:color w:val="1F2933"/>
          <w:sz w:val="16"/>
        </w:rPr>
        <w:t xml:space="preserve">    ASSETS ||--o{ ASSET_EVENTS : "state history"</w:t>
      </w:r>
    </w:p>
    <w:p>
      <w:pPr>
        <w:spacing w:after="40"/>
      </w:pPr>
    </w:p>
    <w:p>
      <w:pPr>
        <w:pStyle w:val="Heading3"/>
      </w:pPr>
      <w:r>
        <w:t>7.14 Helpdesk (7 tables)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SLA_POLICIES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jsonb response_minutes</w:t>
      </w:r>
    </w:p>
    <w:p>
      <w:pPr>
        <w:spacing w:after="0" w:before="0" w:line="240" w:lineRule="auto"/>
        <w:shd w:val="clear" w:fill="EDF2F7"/>
      </w:pPr>
      <w:r>
        <w:rPr>
          <w:rFonts w:ascii="Consolas" w:hAnsi="Consolas"/>
          <w:color w:val="1F2933"/>
          <w:sz w:val="16"/>
        </w:rPr>
        <w:t xml:space="preserve">        jsonb resolution_minutes</w:t>
      </w:r>
    </w:p>
    <w:p>
      <w:pPr>
        <w:spacing w:after="0" w:before="0" w:line="240" w:lineRule="auto"/>
        <w:shd w:val="clear" w:fill="EDF2F7"/>
      </w:pPr>
      <w:r>
        <w:rPr>
          <w:rFonts w:ascii="Consolas" w:hAnsi="Consolas"/>
          <w:color w:val="1F2933"/>
          <w:sz w:val="16"/>
        </w:rPr>
        <w:t xml:space="preserve">        jsonb escalations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TICKET_CATEGORIES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parent_id FK "self-reference"</w:t>
      </w:r>
    </w:p>
    <w:p>
      <w:pPr>
        <w:spacing w:after="0" w:before="0" w:line="240" w:lineRule="auto"/>
        <w:shd w:val="clear" w:fill="EDF2F7"/>
      </w:pPr>
      <w:r>
        <w:rPr>
          <w:rFonts w:ascii="Consolas" w:hAnsi="Consolas"/>
          <w:color w:val="1F2933"/>
          <w:sz w:val="16"/>
        </w:rPr>
        <w:t xml:space="preserve">        uuid sla_policy_id FK</w:t>
      </w:r>
    </w:p>
    <w:p>
      <w:pPr>
        <w:spacing w:after="0" w:before="0" w:line="240" w:lineRule="auto"/>
        <w:shd w:val="clear" w:fill="EDF2F7"/>
      </w:pPr>
      <w:r>
        <w:rPr>
          <w:rFonts w:ascii="Consolas" w:hAnsi="Consolas"/>
          <w:color w:val="1F2933"/>
          <w:sz w:val="16"/>
        </w:rPr>
        <w:t xml:space="preserve">        boolean is_confidential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TICKETS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reference UK</w:t>
      </w:r>
    </w:p>
    <w:p>
      <w:pPr>
        <w:spacing w:after="0" w:before="0" w:line="240" w:lineRule="auto"/>
        <w:shd w:val="clear" w:fill="EDF2F7"/>
      </w:pPr>
      <w:r>
        <w:rPr>
          <w:rFonts w:ascii="Consolas" w:hAnsi="Consolas"/>
          <w:color w:val="1F2933"/>
          <w:sz w:val="16"/>
        </w:rPr>
        <w:t xml:space="preserve">        uuid assignee_id FK</w:t>
      </w:r>
    </w:p>
    <w:p>
      <w:pPr>
        <w:spacing w:after="0" w:before="0" w:line="240" w:lineRule="auto"/>
        <w:shd w:val="clear" w:fill="EDF2F7"/>
      </w:pPr>
      <w:r>
        <w:rPr>
          <w:rFonts w:ascii="Consolas" w:hAnsi="Consolas"/>
          <w:color w:val="1F2933"/>
          <w:sz w:val="16"/>
        </w:rPr>
        <w:t xml:space="preserve">        uuid category_id FK</w:t>
      </w:r>
    </w:p>
    <w:p>
      <w:pPr>
        <w:spacing w:after="0" w:before="0" w:line="240" w:lineRule="auto"/>
        <w:shd w:val="clear" w:fill="EDF2F7"/>
      </w:pPr>
      <w:r>
        <w:rPr>
          <w:rFonts w:ascii="Consolas" w:hAnsi="Consolas"/>
          <w:color w:val="1F2933"/>
          <w:sz w:val="16"/>
        </w:rPr>
        <w:t xml:space="preserve">        text priority "ticketPriorityEnum"</w:t>
      </w:r>
    </w:p>
    <w:p>
      <w:pPr>
        <w:spacing w:after="0" w:before="0" w:line="240" w:lineRule="auto"/>
        <w:shd w:val="clear" w:fill="EDF2F7"/>
      </w:pPr>
      <w:r>
        <w:rPr>
          <w:rFonts w:ascii="Consolas" w:hAnsi="Consolas"/>
          <w:color w:val="1F2933"/>
          <w:sz w:val="16"/>
        </w:rPr>
        <w:t xml:space="preserve">        text state "ticketStateEnum"</w:t>
      </w:r>
    </w:p>
    <w:p>
      <w:pPr>
        <w:spacing w:after="0" w:before="0" w:line="240" w:lineRule="auto"/>
        <w:shd w:val="clear" w:fill="EDF2F7"/>
      </w:pPr>
      <w:r>
        <w:rPr>
          <w:rFonts w:ascii="Consolas" w:hAnsi="Consolas"/>
          <w:color w:val="1F2933"/>
          <w:sz w:val="16"/>
        </w:rPr>
        <w:t xml:space="preserve">        boolean response_breached</w:t>
      </w:r>
    </w:p>
    <w:p>
      <w:pPr>
        <w:spacing w:after="0" w:before="0" w:line="240" w:lineRule="auto"/>
        <w:shd w:val="clear" w:fill="EDF2F7"/>
      </w:pPr>
      <w:r>
        <w:rPr>
          <w:rFonts w:ascii="Consolas" w:hAnsi="Consolas"/>
          <w:color w:val="1F2933"/>
          <w:sz w:val="16"/>
        </w:rPr>
        <w:t xml:space="preserve">        boolean resolution_breached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TICKET_PAUSES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ticket_id FK</w:t>
      </w:r>
    </w:p>
    <w:p>
      <w:pPr>
        <w:spacing w:after="0" w:before="0" w:line="240" w:lineRule="auto"/>
        <w:shd w:val="clear" w:fill="EDF2F7"/>
      </w:pPr>
      <w:r>
        <w:rPr>
          <w:rFonts w:ascii="Consolas" w:hAnsi="Consolas"/>
          <w:color w:val="1F2933"/>
          <w:sz w:val="16"/>
        </w:rPr>
        <w:t xml:space="preserve">        timestamp paused_at</w:t>
      </w:r>
    </w:p>
    <w:p>
      <w:pPr>
        <w:spacing w:after="0" w:before="0" w:line="240" w:lineRule="auto"/>
        <w:shd w:val="clear" w:fill="EDF2F7"/>
      </w:pPr>
      <w:r>
        <w:rPr>
          <w:rFonts w:ascii="Consolas" w:hAnsi="Consolas"/>
          <w:color w:val="1F2933"/>
          <w:sz w:val="16"/>
        </w:rPr>
        <w:t xml:space="preserve">        timestamp resumed_at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TICKET_COMMENTS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ticket_id FK</w:t>
      </w:r>
    </w:p>
    <w:p>
      <w:pPr>
        <w:spacing w:after="0" w:before="0" w:line="240" w:lineRule="auto"/>
        <w:shd w:val="clear" w:fill="EDF2F7"/>
      </w:pPr>
      <w:r>
        <w:rPr>
          <w:rFonts w:ascii="Consolas" w:hAnsi="Consolas"/>
          <w:color w:val="1F2933"/>
          <w:sz w:val="16"/>
        </w:rPr>
        <w:t xml:space="preserve">        uuid author_id FK</w:t>
      </w:r>
    </w:p>
    <w:p>
      <w:pPr>
        <w:spacing w:after="0" w:before="0" w:line="240" w:lineRule="auto"/>
        <w:shd w:val="clear" w:fill="EDF2F7"/>
      </w:pPr>
      <w:r>
        <w:rPr>
          <w:rFonts w:ascii="Consolas" w:hAnsi="Consolas"/>
          <w:color w:val="1F2933"/>
          <w:sz w:val="16"/>
        </w:rPr>
        <w:t xml:space="preserve">        boolean is_internal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TICKET_EVENTS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ticket_id FK</w:t>
      </w:r>
    </w:p>
    <w:p>
      <w:pPr>
        <w:spacing w:after="0" w:before="0" w:line="240" w:lineRule="auto"/>
        <w:shd w:val="clear" w:fill="EDF2F7"/>
      </w:pPr>
      <w:r>
        <w:rPr>
          <w:rFonts w:ascii="Consolas" w:hAnsi="Consolas"/>
          <w:color w:val="1F2933"/>
          <w:sz w:val="16"/>
        </w:rPr>
        <w:t xml:space="preserve">        text event_type</w:t>
      </w:r>
    </w:p>
    <w:p>
      <w:pPr>
        <w:spacing w:after="0" w:before="0" w:line="240" w:lineRule="auto"/>
        <w:shd w:val="clear" w:fill="EDF2F7"/>
      </w:pPr>
      <w:r>
        <w:rPr>
          <w:rFonts w:ascii="Consolas" w:hAnsi="Consolas"/>
          <w:color w:val="1F2933"/>
          <w:sz w:val="16"/>
        </w:rPr>
        <w:t xml:space="preserve">        text from_value</w:t>
      </w:r>
    </w:p>
    <w:p>
      <w:pPr>
        <w:spacing w:after="0" w:before="0" w:line="240" w:lineRule="auto"/>
        <w:shd w:val="clear" w:fill="EDF2F7"/>
      </w:pPr>
      <w:r>
        <w:rPr>
          <w:rFonts w:ascii="Consolas" w:hAnsi="Consolas"/>
          <w:color w:val="1F2933"/>
          <w:sz w:val="16"/>
        </w:rPr>
        <w:t xml:space="preserve">        text to_value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KNOWLEDGE_ARTICLES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slug UK</w:t>
      </w:r>
    </w:p>
    <w:p>
      <w:pPr>
        <w:spacing w:after="0" w:before="0" w:line="240" w:lineRule="auto"/>
        <w:shd w:val="clear" w:fill="EDF2F7"/>
      </w:pPr>
      <w:r>
        <w:rPr>
          <w:rFonts w:ascii="Consolas" w:hAnsi="Consolas"/>
          <w:color w:val="1F2933"/>
          <w:sz w:val="16"/>
        </w:rPr>
        <w:t xml:space="preserve">        uuid category_id FK</w:t>
      </w:r>
    </w:p>
    <w:p>
      <w:pPr>
        <w:spacing w:after="0" w:before="0" w:line="240" w:lineRule="auto"/>
        <w:shd w:val="clear" w:fill="EDF2F7"/>
      </w:pPr>
      <w:r>
        <w:rPr>
          <w:rFonts w:ascii="Consolas" w:hAnsi="Consolas"/>
          <w:color w:val="1F2933"/>
          <w:sz w:val="16"/>
        </w:rPr>
        <w:t xml:space="preserve">        integer deflection_count</w:t>
      </w:r>
    </w:p>
    <w:p>
      <w:pPr>
        <w:spacing w:after="0" w:before="0" w:line="240" w:lineRule="auto"/>
        <w:shd w:val="clear" w:fill="EDF2F7"/>
      </w:pPr>
      <w:r>
        <w:rPr>
          <w:rFonts w:ascii="Consolas" w:hAnsi="Consolas"/>
          <w:color w:val="1F2933"/>
          <w:sz w:val="16"/>
        </w:rPr>
        <w:t xml:space="preserve">        boolean is_published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SLA_POLICIES ||--o{ TICKETS : "clocks against"</w:t>
      </w:r>
    </w:p>
    <w:p>
      <w:pPr>
        <w:spacing w:after="0" w:before="0" w:line="240" w:lineRule="auto"/>
        <w:shd w:val="clear" w:fill="EDF2F7"/>
      </w:pPr>
      <w:r>
        <w:rPr>
          <w:rFonts w:ascii="Consolas" w:hAnsi="Consolas"/>
          <w:color w:val="1F2933"/>
          <w:sz w:val="16"/>
        </w:rPr>
        <w:t xml:space="preserve">    TICKET_CATEGORIES ||--o{ TICKETS : classifies</w:t>
      </w:r>
    </w:p>
    <w:p>
      <w:pPr>
        <w:spacing w:after="0" w:before="0" w:line="240" w:lineRule="auto"/>
        <w:shd w:val="clear" w:fill="EDF2F7"/>
      </w:pPr>
      <w:r>
        <w:rPr>
          <w:rFonts w:ascii="Consolas" w:hAnsi="Consolas"/>
          <w:color w:val="1F2933"/>
          <w:sz w:val="16"/>
        </w:rPr>
        <w:t xml:space="preserve">    TICKETS ||--o{ TICKET_PAUSES : "SLA clock stops"</w:t>
      </w:r>
    </w:p>
    <w:p>
      <w:pPr>
        <w:spacing w:after="0" w:before="0" w:line="240" w:lineRule="auto"/>
        <w:shd w:val="clear" w:fill="EDF2F7"/>
      </w:pPr>
      <w:r>
        <w:rPr>
          <w:rFonts w:ascii="Consolas" w:hAnsi="Consolas"/>
          <w:color w:val="1F2933"/>
          <w:sz w:val="16"/>
        </w:rPr>
        <w:t xml:space="preserve">    TICKETS ||--o{ TICKET_COMMENTS : threads</w:t>
      </w:r>
    </w:p>
    <w:p>
      <w:pPr>
        <w:spacing w:after="0" w:before="0" w:line="240" w:lineRule="auto"/>
        <w:shd w:val="clear" w:fill="EDF2F7"/>
      </w:pPr>
      <w:r>
        <w:rPr>
          <w:rFonts w:ascii="Consolas" w:hAnsi="Consolas"/>
          <w:color w:val="1F2933"/>
          <w:sz w:val="16"/>
        </w:rPr>
        <w:t xml:space="preserve">    TICKETS ||--o{ TICKET_EVENTS : "state history"</w:t>
      </w:r>
    </w:p>
    <w:p>
      <w:pPr>
        <w:spacing w:after="0" w:before="0" w:line="240" w:lineRule="auto"/>
        <w:shd w:val="clear" w:fill="EDF2F7"/>
      </w:pPr>
      <w:r>
        <w:rPr>
          <w:rFonts w:ascii="Consolas" w:hAnsi="Consolas"/>
          <w:color w:val="1F2933"/>
          <w:sz w:val="16"/>
        </w:rPr>
        <w:t xml:space="preserve">    KNOWLEDGE_ARTICLES ||--o{ TICKET_CATEGORIES : deflects</w:t>
      </w:r>
    </w:p>
    <w:p>
      <w:pPr>
        <w:spacing w:after="40"/>
      </w:pPr>
    </w:p>
    <w:p>
      <w:pPr>
        <w:pStyle w:val="Heading3"/>
      </w:pPr>
      <w:r>
        <w:t>7.15 Platform, workflow, notifications and outboxes (14 tables)</w:t>
      </w:r>
    </w:p>
    <w:p>
      <w:r>
        <w:rPr>
          <w:b w:val="0"/>
          <w:i w:val="0"/>
          <w:sz w:val="21"/>
        </w:rPr>
        <w:t>Custom fields, the generic approval-workflow engine, employee lifecycle journeys (§9.1), and — the four transactional outboxes plus one non-retrying reminder log — the integration edges detailed fully in §17.</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CUSTOM_FIELD_DEFINITIONS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entity_type</w:t>
      </w:r>
    </w:p>
    <w:p>
      <w:pPr>
        <w:spacing w:after="0" w:before="0" w:line="240" w:lineRule="auto"/>
        <w:shd w:val="clear" w:fill="EDF2F7"/>
      </w:pPr>
      <w:r>
        <w:rPr>
          <w:rFonts w:ascii="Consolas" w:hAnsi="Consolas"/>
          <w:color w:val="1F2933"/>
          <w:sz w:val="16"/>
        </w:rPr>
        <w:t xml:space="preserve">        text data_type "customFieldTypeEnum"</w:t>
      </w:r>
    </w:p>
    <w:p>
      <w:pPr>
        <w:spacing w:after="0" w:before="0" w:line="240" w:lineRule="auto"/>
        <w:shd w:val="clear" w:fill="EDF2F7"/>
      </w:pPr>
      <w:r>
        <w:rPr>
          <w:rFonts w:ascii="Consolas" w:hAnsi="Consolas"/>
          <w:color w:val="1F2933"/>
          <w:sz w:val="16"/>
        </w:rPr>
        <w:t xml:space="preserve">        boolean is_pii</w:t>
      </w:r>
    </w:p>
    <w:p>
      <w:pPr>
        <w:spacing w:after="0" w:before="0" w:line="240" w:lineRule="auto"/>
        <w:shd w:val="clear" w:fill="EDF2F7"/>
      </w:pPr>
      <w:r>
        <w:rPr>
          <w:rFonts w:ascii="Consolas" w:hAnsi="Consolas"/>
          <w:color w:val="1F2933"/>
          <w:sz w:val="16"/>
        </w:rPr>
        <w:t xml:space="preserve">        jsonb visible_to_roles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CUSTOM_FIELD_VALUES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definition_id FK</w:t>
      </w:r>
    </w:p>
    <w:p>
      <w:pPr>
        <w:spacing w:after="0" w:before="0" w:line="240" w:lineRule="auto"/>
        <w:shd w:val="clear" w:fill="EDF2F7"/>
      </w:pPr>
      <w:r>
        <w:rPr>
          <w:rFonts w:ascii="Consolas" w:hAnsi="Consolas"/>
          <w:color w:val="1F2933"/>
          <w:sz w:val="16"/>
        </w:rPr>
        <w:t xml:space="preserve">        uuid entity_id</w:t>
      </w:r>
    </w:p>
    <w:p>
      <w:pPr>
        <w:spacing w:after="0" w:before="0" w:line="240" w:lineRule="auto"/>
        <w:shd w:val="clear" w:fill="EDF2F7"/>
      </w:pPr>
      <w:r>
        <w:rPr>
          <w:rFonts w:ascii="Consolas" w:hAnsi="Consolas"/>
          <w:color w:val="1F2933"/>
          <w:sz w:val="16"/>
        </w:rPr>
        <w:t xml:space="preserve">        jsonb value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CUSTOM_FIELD_AUDIT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definition_id FK</w:t>
      </w:r>
    </w:p>
    <w:p>
      <w:pPr>
        <w:spacing w:after="0" w:before="0" w:line="240" w:lineRule="auto"/>
        <w:shd w:val="clear" w:fill="EDF2F7"/>
      </w:pPr>
      <w:r>
        <w:rPr>
          <w:rFonts w:ascii="Consolas" w:hAnsi="Consolas"/>
          <w:color w:val="1F2933"/>
          <w:sz w:val="16"/>
        </w:rPr>
        <w:t xml:space="preserve">        jsonb before</w:t>
      </w:r>
    </w:p>
    <w:p>
      <w:pPr>
        <w:spacing w:after="0" w:before="0" w:line="240" w:lineRule="auto"/>
        <w:shd w:val="clear" w:fill="EDF2F7"/>
      </w:pPr>
      <w:r>
        <w:rPr>
          <w:rFonts w:ascii="Consolas" w:hAnsi="Consolas"/>
          <w:color w:val="1F2933"/>
          <w:sz w:val="16"/>
        </w:rPr>
        <w:t xml:space="preserve">        jsonb after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INTEGRATIONS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kind</w:t>
      </w:r>
    </w:p>
    <w:p>
      <w:pPr>
        <w:spacing w:after="0" w:before="0" w:line="240" w:lineRule="auto"/>
        <w:shd w:val="clear" w:fill="EDF2F7"/>
      </w:pPr>
      <w:r>
        <w:rPr>
          <w:rFonts w:ascii="Consolas" w:hAnsi="Consolas"/>
          <w:color w:val="1F2933"/>
          <w:sz w:val="16"/>
        </w:rPr>
        <w:t xml:space="preserve">        text endpoint_url</w:t>
      </w:r>
    </w:p>
    <w:p>
      <w:pPr>
        <w:spacing w:after="0" w:before="0" w:line="240" w:lineRule="auto"/>
        <w:shd w:val="clear" w:fill="EDF2F7"/>
      </w:pPr>
      <w:r>
        <w:rPr>
          <w:rFonts w:ascii="Consolas" w:hAnsi="Consolas"/>
          <w:color w:val="1F2933"/>
          <w:sz w:val="16"/>
        </w:rPr>
        <w:t xml:space="preserve">        text secret_encrypted</w:t>
      </w:r>
    </w:p>
    <w:p>
      <w:pPr>
        <w:spacing w:after="0" w:before="0" w:line="240" w:lineRule="auto"/>
        <w:shd w:val="clear" w:fill="EDF2F7"/>
      </w:pPr>
      <w:r>
        <w:rPr>
          <w:rFonts w:ascii="Consolas" w:hAnsi="Consolas"/>
          <w:color w:val="1F2933"/>
          <w:sz w:val="16"/>
        </w:rPr>
        <w:t xml:space="preserve">        text last_status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ANNOUNCEMENTS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title</w:t>
      </w:r>
    </w:p>
    <w:p>
      <w:pPr>
        <w:spacing w:after="0" w:before="0" w:line="240" w:lineRule="auto"/>
        <w:shd w:val="clear" w:fill="EDF2F7"/>
      </w:pPr>
      <w:r>
        <w:rPr>
          <w:rFonts w:ascii="Consolas" w:hAnsi="Consolas"/>
          <w:color w:val="1F2933"/>
          <w:sz w:val="16"/>
        </w:rPr>
        <w:t xml:space="preserve">        text priority "priorityEnum"</w:t>
      </w:r>
    </w:p>
    <w:p>
      <w:pPr>
        <w:spacing w:after="0" w:before="0" w:line="240" w:lineRule="auto"/>
        <w:shd w:val="clear" w:fill="EDF2F7"/>
      </w:pPr>
      <w:r>
        <w:rPr>
          <w:rFonts w:ascii="Consolas" w:hAnsi="Consolas"/>
          <w:color w:val="1F2933"/>
          <w:sz w:val="16"/>
        </w:rPr>
        <w:t xml:space="preserve">        jsonb audience_department_ids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NOTIFICATIONS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user_id</w:t>
      </w:r>
    </w:p>
    <w:p>
      <w:pPr>
        <w:spacing w:after="0" w:before="0" w:line="240" w:lineRule="auto"/>
        <w:shd w:val="clear" w:fill="EDF2F7"/>
      </w:pPr>
      <w:r>
        <w:rPr>
          <w:rFonts w:ascii="Consolas" w:hAnsi="Consolas"/>
          <w:color w:val="1F2933"/>
          <w:sz w:val="16"/>
        </w:rPr>
        <w:t xml:space="preserve">        jsonb channels</w:t>
      </w:r>
    </w:p>
    <w:p>
      <w:pPr>
        <w:spacing w:after="0" w:before="0" w:line="240" w:lineRule="auto"/>
        <w:shd w:val="clear" w:fill="EDF2F7"/>
      </w:pPr>
      <w:r>
        <w:rPr>
          <w:rFonts w:ascii="Consolas" w:hAnsi="Consolas"/>
          <w:color w:val="1F2933"/>
          <w:sz w:val="16"/>
        </w:rPr>
        <w:t xml:space="preserve">        timestamp read_at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WORKFLOW_DEFINITIONS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text entity_type</w:t>
      </w:r>
    </w:p>
    <w:p>
      <w:pPr>
        <w:spacing w:after="0" w:before="0" w:line="240" w:lineRule="auto"/>
        <w:shd w:val="clear" w:fill="EDF2F7"/>
      </w:pPr>
      <w:r>
        <w:rPr>
          <w:rFonts w:ascii="Consolas" w:hAnsi="Consolas"/>
          <w:color w:val="1F2933"/>
          <w:sz w:val="16"/>
        </w:rPr>
        <w:t xml:space="preserve">        jsonb steps</w:t>
      </w:r>
    </w:p>
    <w:p>
      <w:pPr>
        <w:spacing w:after="0" w:before="0" w:line="240" w:lineRule="auto"/>
        <w:shd w:val="clear" w:fill="EDF2F7"/>
      </w:pPr>
      <w:r>
        <w:rPr>
          <w:rFonts w:ascii="Consolas" w:hAnsi="Consolas"/>
          <w:color w:val="1F2933"/>
          <w:sz w:val="16"/>
        </w:rPr>
        <w:t xml:space="preserve">        integer version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WORKFLOW_INSTANCES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definition_id FK</w:t>
      </w:r>
    </w:p>
    <w:p>
      <w:pPr>
        <w:spacing w:after="0" w:before="0" w:line="240" w:lineRule="auto"/>
        <w:shd w:val="clear" w:fill="EDF2F7"/>
      </w:pPr>
      <w:r>
        <w:rPr>
          <w:rFonts w:ascii="Consolas" w:hAnsi="Consolas"/>
          <w:color w:val="1F2933"/>
          <w:sz w:val="16"/>
        </w:rPr>
        <w:t xml:space="preserve">        uuid entity_id</w:t>
      </w:r>
    </w:p>
    <w:p>
      <w:pPr>
        <w:spacing w:after="0" w:before="0" w:line="240" w:lineRule="auto"/>
        <w:shd w:val="clear" w:fill="EDF2F7"/>
      </w:pPr>
      <w:r>
        <w:rPr>
          <w:rFonts w:ascii="Consolas" w:hAnsi="Consolas"/>
          <w:color w:val="1F2933"/>
          <w:sz w:val="16"/>
        </w:rPr>
        <w:t xml:space="preserve">        integer current_step_index</w:t>
      </w:r>
    </w:p>
    <w:p>
      <w:pPr>
        <w:spacing w:after="0" w:before="0" w:line="240" w:lineRule="auto"/>
        <w:shd w:val="clear" w:fill="EDF2F7"/>
      </w:pPr>
      <w:r>
        <w:rPr>
          <w:rFonts w:ascii="Consolas" w:hAnsi="Consolas"/>
          <w:color w:val="1F2933"/>
          <w:sz w:val="16"/>
        </w:rPr>
        <w:t xml:space="preserve">        text status "approvalStatusEnum"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LIFECYCLE_JOURNEYS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kind "lifecycleKindEnum: onboard/exit"</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LIFECYCLE_TASKS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journey_id FK</w:t>
      </w:r>
    </w:p>
    <w:p>
      <w:pPr>
        <w:spacing w:after="0" w:before="0" w:line="240" w:lineRule="auto"/>
        <w:shd w:val="clear" w:fill="EDF2F7"/>
      </w:pPr>
      <w:r>
        <w:rPr>
          <w:rFonts w:ascii="Consolas" w:hAnsi="Consolas"/>
          <w:color w:val="1F2933"/>
          <w:sz w:val="16"/>
        </w:rPr>
        <w:t xml:space="preserve">        text task_key</w:t>
      </w:r>
    </w:p>
    <w:p>
      <w:pPr>
        <w:spacing w:after="0" w:before="0" w:line="240" w:lineRule="auto"/>
        <w:shd w:val="clear" w:fill="EDF2F7"/>
      </w:pPr>
      <w:r>
        <w:rPr>
          <w:rFonts w:ascii="Consolas" w:hAnsi="Consolas"/>
          <w:color w:val="1F2933"/>
          <w:sz w:val="16"/>
        </w:rPr>
        <w:t xml:space="preserve">        boolean mandatory</w:t>
      </w:r>
    </w:p>
    <w:p>
      <w:pPr>
        <w:spacing w:after="0" w:before="0" w:line="240" w:lineRule="auto"/>
        <w:shd w:val="clear" w:fill="EDF2F7"/>
      </w:pPr>
      <w:r>
        <w:rPr>
          <w:rFonts w:ascii="Consolas" w:hAnsi="Consolas"/>
          <w:color w:val="1F2933"/>
          <w:sz w:val="16"/>
        </w:rPr>
        <w:t xml:space="preserve">        boolean completed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INTERN_REMINDER_LOG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integer lead_days</w:t>
      </w:r>
    </w:p>
    <w:p>
      <w:pPr>
        <w:spacing w:after="0" w:before="0" w:line="240" w:lineRule="auto"/>
        <w:shd w:val="clear" w:fill="EDF2F7"/>
      </w:pPr>
      <w:r>
        <w:rPr>
          <w:rFonts w:ascii="Consolas" w:hAnsi="Consolas"/>
          <w:color w:val="1F2933"/>
          <w:sz w:val="16"/>
        </w:rPr>
        <w:t xml:space="preserve">        timestamp sent_at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PAYSTUB_EMPLOYEE_SYNC_OUTBOX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integer attempt_count</w:t>
      </w:r>
    </w:p>
    <w:p>
      <w:pPr>
        <w:spacing w:after="0" w:before="0" w:line="240" w:lineRule="auto"/>
        <w:shd w:val="clear" w:fill="EDF2F7"/>
      </w:pPr>
      <w:r>
        <w:rPr>
          <w:rFonts w:ascii="Consolas" w:hAnsi="Consolas"/>
          <w:color w:val="1F2933"/>
          <w:sz w:val="16"/>
        </w:rPr>
        <w:t xml:space="preserve">        timestamp synced_at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DIRECTORY_GROUP_JOIN_OUTBOX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group_address</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integer attempt_count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DIRECTORY_GROUP_LEAVE_OUTBOX {</w:t>
      </w:r>
    </w:p>
    <w:p>
      <w:pPr>
        <w:spacing w:after="0" w:before="0" w:line="240" w:lineRule="auto"/>
        <w:shd w:val="clear" w:fill="EDF2F7"/>
      </w:pPr>
      <w:r>
        <w:rPr>
          <w:rFonts w:ascii="Consolas" w:hAnsi="Consolas"/>
          <w:color w:val="1F2933"/>
          <w:sz w:val="16"/>
        </w:rPr>
        <w:t xml:space="preserve">        uuid id PK</w:t>
      </w:r>
    </w:p>
    <w:p>
      <w:pPr>
        <w:spacing w:after="0" w:before="0" w:line="240" w:lineRule="auto"/>
        <w:shd w:val="clear" w:fill="EDF2F7"/>
      </w:pPr>
      <w:r>
        <w:rPr>
          <w:rFonts w:ascii="Consolas" w:hAnsi="Consolas"/>
          <w:color w:val="1F2933"/>
          <w:sz w:val="16"/>
        </w:rPr>
        <w:t xml:space="preserve">        uuid employee_id FK</w:t>
      </w:r>
    </w:p>
    <w:p>
      <w:pPr>
        <w:spacing w:after="0" w:before="0" w:line="240" w:lineRule="auto"/>
        <w:shd w:val="clear" w:fill="EDF2F7"/>
      </w:pPr>
      <w:r>
        <w:rPr>
          <w:rFonts w:ascii="Consolas" w:hAnsi="Consolas"/>
          <w:color w:val="1F2933"/>
          <w:sz w:val="16"/>
        </w:rPr>
        <w:t xml:space="preserve">        text group_address</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integer attempt_count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WORKFLOW_DEFINITIONS ||--o{ WORKFLOW_INSTANCES : instantiates</w:t>
      </w:r>
    </w:p>
    <w:p>
      <w:pPr>
        <w:spacing w:after="0" w:before="0" w:line="240" w:lineRule="auto"/>
        <w:shd w:val="clear" w:fill="EDF2F7"/>
      </w:pPr>
      <w:r>
        <w:rPr>
          <w:rFonts w:ascii="Consolas" w:hAnsi="Consolas"/>
          <w:color w:val="1F2933"/>
          <w:sz w:val="16"/>
        </w:rPr>
        <w:t xml:space="preserve">    LIFECYCLE_JOURNEYS ||--o{ LIFECYCLE_TASKS : checklists</w:t>
      </w:r>
    </w:p>
    <w:p>
      <w:pPr>
        <w:spacing w:after="0" w:before="0" w:line="240" w:lineRule="auto"/>
        <w:shd w:val="clear" w:fill="EDF2F7"/>
      </w:pPr>
      <w:r>
        <w:rPr>
          <w:rFonts w:ascii="Consolas" w:hAnsi="Consolas"/>
          <w:color w:val="1F2933"/>
          <w:sz w:val="16"/>
        </w:rPr>
        <w:t xml:space="preserve">    EMPLOYEES ||--o{ LIFECYCLE_JOURNEYS : "onboarding / exit"</w:t>
      </w:r>
    </w:p>
    <w:p>
      <w:pPr>
        <w:spacing w:after="0" w:before="0" w:line="240" w:lineRule="auto"/>
        <w:shd w:val="clear" w:fill="EDF2F7"/>
      </w:pPr>
      <w:r>
        <w:rPr>
          <w:rFonts w:ascii="Consolas" w:hAnsi="Consolas"/>
          <w:color w:val="1F2933"/>
          <w:sz w:val="16"/>
        </w:rPr>
        <w:t xml:space="preserve">    EMPLOYEES ||--o| PAYSTUB_EMPLOYEE_SYNC_OUTBOX : "fans out to, S17"</w:t>
      </w:r>
    </w:p>
    <w:p>
      <w:pPr>
        <w:spacing w:after="0" w:before="0" w:line="240" w:lineRule="auto"/>
        <w:shd w:val="clear" w:fill="EDF2F7"/>
      </w:pPr>
      <w:r>
        <w:rPr>
          <w:rFonts w:ascii="Consolas" w:hAnsi="Consolas"/>
          <w:color w:val="1F2933"/>
          <w:sz w:val="16"/>
        </w:rPr>
        <w:t xml:space="preserve">    EMPLOYEES ||--o| DIRECTORY_GROUP_JOIN_OUTBOX : "fans out to, S17"</w:t>
      </w:r>
    </w:p>
    <w:p>
      <w:pPr>
        <w:spacing w:after="0" w:before="0" w:line="240" w:lineRule="auto"/>
        <w:shd w:val="clear" w:fill="EDF2F7"/>
      </w:pPr>
      <w:r>
        <w:rPr>
          <w:rFonts w:ascii="Consolas" w:hAnsi="Consolas"/>
          <w:color w:val="1F2933"/>
          <w:sz w:val="16"/>
        </w:rPr>
        <w:t xml:space="preserve">    EMPLOYEES ||--o| DIRECTORY_GROUP_LEAVE_OUTBOX : "fans out to, S17"</w:t>
      </w:r>
    </w:p>
    <w:p>
      <w:pPr>
        <w:spacing w:after="40"/>
      </w:pPr>
    </w:p>
    <w:p>
      <w:pPr>
        <w:pStyle w:val="Heading3"/>
      </w:pPr>
      <w:r>
        <w:t>7.16 Complete table name index</w:t>
      </w:r>
    </w:p>
    <w:p>
      <w:r>
        <w:rPr>
          <w:b w:val="0"/>
          <w:i w:val="0"/>
          <w:sz w:val="21"/>
        </w:rPr>
        <w:t xml:space="preserve">The ASCII index below lists all 123 tables, grouped identically to 7.1–7.15 above, so every table this document claims exists can be checked by name in one place with no </w:t>
      </w:r>
      <w:r>
        <w:rPr>
          <w:rFonts w:ascii="Consolas" w:hAnsi="Consolas"/>
          <w:b w:val="0"/>
          <w:i w:val="0"/>
          <w:color w:val="B91C1C"/>
          <w:sz w:val="19"/>
        </w:rPr>
        <w:t>erDiagram</w:t>
      </w:r>
      <w:r>
        <w:rPr>
          <w:b w:val="0"/>
          <w:i w:val="0"/>
          <w:sz w:val="21"/>
        </w:rPr>
        <w:t xml:space="preserve"> required to find it.</w:t>
      </w:r>
    </w:p>
    <w:p>
      <w:pPr>
        <w:spacing w:after="0" w:before="0" w:line="240" w:lineRule="auto"/>
        <w:shd w:val="clear" w:fill="F4F6F8"/>
      </w:pPr>
      <w:r>
        <w:rPr>
          <w:rFonts w:ascii="Consolas" w:hAnsi="Consolas"/>
          <w:color w:val="1F2933"/>
          <w:sz w:val="16"/>
        </w:rPr>
        <w:t>HRMS DATA MODEL -- COMPLETE TABLE INDEX (123 tables across 15 domains)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  PEOPLE &amp; ORGANIZATION CORE (5)</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locations                     departments</w:t>
      </w:r>
    </w:p>
    <w:p>
      <w:pPr>
        <w:spacing w:after="0" w:before="0" w:line="240" w:lineRule="auto"/>
        <w:shd w:val="clear" w:fill="F4F6F8"/>
      </w:pPr>
      <w:r>
        <w:rPr>
          <w:rFonts w:ascii="Consolas" w:hAnsi="Consolas"/>
          <w:color w:val="1F2933"/>
          <w:sz w:val="16"/>
        </w:rPr>
        <w:t xml:space="preserve">  employees                     resignations</w:t>
      </w:r>
    </w:p>
    <w:p>
      <w:pPr>
        <w:spacing w:after="0" w:before="0" w:line="240" w:lineRule="auto"/>
        <w:shd w:val="clear" w:fill="F4F6F8"/>
      </w:pPr>
      <w:r>
        <w:rPr>
          <w:rFonts w:ascii="Consolas" w:hAnsi="Consolas"/>
          <w:color w:val="1F2933"/>
          <w:sz w:val="16"/>
        </w:rPr>
        <w:t xml:space="preserve">  employee_documents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7.2  LEAVE &amp; HOLIDAYS (4)</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leave_policies                leave_requests</w:t>
      </w:r>
    </w:p>
    <w:p>
      <w:pPr>
        <w:spacing w:after="0" w:before="0" w:line="240" w:lineRule="auto"/>
        <w:shd w:val="clear" w:fill="F4F6F8"/>
      </w:pPr>
      <w:r>
        <w:rPr>
          <w:rFonts w:ascii="Consolas" w:hAnsi="Consolas"/>
          <w:color w:val="1F2933"/>
          <w:sz w:val="16"/>
        </w:rPr>
        <w:t xml:space="preserve">  leave_balances                holidays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7.3  ATTENDANCE (6)</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shifts                        attendance_records</w:t>
      </w:r>
    </w:p>
    <w:p>
      <w:pPr>
        <w:spacing w:after="0" w:before="0" w:line="240" w:lineRule="auto"/>
        <w:shd w:val="clear" w:fill="F4F6F8"/>
      </w:pPr>
      <w:r>
        <w:rPr>
          <w:rFonts w:ascii="Consolas" w:hAnsi="Consolas"/>
          <w:color w:val="1F2933"/>
          <w:sz w:val="16"/>
        </w:rPr>
        <w:t xml:space="preserve">  attendance_regularisations    attendance_policies</w:t>
      </w:r>
    </w:p>
    <w:p>
      <w:pPr>
        <w:spacing w:after="0" w:before="0" w:line="240" w:lineRule="auto"/>
        <w:shd w:val="clear" w:fill="F4F6F8"/>
      </w:pPr>
      <w:r>
        <w:rPr>
          <w:rFonts w:ascii="Consolas" w:hAnsi="Consolas"/>
          <w:color w:val="1F2933"/>
          <w:sz w:val="16"/>
        </w:rPr>
        <w:t xml:space="preserve">  attendance_punch_photos       work_arrangement_requests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7.4  ROSTERING &amp; SCHEDULING (8)</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shift_patterns                shift_eligibility</w:t>
      </w:r>
    </w:p>
    <w:p>
      <w:pPr>
        <w:spacing w:after="0" w:before="0" w:line="240" w:lineRule="auto"/>
        <w:shd w:val="clear" w:fill="F4F6F8"/>
      </w:pPr>
      <w:r>
        <w:rPr>
          <w:rFonts w:ascii="Consolas" w:hAnsi="Consolas"/>
          <w:color w:val="1F2933"/>
          <w:sz w:val="16"/>
        </w:rPr>
        <w:t xml:space="preserve">  availability                  rosters</w:t>
      </w:r>
    </w:p>
    <w:p>
      <w:pPr>
        <w:spacing w:after="0" w:before="0" w:line="240" w:lineRule="auto"/>
        <w:shd w:val="clear" w:fill="F4F6F8"/>
      </w:pPr>
      <w:r>
        <w:rPr>
          <w:rFonts w:ascii="Consolas" w:hAnsi="Consolas"/>
          <w:color w:val="1F2933"/>
          <w:sz w:val="16"/>
        </w:rPr>
        <w:t xml:space="preserve">  roster_assignments            shift_swap_requests</w:t>
      </w:r>
    </w:p>
    <w:p>
      <w:pPr>
        <w:spacing w:after="0" w:before="0" w:line="240" w:lineRule="auto"/>
        <w:shd w:val="clear" w:fill="F4F6F8"/>
      </w:pPr>
      <w:r>
        <w:rPr>
          <w:rFonts w:ascii="Consolas" w:hAnsi="Consolas"/>
          <w:color w:val="1F2933"/>
          <w:sz w:val="16"/>
        </w:rPr>
        <w:t xml:space="preserve">  open_shifts                   coverage_requirements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7.5  PAYROLL, COMPENSATION &amp; LOANS (15)</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it_declarations               it_declaration_items</w:t>
      </w:r>
    </w:p>
    <w:p>
      <w:pPr>
        <w:spacing w:after="0" w:before="0" w:line="240" w:lineRule="auto"/>
        <w:shd w:val="clear" w:fill="F4F6F8"/>
      </w:pPr>
      <w:r>
        <w:rPr>
          <w:rFonts w:ascii="Consolas" w:hAnsi="Consolas"/>
          <w:color w:val="1F2933"/>
          <w:sz w:val="16"/>
        </w:rPr>
        <w:t xml:space="preserve">  salary_structures             payroll_runs</w:t>
      </w:r>
    </w:p>
    <w:p>
      <w:pPr>
        <w:spacing w:after="0" w:before="0" w:line="240" w:lineRule="auto"/>
        <w:shd w:val="clear" w:fill="F4F6F8"/>
      </w:pPr>
      <w:r>
        <w:rPr>
          <w:rFonts w:ascii="Consolas" w:hAnsi="Consolas"/>
          <w:color w:val="1F2933"/>
          <w:sz w:val="16"/>
        </w:rPr>
        <w:t xml:space="preserve">  payroll_records               employee_loans</w:t>
      </w:r>
    </w:p>
    <w:p>
      <w:pPr>
        <w:spacing w:after="0" w:before="0" w:line="240" w:lineRule="auto"/>
        <w:shd w:val="clear" w:fill="F4F6F8"/>
      </w:pPr>
      <w:r>
        <w:rPr>
          <w:rFonts w:ascii="Consolas" w:hAnsi="Consolas"/>
          <w:color w:val="1F2933"/>
          <w:sz w:val="16"/>
        </w:rPr>
        <w:t xml:space="preserve">  loan_repayments               loan_benchmark_rates</w:t>
      </w:r>
    </w:p>
    <w:p>
      <w:pPr>
        <w:spacing w:after="0" w:before="0" w:line="240" w:lineRule="auto"/>
        <w:shd w:val="clear" w:fill="F4F6F8"/>
      </w:pPr>
      <w:r>
        <w:rPr>
          <w:rFonts w:ascii="Consolas" w:hAnsi="Consolas"/>
          <w:color w:val="1F2933"/>
          <w:sz w:val="16"/>
        </w:rPr>
        <w:t xml:space="preserve">  expense_claims                salary_bands</w:t>
      </w:r>
    </w:p>
    <w:p>
      <w:pPr>
        <w:spacing w:after="0" w:before="0" w:line="240" w:lineRule="auto"/>
        <w:shd w:val="clear" w:fill="F4F6F8"/>
      </w:pPr>
      <w:r>
        <w:rPr>
          <w:rFonts w:ascii="Consolas" w:hAnsi="Consolas"/>
          <w:color w:val="1F2933"/>
          <w:sz w:val="16"/>
        </w:rPr>
        <w:t xml:space="preserve">  compensation_cycles           budget_pools</w:t>
      </w:r>
    </w:p>
    <w:p>
      <w:pPr>
        <w:spacing w:after="0" w:before="0" w:line="240" w:lineRule="auto"/>
        <w:shd w:val="clear" w:fill="F4F6F8"/>
      </w:pPr>
      <w:r>
        <w:rPr>
          <w:rFonts w:ascii="Consolas" w:hAnsi="Consolas"/>
          <w:color w:val="1F2933"/>
          <w:sz w:val="16"/>
        </w:rPr>
        <w:t xml:space="preserve">  compensation_recommendations  equity_grants</w:t>
      </w:r>
    </w:p>
    <w:p>
      <w:pPr>
        <w:spacing w:after="0" w:before="0" w:line="240" w:lineRule="auto"/>
        <w:shd w:val="clear" w:fill="F4F6F8"/>
      </w:pPr>
      <w:r>
        <w:rPr>
          <w:rFonts w:ascii="Consolas" w:hAnsi="Consolas"/>
          <w:color w:val="1F2933"/>
          <w:sz w:val="16"/>
        </w:rPr>
        <w:t xml:space="preserve">  salary_history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7.6  PERFORMANCE MANAGEMENT (10)</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review_cycles                 performance_goals</w:t>
      </w:r>
    </w:p>
    <w:p>
      <w:pPr>
        <w:spacing w:after="0" w:before="0" w:line="240" w:lineRule="auto"/>
        <w:shd w:val="clear" w:fill="F4F6F8"/>
      </w:pPr>
      <w:r>
        <w:rPr>
          <w:rFonts w:ascii="Consolas" w:hAnsi="Consolas"/>
          <w:color w:val="1F2933"/>
          <w:sz w:val="16"/>
        </w:rPr>
        <w:t xml:space="preserve">  performance_reviews           competencies</w:t>
      </w:r>
    </w:p>
    <w:p>
      <w:pPr>
        <w:spacing w:after="0" w:before="0" w:line="240" w:lineRule="auto"/>
        <w:shd w:val="clear" w:fill="F4F6F8"/>
      </w:pPr>
      <w:r>
        <w:rPr>
          <w:rFonts w:ascii="Consolas" w:hAnsi="Consolas"/>
          <w:color w:val="1F2933"/>
          <w:sz w:val="16"/>
        </w:rPr>
        <w:t xml:space="preserve">  competency_ratings            feedback_requests</w:t>
      </w:r>
    </w:p>
    <w:p>
      <w:pPr>
        <w:spacing w:after="0" w:before="0" w:line="240" w:lineRule="auto"/>
        <w:shd w:val="clear" w:fill="F4F6F8"/>
      </w:pPr>
      <w:r>
        <w:rPr>
          <w:rFonts w:ascii="Consolas" w:hAnsi="Consolas"/>
          <w:color w:val="1F2933"/>
          <w:sz w:val="16"/>
        </w:rPr>
        <w:t xml:space="preserve">  feedback_responses            calibration_sessions</w:t>
      </w:r>
    </w:p>
    <w:p>
      <w:pPr>
        <w:spacing w:after="0" w:before="0" w:line="240" w:lineRule="auto"/>
        <w:shd w:val="clear" w:fill="F4F6F8"/>
      </w:pPr>
      <w:r>
        <w:rPr>
          <w:rFonts w:ascii="Consolas" w:hAnsi="Consolas"/>
          <w:color w:val="1F2933"/>
          <w:sz w:val="16"/>
        </w:rPr>
        <w:t xml:space="preserve">  calibration_adjustments       check_ins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7.7  RECRUITMENT (ATS OVERLAP) (9)</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job_postings                  candidates</w:t>
      </w:r>
    </w:p>
    <w:p>
      <w:pPr>
        <w:spacing w:after="0" w:before="0" w:line="240" w:lineRule="auto"/>
        <w:shd w:val="clear" w:fill="F4F6F8"/>
      </w:pPr>
      <w:r>
        <w:rPr>
          <w:rFonts w:ascii="Consolas" w:hAnsi="Consolas"/>
          <w:color w:val="1F2933"/>
          <w:sz w:val="16"/>
        </w:rPr>
        <w:t xml:space="preserve">  applications                  pipeline_stages</w:t>
      </w:r>
    </w:p>
    <w:p>
      <w:pPr>
        <w:spacing w:after="0" w:before="0" w:line="240" w:lineRule="auto"/>
        <w:shd w:val="clear" w:fill="F4F6F8"/>
      </w:pPr>
      <w:r>
        <w:rPr>
          <w:rFonts w:ascii="Consolas" w:hAnsi="Consolas"/>
          <w:color w:val="1F2933"/>
          <w:sz w:val="16"/>
        </w:rPr>
        <w:t xml:space="preserve">  application_events            interviews</w:t>
      </w:r>
    </w:p>
    <w:p>
      <w:pPr>
        <w:spacing w:after="0" w:before="0" w:line="240" w:lineRule="auto"/>
        <w:shd w:val="clear" w:fill="F4F6F8"/>
      </w:pPr>
      <w:r>
        <w:rPr>
          <w:rFonts w:ascii="Consolas" w:hAnsi="Consolas"/>
          <w:color w:val="1F2933"/>
          <w:sz w:val="16"/>
        </w:rPr>
        <w:t xml:space="preserve">  interview_scorecards          offers</w:t>
      </w:r>
    </w:p>
    <w:p>
      <w:pPr>
        <w:spacing w:after="0" w:before="0" w:line="240" w:lineRule="auto"/>
        <w:shd w:val="clear" w:fill="F4F6F8"/>
      </w:pPr>
      <w:r>
        <w:rPr>
          <w:rFonts w:ascii="Consolas" w:hAnsi="Consolas"/>
          <w:color w:val="1F2933"/>
          <w:sz w:val="16"/>
        </w:rPr>
        <w:t xml:space="preserve">  application_sources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7.8  DOCUMENTS &amp; E-SIGNATURE (6)</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document_templates            document_template_versions</w:t>
      </w:r>
    </w:p>
    <w:p>
      <w:pPr>
        <w:spacing w:after="0" w:before="0" w:line="240" w:lineRule="auto"/>
        <w:shd w:val="clear" w:fill="F4F6F8"/>
      </w:pPr>
      <w:r>
        <w:rPr>
          <w:rFonts w:ascii="Consolas" w:hAnsi="Consolas"/>
          <w:color w:val="1F2933"/>
          <w:sz w:val="16"/>
        </w:rPr>
        <w:t xml:space="preserve">  generated_documents           document_signatures</w:t>
      </w:r>
    </w:p>
    <w:p>
      <w:pPr>
        <w:spacing w:after="0" w:before="0" w:line="240" w:lineRule="auto"/>
        <w:shd w:val="clear" w:fill="F4F6F8"/>
      </w:pPr>
      <w:r>
        <w:rPr>
          <w:rFonts w:ascii="Consolas" w:hAnsi="Consolas"/>
          <w:color w:val="1F2933"/>
          <w:sz w:val="16"/>
        </w:rPr>
        <w:t xml:space="preserve">  document_pdf_storage_outbox   doc_store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7.9  LEARNING &amp; REFERRALS (8)</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referrals                     referral_policies</w:t>
      </w:r>
    </w:p>
    <w:p>
      <w:pPr>
        <w:spacing w:after="0" w:before="0" w:line="240" w:lineRule="auto"/>
        <w:shd w:val="clear" w:fill="F4F6F8"/>
      </w:pPr>
      <w:r>
        <w:rPr>
          <w:rFonts w:ascii="Consolas" w:hAnsi="Consolas"/>
          <w:color w:val="1F2933"/>
          <w:sz w:val="16"/>
        </w:rPr>
        <w:t xml:space="preserve">  referral_events               referral_invites</w:t>
      </w:r>
    </w:p>
    <w:p>
      <w:pPr>
        <w:spacing w:after="0" w:before="0" w:line="240" w:lineRule="auto"/>
        <w:shd w:val="clear" w:fill="F4F6F8"/>
      </w:pPr>
      <w:r>
        <w:rPr>
          <w:rFonts w:ascii="Consolas" w:hAnsi="Consolas"/>
          <w:color w:val="1F2933"/>
          <w:sz w:val="16"/>
        </w:rPr>
        <w:t xml:space="preserve">  courses                       course_modules</w:t>
      </w:r>
    </w:p>
    <w:p>
      <w:pPr>
        <w:spacing w:after="0" w:before="0" w:line="240" w:lineRule="auto"/>
        <w:shd w:val="clear" w:fill="F4F6F8"/>
      </w:pPr>
      <w:r>
        <w:rPr>
          <w:rFonts w:ascii="Consolas" w:hAnsi="Consolas"/>
          <w:color w:val="1F2933"/>
          <w:sz w:val="16"/>
        </w:rPr>
        <w:t xml:space="preserve">  course_enrolments             certifications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7.10 BENEFITS (6)</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benefit_plans                 enrolment_windows</w:t>
      </w:r>
    </w:p>
    <w:p>
      <w:pPr>
        <w:spacing w:after="0" w:before="0" w:line="240" w:lineRule="auto"/>
        <w:shd w:val="clear" w:fill="F4F6F8"/>
      </w:pPr>
      <w:r>
        <w:rPr>
          <w:rFonts w:ascii="Consolas" w:hAnsi="Consolas"/>
          <w:color w:val="1F2933"/>
          <w:sz w:val="16"/>
        </w:rPr>
        <w:t xml:space="preserve">  benefit_enrolments            dependants</w:t>
      </w:r>
    </w:p>
    <w:p>
      <w:pPr>
        <w:spacing w:after="0" w:before="0" w:line="240" w:lineRule="auto"/>
        <w:shd w:val="clear" w:fill="F4F6F8"/>
      </w:pPr>
      <w:r>
        <w:rPr>
          <w:rFonts w:ascii="Consolas" w:hAnsi="Consolas"/>
          <w:color w:val="1F2933"/>
          <w:sz w:val="16"/>
        </w:rPr>
        <w:t xml:space="preserve">  enrolment_dependants          benefit_claims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7.11 IDENTITY &amp; FEDERATION (14)</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organizations                 users</w:t>
      </w:r>
    </w:p>
    <w:p>
      <w:pPr>
        <w:spacing w:after="0" w:before="0" w:line="240" w:lineRule="auto"/>
        <w:shd w:val="clear" w:fill="F4F6F8"/>
      </w:pPr>
      <w:r>
        <w:rPr>
          <w:rFonts w:ascii="Consolas" w:hAnsi="Consolas"/>
          <w:color w:val="1F2933"/>
          <w:sz w:val="16"/>
        </w:rPr>
        <w:t xml:space="preserve">  user_roles                    sessions</w:t>
      </w:r>
    </w:p>
    <w:p>
      <w:pPr>
        <w:spacing w:after="0" w:before="0" w:line="240" w:lineRule="auto"/>
        <w:shd w:val="clear" w:fill="F4F6F8"/>
      </w:pPr>
      <w:r>
        <w:rPr>
          <w:rFonts w:ascii="Consolas" w:hAnsi="Consolas"/>
          <w:color w:val="1F2933"/>
          <w:sz w:val="16"/>
        </w:rPr>
        <w:t xml:space="preserve">  auth_tokens                   api_keys</w:t>
      </w:r>
    </w:p>
    <w:p>
      <w:pPr>
        <w:spacing w:after="0" w:before="0" w:line="240" w:lineRule="auto"/>
        <w:shd w:val="clear" w:fill="F4F6F8"/>
      </w:pPr>
      <w:r>
        <w:rPr>
          <w:rFonts w:ascii="Consolas" w:hAnsi="Consolas"/>
          <w:color w:val="1F2933"/>
          <w:sz w:val="16"/>
        </w:rPr>
        <w:t xml:space="preserve">  subscriptions                 audit_log</w:t>
      </w:r>
    </w:p>
    <w:p>
      <w:pPr>
        <w:spacing w:after="0" w:before="0" w:line="240" w:lineRule="auto"/>
        <w:shd w:val="clear" w:fill="F4F6F8"/>
      </w:pPr>
      <w:r>
        <w:rPr>
          <w:rFonts w:ascii="Consolas" w:hAnsi="Consolas"/>
          <w:color w:val="1F2933"/>
          <w:sz w:val="16"/>
        </w:rPr>
        <w:t xml:space="preserve">  webauthn_credentials          sso_connections</w:t>
      </w:r>
    </w:p>
    <w:p>
      <w:pPr>
        <w:spacing w:after="0" w:before="0" w:line="240" w:lineRule="auto"/>
        <w:shd w:val="clear" w:fill="F4F6F8"/>
      </w:pPr>
      <w:r>
        <w:rPr>
          <w:rFonts w:ascii="Consolas" w:hAnsi="Consolas"/>
          <w:color w:val="1F2933"/>
          <w:sz w:val="16"/>
        </w:rPr>
        <w:t xml:space="preserve">  sso_auth_states               sso_identities</w:t>
      </w:r>
    </w:p>
    <w:p>
      <w:pPr>
        <w:spacing w:after="0" w:before="0" w:line="240" w:lineRule="auto"/>
        <w:shd w:val="clear" w:fill="F4F6F8"/>
      </w:pPr>
      <w:r>
        <w:rPr>
          <w:rFonts w:ascii="Consolas" w:hAnsi="Consolas"/>
          <w:color w:val="1F2933"/>
          <w:sz w:val="16"/>
        </w:rPr>
        <w:t xml:space="preserve">  scim_tokens                   scim_sync_log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7.12 GOVERNANCE &amp; COMPLIANCE (6)</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retention_policies            legal_holds</w:t>
      </w:r>
    </w:p>
    <w:p>
      <w:pPr>
        <w:spacing w:after="0" w:before="0" w:line="240" w:lineRule="auto"/>
        <w:shd w:val="clear" w:fill="F4F6F8"/>
      </w:pPr>
      <w:r>
        <w:rPr>
          <w:rFonts w:ascii="Consolas" w:hAnsi="Consolas"/>
          <w:color w:val="1F2933"/>
          <w:sz w:val="16"/>
        </w:rPr>
        <w:t xml:space="preserve">  data_subject_requests         erasure_log</w:t>
      </w:r>
    </w:p>
    <w:p>
      <w:pPr>
        <w:spacing w:after="0" w:before="0" w:line="240" w:lineRule="auto"/>
        <w:shd w:val="clear" w:fill="F4F6F8"/>
      </w:pPr>
      <w:r>
        <w:rPr>
          <w:rFonts w:ascii="Consolas" w:hAnsi="Consolas"/>
          <w:color w:val="1F2933"/>
          <w:sz w:val="16"/>
        </w:rPr>
        <w:t xml:space="preserve">  consent_records               processing_activities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7.13 ASSETS (5)</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asset_categories              assets</w:t>
      </w:r>
    </w:p>
    <w:p>
      <w:pPr>
        <w:spacing w:after="0" w:before="0" w:line="240" w:lineRule="auto"/>
        <w:shd w:val="clear" w:fill="F4F6F8"/>
      </w:pPr>
      <w:r>
        <w:rPr>
          <w:rFonts w:ascii="Consolas" w:hAnsi="Consolas"/>
          <w:color w:val="1F2933"/>
          <w:sz w:val="16"/>
        </w:rPr>
        <w:t xml:space="preserve">  asset_assignments             asset_maintenance</w:t>
      </w:r>
    </w:p>
    <w:p>
      <w:pPr>
        <w:spacing w:after="0" w:before="0" w:line="240" w:lineRule="auto"/>
        <w:shd w:val="clear" w:fill="F4F6F8"/>
      </w:pPr>
      <w:r>
        <w:rPr>
          <w:rFonts w:ascii="Consolas" w:hAnsi="Consolas"/>
          <w:color w:val="1F2933"/>
          <w:sz w:val="16"/>
        </w:rPr>
        <w:t xml:space="preserve">  asset_events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7.14 HELPDESK (7)</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sla_policies                  ticket_categories</w:t>
      </w:r>
    </w:p>
    <w:p>
      <w:pPr>
        <w:spacing w:after="0" w:before="0" w:line="240" w:lineRule="auto"/>
        <w:shd w:val="clear" w:fill="F4F6F8"/>
      </w:pPr>
      <w:r>
        <w:rPr>
          <w:rFonts w:ascii="Consolas" w:hAnsi="Consolas"/>
          <w:color w:val="1F2933"/>
          <w:sz w:val="16"/>
        </w:rPr>
        <w:t xml:space="preserve">  tickets                       ticket_pauses</w:t>
      </w:r>
    </w:p>
    <w:p>
      <w:pPr>
        <w:spacing w:after="0" w:before="0" w:line="240" w:lineRule="auto"/>
        <w:shd w:val="clear" w:fill="F4F6F8"/>
      </w:pPr>
      <w:r>
        <w:rPr>
          <w:rFonts w:ascii="Consolas" w:hAnsi="Consolas"/>
          <w:color w:val="1F2933"/>
          <w:sz w:val="16"/>
        </w:rPr>
        <w:t xml:space="preserve">  ticket_comments               ticket_events</w:t>
      </w:r>
    </w:p>
    <w:p>
      <w:pPr>
        <w:spacing w:after="0" w:before="0" w:line="240" w:lineRule="auto"/>
        <w:shd w:val="clear" w:fill="F4F6F8"/>
      </w:pPr>
      <w:r>
        <w:rPr>
          <w:rFonts w:ascii="Consolas" w:hAnsi="Consolas"/>
          <w:color w:val="1F2933"/>
          <w:sz w:val="16"/>
        </w:rPr>
        <w:t xml:space="preserve">  knowledge_articles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7.15 PLATFORM, WORKFLOW, NOTIFICATIONS &amp; OUTBOXES (14)</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custom_field_definitions      custom_field_values</w:t>
      </w:r>
    </w:p>
    <w:p>
      <w:pPr>
        <w:spacing w:after="0" w:before="0" w:line="240" w:lineRule="auto"/>
        <w:shd w:val="clear" w:fill="F4F6F8"/>
      </w:pPr>
      <w:r>
        <w:rPr>
          <w:rFonts w:ascii="Consolas" w:hAnsi="Consolas"/>
          <w:color w:val="1F2933"/>
          <w:sz w:val="16"/>
        </w:rPr>
        <w:t xml:space="preserve">  custom_field_audit            integrations</w:t>
      </w:r>
    </w:p>
    <w:p>
      <w:pPr>
        <w:spacing w:after="0" w:before="0" w:line="240" w:lineRule="auto"/>
        <w:shd w:val="clear" w:fill="F4F6F8"/>
      </w:pPr>
      <w:r>
        <w:rPr>
          <w:rFonts w:ascii="Consolas" w:hAnsi="Consolas"/>
          <w:color w:val="1F2933"/>
          <w:sz w:val="16"/>
        </w:rPr>
        <w:t xml:space="preserve">  announcements                 notifications</w:t>
      </w:r>
    </w:p>
    <w:p>
      <w:pPr>
        <w:spacing w:after="0" w:before="0" w:line="240" w:lineRule="auto"/>
        <w:shd w:val="clear" w:fill="F4F6F8"/>
      </w:pPr>
      <w:r>
        <w:rPr>
          <w:rFonts w:ascii="Consolas" w:hAnsi="Consolas"/>
          <w:color w:val="1F2933"/>
          <w:sz w:val="16"/>
        </w:rPr>
        <w:t xml:space="preserve">  workflow_definitions          workflow_instances</w:t>
      </w:r>
    </w:p>
    <w:p>
      <w:pPr>
        <w:spacing w:after="0" w:before="0" w:line="240" w:lineRule="auto"/>
        <w:shd w:val="clear" w:fill="F4F6F8"/>
      </w:pPr>
      <w:r>
        <w:rPr>
          <w:rFonts w:ascii="Consolas" w:hAnsi="Consolas"/>
          <w:color w:val="1F2933"/>
          <w:sz w:val="16"/>
        </w:rPr>
        <w:t xml:space="preserve">  lifecycle_journeys            lifecycle_tasks</w:t>
      </w:r>
    </w:p>
    <w:p>
      <w:pPr>
        <w:spacing w:after="0" w:before="0" w:line="240" w:lineRule="auto"/>
        <w:shd w:val="clear" w:fill="F4F6F8"/>
      </w:pPr>
      <w:r>
        <w:rPr>
          <w:rFonts w:ascii="Consolas" w:hAnsi="Consolas"/>
          <w:color w:val="1F2933"/>
          <w:sz w:val="16"/>
        </w:rPr>
        <w:t xml:space="preserve">  intern_reminder_log           paystub_employee_sync_outbox</w:t>
      </w:r>
    </w:p>
    <w:p>
      <w:pPr>
        <w:spacing w:after="0" w:before="0" w:line="240" w:lineRule="auto"/>
        <w:shd w:val="clear" w:fill="F4F6F8"/>
      </w:pPr>
      <w:r>
        <w:rPr>
          <w:rFonts w:ascii="Consolas" w:hAnsi="Consolas"/>
          <w:color w:val="1F2933"/>
          <w:sz w:val="16"/>
        </w:rPr>
        <w:t xml:space="preserve">  directory_group_join_outbox   directory_group_leave_outbox</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TOTAL: 123 tables (117 audited + 6 found by direct enumeration)</w:t>
      </w:r>
    </w:p>
    <w:p>
      <w:pPr>
        <w:spacing w:after="40"/>
      </w:pPr>
    </w:p>
    <w:p>
      <w:r>
        <w:rPr>
          <w:color w:val="D5DBE1"/>
          <w:sz w:val="16"/>
        </w:rPr>
        <w:t>──────────────────────────────────────────────────────────</w:t>
      </w:r>
    </w:p>
    <w:p>
      <w:pPr>
        <w:pStyle w:val="Heading2"/>
      </w:pPr>
      <w:r>
        <w:t>8. Workflows, end to end</w:t>
      </w:r>
    </w:p>
    <w:p>
      <w:pPr>
        <w:pStyle w:val="Heading3"/>
      </w:pPr>
      <w:r>
        <w:t>8.1 Login and session establishment — password, MFA, SSO</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actor U as User</w:t>
      </w:r>
    </w:p>
    <w:p>
      <w:pPr>
        <w:spacing w:after="0" w:before="0" w:line="240" w:lineRule="auto"/>
        <w:shd w:val="clear" w:fill="EDF2F7"/>
      </w:pPr>
      <w:r>
        <w:rPr>
          <w:rFonts w:ascii="Consolas" w:hAnsi="Consolas"/>
          <w:color w:val="1F2933"/>
          <w:sz w:val="16"/>
        </w:rPr>
        <w:t xml:space="preserve">    participant LR as /auth/login [R]</w:t>
      </w:r>
    </w:p>
    <w:p>
      <w:pPr>
        <w:spacing w:after="0" w:before="0" w:line="240" w:lineRule="auto"/>
        <w:shd w:val="clear" w:fill="EDF2F7"/>
      </w:pPr>
      <w:r>
        <w:rPr>
          <w:rFonts w:ascii="Consolas" w:hAnsi="Consolas"/>
          <w:color w:val="1F2933"/>
          <w:sz w:val="16"/>
        </w:rPr>
        <w:t xml:space="preserve">    participant S as auth/session.ts</w:t>
      </w:r>
    </w:p>
    <w:p>
      <w:pPr>
        <w:spacing w:after="0" w:before="0" w:line="240" w:lineRule="auto"/>
        <w:shd w:val="clear" w:fill="EDF2F7"/>
      </w:pPr>
      <w:r>
        <w:rPr>
          <w:rFonts w:ascii="Consolas" w:hAnsi="Consolas"/>
          <w:color w:val="1F2933"/>
          <w:sz w:val="16"/>
        </w:rPr>
        <w:t xml:space="preserve">    participant T as auth/tokens.ts</w:t>
      </w:r>
    </w:p>
    <w:p>
      <w:pPr>
        <w:spacing w:after="0" w:before="0" w:line="240" w:lineRule="auto"/>
        <w:shd w:val="clear" w:fill="EDF2F7"/>
      </w:pPr>
      <w:r>
        <w:rPr>
          <w:rFonts w:ascii="Consolas" w:hAnsi="Consolas"/>
          <w:color w:val="1F2933"/>
          <w:sz w:val="16"/>
        </w:rPr>
        <w:t xml:space="preserve">    participant DB as identity.users/sessions</w:t>
      </w:r>
    </w:p>
    <w:p>
      <w:pPr>
        <w:spacing w:after="0" w:before="0" w:line="240" w:lineRule="auto"/>
        <w:shd w:val="clear" w:fill="EDF2F7"/>
      </w:pPr>
      <w:r>
        <w:rPr>
          <w:rFonts w:ascii="Consolas" w:hAnsi="Consolas"/>
          <w:color w:val="1F2933"/>
          <w:sz w:val="16"/>
        </w:rPr>
        <w:t xml:space="preserve">    participant SS as /auth/sso/start [R]</w:t>
      </w:r>
    </w:p>
    <w:p>
      <w:pPr>
        <w:spacing w:after="0" w:before="0" w:line="240" w:lineRule="auto"/>
        <w:shd w:val="clear" w:fill="EDF2F7"/>
      </w:pPr>
      <w:r>
        <w:rPr>
          <w:rFonts w:ascii="Consolas" w:hAnsi="Consolas"/>
          <w:color w:val="1F2933"/>
          <w:sz w:val="16"/>
        </w:rPr>
        <w:t xml:space="preserve">    participant IDP as Okta / Entra ID</w:t>
      </w:r>
    </w:p>
    <w:p>
      <w:pPr>
        <w:spacing w:after="0" w:before="0" w:line="240" w:lineRule="auto"/>
        <w:shd w:val="clear" w:fill="EDF2F7"/>
      </w:pPr>
      <w:r>
        <w:rPr>
          <w:rFonts w:ascii="Consolas" w:hAnsi="Consolas"/>
          <w:color w:val="1F2933"/>
          <w:sz w:val="16"/>
        </w:rPr>
        <w:t xml:space="preserve">    participant CB as /auth/callback [R]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rect rgb(219, 234, 254)</w:t>
      </w:r>
    </w:p>
    <w:p>
      <w:pPr>
        <w:spacing w:after="0" w:before="0" w:line="240" w:lineRule="auto"/>
        <w:shd w:val="clear" w:fill="EDF2F7"/>
      </w:pPr>
      <w:r>
        <w:rPr>
          <w:rFonts w:ascii="Consolas" w:hAnsi="Consolas"/>
          <w:color w:val="1F2933"/>
          <w:sz w:val="16"/>
        </w:rPr>
        <w:t xml:space="preserve">    Note over U,DB: PATH 1 — password + optional MFA</w:t>
      </w:r>
    </w:p>
    <w:p>
      <w:pPr>
        <w:spacing w:after="0" w:before="0" w:line="240" w:lineRule="auto"/>
        <w:shd w:val="clear" w:fill="EDF2F7"/>
      </w:pPr>
      <w:r>
        <w:rPr>
          <w:rFonts w:ascii="Consolas" w:hAnsi="Consolas"/>
          <w:color w:val="1F2933"/>
          <w:sz w:val="16"/>
        </w:rPr>
        <w:t xml:space="preserve">    U-&gt;&gt;LR: POST email, password, totpCode?</w:t>
      </w:r>
    </w:p>
    <w:p>
      <w:pPr>
        <w:spacing w:after="0" w:before="0" w:line="240" w:lineRule="auto"/>
        <w:shd w:val="clear" w:fill="EDF2F7"/>
      </w:pPr>
      <w:r>
        <w:rPr>
          <w:rFonts w:ascii="Consolas" w:hAnsi="Consolas"/>
          <w:color w:val="1F2933"/>
          <w:sz w:val="16"/>
        </w:rPr>
        <w:t xml:space="preserve">    LR-&gt;&gt;S: signIn({email, password, ...})</w:t>
      </w:r>
    </w:p>
    <w:p>
      <w:pPr>
        <w:spacing w:after="0" w:before="0" w:line="240" w:lineRule="auto"/>
        <w:shd w:val="clear" w:fill="EDF2F7"/>
      </w:pPr>
      <w:r>
        <w:rPr>
          <w:rFonts w:ascii="Consolas" w:hAnsi="Consolas"/>
          <w:color w:val="1F2933"/>
          <w:sz w:val="16"/>
        </w:rPr>
        <w:t xml:space="preserve">    S-&gt;&gt;DB: findLoginRow(email) — NO tenant context,&lt;br/&gt;uses withTenant(superuser)</w:t>
      </w:r>
    </w:p>
    <w:p>
      <w:pPr>
        <w:spacing w:after="0" w:before="0" w:line="240" w:lineRule="auto"/>
        <w:shd w:val="clear" w:fill="EDF2F7"/>
      </w:pPr>
      <w:r>
        <w:rPr>
          <w:rFonts w:ascii="Consolas" w:hAnsi="Consolas"/>
          <w:color w:val="1F2933"/>
          <w:sz w:val="16"/>
        </w:rPr>
        <w:t xml:space="preserve">    DB--&gt;&gt;S: user row (or none)</w:t>
      </w:r>
    </w:p>
    <w:p>
      <w:pPr>
        <w:spacing w:after="0" w:before="0" w:line="240" w:lineRule="auto"/>
        <w:shd w:val="clear" w:fill="EDF2F7"/>
      </w:pPr>
      <w:r>
        <w:rPr>
          <w:rFonts w:ascii="Consolas" w:hAnsi="Consolas"/>
          <w:color w:val="1F2933"/>
          <w:sz w:val="16"/>
        </w:rPr>
        <w:t xml:space="preserve">    S-&gt;&gt;S: check lockout, verify password hash</w:t>
      </w:r>
    </w:p>
    <w:p>
      <w:pPr>
        <w:spacing w:after="0" w:before="0" w:line="240" w:lineRule="auto"/>
        <w:shd w:val="clear" w:fill="EDF2F7"/>
      </w:pPr>
      <w:r>
        <w:rPr>
          <w:rFonts w:ascii="Consolas" w:hAnsi="Consolas"/>
          <w:color w:val="1F2933"/>
          <w:sz w:val="16"/>
        </w:rPr>
        <w:t xml:space="preserve">    alt MFA enrolled</w:t>
      </w:r>
    </w:p>
    <w:p>
      <w:pPr>
        <w:spacing w:after="0" w:before="0" w:line="240" w:lineRule="auto"/>
        <w:shd w:val="clear" w:fill="EDF2F7"/>
      </w:pPr>
      <w:r>
        <w:rPr>
          <w:rFonts w:ascii="Consolas" w:hAnsi="Consolas"/>
          <w:color w:val="1F2933"/>
          <w:sz w:val="16"/>
        </w:rPr>
        <w:t xml:space="preserve">        S-&gt;&gt;S: verify TOTP or backup code</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S-&gt;&gt;S: roleFor() resolves app role</w:t>
      </w:r>
    </w:p>
    <w:p>
      <w:pPr>
        <w:spacing w:after="0" w:before="0" w:line="240" w:lineRule="auto"/>
        <w:shd w:val="clear" w:fill="EDF2F7"/>
      </w:pPr>
      <w:r>
        <w:rPr>
          <w:rFonts w:ascii="Consolas" w:hAnsi="Consolas"/>
          <w:color w:val="1F2933"/>
          <w:sz w:val="16"/>
        </w:rPr>
        <w:t xml:space="preserve">    S-&gt;&gt;T: issueSession() — generateToken() + signAccessToken()</w:t>
      </w:r>
    </w:p>
    <w:p>
      <w:pPr>
        <w:spacing w:after="0" w:before="0" w:line="240" w:lineRule="auto"/>
        <w:shd w:val="clear" w:fill="EDF2F7"/>
      </w:pPr>
      <w:r>
        <w:rPr>
          <w:rFonts w:ascii="Consolas" w:hAnsi="Consolas"/>
          <w:color w:val="1F2933"/>
          <w:sz w:val="16"/>
        </w:rPr>
        <w:t xml:space="preserve">    T-&gt;&gt;DB: insert identity.sessions (refreshTokenHash, ip, ua)</w:t>
      </w:r>
    </w:p>
    <w:p>
      <w:pPr>
        <w:spacing w:after="0" w:before="0" w:line="240" w:lineRule="auto"/>
        <w:shd w:val="clear" w:fill="EDF2F7"/>
      </w:pPr>
      <w:r>
        <w:rPr>
          <w:rFonts w:ascii="Consolas" w:hAnsi="Consolas"/>
          <w:color w:val="1F2933"/>
          <w:sz w:val="16"/>
        </w:rPr>
        <w:t xml:space="preserve">    T--&gt;&gt;S: { accessJwt, refreshToken }</w:t>
      </w:r>
    </w:p>
    <w:p>
      <w:pPr>
        <w:spacing w:after="0" w:before="0" w:line="240" w:lineRule="auto"/>
        <w:shd w:val="clear" w:fill="EDF2F7"/>
      </w:pPr>
      <w:r>
        <w:rPr>
          <w:rFonts w:ascii="Consolas" w:hAnsi="Consolas"/>
          <w:color w:val="1F2933"/>
          <w:sz w:val="16"/>
        </w:rPr>
        <w:t xml:space="preserve">    S--&gt;&gt;LR: session pair</w:t>
      </w:r>
    </w:p>
    <w:p>
      <w:pPr>
        <w:spacing w:after="0" w:before="0" w:line="240" w:lineRule="auto"/>
        <w:shd w:val="clear" w:fill="EDF2F7"/>
      </w:pPr>
      <w:r>
        <w:rPr>
          <w:rFonts w:ascii="Consolas" w:hAnsi="Consolas"/>
          <w:color w:val="1F2933"/>
          <w:sz w:val="16"/>
        </w:rPr>
        <w:t xml:space="preserve">    LR--&gt;&gt;U: Set-Cookie cv_access, cv_refresh&lt;br/&gt;(HttpOnly, Secure prod, SameSite=Lax)</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rect rgb(254, 243, 199)</w:t>
      </w:r>
    </w:p>
    <w:p>
      <w:pPr>
        <w:spacing w:after="0" w:before="0" w:line="240" w:lineRule="auto"/>
        <w:shd w:val="clear" w:fill="EDF2F7"/>
      </w:pPr>
      <w:r>
        <w:rPr>
          <w:rFonts w:ascii="Consolas" w:hAnsi="Consolas"/>
          <w:color w:val="1F2933"/>
          <w:sz w:val="16"/>
        </w:rPr>
        <w:t xml:space="preserve">    Note over U,CB: PATH 2 — SSO, OIDC Authorization Code + PKCE (not SAML)</w:t>
      </w:r>
    </w:p>
    <w:p>
      <w:pPr>
        <w:spacing w:after="0" w:before="0" w:line="240" w:lineRule="auto"/>
        <w:shd w:val="clear" w:fill="EDF2F7"/>
      </w:pPr>
      <w:r>
        <w:rPr>
          <w:rFonts w:ascii="Consolas" w:hAnsi="Consolas"/>
          <w:color w:val="1F2933"/>
          <w:sz w:val="16"/>
        </w:rPr>
        <w:t xml:space="preserve">    U-&gt;&gt;SS: GET /auth/sso/start?app=</w:t>
      </w:r>
    </w:p>
    <w:p>
      <w:pPr>
        <w:spacing w:after="0" w:before="0" w:line="240" w:lineRule="auto"/>
        <w:shd w:val="clear" w:fill="EDF2F7"/>
      </w:pPr>
      <w:r>
        <w:rPr>
          <w:rFonts w:ascii="Consolas" w:hAnsi="Consolas"/>
          <w:color w:val="1F2933"/>
          <w:sz w:val="16"/>
        </w:rPr>
        <w:t xml:space="preserve">    SS-&gt;&gt;SS: generate verifier, state, nonce cookies</w:t>
      </w:r>
    </w:p>
    <w:p>
      <w:pPr>
        <w:spacing w:after="0" w:before="0" w:line="240" w:lineRule="auto"/>
        <w:shd w:val="clear" w:fill="EDF2F7"/>
      </w:pPr>
      <w:r>
        <w:rPr>
          <w:rFonts w:ascii="Consolas" w:hAnsi="Consolas"/>
          <w:color w:val="1F2933"/>
          <w:sz w:val="16"/>
        </w:rPr>
        <w:t xml:space="preserve">    SS--&gt;&gt;U: 302 to IdP authorizeUrl(code_challenge=S256)</w:t>
      </w:r>
    </w:p>
    <w:p>
      <w:pPr>
        <w:spacing w:after="0" w:before="0" w:line="240" w:lineRule="auto"/>
        <w:shd w:val="clear" w:fill="EDF2F7"/>
      </w:pPr>
      <w:r>
        <w:rPr>
          <w:rFonts w:ascii="Consolas" w:hAnsi="Consolas"/>
          <w:color w:val="1F2933"/>
          <w:sz w:val="16"/>
        </w:rPr>
        <w:t xml:space="preserve">    U-&gt;&gt;IDP: authenticate at the IdP</w:t>
      </w:r>
    </w:p>
    <w:p>
      <w:pPr>
        <w:spacing w:after="0" w:before="0" w:line="240" w:lineRule="auto"/>
        <w:shd w:val="clear" w:fill="EDF2F7"/>
      </w:pPr>
      <w:r>
        <w:rPr>
          <w:rFonts w:ascii="Consolas" w:hAnsi="Consolas"/>
          <w:color w:val="1F2933"/>
          <w:sz w:val="16"/>
        </w:rPr>
        <w:t xml:space="preserve">    IDP--&gt;&gt;U: 302 back with code, state</w:t>
      </w:r>
    </w:p>
    <w:p>
      <w:pPr>
        <w:spacing w:after="0" w:before="0" w:line="240" w:lineRule="auto"/>
        <w:shd w:val="clear" w:fill="EDF2F7"/>
      </w:pPr>
      <w:r>
        <w:rPr>
          <w:rFonts w:ascii="Consolas" w:hAnsi="Consolas"/>
          <w:color w:val="1F2933"/>
          <w:sz w:val="16"/>
        </w:rPr>
        <w:t xml:space="preserve">    U-&gt;&gt;CB: GET /auth/callback?code&amp;state</w:t>
      </w:r>
    </w:p>
    <w:p>
      <w:pPr>
        <w:spacing w:after="0" w:before="0" w:line="240" w:lineRule="auto"/>
        <w:shd w:val="clear" w:fill="EDF2F7"/>
      </w:pPr>
      <w:r>
        <w:rPr>
          <w:rFonts w:ascii="Consolas" w:hAnsi="Consolas"/>
          <w:color w:val="1F2933"/>
          <w:sz w:val="16"/>
        </w:rPr>
        <w:t xml:space="preserve">    CB-&gt;&gt;CB: validate state cookie, clear temp cookies</w:t>
      </w:r>
    </w:p>
    <w:p>
      <w:pPr>
        <w:spacing w:after="0" w:before="0" w:line="240" w:lineRule="auto"/>
        <w:shd w:val="clear" w:fill="EDF2F7"/>
      </w:pPr>
      <w:r>
        <w:rPr>
          <w:rFonts w:ascii="Consolas" w:hAnsi="Consolas"/>
          <w:color w:val="1F2933"/>
          <w:sz w:val="16"/>
        </w:rPr>
        <w:t xml:space="preserve">    CB-&gt;&gt;IDP: exchangeCode(code, verifier)</w:t>
      </w:r>
    </w:p>
    <w:p>
      <w:pPr>
        <w:spacing w:after="0" w:before="0" w:line="240" w:lineRule="auto"/>
        <w:shd w:val="clear" w:fill="EDF2F7"/>
      </w:pPr>
      <w:r>
        <w:rPr>
          <w:rFonts w:ascii="Consolas" w:hAnsi="Consolas"/>
          <w:color w:val="1F2933"/>
          <w:sz w:val="16"/>
        </w:rPr>
        <w:t xml:space="preserve">    IDP--&gt;&gt;CB: id_token</w:t>
      </w:r>
    </w:p>
    <w:p>
      <w:pPr>
        <w:spacing w:after="0" w:before="0" w:line="240" w:lineRule="auto"/>
        <w:shd w:val="clear" w:fill="EDF2F7"/>
      </w:pPr>
      <w:r>
        <w:rPr>
          <w:rFonts w:ascii="Consolas" w:hAnsi="Consolas"/>
          <w:color w:val="1F2933"/>
          <w:sz w:val="16"/>
        </w:rPr>
        <w:t xml:space="preserve">    CB-&gt;&gt;CB: verifyToken() checks signature + nonce</w:t>
      </w:r>
    </w:p>
    <w:p>
      <w:pPr>
        <w:spacing w:after="0" w:before="0" w:line="240" w:lineRule="auto"/>
        <w:shd w:val="clear" w:fill="EDF2F7"/>
      </w:pPr>
      <w:r>
        <w:rPr>
          <w:rFonts w:ascii="Consolas" w:hAnsi="Consolas"/>
          <w:color w:val="1F2933"/>
          <w:sz w:val="16"/>
        </w:rPr>
        <w:t xml:space="preserve">    CB-&gt;&gt;S: signInWithSso({email, subject, ssoRole, ...})</w:t>
      </w:r>
    </w:p>
    <w:p>
      <w:pPr>
        <w:spacing w:after="0" w:before="0" w:line="240" w:lineRule="auto"/>
        <w:shd w:val="clear" w:fill="EDF2F7"/>
      </w:pPr>
      <w:r>
        <w:rPr>
          <w:rFonts w:ascii="Consolas" w:hAnsi="Consolas"/>
          <w:color w:val="1F2933"/>
          <w:sz w:val="16"/>
        </w:rPr>
        <w:t xml:space="preserve">    S-&gt;&gt;S: provisionFromDirectory() if first sight</w:t>
      </w:r>
    </w:p>
    <w:p>
      <w:pPr>
        <w:spacing w:after="0" w:before="0" w:line="240" w:lineRule="auto"/>
        <w:shd w:val="clear" w:fill="EDF2F7"/>
      </w:pPr>
      <w:r>
        <w:rPr>
          <w:rFonts w:ascii="Consolas" w:hAnsi="Consolas"/>
          <w:color w:val="1F2933"/>
          <w:sz w:val="16"/>
        </w:rPr>
        <w:t xml:space="preserve">    S-&gt;&gt;S: strongestRole(localRole, ssoRole)</w:t>
      </w:r>
    </w:p>
    <w:p>
      <w:pPr>
        <w:spacing w:after="0" w:before="0" w:line="240" w:lineRule="auto"/>
        <w:shd w:val="clear" w:fill="EDF2F7"/>
      </w:pPr>
      <w:r>
        <w:rPr>
          <w:rFonts w:ascii="Consolas" w:hAnsi="Consolas"/>
          <w:color w:val="1F2933"/>
          <w:sz w:val="16"/>
        </w:rPr>
        <w:t xml:space="preserve">    S-&gt;&gt;T: issueSession() — same code path as PATH 1</w:t>
      </w:r>
    </w:p>
    <w:p>
      <w:pPr>
        <w:spacing w:after="0" w:before="0" w:line="240" w:lineRule="auto"/>
        <w:shd w:val="clear" w:fill="EDF2F7"/>
      </w:pPr>
      <w:r>
        <w:rPr>
          <w:rFonts w:ascii="Consolas" w:hAnsi="Consolas"/>
          <w:color w:val="1F2933"/>
          <w:sz w:val="16"/>
        </w:rPr>
        <w:t xml:space="preserve">    T--&gt;&gt;CB: session pair</w:t>
      </w:r>
    </w:p>
    <w:p>
      <w:pPr>
        <w:spacing w:after="0" w:before="0" w:line="240" w:lineRule="auto"/>
        <w:shd w:val="clear" w:fill="EDF2F7"/>
      </w:pPr>
      <w:r>
        <w:rPr>
          <w:rFonts w:ascii="Consolas" w:hAnsi="Consolas"/>
          <w:color w:val="1F2933"/>
          <w:sz w:val="16"/>
        </w:rPr>
        <w:t xml:space="preserve">    CB--&gt;&gt;U: Set-Cookie, 302 to /dashboard</w:t>
      </w:r>
    </w:p>
    <w:p>
      <w:pPr>
        <w:spacing w:after="0" w:before="0" w:line="240" w:lineRule="auto"/>
        <w:shd w:val="clear" w:fill="EDF2F7"/>
      </w:pPr>
      <w:r>
        <w:rPr>
          <w:rFonts w:ascii="Consolas" w:hAnsi="Consolas"/>
          <w:color w:val="1F2933"/>
          <w:sz w:val="16"/>
        </w:rPr>
        <w:t xml:space="preserve">    end</w:t>
      </w:r>
    </w:p>
    <w:p>
      <w:pPr>
        <w:spacing w:after="40"/>
      </w:pPr>
    </w:p>
    <w:p>
      <w:pPr>
        <w:spacing w:after="0" w:before="0" w:line="240" w:lineRule="auto"/>
        <w:shd w:val="clear" w:fill="F4F6F8"/>
      </w:pPr>
      <w:r>
        <w:rPr>
          <w:rFonts w:ascii="Consolas" w:hAnsi="Consolas"/>
          <w:color w:val="1F2933"/>
          <w:sz w:val="16"/>
        </w:rPr>
        <w:t xml:space="preserve">   JWT CLAIMS (auth/tokens.ts, HS256 via jose):</w:t>
      </w:r>
    </w:p>
    <w:p>
      <w:pPr>
        <w:spacing w:after="0" w:before="0" w:line="240" w:lineRule="auto"/>
        <w:shd w:val="clear" w:fill="F4F6F8"/>
      </w:pPr>
      <w:r>
        <w:rPr>
          <w:rFonts w:ascii="Consolas" w:hAnsi="Consolas"/>
          <w:color w:val="1F2933"/>
          <w:sz w:val="16"/>
        </w:rPr>
        <w:t xml:space="preserve">     sub    user id            org   organisation id (tenant)</w:t>
      </w:r>
    </w:p>
    <w:p>
      <w:pPr>
        <w:spacing w:after="0" w:before="0" w:line="240" w:lineRule="auto"/>
        <w:shd w:val="clear" w:fill="F4F6F8"/>
      </w:pPr>
      <w:r>
        <w:rPr>
          <w:rFonts w:ascii="Consolas" w:hAnsi="Consolas"/>
          <w:color w:val="1F2933"/>
          <w:sz w:val="16"/>
        </w:rPr>
        <w:t xml:space="preserve">     role   resolved app role  sid   session id (identity.sessions.id)</w:t>
      </w:r>
    </w:p>
    <w:p>
      <w:pPr>
        <w:spacing w:after="0" w:before="0" w:line="240" w:lineRule="auto"/>
        <w:shd w:val="clear" w:fill="F4F6F8"/>
      </w:pPr>
      <w:r>
        <w:rPr>
          <w:rFonts w:ascii="Consolas" w:hAnsi="Consolas"/>
          <w:color w:val="1F2933"/>
          <w:sz w:val="16"/>
        </w:rPr>
        <w:t xml:space="preserve">     email  for display        mfa   whether this session cleared MFA</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org claim is the seed for row-level security: every tenant-scoped</w:t>
      </w:r>
    </w:p>
    <w:p>
      <w:pPr>
        <w:spacing w:after="0" w:before="0" w:line="240" w:lineRule="auto"/>
        <w:shd w:val="clear" w:fill="F4F6F8"/>
      </w:pPr>
      <w:r>
        <w:rPr>
          <w:rFonts w:ascii="Consolas" w:hAnsi="Consolas"/>
          <w:color w:val="1F2933"/>
          <w:sz w:val="16"/>
        </w:rPr>
        <w:t xml:space="preserve">   query later calls withTenant(), which does set_config('app.org_id', ...,</w:t>
      </w:r>
    </w:p>
    <w:p>
      <w:pPr>
        <w:spacing w:after="0" w:before="0" w:line="240" w:lineRule="auto"/>
        <w:shd w:val="clear" w:fill="F4F6F8"/>
      </w:pPr>
      <w:r>
        <w:rPr>
          <w:rFonts w:ascii="Consolas" w:hAnsi="Consolas"/>
          <w:color w:val="1F2933"/>
          <w:sz w:val="16"/>
        </w:rPr>
        <w:t xml:space="preserve">   true) inside the SAME transaction the query runs in — see section 14.</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Password lookup deliberately bypasses tenant scoping (a user does not</w:t>
      </w:r>
    </w:p>
    <w:p>
      <w:pPr>
        <w:spacing w:after="0" w:before="0" w:line="240" w:lineRule="auto"/>
        <w:shd w:val="clear" w:fill="F4F6F8"/>
      </w:pPr>
      <w:r>
        <w:rPr>
          <w:rFonts w:ascii="Consolas" w:hAnsi="Consolas"/>
          <w:color w:val="1F2933"/>
          <w:sz w:val="16"/>
        </w:rPr>
        <w:t xml:space="preserve">   know their org before they authenticate) but every subsequent call does</w:t>
      </w:r>
    </w:p>
    <w:p>
      <w:pPr>
        <w:spacing w:after="0" w:before="0" w:line="240" w:lineRule="auto"/>
        <w:shd w:val="clear" w:fill="F4F6F8"/>
      </w:pPr>
      <w:r>
        <w:rPr>
          <w:rFonts w:ascii="Consolas" w:hAnsi="Consolas"/>
          <w:color w:val="1F2933"/>
          <w:sz w:val="16"/>
        </w:rPr>
        <w:t xml:space="preserve">   not: findLoginRow() runs with an explicit superuser context, not a leak.</w:t>
      </w:r>
    </w:p>
    <w:p>
      <w:pPr>
        <w:spacing w:after="40"/>
      </w:pPr>
    </w:p>
    <w:p>
      <w:pPr>
        <w:pStyle w:val="Heading3"/>
      </w:pPr>
      <w:r>
        <w:t>8.2 SCIM inbound provisioning — the identity provider pushes, HRMS never pulls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actor IDP as Okta / Entra ID</w:t>
      </w:r>
    </w:p>
    <w:p>
      <w:pPr>
        <w:spacing w:after="0" w:before="0" w:line="240" w:lineRule="auto"/>
        <w:shd w:val="clear" w:fill="EDF2F7"/>
      </w:pPr>
      <w:r>
        <w:rPr>
          <w:rFonts w:ascii="Consolas" w:hAnsi="Consolas"/>
          <w:color w:val="1F2933"/>
          <w:sz w:val="12"/>
        </w:rPr>
        <w:t xml:space="preserve">    participant SU as /scim/v2/Users [R]</w:t>
      </w:r>
    </w:p>
    <w:p>
      <w:pPr>
        <w:spacing w:after="0" w:before="0" w:line="240" w:lineRule="auto"/>
        <w:shd w:val="clear" w:fill="EDF2F7"/>
      </w:pPr>
      <w:r>
        <w:rPr>
          <w:rFonts w:ascii="Consolas" w:hAnsi="Consolas"/>
          <w:color w:val="1F2933"/>
          <w:sz w:val="12"/>
        </w:rPr>
        <w:t xml:space="preserve">    participant SI as /scim/v2/Users/[id] [R]</w:t>
      </w:r>
    </w:p>
    <w:p>
      <w:pPr>
        <w:spacing w:after="0" w:before="0" w:line="240" w:lineRule="auto"/>
        <w:shd w:val="clear" w:fill="EDF2F7"/>
      </w:pPr>
      <w:r>
        <w:rPr>
          <w:rFonts w:ascii="Consolas" w:hAnsi="Consolas"/>
          <w:color w:val="1F2933"/>
          <w:sz w:val="12"/>
        </w:rPr>
        <w:t xml:space="preserve">    participant A as authenticateScim()</w:t>
      </w:r>
    </w:p>
    <w:p>
      <w:pPr>
        <w:spacing w:after="0" w:before="0" w:line="240" w:lineRule="auto"/>
        <w:shd w:val="clear" w:fill="EDF2F7"/>
      </w:pPr>
      <w:r>
        <w:rPr>
          <w:rFonts w:ascii="Consolas" w:hAnsi="Consolas"/>
          <w:color w:val="1F2933"/>
          <w:sz w:val="12"/>
        </w:rPr>
        <w:t xml:space="preserve">    participant REPO as NeonScimRepository</w:t>
      </w:r>
    </w:p>
    <w:p>
      <w:pPr>
        <w:spacing w:after="0" w:before="0" w:line="240" w:lineRule="auto"/>
        <w:shd w:val="clear" w:fill="EDF2F7"/>
      </w:pPr>
      <w:r>
        <w:rPr>
          <w:rFonts w:ascii="Consolas" w:hAnsi="Consolas"/>
          <w:color w:val="1F2933"/>
          <w:sz w:val="12"/>
        </w:rPr>
        <w:t xml:space="preserve">    participant DB as identity.users/sessions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IDP-&gt;&gt;SU: POST Users {userName, name, emails, active}</w:t>
      </w:r>
    </w:p>
    <w:p>
      <w:pPr>
        <w:spacing w:after="0" w:before="0" w:line="240" w:lineRule="auto"/>
        <w:shd w:val="clear" w:fill="EDF2F7"/>
      </w:pPr>
      <w:r>
        <w:rPr>
          <w:rFonts w:ascii="Consolas" w:hAnsi="Consolas"/>
          <w:color w:val="1F2933"/>
          <w:sz w:val="12"/>
        </w:rPr>
        <w:t xml:space="preserve">    SU-&gt;&gt;A: bearer token -&gt; hash -&gt; scim_tokens lookup</w:t>
      </w:r>
    </w:p>
    <w:p>
      <w:pPr>
        <w:spacing w:after="0" w:before="0" w:line="240" w:lineRule="auto"/>
        <w:shd w:val="clear" w:fill="EDF2F7"/>
      </w:pPr>
      <w:r>
        <w:rPr>
          <w:rFonts w:ascii="Consolas" w:hAnsi="Consolas"/>
          <w:color w:val="1F2933"/>
          <w:sz w:val="12"/>
        </w:rPr>
        <w:t xml:space="preserve">    A--&gt;&gt;SU: { orgId, tokenId } or 401</w:t>
      </w:r>
    </w:p>
    <w:p>
      <w:pPr>
        <w:spacing w:after="0" w:before="0" w:line="240" w:lineRule="auto"/>
        <w:shd w:val="clear" w:fill="EDF2F7"/>
      </w:pPr>
      <w:r>
        <w:rPr>
          <w:rFonts w:ascii="Consolas" w:hAnsi="Consolas"/>
          <w:color w:val="1F2933"/>
          <w:sz w:val="12"/>
        </w:rPr>
        <w:t xml:space="preserve">    SU-&gt;&gt;REPO: create(payload)</w:t>
      </w:r>
    </w:p>
    <w:p>
      <w:pPr>
        <w:spacing w:after="0" w:before="0" w:line="240" w:lineRule="auto"/>
        <w:shd w:val="clear" w:fill="EDF2F7"/>
      </w:pPr>
      <w:r>
        <w:rPr>
          <w:rFonts w:ascii="Consolas" w:hAnsi="Consolas"/>
          <w:color w:val="1F2933"/>
          <w:sz w:val="12"/>
        </w:rPr>
        <w:t xml:space="preserve">    REPO-&gt;&gt;REPO: toProvisionedUser() + duplicate-email check</w:t>
      </w:r>
    </w:p>
    <w:p>
      <w:pPr>
        <w:spacing w:after="0" w:before="0" w:line="240" w:lineRule="auto"/>
        <w:shd w:val="clear" w:fill="EDF2F7"/>
      </w:pPr>
      <w:r>
        <w:rPr>
          <w:rFonts w:ascii="Consolas" w:hAnsi="Consolas"/>
          <w:color w:val="1F2933"/>
          <w:sz w:val="12"/>
        </w:rPr>
        <w:t xml:space="preserve">    REPO-&gt;&gt;DB: insert identity.users (passwordHash: null)</w:t>
      </w:r>
    </w:p>
    <w:p>
      <w:pPr>
        <w:spacing w:after="0" w:before="0" w:line="240" w:lineRule="auto"/>
        <w:shd w:val="clear" w:fill="EDF2F7"/>
      </w:pPr>
      <w:r>
        <w:rPr>
          <w:rFonts w:ascii="Consolas" w:hAnsi="Consolas"/>
          <w:color w:val="1F2933"/>
          <w:sz w:val="12"/>
        </w:rPr>
        <w:t xml:space="preserve">    REPO-&gt;&gt;DB: insert scim_sync_log {operation:"create"}</w:t>
      </w:r>
    </w:p>
    <w:p>
      <w:pPr>
        <w:spacing w:after="0" w:before="0" w:line="240" w:lineRule="auto"/>
        <w:shd w:val="clear" w:fill="EDF2F7"/>
      </w:pPr>
      <w:r>
        <w:rPr>
          <w:rFonts w:ascii="Consolas" w:hAnsi="Consolas"/>
          <w:color w:val="1F2933"/>
          <w:sz w:val="12"/>
        </w:rPr>
        <w:t xml:space="preserve">    REPO--&gt;&gt;SU: SCIM User resource</w:t>
      </w:r>
    </w:p>
    <w:p>
      <w:pPr>
        <w:spacing w:after="0" w:before="0" w:line="240" w:lineRule="auto"/>
        <w:shd w:val="clear" w:fill="EDF2F7"/>
      </w:pPr>
      <w:r>
        <w:rPr>
          <w:rFonts w:ascii="Consolas" w:hAnsi="Consolas"/>
          <w:color w:val="1F2933"/>
          <w:sz w:val="12"/>
        </w:rPr>
        <w:t xml:space="preserve">    SU--&gt;&gt;IDP: 201 Created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Note over IDP,DB: identity.users only — SCIM create does NOT&lt;br/&gt;touch hrms.employees; HR still hires separately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IDP-&gt;&gt;SI: PATCH Users/[id] {active:false}</w:t>
      </w:r>
    </w:p>
    <w:p>
      <w:pPr>
        <w:spacing w:after="0" w:before="0" w:line="240" w:lineRule="auto"/>
        <w:shd w:val="clear" w:fill="EDF2F7"/>
      </w:pPr>
      <w:r>
        <w:rPr>
          <w:rFonts w:ascii="Consolas" w:hAnsi="Consolas"/>
          <w:color w:val="1F2933"/>
          <w:sz w:val="12"/>
        </w:rPr>
        <w:t xml:space="preserve">    SI-&gt;&gt;A: bearer token check (same as above)</w:t>
      </w:r>
    </w:p>
    <w:p>
      <w:pPr>
        <w:spacing w:after="0" w:before="0" w:line="240" w:lineRule="auto"/>
        <w:shd w:val="clear" w:fill="EDF2F7"/>
      </w:pPr>
      <w:r>
        <w:rPr>
          <w:rFonts w:ascii="Consolas" w:hAnsi="Consolas"/>
          <w:color w:val="1F2933"/>
          <w:sz w:val="12"/>
        </w:rPr>
        <w:t xml:space="preserve">    SI-&gt;&gt;REPO: patch(id, ops) — row locked first</w:t>
      </w:r>
    </w:p>
    <w:p>
      <w:pPr>
        <w:spacing w:after="0" w:before="0" w:line="240" w:lineRule="auto"/>
        <w:shd w:val="clear" w:fill="EDF2F7"/>
      </w:pPr>
      <w:r>
        <w:rPr>
          <w:rFonts w:ascii="Consolas" w:hAnsi="Consolas"/>
          <w:color w:val="1F2933"/>
          <w:sz w:val="12"/>
        </w:rPr>
        <w:t xml:space="preserve">    REPO-&gt;&gt;DB: update identity.users.status = deactivated</w:t>
      </w:r>
    </w:p>
    <w:p>
      <w:pPr>
        <w:spacing w:after="0" w:before="0" w:line="240" w:lineRule="auto"/>
        <w:shd w:val="clear" w:fill="EDF2F7"/>
      </w:pPr>
      <w:r>
        <w:rPr>
          <w:rFonts w:ascii="Consolas" w:hAnsi="Consolas"/>
          <w:color w:val="1F2933"/>
          <w:sz w:val="12"/>
        </w:rPr>
        <w:t xml:space="preserve">    REPO-&gt;&gt;DB: revoke identity.sessions for this user</w:t>
      </w:r>
    </w:p>
    <w:p>
      <w:pPr>
        <w:spacing w:after="0" w:before="0" w:line="240" w:lineRule="auto"/>
        <w:shd w:val="clear" w:fill="EDF2F7"/>
      </w:pPr>
      <w:r>
        <w:rPr>
          <w:rFonts w:ascii="Consolas" w:hAnsi="Consolas"/>
          <w:color w:val="1F2933"/>
          <w:sz w:val="12"/>
        </w:rPr>
        <w:t xml:space="preserve">    REPO-&gt;&gt;DB: update hrms.employees.status if linked</w:t>
      </w:r>
    </w:p>
    <w:p>
      <w:pPr>
        <w:spacing w:after="0" w:before="0" w:line="240" w:lineRule="auto"/>
        <w:shd w:val="clear" w:fill="EDF2F7"/>
      </w:pPr>
      <w:r>
        <w:rPr>
          <w:rFonts w:ascii="Consolas" w:hAnsi="Consolas"/>
          <w:color w:val="1F2933"/>
          <w:sz w:val="12"/>
        </w:rPr>
        <w:t xml:space="preserve">    REPO-&gt;&gt;DB: insert scim_sync_log {operation:"patch"}</w:t>
      </w:r>
    </w:p>
    <w:p>
      <w:pPr>
        <w:spacing w:after="0" w:before="0" w:line="240" w:lineRule="auto"/>
        <w:shd w:val="clear" w:fill="EDF2F7"/>
      </w:pPr>
      <w:r>
        <w:rPr>
          <w:rFonts w:ascii="Consolas" w:hAnsi="Consolas"/>
          <w:color w:val="1F2933"/>
          <w:sz w:val="12"/>
        </w:rPr>
        <w:t xml:space="preserve">    REPO--&gt;&gt;SI: 200</w:t>
      </w:r>
    </w:p>
    <w:p>
      <w:pPr>
        <w:spacing w:after="0" w:before="0" w:line="240" w:lineRule="auto"/>
        <w:shd w:val="clear" w:fill="EDF2F7"/>
      </w:pPr>
      <w:r>
        <w:rPr>
          <w:rFonts w:ascii="Consolas" w:hAnsi="Consolas"/>
          <w:color w:val="1F2933"/>
          <w:sz w:val="12"/>
        </w:rPr>
        <w:t xml:space="preserve">    SI--&gt;&gt;IDP: 200</w:t>
      </w:r>
    </w:p>
    <w:p>
      <w:pPr>
        <w:spacing w:after="40"/>
      </w:pPr>
    </w:p>
    <w:p>
      <w:pPr>
        <w:spacing w:after="0" w:before="0" w:line="240" w:lineRule="auto"/>
        <w:shd w:val="clear" w:fill="F4F6F8"/>
      </w:pPr>
      <w:r>
        <w:rPr>
          <w:rFonts w:ascii="Consolas" w:hAnsi="Consolas"/>
          <w:color w:val="1F2933"/>
          <w:sz w:val="16"/>
        </w:rPr>
        <w:t xml:space="preserve">   AUTH: Authorization: ****** header, checked against a HASHED token in</w:t>
      </w:r>
    </w:p>
    <w:p>
      <w:pPr>
        <w:spacing w:after="0" w:before="0" w:line="240" w:lineRule="auto"/>
        <w:shd w:val="clear" w:fill="F4F6F8"/>
      </w:pPr>
      <w:r>
        <w:rPr>
          <w:rFonts w:ascii="Consolas" w:hAnsi="Consolas"/>
          <w:color w:val="1F2933"/>
          <w:sz w:val="16"/>
        </w:rPr>
        <w:t xml:space="preserve">   scim_tokens — never a session cookie. maxResults 200, bulk NOT supported,</w:t>
      </w:r>
    </w:p>
    <w:p>
      <w:pPr>
        <w:spacing w:after="0" w:before="0" w:line="240" w:lineRule="auto"/>
        <w:shd w:val="clear" w:fill="F4F6F8"/>
      </w:pPr>
      <w:r>
        <w:rPr>
          <w:rFonts w:ascii="Consolas" w:hAnsi="Consolas"/>
          <w:color w:val="1F2933"/>
          <w:sz w:val="16"/>
        </w:rPr>
        <w:t xml:space="preserve">   changePassword NOT supported (ServiceProviderConfig route.ts:12-43).</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scim_sync_log is written on every single operation, success or failure —</w:t>
      </w:r>
    </w:p>
    <w:p>
      <w:pPr>
        <w:spacing w:after="0" w:before="0" w:line="240" w:lineRule="auto"/>
        <w:shd w:val="clear" w:fill="F4F6F8"/>
      </w:pPr>
      <w:r>
        <w:rPr>
          <w:rFonts w:ascii="Consolas" w:hAnsi="Consolas"/>
          <w:color w:val="1F2933"/>
          <w:sz w:val="16"/>
        </w:rPr>
        <w:t xml:space="preserve">   list, get, create, replace, patch, delete — with an operation column, so</w:t>
      </w:r>
    </w:p>
    <w:p>
      <w:pPr>
        <w:spacing w:after="0" w:before="0" w:line="240" w:lineRule="auto"/>
        <w:shd w:val="clear" w:fill="F4F6F8"/>
      </w:pPr>
      <w:r>
        <w:rPr>
          <w:rFonts w:ascii="Consolas" w:hAnsi="Consolas"/>
          <w:color w:val="1F2933"/>
          <w:sz w:val="16"/>
        </w:rPr>
        <w:t xml:space="preserve">   the entire provisioning history for a tenant is reconstructable.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DEACTIVATE (PATCH active:false or DELETE) is the only SCIM path that</w:t>
      </w:r>
    </w:p>
    <w:p>
      <w:pPr>
        <w:spacing w:after="0" w:before="0" w:line="240" w:lineRule="auto"/>
        <w:shd w:val="clear" w:fill="F4F6F8"/>
      </w:pPr>
      <w:r>
        <w:rPr>
          <w:rFonts w:ascii="Consolas" w:hAnsi="Consolas"/>
          <w:color w:val="1F2933"/>
          <w:sz w:val="16"/>
        </w:rPr>
        <w:t xml:space="preserve">   touches BOTH identity.users and hrms.employees in the same call — it</w:t>
      </w:r>
    </w:p>
    <w:p>
      <w:pPr>
        <w:spacing w:after="0" w:before="0" w:line="240" w:lineRule="auto"/>
        <w:shd w:val="clear" w:fill="F4F6F8"/>
      </w:pPr>
      <w:r>
        <w:rPr>
          <w:rFonts w:ascii="Consolas" w:hAnsi="Consolas"/>
          <w:color w:val="1F2933"/>
          <w:sz w:val="16"/>
        </w:rPr>
        <w:t xml:space="preserve">   revokes live sessions AND flips the employee row to inactive.</w:t>
      </w:r>
    </w:p>
    <w:p>
      <w:pPr>
        <w:spacing w:after="40"/>
      </w:pPr>
    </w:p>
    <w:p>
      <w:pPr>
        <w:pStyle w:val="Heading3"/>
      </w:pPr>
      <w:r>
        <w:t>8.3 Employee onboarding — one transaction, four outbox rows, a cron sweep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sequenceDiagram</w:t>
      </w:r>
    </w:p>
    <w:p>
      <w:pPr>
        <w:spacing w:after="0" w:before="0" w:line="240" w:lineRule="auto"/>
        <w:shd w:val="clear" w:fill="EDF2F7"/>
      </w:pPr>
      <w:r>
        <w:rPr>
          <w:rFonts w:ascii="Consolas" w:hAnsi="Consolas"/>
          <w:color w:val="1F2933"/>
          <w:sz w:val="14"/>
        </w:rPr>
        <w:t xml:space="preserve">    autonumber</w:t>
      </w:r>
    </w:p>
    <w:p>
      <w:pPr>
        <w:spacing w:after="0" w:before="0" w:line="240" w:lineRule="auto"/>
        <w:shd w:val="clear" w:fill="EDF2F7"/>
      </w:pPr>
      <w:r>
        <w:rPr>
          <w:rFonts w:ascii="Consolas" w:hAnsi="Consolas"/>
          <w:color w:val="1F2933"/>
          <w:sz w:val="14"/>
        </w:rPr>
        <w:t xml:space="preserve">    actor HR as HR admin</w:t>
      </w:r>
    </w:p>
    <w:p>
      <w:pPr>
        <w:spacing w:after="0" w:before="0" w:line="240" w:lineRule="auto"/>
        <w:shd w:val="clear" w:fill="EDF2F7"/>
      </w:pPr>
      <w:r>
        <w:rPr>
          <w:rFonts w:ascii="Consolas" w:hAnsi="Consolas"/>
          <w:color w:val="1F2933"/>
          <w:sz w:val="14"/>
        </w:rPr>
        <w:t xml:space="preserve">    participant EP as /employees [R]</w:t>
      </w:r>
    </w:p>
    <w:p>
      <w:pPr>
        <w:spacing w:after="0" w:before="0" w:line="240" w:lineRule="auto"/>
        <w:shd w:val="clear" w:fill="EDF2F7"/>
      </w:pPr>
      <w:r>
        <w:rPr>
          <w:rFonts w:ascii="Consolas" w:hAnsi="Consolas"/>
          <w:color w:val="1F2933"/>
          <w:sz w:val="14"/>
        </w:rPr>
        <w:t xml:space="preserve">    participant REPO as NeonEmployeeRepository</w:t>
      </w:r>
    </w:p>
    <w:p>
      <w:pPr>
        <w:spacing w:after="0" w:before="0" w:line="240" w:lineRule="auto"/>
        <w:shd w:val="clear" w:fill="EDF2F7"/>
      </w:pPr>
      <w:r>
        <w:rPr>
          <w:rFonts w:ascii="Consolas" w:hAnsi="Consolas"/>
          <w:color w:val="1F2933"/>
          <w:sz w:val="14"/>
        </w:rPr>
        <w:t xml:space="preserve">    participant DB as hrms.* (one transaction)</w:t>
      </w:r>
    </w:p>
    <w:p>
      <w:pPr>
        <w:spacing w:after="0" w:before="0" w:line="240" w:lineRule="auto"/>
        <w:shd w:val="clear" w:fill="EDF2F7"/>
      </w:pPr>
      <w:r>
        <w:rPr>
          <w:rFonts w:ascii="Consolas" w:hAnsi="Consolas"/>
          <w:color w:val="1F2933"/>
          <w:sz w:val="14"/>
        </w:rPr>
        <w:t xml:space="preserve">    participant SP as SAVEPOINT (groups)</w:t>
      </w:r>
    </w:p>
    <w:p>
      <w:pPr>
        <w:spacing w:after="0" w:before="0" w:line="240" w:lineRule="auto"/>
        <w:shd w:val="clear" w:fill="EDF2F7"/>
      </w:pPr>
      <w:r>
        <w:rPr>
          <w:rFonts w:ascii="Consolas" w:hAnsi="Consolas"/>
          <w:color w:val="1F2933"/>
          <w:sz w:val="14"/>
        </w:rPr>
        <w:t xml:space="preserve">    participant CRON as /cron [CRON]</w:t>
      </w:r>
    </w:p>
    <w:p>
      <w:pPr>
        <w:spacing w:after="0" w:before="0" w:line="240" w:lineRule="auto"/>
        <w:shd w:val="clear" w:fill="EDF2F7"/>
      </w:pPr>
      <w:r>
        <w:rPr>
          <w:rFonts w:ascii="Consolas" w:hAnsi="Consolas"/>
          <w:color w:val="1F2933"/>
          <w:sz w:val="14"/>
        </w:rPr>
        <w:t xml:space="preserve">    participant PAY as Paystub</w:t>
      </w:r>
    </w:p>
    <w:p>
      <w:pPr>
        <w:spacing w:after="0" w:before="0" w:line="240" w:lineRule="auto"/>
        <w:shd w:val="clear" w:fill="EDF2F7"/>
      </w:pPr>
      <w:r>
        <w:rPr>
          <w:rFonts w:ascii="Consolas" w:hAnsi="Consolas"/>
          <w:color w:val="1F2933"/>
          <w:sz w:val="14"/>
        </w:rPr>
        <w:t xml:space="preserve">    participant DIR as Directory (Auth's IdP)</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HR-&gt;&gt;EP: POST /employees {name, dept, employmentType, email}</w:t>
      </w:r>
    </w:p>
    <w:p>
      <w:pPr>
        <w:spacing w:after="0" w:before="0" w:line="240" w:lineRule="auto"/>
        <w:shd w:val="clear" w:fill="EDF2F7"/>
      </w:pPr>
      <w:r>
        <w:rPr>
          <w:rFonts w:ascii="Consolas" w:hAnsi="Consolas"/>
          <w:color w:val="1F2933"/>
          <w:sz w:val="14"/>
        </w:rPr>
        <w:t xml:space="preserve">    EP-&gt;&gt;REPO: create(data)</w:t>
      </w:r>
    </w:p>
    <w:p>
      <w:pPr>
        <w:spacing w:after="0" w:before="0" w:line="240" w:lineRule="auto"/>
        <w:shd w:val="clear" w:fill="EDF2F7"/>
      </w:pPr>
      <w:r>
        <w:rPr>
          <w:rFonts w:ascii="Consolas" w:hAnsi="Consolas"/>
          <w:color w:val="1F2933"/>
          <w:sz w:val="14"/>
        </w:rPr>
        <w:t xml:space="preserve">    REPO-&gt;&gt;DB: SELECT hrms.next_employee_code(employmentType)</w:t>
      </w:r>
    </w:p>
    <w:p>
      <w:pPr>
        <w:spacing w:after="0" w:before="0" w:line="240" w:lineRule="auto"/>
        <w:shd w:val="clear" w:fill="EDF2F7"/>
      </w:pPr>
      <w:r>
        <w:rPr>
          <w:rFonts w:ascii="Consolas" w:hAnsi="Consolas"/>
          <w:color w:val="1F2933"/>
          <w:sz w:val="14"/>
        </w:rPr>
        <w:t xml:space="preserve">    Note right of DB: "CVI-" prefix for interns, else "CV-"</w:t>
      </w:r>
    </w:p>
    <w:p>
      <w:pPr>
        <w:spacing w:after="0" w:before="0" w:line="240" w:lineRule="auto"/>
        <w:shd w:val="clear" w:fill="EDF2F7"/>
      </w:pPr>
      <w:r>
        <w:rPr>
          <w:rFonts w:ascii="Consolas" w:hAnsi="Consolas"/>
          <w:color w:val="1F2933"/>
          <w:sz w:val="14"/>
        </w:rPr>
        <w:t xml:space="preserve">    REPO-&gt;&gt;DB: INSERT employees</w:t>
      </w:r>
    </w:p>
    <w:p>
      <w:pPr>
        <w:spacing w:after="0" w:before="0" w:line="240" w:lineRule="auto"/>
        <w:shd w:val="clear" w:fill="EDF2F7"/>
      </w:pPr>
      <w:r>
        <w:rPr>
          <w:rFonts w:ascii="Consolas" w:hAnsi="Consolas"/>
          <w:color w:val="1F2933"/>
          <w:sz w:val="14"/>
        </w:rPr>
        <w:t xml:space="preserve">    REPO-&gt;&gt;DB: provisionLeave() — seed leaveBalances rows</w:t>
      </w:r>
    </w:p>
    <w:p>
      <w:pPr>
        <w:spacing w:after="0" w:before="0" w:line="240" w:lineRule="auto"/>
        <w:shd w:val="clear" w:fill="EDF2F7"/>
      </w:pPr>
      <w:r>
        <w:rPr>
          <w:rFonts w:ascii="Consolas" w:hAnsi="Consolas"/>
          <w:color w:val="1F2933"/>
          <w:sz w:val="14"/>
        </w:rPr>
        <w:t xml:space="preserve">    REPO-&gt;&gt;SP: provisionGroups() if shouldAutoJoin(status, email)</w:t>
      </w:r>
    </w:p>
    <w:p>
      <w:pPr>
        <w:spacing w:after="0" w:before="0" w:line="240" w:lineRule="auto"/>
        <w:shd w:val="clear" w:fill="EDF2F7"/>
      </w:pPr>
      <w:r>
        <w:rPr>
          <w:rFonts w:ascii="Consolas" w:hAnsi="Consolas"/>
          <w:color w:val="1F2933"/>
          <w:sz w:val="14"/>
        </w:rPr>
        <w:t xml:space="preserve">    SP-&gt;&gt;DB: INSERT directory_group_join_outbox (pending)</w:t>
      </w:r>
    </w:p>
    <w:p>
      <w:pPr>
        <w:spacing w:after="0" w:before="0" w:line="240" w:lineRule="auto"/>
        <w:shd w:val="clear" w:fill="EDF2F7"/>
      </w:pPr>
      <w:r>
        <w:rPr>
          <w:rFonts w:ascii="Consolas" w:hAnsi="Consolas"/>
          <w:color w:val="1F2933"/>
          <w:sz w:val="14"/>
        </w:rPr>
        <w:t xml:space="preserve">    Note right of SP: SAVEPOINT — a group-outbox failure does&lt;br/&gt;NOT roll back the hire itself</w:t>
      </w:r>
    </w:p>
    <w:p>
      <w:pPr>
        <w:spacing w:after="0" w:before="0" w:line="240" w:lineRule="auto"/>
        <w:shd w:val="clear" w:fill="EDF2F7"/>
      </w:pPr>
      <w:r>
        <w:rPr>
          <w:rFonts w:ascii="Consolas" w:hAnsi="Consolas"/>
          <w:color w:val="1F2933"/>
          <w:sz w:val="14"/>
        </w:rPr>
        <w:t xml:space="preserve">    REPO-&gt;&gt;DB: INSERT paystub_employee_sync_outbox (pending)</w:t>
      </w:r>
    </w:p>
    <w:p>
      <w:pPr>
        <w:spacing w:after="0" w:before="0" w:line="240" w:lineRule="auto"/>
        <w:shd w:val="clear" w:fill="EDF2F7"/>
      </w:pPr>
      <w:r>
        <w:rPr>
          <w:rFonts w:ascii="Consolas" w:hAnsi="Consolas"/>
          <w:color w:val="1F2933"/>
          <w:sz w:val="14"/>
        </w:rPr>
        <w:t xml:space="preserve">    DB--&gt;&gt;REPO: COMMIT — employee + both outbox rows durable</w:t>
      </w:r>
    </w:p>
    <w:p>
      <w:pPr>
        <w:spacing w:after="0" w:before="0" w:line="240" w:lineRule="auto"/>
        <w:shd w:val="clear" w:fill="EDF2F7"/>
      </w:pPr>
      <w:r>
        <w:rPr>
          <w:rFonts w:ascii="Consolas" w:hAnsi="Consolas"/>
          <w:color w:val="1F2933"/>
          <w:sz w:val="14"/>
        </w:rPr>
        <w:t xml:space="preserve">    REPO--&gt;&gt;EP: employee record</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par best-effort immediate attempts, post-commit</w:t>
      </w:r>
    </w:p>
    <w:p>
      <w:pPr>
        <w:spacing w:after="0" w:before="0" w:line="240" w:lineRule="auto"/>
        <w:shd w:val="clear" w:fill="EDF2F7"/>
      </w:pPr>
      <w:r>
        <w:rPr>
          <w:rFonts w:ascii="Consolas" w:hAnsi="Consolas"/>
          <w:color w:val="1F2933"/>
          <w:sz w:val="14"/>
        </w:rPr>
        <w:t xml:space="preserve">        REPO-&gt;&gt;PAY: queueAndAttemptPaystubEmployeeSync()</w:t>
      </w:r>
    </w:p>
    <w:p>
      <w:pPr>
        <w:spacing w:after="0" w:before="0" w:line="240" w:lineRule="auto"/>
        <w:shd w:val="clear" w:fill="EDF2F7"/>
      </w:pPr>
      <w:r>
        <w:rPr>
          <w:rFonts w:ascii="Consolas" w:hAnsi="Consolas"/>
          <w:color w:val="1F2933"/>
          <w:sz w:val="14"/>
        </w:rPr>
        <w:t xml:space="preserve">        PAY--&gt;&gt;REPO: 200 or left pending for the sweep</w:t>
      </w:r>
    </w:p>
    <w:p>
      <w:pPr>
        <w:spacing w:after="0" w:before="0" w:line="240" w:lineRule="auto"/>
        <w:shd w:val="clear" w:fill="EDF2F7"/>
      </w:pPr>
      <w:r>
        <w:rPr>
          <w:rFonts w:ascii="Consolas" w:hAnsi="Consolas"/>
          <w:color w:val="1F2933"/>
          <w:sz w:val="14"/>
        </w:rPr>
        <w:t xml:space="preserve">    and</w:t>
      </w:r>
    </w:p>
    <w:p>
      <w:pPr>
        <w:spacing w:after="0" w:before="0" w:line="240" w:lineRule="auto"/>
        <w:shd w:val="clear" w:fill="EDF2F7"/>
      </w:pPr>
      <w:r>
        <w:rPr>
          <w:rFonts w:ascii="Consolas" w:hAnsi="Consolas"/>
          <w:color w:val="1F2933"/>
          <w:sz w:val="14"/>
        </w:rPr>
        <w:t xml:space="preserve">        REPO-&gt;&gt;DIR: drainDueGroupJoins() -&gt; addGroupMember()</w:t>
      </w:r>
    </w:p>
    <w:p>
      <w:pPr>
        <w:spacing w:after="0" w:before="0" w:line="240" w:lineRule="auto"/>
        <w:shd w:val="clear" w:fill="EDF2F7"/>
      </w:pPr>
      <w:r>
        <w:rPr>
          <w:rFonts w:ascii="Consolas" w:hAnsi="Consolas"/>
          <w:color w:val="1F2933"/>
          <w:sz w:val="14"/>
        </w:rPr>
        <w:t xml:space="preserve">        DIR--&gt;&gt;REPO: 200 or left pending for the sweep</w:t>
      </w:r>
    </w:p>
    <w:p>
      <w:pPr>
        <w:spacing w:after="0" w:before="0" w:line="240" w:lineRule="auto"/>
        <w:shd w:val="clear" w:fill="EDF2F7"/>
      </w:pPr>
      <w:r>
        <w:rPr>
          <w:rFonts w:ascii="Consolas" w:hAnsi="Consolas"/>
          <w:color w:val="1F2933"/>
          <w:sz w:val="14"/>
        </w:rPr>
        <w:t xml:space="preserve">    end</w:t>
      </w:r>
    </w:p>
    <w:p>
      <w:pPr>
        <w:spacing w:after="0" w:before="0" w:line="240" w:lineRule="auto"/>
        <w:shd w:val="clear" w:fill="EDF2F7"/>
      </w:pPr>
      <w:r>
        <w:rPr>
          <w:rFonts w:ascii="Consolas" w:hAnsi="Consolas"/>
          <w:color w:val="1F2933"/>
          <w:sz w:val="14"/>
        </w:rPr>
        <w:t xml:space="preserve">    EP--&gt;&gt;HR: 201 Created</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Note over CRON: hours later, Vercel cron 03:00 daily</w:t>
      </w:r>
    </w:p>
    <w:p>
      <w:pPr>
        <w:spacing w:after="0" w:before="0" w:line="240" w:lineRule="auto"/>
        <w:shd w:val="clear" w:fill="EDF2F7"/>
      </w:pPr>
      <w:r>
        <w:rPr>
          <w:rFonts w:ascii="Consolas" w:hAnsi="Consolas"/>
          <w:color w:val="1F2933"/>
          <w:sz w:val="14"/>
        </w:rPr>
        <w:t xml:space="preserve">    CRON-&gt;&gt;CRON: authenticate CRON_SECRET</w:t>
      </w:r>
    </w:p>
    <w:p>
      <w:pPr>
        <w:spacing w:after="0" w:before="0" w:line="240" w:lineRule="auto"/>
        <w:shd w:val="clear" w:fill="EDF2F7"/>
      </w:pPr>
      <w:r>
        <w:rPr>
          <w:rFonts w:ascii="Consolas" w:hAnsi="Consolas"/>
          <w:color w:val="1F2933"/>
          <w:sz w:val="14"/>
        </w:rPr>
        <w:t xml:space="preserve">    CRON-&gt;&gt;CRON: sweepOutboxes() — per active org, in order:</w:t>
      </w:r>
    </w:p>
    <w:p>
      <w:pPr>
        <w:spacing w:after="0" w:before="0" w:line="240" w:lineRule="auto"/>
        <w:shd w:val="clear" w:fill="EDF2F7"/>
      </w:pPr>
      <w:r>
        <w:rPr>
          <w:rFonts w:ascii="Consolas" w:hAnsi="Consolas"/>
          <w:color w:val="1F2933"/>
          <w:sz w:val="14"/>
        </w:rPr>
        <w:t xml:space="preserve">    CRON-&gt;&gt;PAY: 1. drainDuePaystubSyncs()</w:t>
      </w:r>
    </w:p>
    <w:p>
      <w:pPr>
        <w:spacing w:after="0" w:before="0" w:line="240" w:lineRule="auto"/>
        <w:shd w:val="clear" w:fill="EDF2F7"/>
      </w:pPr>
      <w:r>
        <w:rPr>
          <w:rFonts w:ascii="Consolas" w:hAnsi="Consolas"/>
          <w:color w:val="1F2933"/>
          <w:sz w:val="14"/>
        </w:rPr>
        <w:t xml:space="preserve">    CRON-&gt;&gt;DIR: 2. drainDueGroupJoins()</w:t>
      </w:r>
    </w:p>
    <w:p>
      <w:pPr>
        <w:spacing w:after="0" w:before="0" w:line="240" w:lineRule="auto"/>
        <w:shd w:val="clear" w:fill="EDF2F7"/>
      </w:pPr>
      <w:r>
        <w:rPr>
          <w:rFonts w:ascii="Consolas" w:hAnsi="Consolas"/>
          <w:color w:val="1F2933"/>
          <w:sz w:val="14"/>
        </w:rPr>
        <w:t xml:space="preserve">    CRON-&gt;&gt;DIR: 3. drainDueGroupLeaves()</w:t>
      </w:r>
    </w:p>
    <w:p>
      <w:pPr>
        <w:spacing w:after="0" w:before="0" w:line="240" w:lineRule="auto"/>
        <w:shd w:val="clear" w:fill="EDF2F7"/>
      </w:pPr>
      <w:r>
        <w:rPr>
          <w:rFonts w:ascii="Consolas" w:hAnsi="Consolas"/>
          <w:color w:val="1F2933"/>
          <w:sz w:val="14"/>
        </w:rPr>
        <w:t xml:space="preserve">    CRON-&gt;&gt;CRON: 4. drainDueDocumentPdfStorage() (see 8.6)</w:t>
      </w:r>
    </w:p>
    <w:p>
      <w:pPr>
        <w:spacing w:after="40"/>
      </w:pPr>
    </w:p>
    <w:p>
      <w:pPr>
        <w:spacing w:after="0" w:before="0" w:line="240" w:lineRule="auto"/>
        <w:shd w:val="clear" w:fill="F4F6F8"/>
      </w:pPr>
      <w:r>
        <w:rPr>
          <w:rFonts w:ascii="Consolas" w:hAnsi="Consolas"/>
          <w:color w:val="1F2933"/>
          <w:sz w:val="16"/>
        </w:rPr>
        <w:t xml:space="preserve">   WHY THE SAVEPOINT MATTERS: provisionGroups() runs inside a nested</w:t>
      </w:r>
    </w:p>
    <w:p>
      <w:pPr>
        <w:spacing w:after="0" w:before="0" w:line="240" w:lineRule="auto"/>
        <w:shd w:val="clear" w:fill="F4F6F8"/>
      </w:pPr>
      <w:r>
        <w:rPr>
          <w:rFonts w:ascii="Consolas" w:hAnsi="Consolas"/>
          <w:color w:val="1F2933"/>
          <w:sz w:val="16"/>
        </w:rPr>
        <w:t xml:space="preserve">   transaction. If the directory call construction throws, only the group</w:t>
      </w:r>
    </w:p>
    <w:p>
      <w:pPr>
        <w:spacing w:after="0" w:before="0" w:line="240" w:lineRule="auto"/>
        <w:shd w:val="clear" w:fill="F4F6F8"/>
      </w:pPr>
      <w:r>
        <w:rPr>
          <w:rFonts w:ascii="Consolas" w:hAnsi="Consolas"/>
          <w:color w:val="1F2933"/>
          <w:sz w:val="16"/>
        </w:rPr>
        <w:t xml:space="preserve">   outbox insert unwinds — the employee row and the Paystub outbox row,</w:t>
      </w:r>
    </w:p>
    <w:p>
      <w:pPr>
        <w:spacing w:after="0" w:before="0" w:line="240" w:lineRule="auto"/>
        <w:shd w:val="clear" w:fill="F4F6F8"/>
      </w:pPr>
      <w:r>
        <w:rPr>
          <w:rFonts w:ascii="Consolas" w:hAnsi="Consolas"/>
          <w:color w:val="1F2933"/>
          <w:sz w:val="16"/>
        </w:rPr>
        <w:t xml:space="preserve">   already committed to the OUTER transaction's work, are unaffected. Hiring</w:t>
      </w:r>
    </w:p>
    <w:p>
      <w:pPr>
        <w:spacing w:after="0" w:before="0" w:line="240" w:lineRule="auto"/>
        <w:shd w:val="clear" w:fill="F4F6F8"/>
      </w:pPr>
      <w:r>
        <w:rPr>
          <w:rFonts w:ascii="Consolas" w:hAnsi="Consolas"/>
          <w:color w:val="1F2933"/>
          <w:sz w:val="16"/>
        </w:rPr>
        <w:t xml:space="preserve">   someone can never fail because a distribution-list address was malformed.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SWEEP IS THE ONLY SAFETY NET FOR A DEAD PROCESS: if the post-commit</w:t>
      </w:r>
    </w:p>
    <w:p>
      <w:pPr>
        <w:spacing w:after="0" w:before="0" w:line="240" w:lineRule="auto"/>
        <w:shd w:val="clear" w:fill="F4F6F8"/>
      </w:pPr>
      <w:r>
        <w:rPr>
          <w:rFonts w:ascii="Consolas" w:hAnsi="Consolas"/>
          <w:color w:val="1F2933"/>
          <w:sz w:val="16"/>
        </w:rPr>
        <w:t xml:space="preserve">   "best-effort immediate attempt" never runs (serverless function recycled,</w:t>
      </w:r>
    </w:p>
    <w:p>
      <w:pPr>
        <w:spacing w:after="0" w:before="0" w:line="240" w:lineRule="auto"/>
        <w:shd w:val="clear" w:fill="F4F6F8"/>
      </w:pPr>
      <w:r>
        <w:rPr>
          <w:rFonts w:ascii="Consolas" w:hAnsi="Consolas"/>
          <w:color w:val="1F2933"/>
          <w:sz w:val="16"/>
        </w:rPr>
        <w:t xml:space="preserve">   process killed), the row sits in the outbox with status=pending and</w:t>
      </w:r>
    </w:p>
    <w:p>
      <w:pPr>
        <w:spacing w:after="0" w:before="0" w:line="240" w:lineRule="auto"/>
        <w:shd w:val="clear" w:fill="F4F6F8"/>
      </w:pPr>
      <w:r>
        <w:rPr>
          <w:rFonts w:ascii="Consolas" w:hAnsi="Consolas"/>
          <w:color w:val="1F2933"/>
          <w:sz w:val="16"/>
        </w:rPr>
        <w:t xml:space="preserve">   next_attempt_at=now — the next cron tick picks it up. Nothing is lost.</w:t>
      </w:r>
    </w:p>
    <w:p>
      <w:pPr>
        <w:spacing w:after="40"/>
      </w:pPr>
    </w:p>
    <w:p>
      <w:pPr>
        <w:pStyle w:val="Heading3"/>
      </w:pPr>
      <w:r>
        <w:t>8.4 Leave request — apply, hold the balance, decide, notify</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actor E as Employee</w:t>
      </w:r>
    </w:p>
    <w:p>
      <w:pPr>
        <w:spacing w:after="0" w:before="0" w:line="240" w:lineRule="auto"/>
        <w:shd w:val="clear" w:fill="EDF2F7"/>
      </w:pPr>
      <w:r>
        <w:rPr>
          <w:rFonts w:ascii="Consolas" w:hAnsi="Consolas"/>
          <w:color w:val="1F2933"/>
          <w:sz w:val="16"/>
        </w:rPr>
        <w:t xml:space="preserve">    participant LP as /leave [R]</w:t>
      </w:r>
    </w:p>
    <w:p>
      <w:pPr>
        <w:spacing w:after="0" w:before="0" w:line="240" w:lineRule="auto"/>
        <w:shd w:val="clear" w:fill="EDF2F7"/>
      </w:pPr>
      <w:r>
        <w:rPr>
          <w:rFonts w:ascii="Consolas" w:hAnsi="Consolas"/>
          <w:color w:val="1F2933"/>
          <w:sz w:val="16"/>
        </w:rPr>
        <w:t xml:space="preserve">    participant REPO as NeonLeaveRepository</w:t>
      </w:r>
    </w:p>
    <w:p>
      <w:pPr>
        <w:spacing w:after="0" w:before="0" w:line="240" w:lineRule="auto"/>
        <w:shd w:val="clear" w:fill="EDF2F7"/>
      </w:pPr>
      <w:r>
        <w:rPr>
          <w:rFonts w:ascii="Consolas" w:hAnsi="Consolas"/>
          <w:color w:val="1F2933"/>
          <w:sz w:val="16"/>
        </w:rPr>
        <w:t xml:space="preserve">    participant DB as leave_requests/leave_balances</w:t>
      </w:r>
    </w:p>
    <w:p>
      <w:pPr>
        <w:spacing w:after="0" w:before="0" w:line="240" w:lineRule="auto"/>
        <w:shd w:val="clear" w:fill="EDF2F7"/>
      </w:pPr>
      <w:r>
        <w:rPr>
          <w:rFonts w:ascii="Consolas" w:hAnsi="Consolas"/>
          <w:color w:val="1F2933"/>
          <w:sz w:val="16"/>
        </w:rPr>
        <w:t xml:space="preserve">    actor M as Manager</w:t>
      </w:r>
    </w:p>
    <w:p>
      <w:pPr>
        <w:spacing w:after="0" w:before="0" w:line="240" w:lineRule="auto"/>
        <w:shd w:val="clear" w:fill="EDF2F7"/>
      </w:pPr>
      <w:r>
        <w:rPr>
          <w:rFonts w:ascii="Consolas" w:hAnsi="Consolas"/>
          <w:color w:val="1F2933"/>
          <w:sz w:val="16"/>
        </w:rPr>
        <w:t xml:space="preserve">    participant DP as /leave/[id]/decision [R]</w:t>
      </w:r>
    </w:p>
    <w:p>
      <w:pPr>
        <w:spacing w:after="0" w:before="0" w:line="240" w:lineRule="auto"/>
        <w:shd w:val="clear" w:fill="EDF2F7"/>
      </w:pPr>
      <w:r>
        <w:rPr>
          <w:rFonts w:ascii="Consolas" w:hAnsi="Consolas"/>
          <w:color w:val="1F2933"/>
          <w:sz w:val="16"/>
        </w:rPr>
        <w:t xml:space="preserve">    participant N as notify.ts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E-&gt;&gt;LP: POST /leave {leaveType, startDate, endDate, reason}</w:t>
      </w:r>
    </w:p>
    <w:p>
      <w:pPr>
        <w:spacing w:after="0" w:before="0" w:line="240" w:lineRule="auto"/>
        <w:shd w:val="clear" w:fill="EDF2F7"/>
      </w:pPr>
      <w:r>
        <w:rPr>
          <w:rFonts w:ascii="Consolas" w:hAnsi="Consolas"/>
          <w:color w:val="1F2933"/>
          <w:sz w:val="16"/>
        </w:rPr>
        <w:t xml:space="preserve">    LP-&gt;&gt;REPO: apply({...})</w:t>
      </w:r>
    </w:p>
    <w:p>
      <w:pPr>
        <w:spacing w:after="0" w:before="0" w:line="240" w:lineRule="auto"/>
        <w:shd w:val="clear" w:fill="EDF2F7"/>
      </w:pPr>
      <w:r>
        <w:rPr>
          <w:rFonts w:ascii="Consolas" w:hAnsi="Consolas"/>
          <w:color w:val="1F2933"/>
          <w:sz w:val="16"/>
        </w:rPr>
        <w:t xml:space="preserve">    REPO-&gt;&gt;DB: BEGIN — overlap check</w:t>
      </w:r>
    </w:p>
    <w:p>
      <w:pPr>
        <w:spacing w:after="0" w:before="0" w:line="240" w:lineRule="auto"/>
        <w:shd w:val="clear" w:fill="EDF2F7"/>
      </w:pPr>
      <w:r>
        <w:rPr>
          <w:rFonts w:ascii="Consolas" w:hAnsi="Consolas"/>
          <w:color w:val="1F2933"/>
          <w:sz w:val="16"/>
        </w:rPr>
        <w:t xml:space="preserve">    REPO-&gt;&gt;DB: policy lookup for leaveType</w:t>
      </w:r>
    </w:p>
    <w:p>
      <w:pPr>
        <w:spacing w:after="0" w:before="0" w:line="240" w:lineRule="auto"/>
        <w:shd w:val="clear" w:fill="EDF2F7"/>
      </w:pPr>
      <w:r>
        <w:rPr>
          <w:rFonts w:ascii="Consolas" w:hAnsi="Consolas"/>
          <w:color w:val="1F2933"/>
          <w:sz w:val="16"/>
        </w:rPr>
        <w:t xml:space="preserve">    REPO-&gt;&gt;DB: SELECT leave_balances FOR UPDATE (row lock)</w:t>
      </w:r>
    </w:p>
    <w:p>
      <w:pPr>
        <w:spacing w:after="0" w:before="0" w:line="240" w:lineRule="auto"/>
        <w:shd w:val="clear" w:fill="EDF2F7"/>
      </w:pPr>
      <w:r>
        <w:rPr>
          <w:rFonts w:ascii="Consolas" w:hAnsi="Consolas"/>
          <w:color w:val="1F2933"/>
          <w:sz w:val="16"/>
        </w:rPr>
        <w:t xml:space="preserve">    REPO-&gt;&gt;REPO: balance sufficiency check</w:t>
      </w:r>
    </w:p>
    <w:p>
      <w:pPr>
        <w:spacing w:after="0" w:before="0" w:line="240" w:lineRule="auto"/>
        <w:shd w:val="clear" w:fill="EDF2F7"/>
      </w:pPr>
      <w:r>
        <w:rPr>
          <w:rFonts w:ascii="Consolas" w:hAnsi="Consolas"/>
          <w:color w:val="1F2933"/>
          <w:sz w:val="16"/>
        </w:rPr>
        <w:t xml:space="preserve">    REPO-&gt;&gt;DB: leave_balances.pendingDays += days</w:t>
      </w:r>
    </w:p>
    <w:p>
      <w:pPr>
        <w:spacing w:after="0" w:before="0" w:line="240" w:lineRule="auto"/>
        <w:shd w:val="clear" w:fill="EDF2F7"/>
      </w:pPr>
      <w:r>
        <w:rPr>
          <w:rFonts w:ascii="Consolas" w:hAnsi="Consolas"/>
          <w:color w:val="1F2933"/>
          <w:sz w:val="16"/>
        </w:rPr>
        <w:t xml:space="preserve">    REPO-&gt;&gt;DB: INSERT leave_requests (status default "pending")</w:t>
      </w:r>
    </w:p>
    <w:p>
      <w:pPr>
        <w:spacing w:after="0" w:before="0" w:line="240" w:lineRule="auto"/>
        <w:shd w:val="clear" w:fill="EDF2F7"/>
      </w:pPr>
      <w:r>
        <w:rPr>
          <w:rFonts w:ascii="Consolas" w:hAnsi="Consolas"/>
          <w:color w:val="1F2933"/>
          <w:sz w:val="16"/>
        </w:rPr>
        <w:t xml:space="preserve">    DB--&gt;&gt;REPO: COMMIT</w:t>
      </w:r>
    </w:p>
    <w:p>
      <w:pPr>
        <w:spacing w:after="0" w:before="0" w:line="240" w:lineRule="auto"/>
        <w:shd w:val="clear" w:fill="EDF2F7"/>
      </w:pPr>
      <w:r>
        <w:rPr>
          <w:rFonts w:ascii="Consolas" w:hAnsi="Consolas"/>
          <w:color w:val="1F2933"/>
          <w:sz w:val="16"/>
        </w:rPr>
        <w:t xml:space="preserve">    REPO--&gt;&gt;LP: leave request record</w:t>
      </w:r>
    </w:p>
    <w:p>
      <w:pPr>
        <w:spacing w:after="0" w:before="0" w:line="240" w:lineRule="auto"/>
        <w:shd w:val="clear" w:fill="EDF2F7"/>
      </w:pPr>
      <w:r>
        <w:rPr>
          <w:rFonts w:ascii="Consolas" w:hAnsi="Consolas"/>
          <w:color w:val="1F2933"/>
          <w:sz w:val="16"/>
        </w:rPr>
        <w:t xml:space="preserve">    LP--&gt;&gt;E: 201 Created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M-&gt;&gt;DP: GET pendingFor(managerId)</w:t>
      </w:r>
    </w:p>
    <w:p>
      <w:pPr>
        <w:spacing w:after="0" w:before="0" w:line="240" w:lineRule="auto"/>
        <w:shd w:val="clear" w:fill="EDF2F7"/>
      </w:pPr>
      <w:r>
        <w:rPr>
          <w:rFonts w:ascii="Consolas" w:hAnsi="Consolas"/>
          <w:color w:val="1F2933"/>
          <w:sz w:val="16"/>
        </w:rPr>
        <w:t xml:space="preserve">    Note right of M: direct reports only —&lt;br/&gt;employees.reportingToId = managerId</w:t>
      </w:r>
    </w:p>
    <w:p>
      <w:pPr>
        <w:spacing w:after="0" w:before="0" w:line="240" w:lineRule="auto"/>
        <w:shd w:val="clear" w:fill="EDF2F7"/>
      </w:pPr>
      <w:r>
        <w:rPr>
          <w:rFonts w:ascii="Consolas" w:hAnsi="Consolas"/>
          <w:color w:val="1F2933"/>
          <w:sz w:val="16"/>
        </w:rPr>
        <w:t xml:space="preserve">    DP--&gt;&gt;M: pending requests awaiting this manager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M-&gt;&gt;DP: POST /leave/[id]/decision {action: approve|reject|cancel}</w:t>
      </w:r>
    </w:p>
    <w:p>
      <w:pPr>
        <w:spacing w:after="0" w:before="0" w:line="240" w:lineRule="auto"/>
        <w:shd w:val="clear" w:fill="EDF2F7"/>
      </w:pPr>
      <w:r>
        <w:rPr>
          <w:rFonts w:ascii="Consolas" w:hAnsi="Consolas"/>
          <w:color w:val="1F2933"/>
          <w:sz w:val="16"/>
        </w:rPr>
        <w:t xml:space="preserve">    DP-&gt;&gt;DP: block self-approval</w:t>
      </w:r>
    </w:p>
    <w:p>
      <w:pPr>
        <w:spacing w:after="0" w:before="0" w:line="240" w:lineRule="auto"/>
        <w:shd w:val="clear" w:fill="EDF2F7"/>
      </w:pPr>
      <w:r>
        <w:rPr>
          <w:rFonts w:ascii="Consolas" w:hAnsi="Consolas"/>
          <w:color w:val="1F2933"/>
          <w:sz w:val="16"/>
        </w:rPr>
        <w:t xml:space="preserve">    DP-&gt;&gt;REPO: approve() / reject() / cancel()</w:t>
      </w:r>
    </w:p>
    <w:p>
      <w:pPr>
        <w:spacing w:after="0" w:before="0" w:line="240" w:lineRule="auto"/>
        <w:shd w:val="clear" w:fill="EDF2F7"/>
      </w:pPr>
      <w:r>
        <w:rPr>
          <w:rFonts w:ascii="Consolas" w:hAnsi="Consolas"/>
          <w:color w:val="1F2933"/>
          <w:sz w:val="16"/>
        </w:rPr>
        <w:t xml:space="preserve">    REPO-&gt;&gt;DB: SELECT ... FOR UPDATE, forbid non-pending transition</w:t>
      </w:r>
    </w:p>
    <w:p>
      <w:pPr>
        <w:spacing w:after="0" w:before="0" w:line="240" w:lineRule="auto"/>
        <w:shd w:val="clear" w:fill="EDF2F7"/>
      </w:pPr>
      <w:r>
        <w:rPr>
          <w:rFonts w:ascii="Consolas" w:hAnsi="Consolas"/>
          <w:color w:val="1F2933"/>
          <w:sz w:val="16"/>
        </w:rPr>
        <w:t xml:space="preserve">    alt approve</w:t>
      </w:r>
    </w:p>
    <w:p>
      <w:pPr>
        <w:spacing w:after="0" w:before="0" w:line="240" w:lineRule="auto"/>
        <w:shd w:val="clear" w:fill="EDF2F7"/>
      </w:pPr>
      <w:r>
        <w:rPr>
          <w:rFonts w:ascii="Consolas" w:hAnsi="Consolas"/>
          <w:color w:val="1F2933"/>
          <w:sz w:val="16"/>
        </w:rPr>
        <w:t xml:space="preserve">        REPO-&gt;&gt;DB: pendingDays -= days, usedDays += days</w:t>
      </w:r>
    </w:p>
    <w:p>
      <w:pPr>
        <w:spacing w:after="0" w:before="0" w:line="240" w:lineRule="auto"/>
        <w:shd w:val="clear" w:fill="EDF2F7"/>
      </w:pPr>
      <w:r>
        <w:rPr>
          <w:rFonts w:ascii="Consolas" w:hAnsi="Consolas"/>
          <w:color w:val="1F2933"/>
          <w:sz w:val="16"/>
        </w:rPr>
        <w:t xml:space="preserve">    else reject or cancel</w:t>
      </w:r>
    </w:p>
    <w:p>
      <w:pPr>
        <w:spacing w:after="0" w:before="0" w:line="240" w:lineRule="auto"/>
        <w:shd w:val="clear" w:fill="EDF2F7"/>
      </w:pPr>
      <w:r>
        <w:rPr>
          <w:rFonts w:ascii="Consolas" w:hAnsi="Consolas"/>
          <w:color w:val="1F2933"/>
          <w:sz w:val="16"/>
        </w:rPr>
        <w:t xml:space="preserve">        REPO-&gt;&gt;DB: pendingDays -= days (release the hold)</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REPO-&gt;&gt;DB: leave_requests.status = approved|rejected|cancelled</w:t>
      </w:r>
    </w:p>
    <w:p>
      <w:pPr>
        <w:spacing w:after="0" w:before="0" w:line="240" w:lineRule="auto"/>
        <w:shd w:val="clear" w:fill="EDF2F7"/>
      </w:pPr>
      <w:r>
        <w:rPr>
          <w:rFonts w:ascii="Consolas" w:hAnsi="Consolas"/>
          <w:color w:val="1F2933"/>
          <w:sz w:val="16"/>
        </w:rPr>
        <w:t xml:space="preserve">    DP--&gt;&gt;M: 200 OK</w:t>
      </w:r>
    </w:p>
    <w:p>
      <w:pPr>
        <w:spacing w:after="0" w:before="0" w:line="240" w:lineRule="auto"/>
        <w:shd w:val="clear" w:fill="EDF2F7"/>
      </w:pPr>
      <w:r>
        <w:rPr>
          <w:rFonts w:ascii="Consolas" w:hAnsi="Consolas"/>
          <w:color w:val="1F2933"/>
          <w:sz w:val="16"/>
        </w:rPr>
        <w:t xml:space="preserve">    DP--&gt;&gt;N: notifyEmployee() — best-effort, async</w:t>
      </w:r>
    </w:p>
    <w:p>
      <w:pPr>
        <w:spacing w:after="0" w:before="0" w:line="240" w:lineRule="auto"/>
        <w:shd w:val="clear" w:fill="EDF2F7"/>
      </w:pPr>
      <w:r>
        <w:rPr>
          <w:rFonts w:ascii="Consolas" w:hAnsi="Consolas"/>
          <w:color w:val="1F2933"/>
          <w:sz w:val="16"/>
        </w:rPr>
        <w:t xml:space="preserve">    N--&gt;&gt;E: email/notification (failure never rolls back the decision)</w:t>
      </w:r>
    </w:p>
    <w:p>
      <w:pPr>
        <w:spacing w:after="40"/>
      </w:pPr>
    </w:p>
    <w:p>
      <w:pPr>
        <w:spacing w:after="0" w:before="0" w:line="240" w:lineRule="auto"/>
        <w:shd w:val="clear" w:fill="F4F6F8"/>
      </w:pPr>
      <w:r>
        <w:rPr>
          <w:rFonts w:ascii="Consolas" w:hAnsi="Consolas"/>
          <w:color w:val="1F2933"/>
          <w:sz w:val="16"/>
        </w:rPr>
        <w:t xml:space="preserve">   leave_requests.status (approval_status enum): pending, approved,</w:t>
      </w:r>
    </w:p>
    <w:p>
      <w:pPr>
        <w:spacing w:after="0" w:before="0" w:line="240" w:lineRule="auto"/>
        <w:shd w:val="clear" w:fill="F4F6F8"/>
      </w:pPr>
      <w:r>
        <w:rPr>
          <w:rFonts w:ascii="Consolas" w:hAnsi="Consolas"/>
          <w:color w:val="1F2933"/>
          <w:sz w:val="16"/>
        </w:rPr>
        <w:t xml:space="preserve">   rejected, cancelled — four values, see the state machine in section 9.2.</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APPROVAL IS SINGLE-LEVEL in this code path: pendingFor(managerId) only</w:t>
      </w:r>
    </w:p>
    <w:p>
      <w:pPr>
        <w:spacing w:after="0" w:before="0" w:line="240" w:lineRule="auto"/>
        <w:shd w:val="clear" w:fill="F4F6F8"/>
      </w:pPr>
      <w:r>
        <w:rPr>
          <w:rFonts w:ascii="Consolas" w:hAnsi="Consolas"/>
          <w:color w:val="1F2933"/>
          <w:sz w:val="16"/>
        </w:rPr>
        <w:t xml:space="preserve">   ever looks at the direct reporting line. The schema HAS a generic</w:t>
      </w:r>
    </w:p>
    <w:p>
      <w:pPr>
        <w:spacing w:after="0" w:before="0" w:line="240" w:lineRule="auto"/>
        <w:shd w:val="clear" w:fill="F4F6F8"/>
      </w:pPr>
      <w:r>
        <w:rPr>
          <w:rFonts w:ascii="Consolas" w:hAnsi="Consolas"/>
          <w:color w:val="1F2933"/>
          <w:sz w:val="16"/>
        </w:rPr>
        <w:t xml:space="preserve">   workflow_definitions/workflow_instances engine (multi-step, used</w:t>
      </w:r>
    </w:p>
    <w:p>
      <w:pPr>
        <w:spacing w:after="0" w:before="0" w:line="240" w:lineRule="auto"/>
        <w:shd w:val="clear" w:fill="F4F6F8"/>
      </w:pPr>
      <w:r>
        <w:rPr>
          <w:rFonts w:ascii="Consolas" w:hAnsi="Consolas"/>
          <w:color w:val="1F2933"/>
          <w:sz w:val="16"/>
        </w:rPr>
        <w:t xml:space="preserve">   elsewhere for expense/travel/loans/offboarding per its own comments) but</w:t>
      </w:r>
    </w:p>
    <w:p>
      <w:pPr>
        <w:spacing w:after="0" w:before="0" w:line="240" w:lineRule="auto"/>
        <w:shd w:val="clear" w:fill="F4F6F8"/>
      </w:pPr>
      <w:r>
        <w:rPr>
          <w:rFonts w:ascii="Consolas" w:hAnsi="Consolas"/>
          <w:color w:val="1F2933"/>
          <w:sz w:val="16"/>
        </w:rPr>
        <w:t xml:space="preserve">   the leave repository does not route through it — leave approval is a</w:t>
      </w:r>
    </w:p>
    <w:p>
      <w:pPr>
        <w:spacing w:after="0" w:before="0" w:line="240" w:lineRule="auto"/>
        <w:shd w:val="clear" w:fill="F4F6F8"/>
      </w:pPr>
      <w:r>
        <w:rPr>
          <w:rFonts w:ascii="Consolas" w:hAnsi="Consolas"/>
          <w:color w:val="1F2933"/>
          <w:sz w:val="16"/>
        </w:rPr>
        <w:t xml:space="preserve">   flat manager-approves-report model, not a configurable chain.</w:t>
      </w:r>
    </w:p>
    <w:p>
      <w:pPr>
        <w:spacing w:after="40"/>
      </w:pPr>
    </w:p>
    <w:p>
      <w:pPr>
        <w:pStyle w:val="Heading3"/>
      </w:pPr>
      <w:r>
        <w:t>8.5 Payroll run — process, approve, pay — and the float seam</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actor PA as Payroll admin</w:t>
      </w:r>
    </w:p>
    <w:p>
      <w:pPr>
        <w:spacing w:after="0" w:before="0" w:line="240" w:lineRule="auto"/>
        <w:shd w:val="clear" w:fill="EDF2F7"/>
      </w:pPr>
      <w:r>
        <w:rPr>
          <w:rFonts w:ascii="Consolas" w:hAnsi="Consolas"/>
          <w:color w:val="1F2933"/>
          <w:sz w:val="16"/>
        </w:rPr>
        <w:t xml:space="preserve">    participant PR as /payroll/runs/[id] [R]</w:t>
      </w:r>
    </w:p>
    <w:p>
      <w:pPr>
        <w:spacing w:after="0" w:before="0" w:line="240" w:lineRule="auto"/>
        <w:shd w:val="clear" w:fill="EDF2F7"/>
      </w:pPr>
      <w:r>
        <w:rPr>
          <w:rFonts w:ascii="Consolas" w:hAnsi="Consolas"/>
          <w:color w:val="1F2933"/>
          <w:sz w:val="16"/>
        </w:rPr>
        <w:t xml:space="preserve">    participant REPO as NeonPayrollRepository</w:t>
      </w:r>
    </w:p>
    <w:p>
      <w:pPr>
        <w:spacing w:after="0" w:before="0" w:line="240" w:lineRule="auto"/>
        <w:shd w:val="clear" w:fill="EDF2F7"/>
      </w:pPr>
      <w:r>
        <w:rPr>
          <w:rFonts w:ascii="Consolas" w:hAnsi="Consolas"/>
          <w:color w:val="1F2933"/>
          <w:sz w:val="16"/>
        </w:rPr>
        <w:t xml:space="preserve">    participant SI as statutory-india.ts (bigint/Minor)</w:t>
      </w:r>
    </w:p>
    <w:p>
      <w:pPr>
        <w:spacing w:after="0" w:before="0" w:line="240" w:lineRule="auto"/>
        <w:shd w:val="clear" w:fill="EDF2F7"/>
      </w:pPr>
      <w:r>
        <w:rPr>
          <w:rFonts w:ascii="Consolas" w:hAnsi="Consolas"/>
          <w:color w:val="1F2933"/>
          <w:sz w:val="16"/>
        </w:rPr>
        <w:t xml:space="preserve">    participant PE as payroll-engine.ts (float)</w:t>
      </w:r>
    </w:p>
    <w:p>
      <w:pPr>
        <w:spacing w:after="0" w:before="0" w:line="240" w:lineRule="auto"/>
        <w:shd w:val="clear" w:fill="EDF2F7"/>
      </w:pPr>
      <w:r>
        <w:rPr>
          <w:rFonts w:ascii="Consolas" w:hAnsi="Consolas"/>
          <w:color w:val="1F2933"/>
          <w:sz w:val="16"/>
        </w:rPr>
        <w:t xml:space="preserve">    participant DB as payroll_runs/payroll_records</w:t>
      </w:r>
    </w:p>
    <w:p>
      <w:pPr>
        <w:spacing w:after="0" w:before="0" w:line="240" w:lineRule="auto"/>
        <w:shd w:val="clear" w:fill="EDF2F7"/>
      </w:pPr>
      <w:r>
        <w:rPr>
          <w:rFonts w:ascii="Consolas" w:hAnsi="Consolas"/>
          <w:color w:val="1F2933"/>
          <w:sz w:val="16"/>
        </w:rPr>
        <w:t xml:space="preserve">    actor AP as Approver (must differ)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PA-&gt;&gt;PR: POST action="process"</w:t>
      </w:r>
    </w:p>
    <w:p>
      <w:pPr>
        <w:spacing w:after="0" w:before="0" w:line="240" w:lineRule="auto"/>
        <w:shd w:val="clear" w:fill="EDF2F7"/>
      </w:pPr>
      <w:r>
        <w:rPr>
          <w:rFonts w:ascii="Consolas" w:hAnsi="Consolas"/>
          <w:color w:val="1F2933"/>
          <w:sz w:val="16"/>
        </w:rPr>
        <w:t xml:space="preserve">    PR-&gt;&gt;REPO: processRun(runId)</w:t>
      </w:r>
    </w:p>
    <w:p>
      <w:pPr>
        <w:spacing w:after="0" w:before="0" w:line="240" w:lineRule="auto"/>
        <w:shd w:val="clear" w:fill="EDF2F7"/>
      </w:pPr>
      <w:r>
        <w:rPr>
          <w:rFonts w:ascii="Consolas" w:hAnsi="Consolas"/>
          <w:color w:val="1F2933"/>
          <w:sz w:val="16"/>
        </w:rPr>
        <w:t xml:space="preserve">    REPO-&gt;&gt;SI: calculatePf(), calculateEsi() — inline, bigint minor units</w:t>
      </w:r>
    </w:p>
    <w:p>
      <w:pPr>
        <w:spacing w:after="0" w:before="0" w:line="240" w:lineRule="auto"/>
        <w:shd w:val="clear" w:fill="EDF2F7"/>
      </w:pPr>
      <w:r>
        <w:rPr>
          <w:rFonts w:ascii="Consolas" w:hAnsi="Consolas"/>
          <w:color w:val="1F2933"/>
          <w:sz w:val="16"/>
        </w:rPr>
        <w:t xml:space="preserve">    SI--&gt;&gt;REPO: PfResult / EsiResult (...Minor fields)</w:t>
      </w:r>
    </w:p>
    <w:p>
      <w:pPr>
        <w:spacing w:after="0" w:before="0" w:line="240" w:lineRule="auto"/>
        <w:shd w:val="clear" w:fill="EDF2F7"/>
      </w:pPr>
      <w:r>
        <w:rPr>
          <w:rFonts w:ascii="Consolas" w:hAnsi="Consolas"/>
          <w:color w:val="1F2933"/>
          <w:sz w:val="16"/>
        </w:rPr>
        <w:t xml:space="preserve">    REPO-&gt;&gt;REPO: minorToMajor(gross) — Minor -&gt; float</w:t>
      </w:r>
    </w:p>
    <w:p>
      <w:pPr>
        <w:spacing w:after="0" w:before="0" w:line="240" w:lineRule="auto"/>
        <w:shd w:val="clear" w:fill="EDF2F7"/>
      </w:pPr>
      <w:r>
        <w:rPr>
          <w:rFonts w:ascii="Consolas" w:hAnsi="Consolas"/>
          <w:color w:val="1F2933"/>
          <w:sz w:val="16"/>
        </w:rPr>
        <w:t xml:space="preserve">    REPO-&gt;&gt;PE: calculateProfessionalTax(floatGross)</w:t>
      </w:r>
    </w:p>
    <w:p>
      <w:pPr>
        <w:spacing w:after="0" w:before="0" w:line="240" w:lineRule="auto"/>
        <w:shd w:val="clear" w:fill="EDF2F7"/>
      </w:pPr>
      <w:r>
        <w:rPr>
          <w:rFonts w:ascii="Consolas" w:hAnsi="Consolas"/>
          <w:color w:val="1F2933"/>
          <w:sz w:val="16"/>
        </w:rPr>
        <w:t xml:space="preserve">    PE--&gt;&gt;REPO: float rupees</w:t>
      </w:r>
    </w:p>
    <w:p>
      <w:pPr>
        <w:spacing w:after="0" w:before="0" w:line="240" w:lineRule="auto"/>
        <w:shd w:val="clear" w:fill="EDF2F7"/>
      </w:pPr>
      <w:r>
        <w:rPr>
          <w:rFonts w:ascii="Consolas" w:hAnsi="Consolas"/>
          <w:color w:val="1F2933"/>
          <w:sz w:val="16"/>
        </w:rPr>
        <w:t xml:space="preserve">    REPO-&gt;&gt;REPO: Math.round(float * 100) -&gt; Minor  [DEFECT: float seam]</w:t>
      </w:r>
    </w:p>
    <w:p>
      <w:pPr>
        <w:spacing w:after="0" w:before="0" w:line="240" w:lineRule="auto"/>
        <w:shd w:val="clear" w:fill="EDF2F7"/>
      </w:pPr>
      <w:r>
        <w:rPr>
          <w:rFonts w:ascii="Consolas" w:hAnsi="Consolas"/>
          <w:color w:val="1F2933"/>
          <w:sz w:val="16"/>
        </w:rPr>
        <w:t xml:space="preserve">    REPO-&gt;&gt;PE: calculateNewRegimeIncomeTax(minorToMajor(ctc))</w:t>
      </w:r>
    </w:p>
    <w:p>
      <w:pPr>
        <w:spacing w:after="0" w:before="0" w:line="240" w:lineRule="auto"/>
        <w:shd w:val="clear" w:fill="EDF2F7"/>
      </w:pPr>
      <w:r>
        <w:rPr>
          <w:rFonts w:ascii="Consolas" w:hAnsi="Consolas"/>
          <w:color w:val="1F2933"/>
          <w:sz w:val="16"/>
        </w:rPr>
        <w:t xml:space="preserve">    PE--&gt;&gt;REPO: float annual tax</w:t>
      </w:r>
    </w:p>
    <w:p>
      <w:pPr>
        <w:spacing w:after="0" w:before="0" w:line="240" w:lineRule="auto"/>
        <w:shd w:val="clear" w:fill="EDF2F7"/>
      </w:pPr>
      <w:r>
        <w:rPr>
          <w:rFonts w:ascii="Consolas" w:hAnsi="Consolas"/>
          <w:color w:val="1F2933"/>
          <w:sz w:val="16"/>
        </w:rPr>
        <w:t xml:space="preserve">    REPO-&gt;&gt;REPO: Math.round((annualTax/12) * 100) -&gt; Minor</w:t>
      </w:r>
    </w:p>
    <w:p>
      <w:pPr>
        <w:spacing w:after="0" w:before="0" w:line="240" w:lineRule="auto"/>
        <w:shd w:val="clear" w:fill="EDF2F7"/>
      </w:pPr>
      <w:r>
        <w:rPr>
          <w:rFonts w:ascii="Consolas" w:hAnsi="Consolas"/>
          <w:color w:val="1F2933"/>
          <w:sz w:val="16"/>
        </w:rPr>
        <w:t xml:space="preserve">    REPO-&gt;&gt;DB: INSERT payroll_records (one row per employee)</w:t>
      </w:r>
    </w:p>
    <w:p>
      <w:pPr>
        <w:spacing w:after="0" w:before="0" w:line="240" w:lineRule="auto"/>
        <w:shd w:val="clear" w:fill="EDF2F7"/>
      </w:pPr>
      <w:r>
        <w:rPr>
          <w:rFonts w:ascii="Consolas" w:hAnsi="Consolas"/>
          <w:color w:val="1F2933"/>
          <w:sz w:val="16"/>
        </w:rPr>
        <w:t xml:space="preserve">    REPO-&gt;&gt;DB: UPDATE payroll_runs SET status="processed"</w:t>
      </w:r>
    </w:p>
    <w:p>
      <w:pPr>
        <w:spacing w:after="0" w:before="0" w:line="240" w:lineRule="auto"/>
        <w:shd w:val="clear" w:fill="EDF2F7"/>
      </w:pPr>
      <w:r>
        <w:rPr>
          <w:rFonts w:ascii="Consolas" w:hAnsi="Consolas"/>
          <w:color w:val="1F2933"/>
          <w:sz w:val="16"/>
        </w:rPr>
        <w:t xml:space="preserve">    PR--&gt;&gt;PA: 200 processed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AP-&gt;&gt;PR: POST action="approve"</w:t>
      </w:r>
    </w:p>
    <w:p>
      <w:pPr>
        <w:spacing w:after="0" w:before="0" w:line="240" w:lineRule="auto"/>
        <w:shd w:val="clear" w:fill="EDF2F7"/>
      </w:pPr>
      <w:r>
        <w:rPr>
          <w:rFonts w:ascii="Consolas" w:hAnsi="Consolas"/>
          <w:color w:val="1F2933"/>
          <w:sz w:val="16"/>
        </w:rPr>
        <w:t xml:space="preserve">    PR-&gt;&gt;REPO: approveRun(runId, approverId)</w:t>
      </w:r>
    </w:p>
    <w:p>
      <w:pPr>
        <w:spacing w:after="0" w:before="0" w:line="240" w:lineRule="auto"/>
        <w:shd w:val="clear" w:fill="EDF2F7"/>
      </w:pPr>
      <w:r>
        <w:rPr>
          <w:rFonts w:ascii="Consolas" w:hAnsi="Consolas"/>
          <w:color w:val="1F2933"/>
          <w:sz w:val="16"/>
        </w:rPr>
        <w:t xml:space="preserve">    REPO-&gt;&gt;REPO: require status=="processed" AND approverId != processorId</w:t>
      </w:r>
    </w:p>
    <w:p>
      <w:pPr>
        <w:spacing w:after="0" w:before="0" w:line="240" w:lineRule="auto"/>
        <w:shd w:val="clear" w:fill="EDF2F7"/>
      </w:pPr>
      <w:r>
        <w:rPr>
          <w:rFonts w:ascii="Consolas" w:hAnsi="Consolas"/>
          <w:color w:val="1F2933"/>
          <w:sz w:val="16"/>
        </w:rPr>
        <w:t xml:space="preserve">    REPO-&gt;&gt;DB: payroll_runs.status="approved"&lt;br/&gt;payroll_records.status="approved"</w:t>
      </w:r>
    </w:p>
    <w:p>
      <w:pPr>
        <w:spacing w:after="0" w:before="0" w:line="240" w:lineRule="auto"/>
        <w:shd w:val="clear" w:fill="EDF2F7"/>
      </w:pPr>
      <w:r>
        <w:rPr>
          <w:rFonts w:ascii="Consolas" w:hAnsi="Consolas"/>
          <w:color w:val="1F2933"/>
          <w:sz w:val="16"/>
        </w:rPr>
        <w:t xml:space="preserve">    PR--&gt;&gt;AP: 200 approved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AP-&gt;&gt;PR: POST action="pay" {transactionRef}</w:t>
      </w:r>
    </w:p>
    <w:p>
      <w:pPr>
        <w:spacing w:after="0" w:before="0" w:line="240" w:lineRule="auto"/>
        <w:shd w:val="clear" w:fill="EDF2F7"/>
      </w:pPr>
      <w:r>
        <w:rPr>
          <w:rFonts w:ascii="Consolas" w:hAnsi="Consolas"/>
          <w:color w:val="1F2933"/>
          <w:sz w:val="16"/>
        </w:rPr>
        <w:t xml:space="preserve">    PR-&gt;&gt;REPO: markPaid(runId, transactionRef)</w:t>
      </w:r>
    </w:p>
    <w:p>
      <w:pPr>
        <w:spacing w:after="0" w:before="0" w:line="240" w:lineRule="auto"/>
        <w:shd w:val="clear" w:fill="EDF2F7"/>
      </w:pPr>
      <w:r>
        <w:rPr>
          <w:rFonts w:ascii="Consolas" w:hAnsi="Consolas"/>
          <w:color w:val="1F2933"/>
          <w:sz w:val="16"/>
        </w:rPr>
        <w:t xml:space="preserve">    REPO-&gt;&gt;REPO: require status=="approved"</w:t>
      </w:r>
    </w:p>
    <w:p>
      <w:pPr>
        <w:spacing w:after="0" w:before="0" w:line="240" w:lineRule="auto"/>
        <w:shd w:val="clear" w:fill="EDF2F7"/>
      </w:pPr>
      <w:r>
        <w:rPr>
          <w:rFonts w:ascii="Consolas" w:hAnsi="Consolas"/>
          <w:color w:val="1F2933"/>
          <w:sz w:val="16"/>
        </w:rPr>
        <w:t xml:space="preserve">    REPO-&gt;&gt;DB: payroll_runs.status="paid", paidAt=now&lt;br/&gt;payroll_records.status="paid"</w:t>
      </w:r>
    </w:p>
    <w:p>
      <w:pPr>
        <w:spacing w:after="0" w:before="0" w:line="240" w:lineRule="auto"/>
        <w:shd w:val="clear" w:fill="EDF2F7"/>
      </w:pPr>
      <w:r>
        <w:rPr>
          <w:rFonts w:ascii="Consolas" w:hAnsi="Consolas"/>
          <w:color w:val="1F2933"/>
          <w:sz w:val="16"/>
        </w:rPr>
        <w:t xml:space="preserve">    PR--&gt;&gt;AP: 200 paid</w:t>
      </w:r>
    </w:p>
    <w:p>
      <w:pPr>
        <w:spacing w:after="40"/>
      </w:pPr>
    </w:p>
    <w:p>
      <w:pPr>
        <w:spacing w:after="0" w:before="0" w:line="240" w:lineRule="auto"/>
        <w:shd w:val="clear" w:fill="F4F6F8"/>
      </w:pPr>
      <w:r>
        <w:rPr>
          <w:rFonts w:ascii="Consolas" w:hAnsi="Consolas"/>
          <w:color w:val="1F2933"/>
          <w:sz w:val="16"/>
        </w:rPr>
        <w:t xml:space="preserve">   payroll_status enum: draft, processing, processed, approved, paid,</w:t>
      </w:r>
    </w:p>
    <w:p>
      <w:pPr>
        <w:spacing w:after="0" w:before="0" w:line="240" w:lineRule="auto"/>
        <w:shd w:val="clear" w:fill="F4F6F8"/>
      </w:pPr>
      <w:r>
        <w:rPr>
          <w:rFonts w:ascii="Consolas" w:hAnsi="Consolas"/>
          <w:color w:val="1F2933"/>
          <w:sz w:val="16"/>
        </w:rPr>
        <w:t xml:space="preserve">   on_hold, error — a strict forward gate: process needs draft, approve</w:t>
      </w:r>
    </w:p>
    <w:p>
      <w:pPr>
        <w:spacing w:after="0" w:before="0" w:line="240" w:lineRule="auto"/>
        <w:shd w:val="clear" w:fill="F4F6F8"/>
      </w:pPr>
      <w:r>
        <w:rPr>
          <w:rFonts w:ascii="Consolas" w:hAnsi="Consolas"/>
          <w:color w:val="1F2933"/>
          <w:sz w:val="16"/>
        </w:rPr>
        <w:t xml:space="preserve">   needs processed (and a DIFFERENT approver), pay needs approved.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FLOAT SEAM, PRECISELY (D-03): PF and ESI are computed by</w:t>
      </w:r>
    </w:p>
    <w:p>
      <w:pPr>
        <w:spacing w:after="0" w:before="0" w:line="240" w:lineRule="auto"/>
        <w:shd w:val="clear" w:fill="F4F6F8"/>
      </w:pPr>
      <w:r>
        <w:rPr>
          <w:rFonts w:ascii="Consolas" w:hAnsi="Consolas"/>
          <w:color w:val="1F2933"/>
          <w:sz w:val="16"/>
        </w:rPr>
        <w:t xml:space="preserve">   statutory-india.ts and never leave bigint Minor units. Professional tax</w:t>
      </w:r>
    </w:p>
    <w:p>
      <w:pPr>
        <w:spacing w:after="0" w:before="0" w:line="240" w:lineRule="auto"/>
        <w:shd w:val="clear" w:fill="F4F6F8"/>
      </w:pPr>
      <w:r>
        <w:rPr>
          <w:rFonts w:ascii="Consolas" w:hAnsi="Consolas"/>
          <w:color w:val="1F2933"/>
          <w:sz w:val="16"/>
        </w:rPr>
        <w:t xml:space="preserve">   and new-regime income tax are computed by payroll-engine.ts, which is</w:t>
      </w:r>
    </w:p>
    <w:p>
      <w:pPr>
        <w:spacing w:after="0" w:before="0" w:line="240" w:lineRule="auto"/>
        <w:shd w:val="clear" w:fill="F4F6F8"/>
      </w:pPr>
      <w:r>
        <w:rPr>
          <w:rFonts w:ascii="Consolas" w:hAnsi="Consolas"/>
          <w:color w:val="1F2933"/>
          <w:sz w:val="16"/>
        </w:rPr>
        <w:t xml:space="preserve">   plain `number` (float) throughout — so the pipeline converts Minor to</w:t>
      </w:r>
    </w:p>
    <w:p>
      <w:pPr>
        <w:spacing w:after="0" w:before="0" w:line="240" w:lineRule="auto"/>
        <w:shd w:val="clear" w:fill="F4F6F8"/>
      </w:pPr>
      <w:r>
        <w:rPr>
          <w:rFonts w:ascii="Consolas" w:hAnsi="Consolas"/>
          <w:color w:val="1F2933"/>
          <w:sz w:val="16"/>
        </w:rPr>
        <w:t xml:space="preserve">   float with minorToMajor(), calls the float function, then converts back</w:t>
      </w:r>
    </w:p>
    <w:p>
      <w:pPr>
        <w:spacing w:after="0" w:before="0" w:line="240" w:lineRule="auto"/>
        <w:shd w:val="clear" w:fill="F4F6F8"/>
      </w:pPr>
      <w:r>
        <w:rPr>
          <w:rFonts w:ascii="Consolas" w:hAnsi="Consolas"/>
          <w:color w:val="1F2933"/>
          <w:sz w:val="16"/>
        </w:rPr>
        <w:t xml:space="preserve">   with Math.round(x * 100). Two conversions per payroll run, per employee,</w:t>
      </w:r>
    </w:p>
    <w:p>
      <w:pPr>
        <w:spacing w:after="0" w:before="0" w:line="240" w:lineRule="auto"/>
        <w:shd w:val="clear" w:fill="F4F6F8"/>
      </w:pPr>
      <w:r>
        <w:rPr>
          <w:rFonts w:ascii="Consolas" w:hAnsi="Consolas"/>
          <w:color w:val="1F2933"/>
          <w:sz w:val="16"/>
        </w:rPr>
        <w:t xml:space="preserve">   for exactly these two components — everything else in the run never</w:t>
      </w:r>
    </w:p>
    <w:p>
      <w:pPr>
        <w:spacing w:after="0" w:before="0" w:line="240" w:lineRule="auto"/>
        <w:shd w:val="clear" w:fill="F4F6F8"/>
      </w:pPr>
      <w:r>
        <w:rPr>
          <w:rFonts w:ascii="Consolas" w:hAnsi="Consolas"/>
          <w:color w:val="1F2933"/>
          <w:sz w:val="16"/>
        </w:rPr>
        <w:t xml:space="preserve">   leaves integer arithmetic. See section 4 for the full module picture.</w:t>
      </w:r>
    </w:p>
    <w:p>
      <w:pPr>
        <w:spacing w:after="40"/>
      </w:pPr>
    </w:p>
    <w:p>
      <w:pPr>
        <w:pStyle w:val="Heading3"/>
      </w:pPr>
      <w:r>
        <w:t>8.6 Document generation, e-sign and PDF storage — three outboxed steps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actor HR as HR admin</w:t>
      </w:r>
    </w:p>
    <w:p>
      <w:pPr>
        <w:spacing w:after="0" w:before="0" w:line="240" w:lineRule="auto"/>
        <w:shd w:val="clear" w:fill="EDF2F7"/>
      </w:pPr>
      <w:r>
        <w:rPr>
          <w:rFonts w:ascii="Consolas" w:hAnsi="Consolas"/>
          <w:color w:val="1F2933"/>
          <w:sz w:val="12"/>
        </w:rPr>
        <w:t xml:space="preserve">    participant GP as /documents/generate [R]</w:t>
      </w:r>
    </w:p>
    <w:p>
      <w:pPr>
        <w:spacing w:after="0" w:before="0" w:line="240" w:lineRule="auto"/>
        <w:shd w:val="clear" w:fill="EDF2F7"/>
      </w:pPr>
      <w:r>
        <w:rPr>
          <w:rFonts w:ascii="Consolas" w:hAnsi="Consolas"/>
          <w:color w:val="1F2933"/>
          <w:sz w:val="12"/>
        </w:rPr>
        <w:t xml:space="preserve">    participant REPO as NeonDocumentsRepository</w:t>
      </w:r>
    </w:p>
    <w:p>
      <w:pPr>
        <w:spacing w:after="0" w:before="0" w:line="240" w:lineRule="auto"/>
        <w:shd w:val="clear" w:fill="EDF2F7"/>
      </w:pPr>
      <w:r>
        <w:rPr>
          <w:rFonts w:ascii="Consolas" w:hAnsi="Consolas"/>
          <w:color w:val="1F2933"/>
          <w:sz w:val="12"/>
        </w:rPr>
        <w:t xml:space="preserve">    participant DB as generated_documents/document_signatures</w:t>
      </w:r>
    </w:p>
    <w:p>
      <w:pPr>
        <w:spacing w:after="0" w:before="0" w:line="240" w:lineRule="auto"/>
        <w:shd w:val="clear" w:fill="EDF2F7"/>
      </w:pPr>
      <w:r>
        <w:rPr>
          <w:rFonts w:ascii="Consolas" w:hAnsi="Consolas"/>
          <w:color w:val="1F2933"/>
          <w:sz w:val="12"/>
        </w:rPr>
        <w:t xml:space="preserve">    actor C as Candidate/employee</w:t>
      </w:r>
    </w:p>
    <w:p>
      <w:pPr>
        <w:spacing w:after="0" w:before="0" w:line="240" w:lineRule="auto"/>
        <w:shd w:val="clear" w:fill="EDF2F7"/>
      </w:pPr>
      <w:r>
        <w:rPr>
          <w:rFonts w:ascii="Consolas" w:hAnsi="Consolas"/>
          <w:color w:val="1F2933"/>
          <w:sz w:val="12"/>
        </w:rPr>
        <w:t xml:space="preserve">    participant SG as /sign/[id] [R] (public, token-gated)</w:t>
      </w:r>
    </w:p>
    <w:p>
      <w:pPr>
        <w:spacing w:after="0" w:before="0" w:line="240" w:lineRule="auto"/>
        <w:shd w:val="clear" w:fill="EDF2F7"/>
      </w:pPr>
      <w:r>
        <w:rPr>
          <w:rFonts w:ascii="Consolas" w:hAnsi="Consolas"/>
          <w:color w:val="1F2933"/>
          <w:sz w:val="12"/>
        </w:rPr>
        <w:t xml:space="preserve">    participant OB as document_pdf_storage_outbox</w:t>
      </w:r>
    </w:p>
    <w:p>
      <w:pPr>
        <w:spacing w:after="0" w:before="0" w:line="240" w:lineRule="auto"/>
        <w:shd w:val="clear" w:fill="EDF2F7"/>
      </w:pPr>
      <w:r>
        <w:rPr>
          <w:rFonts w:ascii="Consolas" w:hAnsi="Consolas"/>
          <w:color w:val="1F2933"/>
          <w:sz w:val="12"/>
        </w:rPr>
        <w:t xml:space="preserve">    participant R2 as Cloudflare R2</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HR-&gt;&gt;GP: POST /documents/generate {templateId, targetId}</w:t>
      </w:r>
    </w:p>
    <w:p>
      <w:pPr>
        <w:spacing w:after="0" w:before="0" w:line="240" w:lineRule="auto"/>
        <w:shd w:val="clear" w:fill="EDF2F7"/>
      </w:pPr>
      <w:r>
        <w:rPr>
          <w:rFonts w:ascii="Consolas" w:hAnsi="Consolas"/>
          <w:color w:val="1F2933"/>
          <w:sz w:val="12"/>
        </w:rPr>
        <w:t xml:space="preserve">    GP-&gt;&gt;REPO: generate(data)</w:t>
      </w:r>
    </w:p>
    <w:p>
      <w:pPr>
        <w:spacing w:after="0" w:before="0" w:line="240" w:lineRule="auto"/>
        <w:shd w:val="clear" w:fill="EDF2F7"/>
      </w:pPr>
      <w:r>
        <w:rPr>
          <w:rFonts w:ascii="Consolas" w:hAnsi="Consolas"/>
          <w:color w:val="1F2933"/>
          <w:sz w:val="12"/>
        </w:rPr>
        <w:t xml:space="preserve">    REPO-&gt;&gt;DB: render template -&gt; renderedBody + contentHash</w:t>
      </w:r>
    </w:p>
    <w:p>
      <w:pPr>
        <w:spacing w:after="0" w:before="0" w:line="240" w:lineRule="auto"/>
        <w:shd w:val="clear" w:fill="EDF2F7"/>
      </w:pPr>
      <w:r>
        <w:rPr>
          <w:rFonts w:ascii="Consolas" w:hAnsi="Consolas"/>
          <w:color w:val="1F2933"/>
          <w:sz w:val="12"/>
        </w:rPr>
        <w:t xml:space="preserve">    REPO-&gt;&gt;DB: INSERT document_signatures (if signature required)</w:t>
      </w:r>
    </w:p>
    <w:p>
      <w:pPr>
        <w:spacing w:after="0" w:before="0" w:line="240" w:lineRule="auto"/>
        <w:shd w:val="clear" w:fill="EDF2F7"/>
      </w:pPr>
      <w:r>
        <w:rPr>
          <w:rFonts w:ascii="Consolas" w:hAnsi="Consolas"/>
          <w:color w:val="1F2933"/>
          <w:sz w:val="12"/>
        </w:rPr>
        <w:t xml:space="preserve">    REPO-&gt;&gt;DB: send() -&gt; accessTokenHash stored, status="sent"</w:t>
      </w:r>
    </w:p>
    <w:p>
      <w:pPr>
        <w:spacing w:after="0" w:before="0" w:line="240" w:lineRule="auto"/>
        <w:shd w:val="clear" w:fill="EDF2F7"/>
      </w:pPr>
      <w:r>
        <w:rPr>
          <w:rFonts w:ascii="Consolas" w:hAnsi="Consolas"/>
          <w:color w:val="1F2933"/>
          <w:sz w:val="12"/>
        </w:rPr>
        <w:t xml:space="preserve">    GP--&gt;&gt;HR: 201 Created — signing link issued out of band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C-&gt;&gt;SG: GET /sign/[id]?token=...</w:t>
      </w:r>
    </w:p>
    <w:p>
      <w:pPr>
        <w:spacing w:after="0" w:before="0" w:line="240" w:lineRule="auto"/>
        <w:shd w:val="clear" w:fill="EDF2F7"/>
      </w:pPr>
      <w:r>
        <w:rPr>
          <w:rFonts w:ascii="Consolas" w:hAnsi="Consolas"/>
          <w:color w:val="1F2933"/>
          <w:sz w:val="12"/>
        </w:rPr>
        <w:t xml:space="preserve">    SG-&gt;&gt;REPO: openForSigning(id, token)</w:t>
      </w:r>
    </w:p>
    <w:p>
      <w:pPr>
        <w:spacing w:after="0" w:before="0" w:line="240" w:lineRule="auto"/>
        <w:shd w:val="clear" w:fill="EDF2F7"/>
      </w:pPr>
      <w:r>
        <w:rPr>
          <w:rFonts w:ascii="Consolas" w:hAnsi="Consolas"/>
          <w:color w:val="1F2933"/>
          <w:sz w:val="12"/>
        </w:rPr>
        <w:t xml:space="preserve">    REPO--&gt;&gt;SG: document preview (token not yet consumed)</w:t>
      </w:r>
    </w:p>
    <w:p>
      <w:pPr>
        <w:spacing w:after="0" w:before="0" w:line="240" w:lineRule="auto"/>
        <w:shd w:val="clear" w:fill="EDF2F7"/>
      </w:pPr>
      <w:r>
        <w:rPr>
          <w:rFonts w:ascii="Consolas" w:hAnsi="Consolas"/>
          <w:color w:val="1F2933"/>
          <w:sz w:val="12"/>
        </w:rPr>
        <w:t xml:space="preserve">    C-&gt;&gt;SG: POST {action:"sign", evidence}</w:t>
      </w:r>
    </w:p>
    <w:p>
      <w:pPr>
        <w:spacing w:after="0" w:before="0" w:line="240" w:lineRule="auto"/>
        <w:shd w:val="clear" w:fill="EDF2F7"/>
      </w:pPr>
      <w:r>
        <w:rPr>
          <w:rFonts w:ascii="Consolas" w:hAnsi="Consolas"/>
          <w:color w:val="1F2933"/>
          <w:sz w:val="12"/>
        </w:rPr>
        <w:t xml:space="preserve">    SG-&gt;&gt;REPO: sign(id, token, evidence)</w:t>
      </w:r>
    </w:p>
    <w:p>
      <w:pPr>
        <w:spacing w:after="0" w:before="0" w:line="240" w:lineRule="auto"/>
        <w:shd w:val="clear" w:fill="EDF2F7"/>
      </w:pPr>
      <w:r>
        <w:rPr>
          <w:rFonts w:ascii="Consolas" w:hAnsi="Consolas"/>
          <w:color w:val="1F2933"/>
          <w:sz w:val="12"/>
        </w:rPr>
        <w:t xml:space="preserve">    REPO-&gt;&gt;REPO: hashToken(token)</w:t>
      </w:r>
    </w:p>
    <w:p>
      <w:pPr>
        <w:spacing w:after="0" w:before="0" w:line="240" w:lineRule="auto"/>
        <w:shd w:val="clear" w:fill="EDF2F7"/>
      </w:pPr>
      <w:r>
        <w:rPr>
          <w:rFonts w:ascii="Consolas" w:hAnsi="Consolas"/>
          <w:color w:val="1F2933"/>
          <w:sz w:val="12"/>
        </w:rPr>
        <w:t xml:space="preserve">    REPO-&gt;&gt;REPO: timingSafeEqualHex(stored, presented)</w:t>
      </w:r>
    </w:p>
    <w:p>
      <w:pPr>
        <w:spacing w:after="0" w:before="0" w:line="240" w:lineRule="auto"/>
        <w:shd w:val="clear" w:fill="EDF2F7"/>
      </w:pPr>
      <w:r>
        <w:rPr>
          <w:rFonts w:ascii="Consolas" w:hAnsi="Consolas"/>
          <w:color w:val="1F2933"/>
          <w:sz w:val="12"/>
        </w:rPr>
        <w:t xml:space="preserve">    REPO-&gt;&gt;REPO: verifyIntegrity(renderedBody, contentHash)</w:t>
      </w:r>
    </w:p>
    <w:p>
      <w:pPr>
        <w:spacing w:after="0" w:before="0" w:line="240" w:lineRule="auto"/>
        <w:shd w:val="clear" w:fill="EDF2F7"/>
      </w:pPr>
      <w:r>
        <w:rPr>
          <w:rFonts w:ascii="Consolas" w:hAnsi="Consolas"/>
          <w:color w:val="1F2933"/>
          <w:sz w:val="12"/>
        </w:rPr>
        <w:t xml:space="preserve">    REPO-&gt;&gt;DB: document_signatures.signedAt = now, clear accessTokenHash</w:t>
      </w:r>
    </w:p>
    <w:p>
      <w:pPr>
        <w:spacing w:after="0" w:before="0" w:line="240" w:lineRule="auto"/>
        <w:shd w:val="clear" w:fill="EDF2F7"/>
      </w:pPr>
      <w:r>
        <w:rPr>
          <w:rFonts w:ascii="Consolas" w:hAnsi="Consolas"/>
          <w:color w:val="1F2933"/>
          <w:sz w:val="12"/>
        </w:rPr>
        <w:t xml:space="preserve">    REPO-&gt;&gt;OB: queueDocumentPdfStorage() — SAME transaction</w:t>
      </w:r>
    </w:p>
    <w:p>
      <w:pPr>
        <w:spacing w:after="0" w:before="0" w:line="240" w:lineRule="auto"/>
        <w:shd w:val="clear" w:fill="EDF2F7"/>
      </w:pPr>
      <w:r>
        <w:rPr>
          <w:rFonts w:ascii="Consolas" w:hAnsi="Consolas"/>
          <w:color w:val="1F2933"/>
          <w:sz w:val="12"/>
        </w:rPr>
        <w:t xml:space="preserve">    DB--&gt;&gt;REPO: COMMIT</w:t>
      </w:r>
    </w:p>
    <w:p>
      <w:pPr>
        <w:spacing w:after="0" w:before="0" w:line="240" w:lineRule="auto"/>
        <w:shd w:val="clear" w:fill="EDF2F7"/>
      </w:pPr>
      <w:r>
        <w:rPr>
          <w:rFonts w:ascii="Consolas" w:hAnsi="Consolas"/>
          <w:color w:val="1F2933"/>
          <w:sz w:val="12"/>
        </w:rPr>
        <w:t xml:space="preserve">    REPO--&gt;&gt;SG: signed</w:t>
      </w:r>
    </w:p>
    <w:p>
      <w:pPr>
        <w:spacing w:after="0" w:before="0" w:line="240" w:lineRule="auto"/>
        <w:shd w:val="clear" w:fill="EDF2F7"/>
      </w:pPr>
      <w:r>
        <w:rPr>
          <w:rFonts w:ascii="Consolas" w:hAnsi="Consolas"/>
          <w:color w:val="1F2933"/>
          <w:sz w:val="12"/>
        </w:rPr>
        <w:t xml:space="preserve">    SG--&gt;&gt;C: 200 OK</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REPO-&gt;&gt;OB: queueAndAttemptDocumentPdfStorage() — post-commit, best-effort</w:t>
      </w:r>
    </w:p>
    <w:p>
      <w:pPr>
        <w:spacing w:after="0" w:before="0" w:line="240" w:lineRule="auto"/>
        <w:shd w:val="clear" w:fill="EDF2F7"/>
      </w:pPr>
      <w:r>
        <w:rPr>
          <w:rFonts w:ascii="Consolas" w:hAnsi="Consolas"/>
          <w:color w:val="1F2933"/>
          <w:sz w:val="12"/>
        </w:rPr>
        <w:t xml:space="preserve">    OB-&gt;&gt;OB: renderDocumentPdf() -&gt; hash bytes -&gt; documentPdfKey()</w:t>
      </w:r>
    </w:p>
    <w:p>
      <w:pPr>
        <w:spacing w:after="0" w:before="0" w:line="240" w:lineRule="auto"/>
        <w:shd w:val="clear" w:fill="EDF2F7"/>
      </w:pPr>
      <w:r>
        <w:rPr>
          <w:rFonts w:ascii="Consolas" w:hAnsi="Consolas"/>
          <w:color w:val="1F2933"/>
          <w:sz w:val="12"/>
        </w:rPr>
        <w:t xml:space="preserve">    OB-&gt;&gt;R2: putObject(key, bytes)</w:t>
      </w:r>
    </w:p>
    <w:p>
      <w:pPr>
        <w:spacing w:after="0" w:before="0" w:line="240" w:lineRule="auto"/>
        <w:shd w:val="clear" w:fill="EDF2F7"/>
      </w:pPr>
      <w:r>
        <w:rPr>
          <w:rFonts w:ascii="Consolas" w:hAnsi="Consolas"/>
          <w:color w:val="1F2933"/>
          <w:sz w:val="12"/>
        </w:rPr>
        <w:t xml:space="preserve">    R2--&gt;&gt;OB: ok</w:t>
      </w:r>
    </w:p>
    <w:p>
      <w:pPr>
        <w:spacing w:after="0" w:before="0" w:line="240" w:lineRule="auto"/>
        <w:shd w:val="clear" w:fill="EDF2F7"/>
      </w:pPr>
      <w:r>
        <w:rPr>
          <w:rFonts w:ascii="Consolas" w:hAnsi="Consolas"/>
          <w:color w:val="1F2933"/>
          <w:sz w:val="12"/>
        </w:rPr>
        <w:t xml:space="preserve">    OB-&gt;&gt;DB: generated_documents.blobUrl = key, outbox row succeeded</w:t>
      </w:r>
    </w:p>
    <w:p>
      <w:pPr>
        <w:spacing w:after="0" w:before="0" w:line="240" w:lineRule="auto"/>
        <w:shd w:val="clear" w:fill="EDF2F7"/>
      </w:pPr>
      <w:r>
        <w:rPr>
          <w:rFonts w:ascii="Consolas" w:hAnsi="Consolas"/>
          <w:color w:val="1F2933"/>
          <w:sz w:val="12"/>
        </w:rPr>
        <w:t xml:space="preserve">    Note over OB,R2: on failure the row stays pending — the 03:00&lt;br/&gt;cron sweep (8.3) retries it as outbox #4</w:t>
      </w:r>
    </w:p>
    <w:p>
      <w:pPr>
        <w:spacing w:after="40"/>
      </w:pPr>
    </w:p>
    <w:p>
      <w:pPr>
        <w:spacing w:after="0" w:before="0" w:line="240" w:lineRule="auto"/>
        <w:shd w:val="clear" w:fill="F4F6F8"/>
      </w:pPr>
      <w:r>
        <w:rPr>
          <w:rFonts w:ascii="Consolas" w:hAnsi="Consolas"/>
          <w:color w:val="1F2933"/>
          <w:sz w:val="16"/>
        </w:rPr>
        <w:t xml:space="preserve">   THE TOKEN IS NEVER COMPARED IN PLAIN TEXT: hashToken() then</w:t>
      </w:r>
    </w:p>
    <w:p>
      <w:pPr>
        <w:spacing w:after="0" w:before="0" w:line="240" w:lineRule="auto"/>
        <w:shd w:val="clear" w:fill="F4F6F8"/>
      </w:pPr>
      <w:r>
        <w:rPr>
          <w:rFonts w:ascii="Consolas" w:hAnsi="Consolas"/>
          <w:color w:val="1F2933"/>
          <w:sz w:val="16"/>
        </w:rPr>
        <w:t xml:space="preserve">   timingSafeEqualHex() — a constant-time compare defeats a timing attack</w:t>
      </w:r>
    </w:p>
    <w:p>
      <w:pPr>
        <w:spacing w:after="0" w:before="0" w:line="240" w:lineRule="auto"/>
        <w:shd w:val="clear" w:fill="F4F6F8"/>
      </w:pPr>
      <w:r>
        <w:rPr>
          <w:rFonts w:ascii="Consolas" w:hAnsi="Consolas"/>
          <w:color w:val="1F2933"/>
          <w:sz w:val="16"/>
        </w:rPr>
        <w:t xml:space="preserve">   against the stored accessTokenHash. Signing also re-verifies</w:t>
      </w:r>
    </w:p>
    <w:p>
      <w:pPr>
        <w:spacing w:after="0" w:before="0" w:line="240" w:lineRule="auto"/>
        <w:shd w:val="clear" w:fill="F4F6F8"/>
      </w:pPr>
      <w:r>
        <w:rPr>
          <w:rFonts w:ascii="Consolas" w:hAnsi="Consolas"/>
          <w:color w:val="1F2933"/>
          <w:sz w:val="16"/>
        </w:rPr>
        <w:t xml:space="preserve">   contentHash, so a signature cannot be attached to a document whose</w:t>
      </w:r>
    </w:p>
    <w:p>
      <w:pPr>
        <w:spacing w:after="0" w:before="0" w:line="240" w:lineRule="auto"/>
        <w:shd w:val="clear" w:fill="F4F6F8"/>
      </w:pPr>
      <w:r>
        <w:rPr>
          <w:rFonts w:ascii="Consolas" w:hAnsi="Consolas"/>
          <w:color w:val="1F2933"/>
          <w:sz w:val="16"/>
        </w:rPr>
        <w:t xml:space="preserve">   rendered body silently changed between generation and signing.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PDF ITSELF IS NEVER GENERATED INLINE: it is queued to</w:t>
      </w:r>
    </w:p>
    <w:p>
      <w:pPr>
        <w:spacing w:after="0" w:before="0" w:line="240" w:lineRule="auto"/>
        <w:shd w:val="clear" w:fill="F4F6F8"/>
      </w:pPr>
      <w:r>
        <w:rPr>
          <w:rFonts w:ascii="Consolas" w:hAnsi="Consolas"/>
          <w:color w:val="1F2933"/>
          <w:sz w:val="16"/>
        </w:rPr>
        <w:t xml:space="preserve">   document_pdf_storage_outbox in the SAME transaction as the signature,</w:t>
      </w:r>
    </w:p>
    <w:p>
      <w:pPr>
        <w:spacing w:after="0" w:before="0" w:line="240" w:lineRule="auto"/>
        <w:shd w:val="clear" w:fill="F4F6F8"/>
      </w:pPr>
      <w:r>
        <w:rPr>
          <w:rFonts w:ascii="Consolas" w:hAnsi="Consolas"/>
          <w:color w:val="1F2933"/>
          <w:sz w:val="16"/>
        </w:rPr>
        <w:t xml:space="preserve">   then rendered and uploaded to R2 out of band — a slow render or an R2</w:t>
      </w:r>
    </w:p>
    <w:p>
      <w:pPr>
        <w:spacing w:after="0" w:before="0" w:line="240" w:lineRule="auto"/>
        <w:shd w:val="clear" w:fill="F4F6F8"/>
      </w:pPr>
      <w:r>
        <w:rPr>
          <w:rFonts w:ascii="Consolas" w:hAnsi="Consolas"/>
          <w:color w:val="1F2933"/>
          <w:sz w:val="16"/>
        </w:rPr>
        <w:t xml:space="preserve">   outage cannot block or fail the e-sign HTTP response.</w:t>
      </w:r>
    </w:p>
    <w:p>
      <w:pPr>
        <w:spacing w:after="40"/>
      </w:pPr>
    </w:p>
    <w:p>
      <w:r>
        <w:rPr>
          <w:color w:val="D5DBE1"/>
          <w:sz w:val="16"/>
        </w:rPr>
        <w:t>──────────────────────────────────────────────────────────</w:t>
      </w:r>
    </w:p>
    <w:p>
      <w:pPr>
        <w:pStyle w:val="Heading2"/>
      </w:pPr>
      <w:r>
        <w:t>9. State machines</w:t>
      </w:r>
    </w:p>
    <w:p>
      <w:r>
        <w:rPr>
          <w:b w:val="0"/>
          <w:i w:val="0"/>
          <w:sz w:val="21"/>
        </w:rPr>
        <w:t xml:space="preserve">Two enums drive most of the product: </w:t>
      </w:r>
      <w:r>
        <w:rPr>
          <w:rFonts w:ascii="Consolas" w:hAnsi="Consolas"/>
          <w:b w:val="0"/>
          <w:i w:val="0"/>
          <w:color w:val="B91C1C"/>
          <w:sz w:val="19"/>
        </w:rPr>
        <w:t>employee_status</w:t>
      </w:r>
      <w:r>
        <w:rPr>
          <w:b w:val="0"/>
          <w:i w:val="0"/>
          <w:sz w:val="21"/>
        </w:rPr>
        <w:t xml:space="preserve"> (</w:t>
      </w:r>
      <w:r>
        <w:rPr>
          <w:rFonts w:ascii="Consolas" w:hAnsi="Consolas"/>
          <w:b w:val="0"/>
          <w:i w:val="0"/>
          <w:color w:val="B91C1C"/>
          <w:sz w:val="19"/>
        </w:rPr>
        <w:t>src/db/schema/hrms.ts:48</w:t>
      </w:r>
      <w:r>
        <w:rPr>
          <w:b w:val="0"/>
          <w:i w:val="0"/>
          <w:sz w:val="21"/>
        </w:rPr>
        <w:t xml:space="preserve">) and </w:t>
      </w:r>
      <w:r>
        <w:rPr>
          <w:rFonts w:ascii="Consolas" w:hAnsi="Consolas"/>
          <w:b w:val="0"/>
          <w:i w:val="0"/>
          <w:color w:val="B91C1C"/>
          <w:sz w:val="19"/>
        </w:rPr>
        <w:t>leave_requests.status</w:t>
      </w:r>
      <w:r>
        <w:rPr>
          <w:b w:val="0"/>
          <w:i w:val="0"/>
          <w:sz w:val="21"/>
        </w:rPr>
        <w:t xml:space="preserve"> — really </w:t>
      </w:r>
      <w:r>
        <w:rPr>
          <w:rFonts w:ascii="Consolas" w:hAnsi="Consolas"/>
          <w:b w:val="0"/>
          <w:i w:val="0"/>
          <w:color w:val="B91C1C"/>
          <w:sz w:val="19"/>
        </w:rPr>
        <w:t>approval_status</w:t>
      </w:r>
      <w:r>
        <w:rPr>
          <w:b w:val="0"/>
          <w:i w:val="0"/>
          <w:sz w:val="21"/>
        </w:rPr>
        <w:t xml:space="preserve"> (</w:t>
      </w:r>
      <w:r>
        <w:rPr>
          <w:rFonts w:ascii="Consolas" w:hAnsi="Consolas"/>
          <w:b w:val="0"/>
          <w:i w:val="0"/>
          <w:color w:val="B91C1C"/>
          <w:sz w:val="19"/>
        </w:rPr>
        <w:t>hrms.ts:64</w:t>
      </w:r>
      <w:r>
        <w:rPr>
          <w:b w:val="0"/>
          <w:i w:val="0"/>
          <w:sz w:val="21"/>
        </w:rPr>
        <w:t xml:space="preserve">). What follows is not the enum's shape, which is trivial, but </w:t>
      </w:r>
      <w:r>
        <w:rPr>
          <w:b/>
          <w:i w:val="0"/>
          <w:sz w:val="21"/>
        </w:rPr>
        <w:t>who actually writes each transition</w:t>
      </w:r>
      <w:r>
        <w:rPr>
          <w:b w:val="0"/>
          <w:i w:val="0"/>
          <w:sz w:val="21"/>
        </w:rPr>
        <w:t xml:space="preserve">, verified by grepping every </w:t>
      </w:r>
      <w:r>
        <w:rPr>
          <w:rFonts w:ascii="Consolas" w:hAnsi="Consolas"/>
          <w:b w:val="0"/>
          <w:i w:val="0"/>
          <w:color w:val="B91C1C"/>
          <w:sz w:val="19"/>
        </w:rPr>
        <w:t>.set({ status: ...</w:t>
      </w:r>
      <w:r>
        <w:rPr>
          <w:b w:val="0"/>
          <w:i w:val="0"/>
          <w:sz w:val="21"/>
        </w:rPr>
        <w:t xml:space="preserve"> call in </w:t>
      </w:r>
      <w:r>
        <w:rPr>
          <w:rFonts w:ascii="Consolas" w:hAnsi="Consolas"/>
          <w:b w:val="0"/>
          <w:i w:val="0"/>
          <w:color w:val="B91C1C"/>
          <w:sz w:val="19"/>
        </w:rPr>
        <w:t>src/db/repositories/</w:t>
      </w:r>
      <w:r>
        <w:rPr>
          <w:b w:val="0"/>
          <w:i w:val="0"/>
          <w:sz w:val="21"/>
        </w:rPr>
        <w:t>. Several edges below are the honest result of that grep coming up empty where a reader would expect a hit.</w:t>
      </w:r>
    </w:p>
    <w:p>
      <w:pPr>
        <w:pStyle w:val="Heading3"/>
      </w:pPr>
      <w:r>
        <w:t>9.1 Employee lifecycle — `employee_status`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stateDiagram-v2</w:t>
      </w:r>
    </w:p>
    <w:p>
      <w:pPr>
        <w:spacing w:after="0" w:before="0" w:line="240" w:lineRule="auto"/>
        <w:shd w:val="clear" w:fill="EDF2F7"/>
      </w:pPr>
      <w:r>
        <w:rPr>
          <w:rFonts w:ascii="Consolas" w:hAnsi="Consolas"/>
          <w:color w:val="1F2933"/>
          <w:sz w:val="14"/>
        </w:rPr>
        <w:t xml:space="preserve">    [*] --&gt; active: create()&lt;br/&gt;employee.neon.ts:277, default when status omitted</w:t>
      </w:r>
    </w:p>
    <w:p>
      <w:pPr>
        <w:spacing w:after="0" w:before="0" w:line="240" w:lineRule="auto"/>
        <w:shd w:val="clear" w:fill="EDF2F7"/>
      </w:pPr>
      <w:r>
        <w:rPr>
          <w:rFonts w:ascii="Consolas" w:hAnsi="Consolas"/>
          <w:color w:val="1F2933"/>
          <w:sz w:val="14"/>
        </w:rPr>
        <w:t xml:space="preserve">    [*] --&gt; probation: create()&lt;br/&gt;employee.neon.ts:277, if caller passes it</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probation --&gt; active: manual PATCH only</w:t>
      </w:r>
    </w:p>
    <w:p>
      <w:pPr>
        <w:spacing w:after="0" w:before="0" w:line="240" w:lineRule="auto"/>
        <w:shd w:val="clear" w:fill="EDF2F7"/>
      </w:pPr>
      <w:r>
        <w:rPr>
          <w:rFonts w:ascii="Consolas" w:hAnsi="Consolas"/>
          <w:color w:val="1F2933"/>
          <w:sz w:val="14"/>
        </w:rPr>
        <w:t xml:space="preserve">    active --&gt; on_leave: manual PATCH only</w:t>
      </w:r>
    </w:p>
    <w:p>
      <w:pPr>
        <w:spacing w:after="0" w:before="0" w:line="240" w:lineRule="auto"/>
        <w:shd w:val="clear" w:fill="EDF2F7"/>
      </w:pPr>
      <w:r>
        <w:rPr>
          <w:rFonts w:ascii="Consolas" w:hAnsi="Consolas"/>
          <w:color w:val="1F2933"/>
          <w:sz w:val="14"/>
        </w:rPr>
        <w:t xml:space="preserve">    on_leave --&gt; active: manual PATCH only</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active --&gt; notice_period: resignation.accept()&lt;br/&gt;SAME tx as resignations.status="accepted"</w:t>
      </w:r>
    </w:p>
    <w:p>
      <w:pPr>
        <w:spacing w:after="0" w:before="0" w:line="240" w:lineRule="auto"/>
        <w:shd w:val="clear" w:fill="EDF2F7"/>
      </w:pPr>
      <w:r>
        <w:rPr>
          <w:rFonts w:ascii="Consolas" w:hAnsi="Consolas"/>
          <w:color w:val="1F2933"/>
          <w:sz w:val="14"/>
        </w:rPr>
        <w:t xml:space="preserve">    probation --&gt; notice_period: resignation.accept()</w:t>
      </w:r>
    </w:p>
    <w:p>
      <w:pPr>
        <w:spacing w:after="0" w:before="0" w:line="240" w:lineRule="auto"/>
        <w:shd w:val="clear" w:fill="EDF2F7"/>
      </w:pPr>
      <w:r>
        <w:rPr>
          <w:rFonts w:ascii="Consolas" w:hAnsi="Consolas"/>
          <w:color w:val="1F2933"/>
          <w:sz w:val="14"/>
        </w:rPr>
        <w:t xml:space="preserve">    on_leave --&gt; notice_period: resignation.accept()</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notice_period --&gt; terminated: manual PATCH only&lt;br/&gt;(no repository code writes this value)</w:t>
      </w:r>
    </w:p>
    <w:p>
      <w:pPr>
        <w:spacing w:after="0" w:before="0" w:line="240" w:lineRule="auto"/>
        <w:shd w:val="clear" w:fill="EDF2F7"/>
      </w:pPr>
      <w:r>
        <w:rPr>
          <w:rFonts w:ascii="Consolas" w:hAnsi="Consolas"/>
          <w:color w:val="1F2933"/>
          <w:sz w:val="14"/>
        </w:rPr>
        <w:t xml:space="preserve">    active --&gt; terminated: manual PATCH only</w:t>
      </w:r>
    </w:p>
    <w:p>
      <w:pPr>
        <w:spacing w:after="0" w:before="0" w:line="240" w:lineRule="auto"/>
        <w:shd w:val="clear" w:fill="EDF2F7"/>
      </w:pPr>
      <w:r>
        <w:rPr>
          <w:rFonts w:ascii="Consolas" w:hAnsi="Consolas"/>
          <w:color w:val="1F2933"/>
          <w:sz w:val="14"/>
        </w:rPr>
        <w:t xml:space="preserve">    probation --&gt; terminated: manual PATCH only</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active --&gt; inactive: remove()&lt;br/&gt;soft delete, exitDate, exit-doc outbox (8.6-adjacent)</w:t>
      </w:r>
    </w:p>
    <w:p>
      <w:pPr>
        <w:spacing w:after="0" w:before="0" w:line="240" w:lineRule="auto"/>
        <w:shd w:val="clear" w:fill="EDF2F7"/>
      </w:pPr>
      <w:r>
        <w:rPr>
          <w:rFonts w:ascii="Consolas" w:hAnsi="Consolas"/>
          <w:color w:val="1F2933"/>
          <w:sz w:val="14"/>
        </w:rPr>
        <w:t xml:space="preserve">    probation --&gt; inactive: remove()</w:t>
      </w:r>
    </w:p>
    <w:p>
      <w:pPr>
        <w:spacing w:after="0" w:before="0" w:line="240" w:lineRule="auto"/>
        <w:shd w:val="clear" w:fill="EDF2F7"/>
      </w:pPr>
      <w:r>
        <w:rPr>
          <w:rFonts w:ascii="Consolas" w:hAnsi="Consolas"/>
          <w:color w:val="1F2933"/>
          <w:sz w:val="14"/>
        </w:rPr>
        <w:t xml:space="preserve">    on_leave --&gt; inactive: remove()</w:t>
      </w:r>
    </w:p>
    <w:p>
      <w:pPr>
        <w:spacing w:after="0" w:before="0" w:line="240" w:lineRule="auto"/>
        <w:shd w:val="clear" w:fill="EDF2F7"/>
      </w:pPr>
      <w:r>
        <w:rPr>
          <w:rFonts w:ascii="Consolas" w:hAnsi="Consolas"/>
          <w:color w:val="1F2933"/>
          <w:sz w:val="14"/>
        </w:rPr>
        <w:t xml:space="preserve">    notice_period --&gt; inactive: remove()</w:t>
      </w:r>
    </w:p>
    <w:p>
      <w:pPr>
        <w:spacing w:after="0" w:before="0" w:line="240" w:lineRule="auto"/>
        <w:shd w:val="clear" w:fill="EDF2F7"/>
      </w:pPr>
      <w:r>
        <w:rPr>
          <w:rFonts w:ascii="Consolas" w:hAnsi="Consolas"/>
          <w:color w:val="1F2933"/>
          <w:sz w:val="14"/>
        </w:rPr>
        <w:t xml:space="preserve">    terminated --&gt; inactive: remove()</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inactive --&gt; [*]: terminal in practice</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note right of terminated</w:t>
      </w:r>
    </w:p>
    <w:p>
      <w:pPr>
        <w:spacing w:after="0" w:before="0" w:line="240" w:lineRule="auto"/>
        <w:shd w:val="clear" w:fill="EDF2F7"/>
      </w:pPr>
      <w:r>
        <w:rPr>
          <w:rFonts w:ascii="Consolas" w:hAnsi="Consolas"/>
          <w:color w:val="1F2933"/>
          <w:sz w:val="14"/>
        </w:rPr>
        <w:t xml:space="preserve">        "terminated" is validated by both</w:t>
      </w:r>
    </w:p>
    <w:p>
      <w:pPr>
        <w:spacing w:after="0" w:before="0" w:line="240" w:lineRule="auto"/>
        <w:shd w:val="clear" w:fill="EDF2F7"/>
      </w:pPr>
      <w:r>
        <w:rPr>
          <w:rFonts w:ascii="Consolas" w:hAnsi="Consolas"/>
          <w:color w:val="1F2933"/>
          <w:sz w:val="14"/>
        </w:rPr>
        <w:t xml:space="preserve">        /api/employees route schemas and read</w:t>
      </w:r>
    </w:p>
    <w:p>
      <w:pPr>
        <w:spacing w:after="0" w:before="0" w:line="240" w:lineRule="auto"/>
        <w:shd w:val="clear" w:fill="EDF2F7"/>
      </w:pPr>
      <w:r>
        <w:rPr>
          <w:rFonts w:ascii="Consolas" w:hAnsi="Consolas"/>
          <w:color w:val="1F2933"/>
          <w:sz w:val="14"/>
        </w:rPr>
        <w:t xml:space="preserve">        by every workforce/analytics/offboarding</w:t>
      </w:r>
    </w:p>
    <w:p>
      <w:pPr>
        <w:spacing w:after="0" w:before="0" w:line="240" w:lineRule="auto"/>
        <w:shd w:val="clear" w:fill="EDF2F7"/>
      </w:pPr>
      <w:r>
        <w:rPr>
          <w:rFonts w:ascii="Consolas" w:hAnsi="Consolas"/>
          <w:color w:val="1F2933"/>
          <w:sz w:val="14"/>
        </w:rPr>
        <w:t xml:space="preserve">        filter in the UI, but grep of</w:t>
      </w:r>
    </w:p>
    <w:p>
      <w:pPr>
        <w:spacing w:after="0" w:before="0" w:line="240" w:lineRule="auto"/>
        <w:shd w:val="clear" w:fill="EDF2F7"/>
      </w:pPr>
      <w:r>
        <w:rPr>
          <w:rFonts w:ascii="Consolas" w:hAnsi="Consolas"/>
          <w:color w:val="1F2933"/>
          <w:sz w:val="14"/>
        </w:rPr>
        <w:t xml:space="preserve">        db/repositories/*.neon.ts for</w:t>
      </w:r>
    </w:p>
    <w:p>
      <w:pPr>
        <w:spacing w:after="0" w:before="0" w:line="240" w:lineRule="auto"/>
        <w:shd w:val="clear" w:fill="EDF2F7"/>
      </w:pPr>
      <w:r>
        <w:rPr>
          <w:rFonts w:ascii="Consolas" w:hAnsi="Consolas"/>
          <w:color w:val="1F2933"/>
          <w:sz w:val="14"/>
        </w:rPr>
        <w:t xml:space="preserve">        status:"terminated" returns ZERO writers.</w:t>
      </w:r>
    </w:p>
    <w:p>
      <w:pPr>
        <w:spacing w:after="0" w:before="0" w:line="240" w:lineRule="auto"/>
        <w:shd w:val="clear" w:fill="EDF2F7"/>
      </w:pPr>
      <w:r>
        <w:rPr>
          <w:rFonts w:ascii="Consolas" w:hAnsi="Consolas"/>
          <w:color w:val="1F2933"/>
          <w:sz w:val="14"/>
        </w:rPr>
        <w:t xml:space="preserve">        It is reachable only through the generic</w:t>
      </w:r>
    </w:p>
    <w:p>
      <w:pPr>
        <w:spacing w:after="0" w:before="0" w:line="240" w:lineRule="auto"/>
        <w:shd w:val="clear" w:fill="EDF2F7"/>
      </w:pPr>
      <w:r>
        <w:rPr>
          <w:rFonts w:ascii="Consolas" w:hAnsi="Consolas"/>
          <w:color w:val="1F2933"/>
          <w:sz w:val="14"/>
        </w:rPr>
        <w:t xml:space="preserve">        PATCH, never through a dedicated code path.</w:t>
      </w:r>
    </w:p>
    <w:p>
      <w:pPr>
        <w:spacing w:after="0" w:before="0" w:line="240" w:lineRule="auto"/>
        <w:shd w:val="clear" w:fill="EDF2F7"/>
      </w:pPr>
      <w:r>
        <w:rPr>
          <w:rFonts w:ascii="Consolas" w:hAnsi="Consolas"/>
          <w:color w:val="1F2933"/>
          <w:sz w:val="14"/>
        </w:rPr>
        <w:t xml:space="preserve">    end note</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note right of on_leave</w:t>
      </w:r>
    </w:p>
    <w:p>
      <w:pPr>
        <w:spacing w:after="0" w:before="0" w:line="240" w:lineRule="auto"/>
        <w:shd w:val="clear" w:fill="EDF2F7"/>
      </w:pPr>
      <w:r>
        <w:rPr>
          <w:rFonts w:ascii="Consolas" w:hAnsi="Consolas"/>
          <w:color w:val="1F2933"/>
          <w:sz w:val="14"/>
        </w:rPr>
        <w:t xml:space="preserve">        Approving a leave_requests row (8.4) never</w:t>
      </w:r>
    </w:p>
    <w:p>
      <w:pPr>
        <w:spacing w:after="0" w:before="0" w:line="240" w:lineRule="auto"/>
        <w:shd w:val="clear" w:fill="EDF2F7"/>
      </w:pPr>
      <w:r>
        <w:rPr>
          <w:rFonts w:ascii="Consolas" w:hAnsi="Consolas"/>
          <w:color w:val="1F2933"/>
          <w:sz w:val="14"/>
        </w:rPr>
        <w:t xml:space="preserve">        touches the employees table at all --</w:t>
      </w:r>
    </w:p>
    <w:p>
      <w:pPr>
        <w:spacing w:after="0" w:before="0" w:line="240" w:lineRule="auto"/>
        <w:shd w:val="clear" w:fill="EDF2F7"/>
      </w:pPr>
      <w:r>
        <w:rPr>
          <w:rFonts w:ascii="Consolas" w:hAnsi="Consolas"/>
          <w:color w:val="1F2933"/>
          <w:sz w:val="14"/>
        </w:rPr>
        <w:t xml:space="preserve">        leave.neon.ts has no update(employees)</w:t>
      </w:r>
    </w:p>
    <w:p>
      <w:pPr>
        <w:spacing w:after="0" w:before="0" w:line="240" w:lineRule="auto"/>
        <w:shd w:val="clear" w:fill="EDF2F7"/>
      </w:pPr>
      <w:r>
        <w:rPr>
          <w:rFonts w:ascii="Consolas" w:hAnsi="Consolas"/>
          <w:color w:val="1F2933"/>
          <w:sz w:val="14"/>
        </w:rPr>
        <w:t xml:space="preserve">        call anywhere in the file. This state is</w:t>
      </w:r>
    </w:p>
    <w:p>
      <w:pPr>
        <w:spacing w:after="0" w:before="0" w:line="240" w:lineRule="auto"/>
        <w:shd w:val="clear" w:fill="EDF2F7"/>
      </w:pPr>
      <w:r>
        <w:rPr>
          <w:rFonts w:ascii="Consolas" w:hAnsi="Consolas"/>
          <w:color w:val="1F2933"/>
          <w:sz w:val="14"/>
        </w:rPr>
        <w:t xml:space="preserve">        set only by a human editing the record.</w:t>
      </w:r>
    </w:p>
    <w:p>
      <w:pPr>
        <w:spacing w:after="0" w:before="0" w:line="240" w:lineRule="auto"/>
        <w:shd w:val="clear" w:fill="EDF2F7"/>
      </w:pPr>
      <w:r>
        <w:rPr>
          <w:rFonts w:ascii="Consolas" w:hAnsi="Consolas"/>
          <w:color w:val="1F2933"/>
          <w:sz w:val="14"/>
        </w:rPr>
        <w:t xml:space="preserve">    end note</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note right of inactive</w:t>
      </w:r>
    </w:p>
    <w:p>
      <w:pPr>
        <w:spacing w:after="0" w:before="0" w:line="240" w:lineRule="auto"/>
        <w:shd w:val="clear" w:fill="EDF2F7"/>
      </w:pPr>
      <w:r>
        <w:rPr>
          <w:rFonts w:ascii="Consolas" w:hAnsi="Consolas"/>
          <w:color w:val="1F2933"/>
          <w:sz w:val="14"/>
        </w:rPr>
        <w:t xml:space="preserve">        remove() sets deletedAt and status=</w:t>
      </w:r>
    </w:p>
    <w:p>
      <w:pPr>
        <w:spacing w:after="0" w:before="0" w:line="240" w:lineRule="auto"/>
        <w:shd w:val="clear" w:fill="EDF2F7"/>
      </w:pPr>
      <w:r>
        <w:rPr>
          <w:rFonts w:ascii="Consolas" w:hAnsi="Consolas"/>
          <w:color w:val="1F2933"/>
          <w:sz w:val="14"/>
        </w:rPr>
        <w:t xml:space="preserve">        "inactive" together and no code path ever</w:t>
      </w:r>
    </w:p>
    <w:p>
      <w:pPr>
        <w:spacing w:after="0" w:before="0" w:line="240" w:lineRule="auto"/>
        <w:shd w:val="clear" w:fill="EDF2F7"/>
      </w:pPr>
      <w:r>
        <w:rPr>
          <w:rFonts w:ascii="Consolas" w:hAnsi="Consolas"/>
          <w:color w:val="1F2933"/>
          <w:sz w:val="14"/>
        </w:rPr>
        <w:t xml:space="preserve">        clears deletedAt (no grep hit for</w:t>
      </w:r>
    </w:p>
    <w:p>
      <w:pPr>
        <w:spacing w:after="0" w:before="0" w:line="240" w:lineRule="auto"/>
        <w:shd w:val="clear" w:fill="EDF2F7"/>
      </w:pPr>
      <w:r>
        <w:rPr>
          <w:rFonts w:ascii="Consolas" w:hAnsi="Consolas"/>
          <w:color w:val="1F2933"/>
          <w:sz w:val="14"/>
        </w:rPr>
        <w:t xml:space="preserve">        "deletedAt: null" in employee.neon.ts).</w:t>
      </w:r>
    </w:p>
    <w:p>
      <w:pPr>
        <w:spacing w:after="0" w:before="0" w:line="240" w:lineRule="auto"/>
        <w:shd w:val="clear" w:fill="EDF2F7"/>
      </w:pPr>
      <w:r>
        <w:rPr>
          <w:rFonts w:ascii="Consolas" w:hAnsi="Consolas"/>
          <w:color w:val="1F2933"/>
          <w:sz w:val="14"/>
        </w:rPr>
        <w:t xml:space="preserve">        There is no rehire button -- a returning</w:t>
      </w:r>
    </w:p>
    <w:p>
      <w:pPr>
        <w:spacing w:after="0" w:before="0" w:line="240" w:lineRule="auto"/>
        <w:shd w:val="clear" w:fill="EDF2F7"/>
      </w:pPr>
      <w:r>
        <w:rPr>
          <w:rFonts w:ascii="Consolas" w:hAnsi="Consolas"/>
          <w:color w:val="1F2933"/>
          <w:sz w:val="14"/>
        </w:rPr>
        <w:t xml:space="preserve">        employee gets a brand-new row and a new</w:t>
      </w:r>
    </w:p>
    <w:p>
      <w:pPr>
        <w:spacing w:after="0" w:before="0" w:line="240" w:lineRule="auto"/>
        <w:shd w:val="clear" w:fill="EDF2F7"/>
      </w:pPr>
      <w:r>
        <w:rPr>
          <w:rFonts w:ascii="Consolas" w:hAnsi="Consolas"/>
          <w:color w:val="1F2933"/>
          <w:sz w:val="14"/>
        </w:rPr>
        <w:t xml:space="preserve">        CV- code.</w:t>
      </w:r>
    </w:p>
    <w:p>
      <w:pPr>
        <w:spacing w:after="0" w:before="0" w:line="240" w:lineRule="auto"/>
        <w:shd w:val="clear" w:fill="EDF2F7"/>
      </w:pPr>
      <w:r>
        <w:rPr>
          <w:rFonts w:ascii="Consolas" w:hAnsi="Consolas"/>
          <w:color w:val="1F2933"/>
          <w:sz w:val="14"/>
        </w:rPr>
        <w:t xml:space="preserve">    end note</w:t>
      </w:r>
    </w:p>
    <w:p>
      <w:pPr>
        <w:spacing w:after="40"/>
      </w:pPr>
    </w:p>
    <w:p>
      <w:pPr>
        <w:spacing w:after="0" w:before="0" w:line="240" w:lineRule="auto"/>
        <w:shd w:val="clear" w:fill="F4F6F8"/>
      </w:pPr>
      <w:r>
        <w:rPr>
          <w:rFonts w:ascii="Consolas" w:hAnsi="Consolas"/>
          <w:color w:val="1F2933"/>
          <w:sz w:val="16"/>
        </w:rPr>
        <w:t xml:space="preserve">   EMPLOYEE STATUS — WHO ACTUALLY WRITES THE TRANSITION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EDGE                        WRITER                          KIND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(new)      -&gt; active        employee.neon.ts create()       system, default</w:t>
      </w:r>
    </w:p>
    <w:p>
      <w:pPr>
        <w:spacing w:after="0" w:before="0" w:line="240" w:lineRule="auto"/>
        <w:shd w:val="clear" w:fill="F4F6F8"/>
      </w:pPr>
      <w:r>
        <w:rPr>
          <w:rFonts w:ascii="Consolas" w:hAnsi="Consolas"/>
          <w:color w:val="1F2933"/>
          <w:sz w:val="16"/>
        </w:rPr>
        <w:t xml:space="preserve">   (new)      -&gt; probation     employee.neon.ts create()       system, if asked</w:t>
      </w:r>
    </w:p>
    <w:p>
      <w:pPr>
        <w:spacing w:after="0" w:before="0" w:line="240" w:lineRule="auto"/>
        <w:shd w:val="clear" w:fill="F4F6F8"/>
      </w:pPr>
      <w:r>
        <w:rPr>
          <w:rFonts w:ascii="Consolas" w:hAnsi="Consolas"/>
          <w:color w:val="1F2933"/>
          <w:sz w:val="16"/>
        </w:rPr>
        <w:t xml:space="preserve">   any        -&gt; notice_period resignation.neon.ts accept()    system, same tx</w:t>
      </w:r>
    </w:p>
    <w:p>
      <w:pPr>
        <w:spacing w:after="0" w:before="0" w:line="240" w:lineRule="auto"/>
        <w:shd w:val="clear" w:fill="F4F6F8"/>
      </w:pPr>
      <w:r>
        <w:rPr>
          <w:rFonts w:ascii="Consolas" w:hAnsi="Consolas"/>
          <w:color w:val="1F2933"/>
          <w:sz w:val="16"/>
        </w:rPr>
        <w:t xml:space="preserve">   any        -&gt; inactive      employee.neon.ts remove()       system, soft-del</w:t>
      </w:r>
    </w:p>
    <w:p>
      <w:pPr>
        <w:spacing w:after="0" w:before="0" w:line="240" w:lineRule="auto"/>
        <w:shd w:val="clear" w:fill="F4F6F8"/>
      </w:pPr>
      <w:r>
        <w:rPr>
          <w:rFonts w:ascii="Consolas" w:hAnsi="Consolas"/>
          <w:color w:val="1F2933"/>
          <w:sz w:val="16"/>
        </w:rPr>
        <w:t xml:space="preserve">   any        -&gt; any           PATCH /api/employees/[id]       MANUAL, unguarded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THINGS THAT DO NOT HAPPEN, VERIFIED BY GREP:</w:t>
      </w:r>
    </w:p>
    <w:p>
      <w:pPr>
        <w:spacing w:after="0" w:before="0" w:line="240" w:lineRule="auto"/>
        <w:shd w:val="clear" w:fill="F4F6F8"/>
      </w:pPr>
      <w:r>
        <w:rPr>
          <w:rFonts w:ascii="Consolas" w:hAnsi="Consolas"/>
          <w:color w:val="1F2933"/>
          <w:sz w:val="16"/>
        </w:rPr>
        <w:t xml:space="preserve">     - nothing ever writes status="terminated"          (0 hits)</w:t>
      </w:r>
    </w:p>
    <w:p>
      <w:pPr>
        <w:spacing w:after="0" w:before="0" w:line="240" w:lineRule="auto"/>
        <w:shd w:val="clear" w:fill="F4F6F8"/>
      </w:pPr>
      <w:r>
        <w:rPr>
          <w:rFonts w:ascii="Consolas" w:hAnsi="Consolas"/>
          <w:color w:val="1F2933"/>
          <w:sz w:val="16"/>
        </w:rPr>
        <w:t xml:space="preserve">     - leave approval never writes status="on_leave"    (0 hits, wrong file)</w:t>
      </w:r>
    </w:p>
    <w:p>
      <w:pPr>
        <w:spacing w:after="0" w:before="0" w:line="240" w:lineRule="auto"/>
        <w:shd w:val="clear" w:fill="F4F6F8"/>
      </w:pPr>
      <w:r>
        <w:rPr>
          <w:rFonts w:ascii="Consolas" w:hAnsi="Consolas"/>
          <w:color w:val="1F2933"/>
          <w:sz w:val="16"/>
        </w:rPr>
        <w:t xml:space="preserve">     - nothing ever clears deletedAt                     (0 hits, no rehire)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resignation-&gt;notice_period edge is the one genuine cross-aggregate</w:t>
      </w:r>
    </w:p>
    <w:p>
      <w:pPr>
        <w:spacing w:after="0" w:before="0" w:line="240" w:lineRule="auto"/>
        <w:shd w:val="clear" w:fill="F4F6F8"/>
      </w:pPr>
      <w:r>
        <w:rPr>
          <w:rFonts w:ascii="Consolas" w:hAnsi="Consolas"/>
          <w:color w:val="1F2933"/>
          <w:sz w:val="16"/>
        </w:rPr>
        <w:t xml:space="preserve">   write in this whole state machine, and its own inline comment says why</w:t>
      </w:r>
    </w:p>
    <w:p>
      <w:pPr>
        <w:spacing w:after="0" w:before="0" w:line="240" w:lineRule="auto"/>
        <w:shd w:val="clear" w:fill="F4F6F8"/>
      </w:pPr>
      <w:r>
        <w:rPr>
          <w:rFonts w:ascii="Consolas" w:hAnsi="Consolas"/>
          <w:color w:val="1F2933"/>
          <w:sz w:val="16"/>
        </w:rPr>
        <w:t xml:space="preserve">   it exists: "until this line, nothing ever wrote it. A resignation</w:t>
      </w:r>
    </w:p>
    <w:p>
      <w:pPr>
        <w:spacing w:after="0" w:before="0" w:line="240" w:lineRule="auto"/>
        <w:shd w:val="clear" w:fill="F4F6F8"/>
      </w:pPr>
      <w:r>
        <w:rPr>
          <w:rFonts w:ascii="Consolas" w:hAnsi="Consolas"/>
          <w:color w:val="1F2933"/>
          <w:sz w:val="16"/>
        </w:rPr>
        <w:t xml:space="preserve">   could be accepted and still be invisible everywhere except the</w:t>
      </w:r>
    </w:p>
    <w:p>
      <w:pPr>
        <w:spacing w:after="0" w:before="0" w:line="240" w:lineRule="auto"/>
        <w:shd w:val="clear" w:fill="F4F6F8"/>
      </w:pPr>
      <w:r>
        <w:rPr>
          <w:rFonts w:ascii="Consolas" w:hAnsi="Consolas"/>
          <w:color w:val="1F2933"/>
          <w:sz w:val="16"/>
        </w:rPr>
        <w:t xml:space="preserve">   resignations table." (resignation.neon.ts, above line 311.)</w:t>
      </w:r>
    </w:p>
    <w:p>
      <w:pPr>
        <w:spacing w:after="40"/>
      </w:pPr>
    </w:p>
    <w:p>
      <w:pPr>
        <w:pStyle w:val="Heading3"/>
      </w:pPr>
      <w:r>
        <w:t>9.2 Leave-request lifecycle — `approval_status`</w:t>
      </w:r>
    </w:p>
    <w:p>
      <w:r>
        <w:rPr>
          <w:b w:val="0"/>
          <w:i w:val="0"/>
          <w:sz w:val="21"/>
        </w:rPr>
        <w:t xml:space="preserve">Every edge below is enforced by ONE method, </w:t>
      </w:r>
      <w:r>
        <w:rPr>
          <w:rFonts w:ascii="Consolas" w:hAnsi="Consolas"/>
          <w:b w:val="0"/>
          <w:i w:val="0"/>
          <w:color w:val="B91C1C"/>
          <w:sz w:val="19"/>
        </w:rPr>
        <w:t>transition()</w:t>
      </w:r>
      <w:r>
        <w:rPr>
          <w:b w:val="0"/>
          <w:i w:val="0"/>
          <w:sz w:val="21"/>
        </w:rPr>
        <w:t xml:space="preserve"> in </w:t>
      </w:r>
      <w:r>
        <w:rPr>
          <w:rFonts w:ascii="Consolas" w:hAnsi="Consolas"/>
          <w:b w:val="0"/>
          <w:i w:val="0"/>
          <w:color w:val="B91C1C"/>
          <w:sz w:val="19"/>
        </w:rPr>
        <w:t>leave.neon.ts:323-412</w:t>
      </w:r>
      <w:r>
        <w:rPr>
          <w:b w:val="0"/>
          <w:i w:val="0"/>
          <w:sz w:val="21"/>
        </w:rPr>
        <w:t xml:space="preserve">, under a </w:t>
      </w:r>
      <w:r>
        <w:rPr>
          <w:rFonts w:ascii="Consolas" w:hAnsi="Consolas"/>
          <w:b w:val="0"/>
          <w:i w:val="0"/>
          <w:color w:val="B91C1C"/>
          <w:sz w:val="19"/>
        </w:rPr>
        <w:t>SELECT ... FOR UPDATE</w:t>
      </w:r>
      <w:r>
        <w:rPr>
          <w:b w:val="0"/>
          <w:i w:val="0"/>
          <w:sz w:val="21"/>
        </w:rPr>
        <w:t xml:space="preserve"> row lock, and every edge also carries a </w:t>
      </w:r>
      <w:r>
        <w:rPr>
          <w:rFonts w:ascii="Consolas" w:hAnsi="Consolas"/>
          <w:b w:val="0"/>
          <w:i w:val="0"/>
          <w:color w:val="B91C1C"/>
          <w:sz w:val="19"/>
        </w:rPr>
        <w:t>leaveBalances</w:t>
      </w:r>
      <w:r>
        <w:rPr>
          <w:b w:val="0"/>
          <w:i w:val="0"/>
          <w:sz w:val="21"/>
        </w:rPr>
        <w:t xml:space="preserve"> side effect — this state machine and the balance ledger are not two systems, they are one </w:t>
      </w:r>
      <w:r>
        <w:rPr>
          <w:rFonts w:ascii="Consolas" w:hAnsi="Consolas"/>
          <w:b w:val="0"/>
          <w:i w:val="0"/>
          <w:color w:val="B91C1C"/>
          <w:sz w:val="19"/>
        </w:rPr>
        <w:t>UPDATE</w:t>
      </w:r>
      <w:r>
        <w:rPr>
          <w:b w:val="0"/>
          <w:i w:val="0"/>
          <w:sz w:val="21"/>
        </w:rPr>
        <w:t xml:space="preserve"> statement apart.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stateDiagram-v2</w:t>
      </w:r>
    </w:p>
    <w:p>
      <w:pPr>
        <w:spacing w:after="0" w:before="0" w:line="240" w:lineRule="auto"/>
        <w:shd w:val="clear" w:fill="EDF2F7"/>
      </w:pPr>
      <w:r>
        <w:rPr>
          <w:rFonts w:ascii="Consolas" w:hAnsi="Consolas"/>
          <w:color w:val="1F2933"/>
          <w:sz w:val="16"/>
        </w:rPr>
        <w:t xml:space="preserve">    [*] --&gt; pending: apply()&lt;br/&gt;leaveBalances.pendingDays += totalDays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pending --&gt; approved: approve()&lt;br/&gt;pendingDays -= days, usedDays += days</w:t>
      </w:r>
    </w:p>
    <w:p>
      <w:pPr>
        <w:spacing w:after="0" w:before="0" w:line="240" w:lineRule="auto"/>
        <w:shd w:val="clear" w:fill="EDF2F7"/>
      </w:pPr>
      <w:r>
        <w:rPr>
          <w:rFonts w:ascii="Consolas" w:hAnsi="Consolas"/>
          <w:color w:val="1F2933"/>
          <w:sz w:val="16"/>
        </w:rPr>
        <w:t xml:space="preserve">    pending --&gt; rejected: reject(reason)&lt;br/&gt;pendingDays -= days, no usedDays change</w:t>
      </w:r>
    </w:p>
    <w:p>
      <w:pPr>
        <w:spacing w:after="0" w:before="0" w:line="240" w:lineRule="auto"/>
        <w:shd w:val="clear" w:fill="EDF2F7"/>
      </w:pPr>
      <w:r>
        <w:rPr>
          <w:rFonts w:ascii="Consolas" w:hAnsi="Consolas"/>
          <w:color w:val="1F2933"/>
          <w:sz w:val="16"/>
        </w:rPr>
        <w:t xml:space="preserve">    pending --&gt; cancelled: cancel(reason)&lt;br/&gt;pendingDays -= days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approved --&gt; cancelled: cancel(reason)&lt;br/&gt;usedDays -= days, wasApproved branch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rejected --&gt; [*]</w:t>
      </w:r>
    </w:p>
    <w:p>
      <w:pPr>
        <w:spacing w:after="0" w:before="0" w:line="240" w:lineRule="auto"/>
        <w:shd w:val="clear" w:fill="EDF2F7"/>
      </w:pPr>
      <w:r>
        <w:rPr>
          <w:rFonts w:ascii="Consolas" w:hAnsi="Consolas"/>
          <w:color w:val="1F2933"/>
          <w:sz w:val="16"/>
        </w:rPr>
        <w:t xml:space="preserve">    cancelled --&gt; [*]</w:t>
      </w:r>
    </w:p>
    <w:p>
      <w:pPr>
        <w:spacing w:after="0" w:before="0" w:line="240" w:lineRule="auto"/>
        <w:shd w:val="clear" w:fill="EDF2F7"/>
      </w:pPr>
      <w:r>
        <w:rPr>
          <w:rFonts w:ascii="Consolas" w:hAnsi="Consolas"/>
          <w:color w:val="1F2933"/>
          <w:sz w:val="16"/>
        </w:rPr>
        <w:t xml:space="preserve">    approved --&gt; [*]: until cancelled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note right of approved</w:t>
      </w:r>
    </w:p>
    <w:p>
      <w:pPr>
        <w:spacing w:after="0" w:before="0" w:line="240" w:lineRule="auto"/>
        <w:shd w:val="clear" w:fill="EDF2F7"/>
      </w:pPr>
      <w:r>
        <w:rPr>
          <w:rFonts w:ascii="Consolas" w:hAnsi="Consolas"/>
          <w:color w:val="1F2933"/>
          <w:sz w:val="16"/>
        </w:rPr>
        <w:t xml:space="preserve">        approved -&gt; rejected and approved -&gt;</w:t>
      </w:r>
    </w:p>
    <w:p>
      <w:pPr>
        <w:spacing w:after="0" w:before="0" w:line="240" w:lineRule="auto"/>
        <w:shd w:val="clear" w:fill="EDF2F7"/>
      </w:pPr>
      <w:r>
        <w:rPr>
          <w:rFonts w:ascii="Consolas" w:hAnsi="Consolas"/>
          <w:color w:val="1F2933"/>
          <w:sz w:val="16"/>
        </w:rPr>
        <w:t xml:space="preserve">        approved are both BLOCKED (409): the</w:t>
      </w:r>
    </w:p>
    <w:p>
      <w:pPr>
        <w:spacing w:after="0" w:before="0" w:line="240" w:lineRule="auto"/>
        <w:shd w:val="clear" w:fill="EDF2F7"/>
      </w:pPr>
      <w:r>
        <w:rPr>
          <w:rFonts w:ascii="Consolas" w:hAnsi="Consolas"/>
          <w:color w:val="1F2933"/>
          <w:sz w:val="16"/>
        </w:rPr>
        <w:t xml:space="preserve">        method's first guard throws unless</w:t>
      </w:r>
    </w:p>
    <w:p>
      <w:pPr>
        <w:spacing w:after="0" w:before="0" w:line="240" w:lineRule="auto"/>
        <w:shd w:val="clear" w:fill="EDF2F7"/>
      </w:pPr>
      <w:r>
        <w:rPr>
          <w:rFonts w:ascii="Consolas" w:hAnsi="Consolas"/>
          <w:color w:val="1F2933"/>
          <w:sz w:val="16"/>
        </w:rPr>
        <w:t xml:space="preserve">        next=="cancelled" or status=="pending".</w:t>
      </w:r>
    </w:p>
    <w:p>
      <w:pPr>
        <w:spacing w:after="0" w:before="0" w:line="240" w:lineRule="auto"/>
        <w:shd w:val="clear" w:fill="EDF2F7"/>
      </w:pPr>
      <w:r>
        <w:rPr>
          <w:rFonts w:ascii="Consolas" w:hAnsi="Consolas"/>
          <w:color w:val="1F2933"/>
          <w:sz w:val="16"/>
        </w:rPr>
        <w:t xml:space="preserve">        leave.neon.ts:340-345</w:t>
      </w:r>
    </w:p>
    <w:p>
      <w:pPr>
        <w:spacing w:after="0" w:before="0" w:line="240" w:lineRule="auto"/>
        <w:shd w:val="clear" w:fill="EDF2F7"/>
      </w:pPr>
      <w:r>
        <w:rPr>
          <w:rFonts w:ascii="Consolas" w:hAnsi="Consolas"/>
          <w:color w:val="1F2933"/>
          <w:sz w:val="16"/>
        </w:rPr>
        <w:t xml:space="preserve">    end note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note right of rejected</w:t>
      </w:r>
    </w:p>
    <w:p>
      <w:pPr>
        <w:spacing w:after="0" w:before="0" w:line="240" w:lineRule="auto"/>
        <w:shd w:val="clear" w:fill="EDF2F7"/>
      </w:pPr>
      <w:r>
        <w:rPr>
          <w:rFonts w:ascii="Consolas" w:hAnsi="Consolas"/>
          <w:color w:val="1F2933"/>
          <w:sz w:val="16"/>
        </w:rPr>
        <w:t xml:space="preserve">        rejected -&gt; cancelled is explicitly</w:t>
      </w:r>
    </w:p>
    <w:p>
      <w:pPr>
        <w:spacing w:after="0" w:before="0" w:line="240" w:lineRule="auto"/>
        <w:shd w:val="clear" w:fill="EDF2F7"/>
      </w:pPr>
      <w:r>
        <w:rPr>
          <w:rFonts w:ascii="Consolas" w:hAnsi="Consolas"/>
          <w:color w:val="1F2933"/>
          <w:sz w:val="16"/>
        </w:rPr>
        <w:t xml:space="preserve">        BLOCKED (409): "A rejected request</w:t>
      </w:r>
    </w:p>
    <w:p>
      <w:pPr>
        <w:spacing w:after="0" w:before="0" w:line="240" w:lineRule="auto"/>
        <w:shd w:val="clear" w:fill="EDF2F7"/>
      </w:pPr>
      <w:r>
        <w:rPr>
          <w:rFonts w:ascii="Consolas" w:hAnsi="Consolas"/>
          <w:color w:val="1F2933"/>
          <w:sz w:val="16"/>
        </w:rPr>
        <w:t xml:space="preserve">        cannot be cancelled." leave.neon.ts:349</w:t>
      </w:r>
    </w:p>
    <w:p>
      <w:pPr>
        <w:spacing w:after="0" w:before="0" w:line="240" w:lineRule="auto"/>
        <w:shd w:val="clear" w:fill="EDF2F7"/>
      </w:pPr>
      <w:r>
        <w:rPr>
          <w:rFonts w:ascii="Consolas" w:hAnsi="Consolas"/>
          <w:color w:val="1F2933"/>
          <w:sz w:val="16"/>
        </w:rPr>
        <w:t xml:space="preserve">    end note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note right of cancelled</w:t>
      </w:r>
    </w:p>
    <w:p>
      <w:pPr>
        <w:spacing w:after="0" w:before="0" w:line="240" w:lineRule="auto"/>
        <w:shd w:val="clear" w:fill="EDF2F7"/>
      </w:pPr>
      <w:r>
        <w:rPr>
          <w:rFonts w:ascii="Consolas" w:hAnsi="Consolas"/>
          <w:color w:val="1F2933"/>
          <w:sz w:val="16"/>
        </w:rPr>
        <w:t xml:space="preserve">        cancelled -&gt; cancelled is BLOCKED (409):</w:t>
      </w:r>
    </w:p>
    <w:p>
      <w:pPr>
        <w:spacing w:after="0" w:before="0" w:line="240" w:lineRule="auto"/>
        <w:shd w:val="clear" w:fill="EDF2F7"/>
      </w:pPr>
      <w:r>
        <w:rPr>
          <w:rFonts w:ascii="Consolas" w:hAnsi="Consolas"/>
          <w:color w:val="1F2933"/>
          <w:sz w:val="16"/>
        </w:rPr>
        <w:t xml:space="preserve">        "This request is already cancelled."</w:t>
      </w:r>
    </w:p>
    <w:p>
      <w:pPr>
        <w:spacing w:after="0" w:before="0" w:line="240" w:lineRule="auto"/>
        <w:shd w:val="clear" w:fill="EDF2F7"/>
      </w:pPr>
      <w:r>
        <w:rPr>
          <w:rFonts w:ascii="Consolas" w:hAnsi="Consolas"/>
          <w:color w:val="1F2933"/>
          <w:sz w:val="16"/>
        </w:rPr>
        <w:t xml:space="preserve">        leave.neon.ts:346</w:t>
      </w:r>
    </w:p>
    <w:p>
      <w:pPr>
        <w:spacing w:after="0" w:before="0" w:line="240" w:lineRule="auto"/>
        <w:shd w:val="clear" w:fill="EDF2F7"/>
      </w:pPr>
      <w:r>
        <w:rPr>
          <w:rFonts w:ascii="Consolas" w:hAnsi="Consolas"/>
          <w:color w:val="1F2933"/>
          <w:sz w:val="16"/>
        </w:rPr>
        <w:t xml:space="preserve">    end note</w:t>
      </w:r>
    </w:p>
    <w:p>
      <w:pPr>
        <w:spacing w:after="40"/>
      </w:pPr>
    </w:p>
    <w:p>
      <w:pPr>
        <w:spacing w:after="0" w:before="0" w:line="240" w:lineRule="auto"/>
        <w:shd w:val="clear" w:fill="F4F6F8"/>
      </w:pPr>
      <w:r>
        <w:rPr>
          <w:rFonts w:ascii="Consolas" w:hAnsi="Consolas"/>
          <w:color w:val="1F2933"/>
          <w:sz w:val="16"/>
        </w:rPr>
        <w:t xml:space="preserve">   LEAVE BALANCE LEDGER EFFECT OF EACH EDGE (leave.neon.ts:355-397)</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EDGE                    pendingDays        usedDays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(new) -&gt; pending        += totalDays       unchanged</w:t>
      </w:r>
    </w:p>
    <w:p>
      <w:pPr>
        <w:spacing w:after="0" w:before="0" w:line="240" w:lineRule="auto"/>
        <w:shd w:val="clear" w:fill="F4F6F8"/>
      </w:pPr>
      <w:r>
        <w:rPr>
          <w:rFonts w:ascii="Consolas" w:hAnsi="Consolas"/>
          <w:color w:val="1F2933"/>
          <w:sz w:val="16"/>
        </w:rPr>
        <w:t xml:space="preserve">   pending -&gt; approved     -= days             += days</w:t>
      </w:r>
    </w:p>
    <w:p>
      <w:pPr>
        <w:spacing w:after="0" w:before="0" w:line="240" w:lineRule="auto"/>
        <w:shd w:val="clear" w:fill="F4F6F8"/>
      </w:pPr>
      <w:r>
        <w:rPr>
          <w:rFonts w:ascii="Consolas" w:hAnsi="Consolas"/>
          <w:color w:val="1F2933"/>
          <w:sz w:val="16"/>
        </w:rPr>
        <w:t xml:space="preserve">   pending -&gt; rejected     -= days             unchanged</w:t>
      </w:r>
    </w:p>
    <w:p>
      <w:pPr>
        <w:spacing w:after="0" w:before="0" w:line="240" w:lineRule="auto"/>
        <w:shd w:val="clear" w:fill="F4F6F8"/>
      </w:pPr>
      <w:r>
        <w:rPr>
          <w:rFonts w:ascii="Consolas" w:hAnsi="Consolas"/>
          <w:color w:val="1F2933"/>
          <w:sz w:val="16"/>
        </w:rPr>
        <w:t xml:space="preserve">   pending -&gt; cancelled    -= days             unchanged</w:t>
      </w:r>
    </w:p>
    <w:p>
      <w:pPr>
        <w:spacing w:after="0" w:before="0" w:line="240" w:lineRule="auto"/>
        <w:shd w:val="clear" w:fill="F4F6F8"/>
      </w:pPr>
      <w:r>
        <w:rPr>
          <w:rFonts w:ascii="Consolas" w:hAnsi="Consolas"/>
          <w:color w:val="1F2933"/>
          <w:sz w:val="16"/>
        </w:rPr>
        <w:t xml:space="preserve">   approved -&gt; cancelled   unchanged           -= days   (returned)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All four terminal-ward writes use greatest(0, ...) — a double-drain</w:t>
      </w:r>
    </w:p>
    <w:p>
      <w:pPr>
        <w:spacing w:after="0" w:before="0" w:line="240" w:lineRule="auto"/>
        <w:shd w:val="clear" w:fill="F4F6F8"/>
      </w:pPr>
      <w:r>
        <w:rPr>
          <w:rFonts w:ascii="Consolas" w:hAnsi="Consolas"/>
          <w:color w:val="1F2933"/>
          <w:sz w:val="16"/>
        </w:rPr>
        <w:t xml:space="preserve">   (e.g. two concurrent cancels racing the FOR UPDATE lock) floors at</w:t>
      </w:r>
    </w:p>
    <w:p>
      <w:pPr>
        <w:spacing w:after="0" w:before="0" w:line="240" w:lineRule="auto"/>
        <w:shd w:val="clear" w:fill="F4F6F8"/>
      </w:pPr>
      <w:r>
        <w:rPr>
          <w:rFonts w:ascii="Consolas" w:hAnsi="Consolas"/>
          <w:color w:val="1F2933"/>
          <w:sz w:val="16"/>
        </w:rPr>
        <w:t xml:space="preserve">   zero instead of driving a balance negative.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notifyEmployee() fires after every transition and is fire-and-forget:</w:t>
      </w:r>
    </w:p>
    <w:p>
      <w:pPr>
        <w:spacing w:after="0" w:before="0" w:line="240" w:lineRule="auto"/>
        <w:shd w:val="clear" w:fill="F4F6F8"/>
      </w:pPr>
      <w:r>
        <w:rPr>
          <w:rFonts w:ascii="Consolas" w:hAnsi="Consolas"/>
          <w:color w:val="1F2933"/>
          <w:sz w:val="16"/>
        </w:rPr>
        <w:t xml:space="preserve">   its own try/catch means a broken mail server changes what the</w:t>
      </w:r>
    </w:p>
    <w:p>
      <w:pPr>
        <w:spacing w:after="0" w:before="0" w:line="240" w:lineRule="auto"/>
        <w:shd w:val="clear" w:fill="F4F6F8"/>
      </w:pPr>
      <w:r>
        <w:rPr>
          <w:rFonts w:ascii="Consolas" w:hAnsi="Consolas"/>
          <w:color w:val="1F2933"/>
          <w:sz w:val="16"/>
        </w:rPr>
        <w:t xml:space="preserve">   employee is told, never whether the transition itself commits (8.4).</w:t>
      </w:r>
    </w:p>
    <w:p>
      <w:pPr>
        <w:spacing w:after="40"/>
      </w:pPr>
    </w:p>
    <w:p>
      <w:r>
        <w:rPr>
          <w:color w:val="D5DBE1"/>
          <w:sz w:val="16"/>
        </w:rPr>
        <w:t>──────────────────────────────────────────────────────────</w:t>
      </w:r>
    </w:p>
    <w:p>
      <w:pPr>
        <w:pStyle w:val="Heading2"/>
      </w:pPr>
      <w:r>
        <w:t>10. Cross-cutting concerns</w:t>
      </w:r>
    </w:p>
    <w:p>
      <w:pPr>
        <w:pStyle w:val="Heading3"/>
      </w:pPr>
      <w:r>
        <w:t>10.1 Defense in depth — and the one layer that is missing entirely</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REQ["Inbound HTTP request"]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L0["Layer 0 — transport/browser hardening"]</w:t>
      </w:r>
    </w:p>
    <w:p>
      <w:pPr>
        <w:spacing w:after="0" w:before="0" w:line="240" w:lineRule="auto"/>
        <w:shd w:val="clear" w:fill="EDF2F7"/>
      </w:pPr>
      <w:r>
        <w:rPr>
          <w:rFonts w:ascii="Consolas" w:hAnsi="Consolas"/>
          <w:color w:val="1F2933"/>
          <w:sz w:val="16"/>
        </w:rPr>
        <w:t xml:space="preserve">        HDR["next.config.ts headers()&lt;br/&gt;0 (zero) security headers configured"]</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L1["Layer 1 — identity"]</w:t>
      </w:r>
    </w:p>
    <w:p>
      <w:pPr>
        <w:spacing w:after="0" w:before="0" w:line="240" w:lineRule="auto"/>
        <w:shd w:val="clear" w:fill="EDF2F7"/>
      </w:pPr>
      <w:r>
        <w:rPr>
          <w:rFonts w:ascii="Consolas" w:hAnsi="Consolas"/>
          <w:color w:val="1F2933"/>
          <w:sz w:val="16"/>
        </w:rPr>
        <w:t xml:space="preserve">        JWT["cv_access cookie, HS256 JWT&lt;br/&gt;HttpOnly, Secure(prod), SameSite=Lax"]</w:t>
      </w:r>
    </w:p>
    <w:p>
      <w:pPr>
        <w:spacing w:after="0" w:before="0" w:line="240" w:lineRule="auto"/>
        <w:shd w:val="clear" w:fill="EDF2F7"/>
      </w:pPr>
      <w:r>
        <w:rPr>
          <w:rFonts w:ascii="Consolas" w:hAnsi="Consolas"/>
          <w:color w:val="1F2933"/>
          <w:sz w:val="16"/>
        </w:rPr>
        <w:t xml:space="preserve">        SVC["OR a static service-secret header&lt;br/&gt;x-service-token / Authorization: Bearer"]</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L2["Layer 2 — authorization"]</w:t>
      </w:r>
    </w:p>
    <w:p>
      <w:pPr>
        <w:spacing w:after="0" w:before="0" w:line="240" w:lineRule="auto"/>
        <w:shd w:val="clear" w:fill="EDF2F7"/>
      </w:pPr>
      <w:r>
        <w:rPr>
          <w:rFonts w:ascii="Consolas" w:hAnsi="Consolas"/>
          <w:color w:val="1F2933"/>
          <w:sz w:val="16"/>
        </w:rPr>
        <w:t xml:space="preserve">        ROLE["requireRole() / requireUserOrService()&lt;br/&gt;src/lib/server-auth.ts"]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L3["Layer 3 — tenancy (the backstop, 14)"]</w:t>
      </w:r>
    </w:p>
    <w:p>
      <w:pPr>
        <w:spacing w:after="0" w:before="0" w:line="240" w:lineRule="auto"/>
        <w:shd w:val="clear" w:fill="EDF2F7"/>
      </w:pPr>
      <w:r>
        <w:rPr>
          <w:rFonts w:ascii="Consolas" w:hAnsi="Consolas"/>
          <w:color w:val="1F2933"/>
          <w:sz w:val="16"/>
        </w:rPr>
        <w:t xml:space="preserve">        GUC["withTenant() SET LOCAL app.org_id&lt;br/&gt;assertConnectionIsolatesTenants()"]</w:t>
      </w:r>
    </w:p>
    <w:p>
      <w:pPr>
        <w:spacing w:after="0" w:before="0" w:line="240" w:lineRule="auto"/>
        <w:shd w:val="clear" w:fill="EDF2F7"/>
      </w:pPr>
      <w:r>
        <w:rPr>
          <w:rFonts w:ascii="Consolas" w:hAnsi="Consolas"/>
          <w:color w:val="1F2933"/>
          <w:sz w:val="16"/>
        </w:rPr>
        <w:t xml:space="preserve">        RLS["Postgres FORCE ROW LEVEL SECURITY&lt;br/&gt;tenant_isolation policy, all 117 tables"]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DATA[("hrms / identity schemas")]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REQ --&gt; HDR --&gt; JWT</w:t>
      </w:r>
    </w:p>
    <w:p>
      <w:pPr>
        <w:spacing w:after="0" w:before="0" w:line="240" w:lineRule="auto"/>
        <w:shd w:val="clear" w:fill="EDF2F7"/>
      </w:pPr>
      <w:r>
        <w:rPr>
          <w:rFonts w:ascii="Consolas" w:hAnsi="Consolas"/>
          <w:color w:val="1F2933"/>
          <w:sz w:val="16"/>
        </w:rPr>
        <w:t xml:space="preserve">    REQ -.-&gt; SVC</w:t>
      </w:r>
    </w:p>
    <w:p>
      <w:pPr>
        <w:spacing w:after="0" w:before="0" w:line="240" w:lineRule="auto"/>
        <w:shd w:val="clear" w:fill="EDF2F7"/>
      </w:pPr>
      <w:r>
        <w:rPr>
          <w:rFonts w:ascii="Consolas" w:hAnsi="Consolas"/>
          <w:color w:val="1F2933"/>
          <w:sz w:val="16"/>
        </w:rPr>
        <w:t xml:space="preserve">    JWT --&gt; ROLE</w:t>
      </w:r>
    </w:p>
    <w:p>
      <w:pPr>
        <w:spacing w:after="0" w:before="0" w:line="240" w:lineRule="auto"/>
        <w:shd w:val="clear" w:fill="EDF2F7"/>
      </w:pPr>
      <w:r>
        <w:rPr>
          <w:rFonts w:ascii="Consolas" w:hAnsi="Consolas"/>
          <w:color w:val="1F2933"/>
          <w:sz w:val="16"/>
        </w:rPr>
        <w:t xml:space="preserve">    SVC --&gt; ROLE</w:t>
      </w:r>
    </w:p>
    <w:p>
      <w:pPr>
        <w:spacing w:after="0" w:before="0" w:line="240" w:lineRule="auto"/>
        <w:shd w:val="clear" w:fill="EDF2F7"/>
      </w:pPr>
      <w:r>
        <w:rPr>
          <w:rFonts w:ascii="Consolas" w:hAnsi="Consolas"/>
          <w:color w:val="1F2933"/>
          <w:sz w:val="16"/>
        </w:rPr>
        <w:t xml:space="preserve">    ROLE --&gt; GUC --&gt; RLS --&gt; DATA</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HDR fill:#4a1010,color:#ffb0b0</w:t>
      </w:r>
    </w:p>
    <w:p>
      <w:pPr>
        <w:spacing w:after="40"/>
      </w:pPr>
    </w:p>
    <w:p>
      <w:pPr>
        <w:spacing w:after="0" w:before="0" w:line="240" w:lineRule="auto"/>
        <w:shd w:val="clear" w:fill="F4F6F8"/>
      </w:pPr>
      <w:r>
        <w:rPr>
          <w:rFonts w:ascii="Consolas" w:hAnsi="Consolas"/>
          <w:color w:val="1F2933"/>
          <w:sz w:val="16"/>
        </w:rPr>
        <w:t xml:space="preserve">   FOUR LAYERS, ONE OF THEM EMPTY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LAYER 0  Browser hardening      next.config.ts headers()  -&gt;  NONE.</w:t>
      </w:r>
    </w:p>
    <w:p>
      <w:pPr>
        <w:spacing w:after="0" w:before="0" w:line="240" w:lineRule="auto"/>
        <w:shd w:val="clear" w:fill="F4F6F8"/>
      </w:pPr>
      <w:r>
        <w:rPr>
          <w:rFonts w:ascii="Consolas" w:hAnsi="Consolas"/>
          <w:color w:val="1F2933"/>
          <w:sz w:val="16"/>
        </w:rPr>
        <w:t xml:space="preserve">            No CSP, no HSTS, no X-Frame-Options / frame-ancestors, no</w:t>
      </w:r>
    </w:p>
    <w:p>
      <w:pPr>
        <w:spacing w:after="0" w:before="0" w:line="240" w:lineRule="auto"/>
        <w:shd w:val="clear" w:fill="F4F6F8"/>
      </w:pPr>
      <w:r>
        <w:rPr>
          <w:rFonts w:ascii="Consolas" w:hAnsi="Consolas"/>
          <w:color w:val="1F2933"/>
          <w:sz w:val="16"/>
        </w:rPr>
        <w:t xml:space="preserve">            X-Content-Type-Options, no Referrer-Policy, no</w:t>
      </w:r>
    </w:p>
    <w:p>
      <w:pPr>
        <w:spacing w:after="0" w:before="0" w:line="240" w:lineRule="auto"/>
        <w:shd w:val="clear" w:fill="F4F6F8"/>
      </w:pPr>
      <w:r>
        <w:rPr>
          <w:rFonts w:ascii="Consolas" w:hAnsi="Consolas"/>
          <w:color w:val="1F2933"/>
          <w:sz w:val="16"/>
        </w:rPr>
        <w:t xml:space="preserve">            Permissions-Policy. Doc 05, D-05 — "the single cheapest</w:t>
      </w:r>
    </w:p>
    <w:p>
      <w:pPr>
        <w:spacing w:after="0" w:before="0" w:line="240" w:lineRule="auto"/>
        <w:shd w:val="clear" w:fill="F4F6F8"/>
      </w:pPr>
      <w:r>
        <w:rPr>
          <w:rFonts w:ascii="Consolas" w:hAnsi="Consolas"/>
          <w:color w:val="1F2933"/>
          <w:sz w:val="16"/>
        </w:rPr>
        <w:t xml:space="preserve">            high-value fix available" for the app holding salary, bank</w:t>
      </w:r>
    </w:p>
    <w:p>
      <w:pPr>
        <w:spacing w:after="0" w:before="0" w:line="240" w:lineRule="auto"/>
        <w:shd w:val="clear" w:fill="F4F6F8"/>
      </w:pPr>
      <w:r>
        <w:rPr>
          <w:rFonts w:ascii="Consolas" w:hAnsi="Consolas"/>
          <w:color w:val="1F2933"/>
          <w:sz w:val="16"/>
        </w:rPr>
        <w:t xml:space="preserve">            details and national identifiers for the whole suite.</w:t>
      </w:r>
    </w:p>
    <w:p>
      <w:pPr>
        <w:spacing w:after="0" w:before="0" w:line="240" w:lineRule="auto"/>
        <w:shd w:val="clear" w:fill="F4F6F8"/>
      </w:pPr>
      <w:r>
        <w:rPr>
          <w:rFonts w:ascii="Consolas" w:hAnsi="Consolas"/>
          <w:color w:val="1F2933"/>
          <w:sz w:val="16"/>
        </w:rPr>
        <w:t xml:space="preserve">   LAYER 1  Identity               JWT cookie OR static service secret</w:t>
      </w:r>
    </w:p>
    <w:p>
      <w:pPr>
        <w:spacing w:after="0" w:before="0" w:line="240" w:lineRule="auto"/>
        <w:shd w:val="clear" w:fill="F4F6F8"/>
      </w:pPr>
      <w:r>
        <w:rPr>
          <w:rFonts w:ascii="Consolas" w:hAnsi="Consolas"/>
          <w:color w:val="1F2933"/>
          <w:sz w:val="16"/>
        </w:rPr>
        <w:t xml:space="preserve">            (10.3). Two different trust models sharing one perimeter.</w:t>
      </w:r>
    </w:p>
    <w:p>
      <w:pPr>
        <w:spacing w:after="0" w:before="0" w:line="240" w:lineRule="auto"/>
        <w:shd w:val="clear" w:fill="F4F6F8"/>
      </w:pPr>
      <w:r>
        <w:rPr>
          <w:rFonts w:ascii="Consolas" w:hAnsi="Consolas"/>
          <w:color w:val="1F2933"/>
          <w:sz w:val="16"/>
        </w:rPr>
        <w:t xml:space="preserve">   LAYER 2  Authorization          role string on the JWT claim, checked</w:t>
      </w:r>
    </w:p>
    <w:p>
      <w:pPr>
        <w:spacing w:after="0" w:before="0" w:line="240" w:lineRule="auto"/>
        <w:shd w:val="clear" w:fill="F4F6F8"/>
      </w:pPr>
      <w:r>
        <w:rPr>
          <w:rFonts w:ascii="Consolas" w:hAnsi="Consolas"/>
          <w:color w:val="1F2933"/>
          <w:sz w:val="16"/>
        </w:rPr>
        <w:t xml:space="preserve">            per route by requireRole()/requireUserOrService().</w:t>
      </w:r>
    </w:p>
    <w:p>
      <w:pPr>
        <w:spacing w:after="0" w:before="0" w:line="240" w:lineRule="auto"/>
        <w:shd w:val="clear" w:fill="F4F6F8"/>
      </w:pPr>
      <w:r>
        <w:rPr>
          <w:rFonts w:ascii="Consolas" w:hAnsi="Consolas"/>
          <w:color w:val="1F2933"/>
          <w:sz w:val="16"/>
        </w:rPr>
        <w:t xml:space="preserve">   LAYER 3  Tenancy                the ONE layer that cannot be</w:t>
      </w:r>
    </w:p>
    <w:p>
      <w:pPr>
        <w:spacing w:after="0" w:before="0" w:line="240" w:lineRule="auto"/>
        <w:shd w:val="clear" w:fill="F4F6F8"/>
      </w:pPr>
      <w:r>
        <w:rPr>
          <w:rFonts w:ascii="Consolas" w:hAnsi="Consolas"/>
          <w:color w:val="1F2933"/>
          <w:sz w:val="16"/>
        </w:rPr>
        <w:t xml:space="preserve">            individually forgotten per route: FORCE RLS means even a</w:t>
      </w:r>
    </w:p>
    <w:p>
      <w:pPr>
        <w:spacing w:after="0" w:before="0" w:line="240" w:lineRule="auto"/>
        <w:shd w:val="clear" w:fill="F4F6F8"/>
      </w:pPr>
      <w:r>
        <w:rPr>
          <w:rFonts w:ascii="Consolas" w:hAnsi="Consolas"/>
          <w:color w:val="1F2933"/>
          <w:sz w:val="16"/>
        </w:rPr>
        <w:t xml:space="preserve">            route with a bug in Layer 2 still cannot cross a tenant</w:t>
      </w:r>
    </w:p>
    <w:p>
      <w:pPr>
        <w:spacing w:after="0" w:before="0" w:line="240" w:lineRule="auto"/>
        <w:shd w:val="clear" w:fill="F4F6F8"/>
      </w:pPr>
      <w:r>
        <w:rPr>
          <w:rFonts w:ascii="Consolas" w:hAnsi="Consolas"/>
          <w:color w:val="1F2933"/>
          <w:sz w:val="16"/>
        </w:rPr>
        <w:t xml:space="preserve">            boundary, so long as the connection itself is not</w:t>
      </w:r>
    </w:p>
    <w:p>
      <w:pPr>
        <w:spacing w:after="0" w:before="0" w:line="240" w:lineRule="auto"/>
        <w:shd w:val="clear" w:fill="F4F6F8"/>
      </w:pPr>
      <w:r>
        <w:rPr>
          <w:rFonts w:ascii="Consolas" w:hAnsi="Consolas"/>
          <w:color w:val="1F2933"/>
          <w:sz w:val="16"/>
        </w:rPr>
        <w:t xml:space="preserve">            BYPASSRLS (15). See 14 for the full mechanism.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Layer 3 is the suite reference specifically because it does not trust</w:t>
      </w:r>
    </w:p>
    <w:p>
      <w:pPr>
        <w:spacing w:after="0" w:before="0" w:line="240" w:lineRule="auto"/>
        <w:shd w:val="clear" w:fill="F4F6F8"/>
      </w:pPr>
      <w:r>
        <w:rPr>
          <w:rFonts w:ascii="Consolas" w:hAnsi="Consolas"/>
          <w:color w:val="1F2933"/>
          <w:sz w:val="16"/>
        </w:rPr>
        <w:t xml:space="preserve">   Layers 0-2 to be bug-free on every route; Layer 0 shows what happens</w:t>
      </w:r>
    </w:p>
    <w:p>
      <w:pPr>
        <w:spacing w:after="0" w:before="0" w:line="240" w:lineRule="auto"/>
        <w:shd w:val="clear" w:fill="F4F6F8"/>
      </w:pPr>
      <w:r>
        <w:rPr>
          <w:rFonts w:ascii="Consolas" w:hAnsi="Consolas"/>
          <w:color w:val="1F2933"/>
          <w:sz w:val="16"/>
        </w:rPr>
        <w:t xml:space="preserve">   when there is no equivalent backstop for browser-side attacks.</w:t>
      </w:r>
    </w:p>
    <w:p>
      <w:pPr>
        <w:spacing w:after="40"/>
      </w:pPr>
    </w:p>
    <w:p>
      <w:pPr>
        <w:pStyle w:val="Heading3"/>
      </w:pPr>
      <w:r>
        <w:t>10.2 Field-level encryption at rest — 4 targets, 1 deliberate gap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PLAIN["plaintext string"] --&gt; ENC["encryptField()&lt;br/&gt;AES-256-GCM, src/lib/crypto/field-encryption.ts"]</w:t>
      </w:r>
    </w:p>
    <w:p>
      <w:pPr>
        <w:spacing w:after="0" w:before="0" w:line="240" w:lineRule="auto"/>
        <w:shd w:val="clear" w:fill="EDF2F7"/>
      </w:pPr>
      <w:r>
        <w:rPr>
          <w:rFonts w:ascii="Consolas" w:hAnsi="Consolas"/>
          <w:color w:val="1F2933"/>
          <w:sz w:val="12"/>
        </w:rPr>
        <w:t xml:space="preserve">    ENC --&gt; ENV["enc.v1.&amp;lt;keyFingerprint&amp;gt;.&amp;lt;iv&amp;gt;.&amp;lt;ciphertext+tag&amp;gt;&lt;br/&gt;base64url, stored in a text column"]</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T["THE 4 ENCRYPTED COLUMNS — scripts/encrypt-fields.ts:48-53"]</w:t>
      </w:r>
    </w:p>
    <w:p>
      <w:pPr>
        <w:spacing w:after="0" w:before="0" w:line="240" w:lineRule="auto"/>
        <w:shd w:val="clear" w:fill="EDF2F7"/>
      </w:pPr>
      <w:r>
        <w:rPr>
          <w:rFonts w:ascii="Consolas" w:hAnsi="Consolas"/>
          <w:color w:val="1F2933"/>
          <w:sz w:val="12"/>
        </w:rPr>
        <w:t xml:space="preserve">        T1["identity.users.mfa_secret — TOTP secrets"]</w:t>
      </w:r>
    </w:p>
    <w:p>
      <w:pPr>
        <w:spacing w:after="0" w:before="0" w:line="240" w:lineRule="auto"/>
        <w:shd w:val="clear" w:fill="EDF2F7"/>
      </w:pPr>
      <w:r>
        <w:rPr>
          <w:rFonts w:ascii="Consolas" w:hAnsi="Consolas"/>
          <w:color w:val="1F2933"/>
          <w:sz w:val="12"/>
        </w:rPr>
        <w:t xml:space="preserve">        T2["identity.sso_connections.client_secret"]</w:t>
      </w:r>
    </w:p>
    <w:p>
      <w:pPr>
        <w:spacing w:after="0" w:before="0" w:line="240" w:lineRule="auto"/>
        <w:shd w:val="clear" w:fill="EDF2F7"/>
      </w:pPr>
      <w:r>
        <w:rPr>
          <w:rFonts w:ascii="Consolas" w:hAnsi="Consolas"/>
          <w:color w:val="1F2933"/>
          <w:sz w:val="12"/>
        </w:rPr>
        <w:t xml:space="preserve">        T3["hrms.employees.aadhaar_number"]</w:t>
      </w:r>
    </w:p>
    <w:p>
      <w:pPr>
        <w:spacing w:after="0" w:before="0" w:line="240" w:lineRule="auto"/>
        <w:shd w:val="clear" w:fill="EDF2F7"/>
      </w:pPr>
      <w:r>
        <w:rPr>
          <w:rFonts w:ascii="Consolas" w:hAnsi="Consolas"/>
          <w:color w:val="1F2933"/>
          <w:sz w:val="12"/>
        </w:rPr>
        <w:t xml:space="preserve">        T4["hrms.employees.pan_number"]</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GAP["THE DELIBERATE GAP — D-07"]</w:t>
      </w:r>
    </w:p>
    <w:p>
      <w:pPr>
        <w:spacing w:after="0" w:before="0" w:line="240" w:lineRule="auto"/>
        <w:shd w:val="clear" w:fill="EDF2F7"/>
      </w:pPr>
      <w:r>
        <w:rPr>
          <w:rFonts w:ascii="Consolas" w:hAnsi="Consolas"/>
          <w:color w:val="1F2933"/>
          <w:sz w:val="12"/>
        </w:rPr>
        <w:t xml:space="preserve">        BD["hrms.employees.bank_details — jsonb, PLAINTEXT&lt;br/&gt;excluded because encrypting it needs a text-column&lt;br/&gt;schema change, not a backfill; tracked, unscheduled"]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ENV -.-&gt; T</w:t>
      </w:r>
    </w:p>
    <w:p>
      <w:pPr>
        <w:spacing w:after="0" w:before="0" w:line="240" w:lineRule="auto"/>
        <w:shd w:val="clear" w:fill="EDF2F7"/>
      </w:pPr>
      <w:r>
        <w:rPr>
          <w:rFonts w:ascii="Consolas" w:hAnsi="Consolas"/>
          <w:color w:val="1F2933"/>
          <w:sz w:val="12"/>
        </w:rPr>
        <w:t xml:space="preserve">    ENC -.-&gt;|"never called on"| BD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BD fill:#4a1010,color:#ffb0b0</w:t>
      </w:r>
    </w:p>
    <w:p>
      <w:pPr>
        <w:spacing w:after="40"/>
      </w:pPr>
    </w:p>
    <w:p>
      <w:pPr>
        <w:spacing w:after="0" w:before="0" w:line="240" w:lineRule="auto"/>
        <w:shd w:val="clear" w:fill="F4F6F8"/>
      </w:pPr>
      <w:r>
        <w:rPr>
          <w:rFonts w:ascii="Consolas" w:hAnsi="Consolas"/>
          <w:color w:val="1F2933"/>
          <w:sz w:val="16"/>
        </w:rPr>
        <w:t xml:space="preserve">   KEY ROTATION, WITHOUT A FLAG DAY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decryptField() returns a non-envelope value UNCHANGED (isEncrypted()</w:t>
      </w:r>
    </w:p>
    <w:p>
      <w:pPr>
        <w:spacing w:after="0" w:before="0" w:line="240" w:lineRule="auto"/>
        <w:shd w:val="clear" w:fill="F4F6F8"/>
      </w:pPr>
      <w:r>
        <w:rPr>
          <w:rFonts w:ascii="Consolas" w:hAnsi="Consolas"/>
          <w:color w:val="1F2933"/>
          <w:sz w:val="16"/>
        </w:rPr>
        <w:t xml:space="preserve">   checks the "enc.v1." prefix) — so turning encryption on protects only</w:t>
      </w:r>
    </w:p>
    <w:p>
      <w:pPr>
        <w:spacing w:after="0" w:before="0" w:line="240" w:lineRule="auto"/>
        <w:shd w:val="clear" w:fill="F4F6F8"/>
      </w:pPr>
      <w:r>
        <w:rPr>
          <w:rFonts w:ascii="Consolas" w:hAnsi="Consolas"/>
          <w:color w:val="1F2933"/>
          <w:sz w:val="16"/>
        </w:rPr>
        <w:t xml:space="preserve">   rows written from that moment forward. `db:encrypt-fields` (also</w:t>
      </w:r>
    </w:p>
    <w:p>
      <w:pPr>
        <w:spacing w:after="0" w:before="0" w:line="240" w:lineRule="auto"/>
        <w:shd w:val="clear" w:fill="F4F6F8"/>
      </w:pPr>
      <w:r>
        <w:rPr>
          <w:rFonts w:ascii="Consolas" w:hAnsi="Consolas"/>
          <w:color w:val="1F2933"/>
          <w:sz w:val="16"/>
        </w:rPr>
        <w:t xml:space="preserve">   scripts/encrypt-fields.ts) is the backfill: it runs AS SUPERUSER,</w:t>
      </w:r>
    </w:p>
    <w:p>
      <w:pPr>
        <w:spacing w:after="0" w:before="0" w:line="240" w:lineRule="auto"/>
        <w:shd w:val="clear" w:fill="F4F6F8"/>
      </w:pPr>
      <w:r>
        <w:rPr>
          <w:rFonts w:ascii="Consolas" w:hAnsi="Consolas"/>
          <w:color w:val="1F2933"/>
          <w:sz w:val="16"/>
        </w:rPr>
        <w:t xml:space="preserve">   because it must cross every tenant, which the comment calls out as</w:t>
      </w:r>
    </w:p>
    <w:p>
      <w:pPr>
        <w:spacing w:after="0" w:before="0" w:line="240" w:lineRule="auto"/>
        <w:shd w:val="clear" w:fill="F4F6F8"/>
      </w:pPr>
      <w:r>
        <w:rPr>
          <w:rFonts w:ascii="Consolas" w:hAnsi="Consolas"/>
          <w:color w:val="1F2933"/>
          <w:sz w:val="16"/>
        </w:rPr>
        <w:t xml:space="preserve">   "the one thing application code must never do, and it is why this</w:t>
      </w:r>
    </w:p>
    <w:p>
      <w:pPr>
        <w:spacing w:after="0" w:before="0" w:line="240" w:lineRule="auto"/>
        <w:shd w:val="clear" w:fill="F4F6F8"/>
      </w:pPr>
      <w:r>
        <w:rPr>
          <w:rFonts w:ascii="Consolas" w:hAnsi="Consolas"/>
          <w:color w:val="1F2933"/>
          <w:sz w:val="16"/>
        </w:rPr>
        <w:t xml:space="preserve">   is a script" — the single sanctioned superuser code path in the repo.</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Rotation: set ENCRYPTION_KEY_PREVIOUS to the old key, ENCRYPTION_KEY</w:t>
      </w:r>
    </w:p>
    <w:p>
      <w:pPr>
        <w:spacing w:after="0" w:before="0" w:line="240" w:lineRule="auto"/>
        <w:shd w:val="clear" w:fill="F4F6F8"/>
      </w:pPr>
      <w:r>
        <w:rPr>
          <w:rFonts w:ascii="Consolas" w:hAnsi="Consolas"/>
          <w:color w:val="1F2933"/>
          <w:sz w:val="16"/>
        </w:rPr>
        <w:t xml:space="preserve">   to the new one, run the backfill, then drop the old key once nothing</w:t>
      </w:r>
    </w:p>
    <w:p>
      <w:pPr>
        <w:spacing w:after="0" w:before="0" w:line="240" w:lineRule="auto"/>
        <w:shd w:val="clear" w:fill="F4F6F8"/>
      </w:pPr>
      <w:r>
        <w:rPr>
          <w:rFonts w:ascii="Consolas" w:hAnsi="Consolas"/>
          <w:color w:val="1F2933"/>
          <w:sz w:val="16"/>
        </w:rPr>
        <w:t xml:space="preserve">   is left needing it. decryptField() matches ciphertext to whichever</w:t>
      </w:r>
    </w:p>
    <w:p>
      <w:pPr>
        <w:spacing w:after="0" w:before="0" w:line="240" w:lineRule="auto"/>
        <w:shd w:val="clear" w:fill="F4F6F8"/>
      </w:pPr>
      <w:r>
        <w:rPr>
          <w:rFonts w:ascii="Consolas" w:hAnsi="Consolas"/>
          <w:color w:val="1F2933"/>
          <w:sz w:val="16"/>
        </w:rPr>
        <w:t xml:space="preserve">   key's fingerprint it was written under, so old and new rows are both</w:t>
      </w:r>
    </w:p>
    <w:p>
      <w:pPr>
        <w:spacing w:after="0" w:before="0" w:line="240" w:lineRule="auto"/>
        <w:shd w:val="clear" w:fill="F4F6F8"/>
      </w:pPr>
      <w:r>
        <w:rPr>
          <w:rFonts w:ascii="Consolas" w:hAnsi="Consolas"/>
          <w:color w:val="1F2933"/>
          <w:sz w:val="16"/>
        </w:rPr>
        <w:t xml:space="preserve">   readable throughout the migration window.</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bank_details stays real jsonb, in cleartext, in the database today —</w:t>
      </w:r>
    </w:p>
    <w:p>
      <w:pPr>
        <w:spacing w:after="0" w:before="0" w:line="240" w:lineRule="auto"/>
        <w:shd w:val="clear" w:fill="F4F6F8"/>
      </w:pPr>
      <w:r>
        <w:rPr>
          <w:rFonts w:ascii="Consolas" w:hAnsi="Consolas"/>
          <w:color w:val="1F2933"/>
          <w:sz w:val="16"/>
        </w:rPr>
        <w:t xml:space="preserve">   confirmed by grep: employee.neon.ts reads and writes bankDetails as</w:t>
      </w:r>
    </w:p>
    <w:p>
      <w:pPr>
        <w:spacing w:after="0" w:before="0" w:line="240" w:lineRule="auto"/>
        <w:shd w:val="clear" w:fill="F4F6F8"/>
      </w:pPr>
      <w:r>
        <w:rPr>
          <w:rFonts w:ascii="Consolas" w:hAnsi="Consolas"/>
          <w:color w:val="1F2933"/>
          <w:sz w:val="16"/>
        </w:rPr>
        <w:t xml:space="preserve">   plain object fields, and nothing in the repository layer calls</w:t>
      </w:r>
    </w:p>
    <w:p>
      <w:pPr>
        <w:spacing w:after="0" w:before="0" w:line="240" w:lineRule="auto"/>
        <w:shd w:val="clear" w:fill="F4F6F8"/>
      </w:pPr>
      <w:r>
        <w:rPr>
          <w:rFonts w:ascii="Consolas" w:hAnsi="Consolas"/>
          <w:color w:val="1F2933"/>
          <w:sz w:val="16"/>
        </w:rPr>
        <w:t xml:space="preserve">   encryptField on it. A database dump or a compromised read replica</w:t>
      </w:r>
    </w:p>
    <w:p>
      <w:pPr>
        <w:spacing w:after="0" w:before="0" w:line="240" w:lineRule="auto"/>
        <w:shd w:val="clear" w:fill="F4F6F8"/>
      </w:pPr>
      <w:r>
        <w:rPr>
          <w:rFonts w:ascii="Consolas" w:hAnsi="Consolas"/>
          <w:color w:val="1F2933"/>
          <w:sz w:val="16"/>
        </w:rPr>
        <w:t xml:space="preserve">   exposes it exactly as stored.</w:t>
      </w:r>
    </w:p>
    <w:p>
      <w:pPr>
        <w:spacing w:after="40"/>
      </w:pPr>
    </w:p>
    <w:p>
      <w:pPr>
        <w:pStyle w:val="Heading3"/>
      </w:pPr>
      <w:r>
        <w:t>10.3 The two static shared secrets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sequenceDiagram</w:t>
      </w:r>
    </w:p>
    <w:p>
      <w:pPr>
        <w:spacing w:after="0" w:before="0" w:line="240" w:lineRule="auto"/>
        <w:shd w:val="clear" w:fill="EDF2F7"/>
      </w:pPr>
      <w:r>
        <w:rPr>
          <w:rFonts w:ascii="Consolas" w:hAnsi="Consolas"/>
          <w:color w:val="1F2933"/>
          <w:sz w:val="14"/>
        </w:rPr>
        <w:t xml:space="preserve">    autonumber</w:t>
      </w:r>
    </w:p>
    <w:p>
      <w:pPr>
        <w:spacing w:after="0" w:before="0" w:line="240" w:lineRule="auto"/>
        <w:shd w:val="clear" w:fill="EDF2F7"/>
      </w:pPr>
      <w:r>
        <w:rPr>
          <w:rFonts w:ascii="Consolas" w:hAnsi="Consolas"/>
          <w:color w:val="1F2933"/>
          <w:sz w:val="14"/>
        </w:rPr>
        <w:t xml:space="preserve">    participant CALLER as Paystub / Vercel Cron</w:t>
      </w:r>
    </w:p>
    <w:p>
      <w:pPr>
        <w:spacing w:after="0" w:before="0" w:line="240" w:lineRule="auto"/>
        <w:shd w:val="clear" w:fill="EDF2F7"/>
      </w:pPr>
      <w:r>
        <w:rPr>
          <w:rFonts w:ascii="Consolas" w:hAnsi="Consolas"/>
          <w:color w:val="1F2933"/>
          <w:sz w:val="14"/>
        </w:rPr>
        <w:t xml:space="preserve">    participant RT as HRMS route</w:t>
      </w:r>
    </w:p>
    <w:p>
      <w:pPr>
        <w:spacing w:after="0" w:before="0" w:line="240" w:lineRule="auto"/>
        <w:shd w:val="clear" w:fill="EDF2F7"/>
      </w:pPr>
      <w:r>
        <w:rPr>
          <w:rFonts w:ascii="Consolas" w:hAnsi="Consolas"/>
          <w:color w:val="1F2933"/>
          <w:sz w:val="14"/>
        </w:rPr>
        <w:t xml:space="preserve">    participant ENV as process.env</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rect rgb(60, 20, 20)</w:t>
      </w:r>
    </w:p>
    <w:p>
      <w:pPr>
        <w:spacing w:after="0" w:before="0" w:line="240" w:lineRule="auto"/>
        <w:shd w:val="clear" w:fill="EDF2F7"/>
      </w:pPr>
      <w:r>
        <w:rPr>
          <w:rFonts w:ascii="Consolas" w:hAnsi="Consolas"/>
          <w:color w:val="1F2933"/>
          <w:sz w:val="14"/>
        </w:rPr>
        <w:t xml:space="preserve">        Note over CALLER,ENV: /api/cron — CRON_SECRET</w:t>
      </w:r>
    </w:p>
    <w:p>
      <w:pPr>
        <w:spacing w:after="0" w:before="0" w:line="240" w:lineRule="auto"/>
        <w:shd w:val="clear" w:fill="EDF2F7"/>
      </w:pPr>
      <w:r>
        <w:rPr>
          <w:rFonts w:ascii="Consolas" w:hAnsi="Consolas"/>
          <w:color w:val="1F2933"/>
          <w:sz w:val="14"/>
        </w:rPr>
        <w:t xml:space="preserve">        CALLER-&gt;&gt;RT: GET /api/cron&lt;br/&gt;Authorization: Bearer CRON_SECRET</w:t>
      </w:r>
    </w:p>
    <w:p>
      <w:pPr>
        <w:spacing w:after="0" w:before="0" w:line="240" w:lineRule="auto"/>
        <w:shd w:val="clear" w:fill="EDF2F7"/>
      </w:pPr>
      <w:r>
        <w:rPr>
          <w:rFonts w:ascii="Consolas" w:hAnsi="Consolas"/>
          <w:color w:val="1F2933"/>
          <w:sz w:val="14"/>
        </w:rPr>
        <w:t xml:space="preserve">        RT-&gt;&gt;ENV: read CRON_SECRET</w:t>
      </w:r>
    </w:p>
    <w:p>
      <w:pPr>
        <w:spacing w:after="0" w:before="0" w:line="240" w:lineRule="auto"/>
        <w:shd w:val="clear" w:fill="EDF2F7"/>
      </w:pPr>
      <w:r>
        <w:rPr>
          <w:rFonts w:ascii="Consolas" w:hAnsi="Consolas"/>
          <w:color w:val="1F2933"/>
          <w:sz w:val="14"/>
        </w:rPr>
        <w:t xml:space="preserve">        alt not configured</w:t>
      </w:r>
    </w:p>
    <w:p>
      <w:pPr>
        <w:spacing w:after="0" w:before="0" w:line="240" w:lineRule="auto"/>
        <w:shd w:val="clear" w:fill="EDF2F7"/>
      </w:pPr>
      <w:r>
        <w:rPr>
          <w:rFonts w:ascii="Consolas" w:hAnsi="Consolas"/>
          <w:color w:val="1F2933"/>
          <w:sz w:val="14"/>
        </w:rPr>
        <w:t xml:space="preserve">            RT--&gt;&gt;CALLER: 503 fail CLOSED</w:t>
      </w:r>
    </w:p>
    <w:p>
      <w:pPr>
        <w:spacing w:after="0" w:before="0" w:line="240" w:lineRule="auto"/>
        <w:shd w:val="clear" w:fill="EDF2F7"/>
      </w:pPr>
      <w:r>
        <w:rPr>
          <w:rFonts w:ascii="Consolas" w:hAnsi="Consolas"/>
          <w:color w:val="1F2933"/>
          <w:sz w:val="14"/>
        </w:rPr>
        <w:t xml:space="preserve">        else configured</w:t>
      </w:r>
    </w:p>
    <w:p>
      <w:pPr>
        <w:spacing w:after="0" w:before="0" w:line="240" w:lineRule="auto"/>
        <w:shd w:val="clear" w:fill="EDF2F7"/>
      </w:pPr>
      <w:r>
        <w:rPr>
          <w:rFonts w:ascii="Consolas" w:hAnsi="Consolas"/>
          <w:color w:val="1F2933"/>
          <w:sz w:val="14"/>
        </w:rPr>
        <w:t xml:space="preserve">            RT-&gt;&gt;RT: timingSafeEqual(provided, expected)</w:t>
      </w:r>
    </w:p>
    <w:p>
      <w:pPr>
        <w:spacing w:after="0" w:before="0" w:line="240" w:lineRule="auto"/>
        <w:shd w:val="clear" w:fill="EDF2F7"/>
      </w:pPr>
      <w:r>
        <w:rPr>
          <w:rFonts w:ascii="Consolas" w:hAnsi="Consolas"/>
          <w:color w:val="1F2933"/>
          <w:sz w:val="14"/>
        </w:rPr>
        <w:t xml:space="preserve">            alt mismatch</w:t>
      </w:r>
    </w:p>
    <w:p>
      <w:pPr>
        <w:spacing w:after="0" w:before="0" w:line="240" w:lineRule="auto"/>
        <w:shd w:val="clear" w:fill="EDF2F7"/>
      </w:pPr>
      <w:r>
        <w:rPr>
          <w:rFonts w:ascii="Consolas" w:hAnsi="Consolas"/>
          <w:color w:val="1F2933"/>
          <w:sz w:val="14"/>
        </w:rPr>
        <w:t xml:space="preserve">                RT--&gt;&gt;CALLER: 401</w:t>
      </w:r>
    </w:p>
    <w:p>
      <w:pPr>
        <w:spacing w:after="0" w:before="0" w:line="240" w:lineRule="auto"/>
        <w:shd w:val="clear" w:fill="EDF2F7"/>
      </w:pPr>
      <w:r>
        <w:rPr>
          <w:rFonts w:ascii="Consolas" w:hAnsi="Consolas"/>
          <w:color w:val="1F2933"/>
          <w:sz w:val="14"/>
        </w:rPr>
        <w:t xml:space="preserve">            else match</w:t>
      </w:r>
    </w:p>
    <w:p>
      <w:pPr>
        <w:spacing w:after="0" w:before="0" w:line="240" w:lineRule="auto"/>
        <w:shd w:val="clear" w:fill="EDF2F7"/>
      </w:pPr>
      <w:r>
        <w:rPr>
          <w:rFonts w:ascii="Consolas" w:hAnsi="Consolas"/>
          <w:color w:val="1F2933"/>
          <w:sz w:val="14"/>
        </w:rPr>
        <w:t xml:space="preserve">                RT-&gt;&gt;RT: sweepOutboxes() (8.3, 17)</w:t>
      </w:r>
    </w:p>
    <w:p>
      <w:pPr>
        <w:spacing w:after="0" w:before="0" w:line="240" w:lineRule="auto"/>
        <w:shd w:val="clear" w:fill="EDF2F7"/>
      </w:pPr>
      <w:r>
        <w:rPr>
          <w:rFonts w:ascii="Consolas" w:hAnsi="Consolas"/>
          <w:color w:val="1F2933"/>
          <w:sz w:val="14"/>
        </w:rPr>
        <w:t xml:space="preserve">                RT--&gt;&gt;CALLER: 200 + counts</w:t>
      </w:r>
    </w:p>
    <w:p>
      <w:pPr>
        <w:spacing w:after="0" w:before="0" w:line="240" w:lineRule="auto"/>
        <w:shd w:val="clear" w:fill="EDF2F7"/>
      </w:pPr>
      <w:r>
        <w:rPr>
          <w:rFonts w:ascii="Consolas" w:hAnsi="Consolas"/>
          <w:color w:val="1F2933"/>
          <w:sz w:val="14"/>
        </w:rPr>
        <w:t xml:space="preserve">            end</w:t>
      </w:r>
    </w:p>
    <w:p>
      <w:pPr>
        <w:spacing w:after="0" w:before="0" w:line="240" w:lineRule="auto"/>
        <w:shd w:val="clear" w:fill="EDF2F7"/>
      </w:pPr>
      <w:r>
        <w:rPr>
          <w:rFonts w:ascii="Consolas" w:hAnsi="Consolas"/>
          <w:color w:val="1F2933"/>
          <w:sz w:val="14"/>
        </w:rPr>
        <w:t xml:space="preserve">        end</w:t>
      </w:r>
    </w:p>
    <w:p>
      <w:pPr>
        <w:spacing w:after="0" w:before="0" w:line="240" w:lineRule="auto"/>
        <w:shd w:val="clear" w:fill="EDF2F7"/>
      </w:pPr>
      <w:r>
        <w:rPr>
          <w:rFonts w:ascii="Consolas" w:hAnsi="Consolas"/>
          <w:color w:val="1F2933"/>
          <w:sz w:val="14"/>
        </w:rPr>
        <w:t xml:space="preserve">    end</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rect rgb(60, 20, 20)</w:t>
      </w:r>
    </w:p>
    <w:p>
      <w:pPr>
        <w:spacing w:after="0" w:before="0" w:line="240" w:lineRule="auto"/>
        <w:shd w:val="clear" w:fill="EDF2F7"/>
      </w:pPr>
      <w:r>
        <w:rPr>
          <w:rFonts w:ascii="Consolas" w:hAnsi="Consolas"/>
          <w:color w:val="1F2933"/>
          <w:sz w:val="14"/>
        </w:rPr>
        <w:t xml:space="preserve">        Note over CALLER,ENV: /api/documents/reminders + Paystub push&lt;br/&gt;CROSS_APP_SYNC_TOKEN</w:t>
      </w:r>
    </w:p>
    <w:p>
      <w:pPr>
        <w:spacing w:after="0" w:before="0" w:line="240" w:lineRule="auto"/>
        <w:shd w:val="clear" w:fill="EDF2F7"/>
      </w:pPr>
      <w:r>
        <w:rPr>
          <w:rFonts w:ascii="Consolas" w:hAnsi="Consolas"/>
          <w:color w:val="1F2933"/>
          <w:sz w:val="14"/>
        </w:rPr>
        <w:t xml:space="preserve">        CALLER-&gt;&gt;RT: x-service-token OR Authorization: Bearer</w:t>
      </w:r>
    </w:p>
    <w:p>
      <w:pPr>
        <w:spacing w:after="0" w:before="0" w:line="240" w:lineRule="auto"/>
        <w:shd w:val="clear" w:fill="EDF2F7"/>
      </w:pPr>
      <w:r>
        <w:rPr>
          <w:rFonts w:ascii="Consolas" w:hAnsi="Consolas"/>
          <w:color w:val="1F2933"/>
          <w:sz w:val="14"/>
        </w:rPr>
        <w:t xml:space="preserve">        RT-&gt;&gt;ENV: read CROSS_APP_SYNC_TOKEN</w:t>
      </w:r>
    </w:p>
    <w:p>
      <w:pPr>
        <w:spacing w:after="0" w:before="0" w:line="240" w:lineRule="auto"/>
        <w:shd w:val="clear" w:fill="EDF2F7"/>
      </w:pPr>
      <w:r>
        <w:rPr>
          <w:rFonts w:ascii="Consolas" w:hAnsi="Consolas"/>
          <w:color w:val="1F2933"/>
          <w:sz w:val="14"/>
        </w:rPr>
        <w:t xml:space="preserve">        RT-&gt;&gt;RT: requireServiceToken()&lt;br/&gt;timingSafeEqual, constant-time</w:t>
      </w:r>
    </w:p>
    <w:p>
      <w:pPr>
        <w:spacing w:after="0" w:before="0" w:line="240" w:lineRule="auto"/>
        <w:shd w:val="clear" w:fill="EDF2F7"/>
      </w:pPr>
      <w:r>
        <w:rPr>
          <w:rFonts w:ascii="Consolas" w:hAnsi="Consolas"/>
          <w:color w:val="1F2933"/>
          <w:sz w:val="14"/>
        </w:rPr>
        <w:t xml:space="preserve">        RT--&gt;&gt;CALLER: 200 / 403 — no rate limit call on this path</w:t>
      </w:r>
    </w:p>
    <w:p>
      <w:pPr>
        <w:spacing w:after="0" w:before="0" w:line="240" w:lineRule="auto"/>
        <w:shd w:val="clear" w:fill="EDF2F7"/>
      </w:pPr>
      <w:r>
        <w:rPr>
          <w:rFonts w:ascii="Consolas" w:hAnsi="Consolas"/>
          <w:color w:val="1F2933"/>
          <w:sz w:val="14"/>
        </w:rPr>
        <w:t xml:space="preserve">    end</w:t>
      </w:r>
    </w:p>
    <w:p>
      <w:pPr>
        <w:spacing w:after="40"/>
      </w:pPr>
    </w:p>
    <w:p>
      <w:pPr>
        <w:spacing w:after="0" w:before="0" w:line="240" w:lineRule="auto"/>
        <w:shd w:val="clear" w:fill="F4F6F8"/>
      </w:pPr>
      <w:r>
        <w:rPr>
          <w:rFonts w:ascii="Consolas" w:hAnsi="Consolas"/>
          <w:color w:val="1F2933"/>
          <w:sz w:val="16"/>
        </w:rPr>
        <w:t xml:space="preserve">   BOTH SECRETS SHARE THE SAME THREE PROPERTIES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SECRET                  USED BY                          COMPARE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CRON_SECRET             GET /api/cron only                timingSafeEqual</w:t>
      </w:r>
    </w:p>
    <w:p>
      <w:pPr>
        <w:spacing w:after="0" w:before="0" w:line="240" w:lineRule="auto"/>
        <w:shd w:val="clear" w:fill="F4F6F8"/>
      </w:pPr>
      <w:r>
        <w:rPr>
          <w:rFonts w:ascii="Consolas" w:hAnsi="Consolas"/>
          <w:color w:val="1F2933"/>
          <w:sz w:val="16"/>
        </w:rPr>
        <w:t xml:space="preserve">   CROSS_APP_SYNC_TOKEN    /api/documents/reminders,          timingSafeEqual</w:t>
      </w:r>
    </w:p>
    <w:p>
      <w:pPr>
        <w:spacing w:after="0" w:before="0" w:line="240" w:lineRule="auto"/>
        <w:shd w:val="clear" w:fill="F4F6F8"/>
      </w:pPr>
      <w:r>
        <w:rPr>
          <w:rFonts w:ascii="Consolas" w:hAnsi="Consolas"/>
          <w:color w:val="1F2933"/>
          <w:sz w:val="16"/>
        </w:rPr>
        <w:t xml:space="preserve">                           Paystub employee-sync push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1. REPLAYABLE INDEFINITELY. The check is "does the bearer value equal</w:t>
      </w:r>
    </w:p>
    <w:p>
      <w:pPr>
        <w:spacing w:after="0" w:before="0" w:line="240" w:lineRule="auto"/>
        <w:shd w:val="clear" w:fill="F4F6F8"/>
      </w:pPr>
      <w:r>
        <w:rPr>
          <w:rFonts w:ascii="Consolas" w:hAnsi="Consolas"/>
          <w:color w:val="1F2933"/>
          <w:sz w:val="16"/>
        </w:rPr>
        <w:t xml:space="preserve">      the env var", full stop — no nonce, no timestamp, no signature</w:t>
      </w:r>
    </w:p>
    <w:p>
      <w:pPr>
        <w:spacing w:after="0" w:before="0" w:line="240" w:lineRule="auto"/>
        <w:shd w:val="clear" w:fill="F4F6F8"/>
      </w:pPr>
      <w:r>
        <w:rPr>
          <w:rFonts w:ascii="Consolas" w:hAnsi="Consolas"/>
          <w:color w:val="1F2933"/>
          <w:sz w:val="16"/>
        </w:rPr>
        <w:t xml:space="preserve">      expiry. Anyone who captures one request can resend it forever</w:t>
      </w:r>
    </w:p>
    <w:p>
      <w:pPr>
        <w:spacing w:after="0" w:before="0" w:line="240" w:lineRule="auto"/>
        <w:shd w:val="clear" w:fill="F4F6F8"/>
      </w:pPr>
      <w:r>
        <w:rPr>
          <w:rFonts w:ascii="Consolas" w:hAnsi="Consolas"/>
          <w:color w:val="1F2933"/>
          <w:sz w:val="16"/>
        </w:rPr>
        <w:t xml:space="preserve">      until the operator rotates the value by hand (04, section 12:</w:t>
      </w:r>
    </w:p>
    <w:p>
      <w:pPr>
        <w:spacing w:after="0" w:before="0" w:line="240" w:lineRule="auto"/>
        <w:shd w:val="clear" w:fill="F4F6F8"/>
      </w:pPr>
      <w:r>
        <w:rPr>
          <w:rFonts w:ascii="Consolas" w:hAnsi="Consolas"/>
          <w:color w:val="1F2933"/>
          <w:sz w:val="16"/>
        </w:rPr>
        <w:t xml:space="preserve">      "Rotate CRON_SECRET and CROSS_APP_SYNC_TOKEN — neither has replay</w:t>
      </w:r>
    </w:p>
    <w:p>
      <w:pPr>
        <w:spacing w:after="0" w:before="0" w:line="240" w:lineRule="auto"/>
        <w:shd w:val="clear" w:fill="F4F6F8"/>
      </w:pPr>
      <w:r>
        <w:rPr>
          <w:rFonts w:ascii="Consolas" w:hAnsi="Consolas"/>
          <w:color w:val="1F2933"/>
          <w:sz w:val="16"/>
        </w:rPr>
        <w:t xml:space="preserve">      protection").</w:t>
      </w:r>
    </w:p>
    <w:p>
      <w:pPr>
        <w:spacing w:after="0" w:before="0" w:line="240" w:lineRule="auto"/>
        <w:shd w:val="clear" w:fill="F4F6F8"/>
      </w:pPr>
      <w:r>
        <w:rPr>
          <w:rFonts w:ascii="Consolas" w:hAnsi="Consolas"/>
          <w:color w:val="1F2933"/>
          <w:sz w:val="16"/>
        </w:rPr>
        <w:t xml:space="preserve">   2. UNRATE-LIMITED. Neither /api/cron nor /api/documents/reminders</w:t>
      </w:r>
    </w:p>
    <w:p>
      <w:pPr>
        <w:spacing w:after="0" w:before="0" w:line="240" w:lineRule="auto"/>
        <w:shd w:val="clear" w:fill="F4F6F8"/>
      </w:pPr>
      <w:r>
        <w:rPr>
          <w:rFonts w:ascii="Consolas" w:hAnsi="Consolas"/>
          <w:color w:val="1F2933"/>
          <w:sz w:val="16"/>
        </w:rPr>
        <w:t xml:space="preserve">      calls checkRateLimit() (10.5) — confirmed by grep of both route</w:t>
      </w:r>
    </w:p>
    <w:p>
      <w:pPr>
        <w:spacing w:after="0" w:before="0" w:line="240" w:lineRule="auto"/>
        <w:shd w:val="clear" w:fill="F4F6F8"/>
      </w:pPr>
      <w:r>
        <w:rPr>
          <w:rFonts w:ascii="Consolas" w:hAnsi="Consolas"/>
          <w:color w:val="1F2933"/>
          <w:sz w:val="16"/>
        </w:rPr>
        <w:t xml:space="preserve">      files. A leaked secret can be hammered with no in-app backpressure.</w:t>
      </w:r>
    </w:p>
    <w:p>
      <w:pPr>
        <w:spacing w:after="0" w:before="0" w:line="240" w:lineRule="auto"/>
        <w:shd w:val="clear" w:fill="F4F6F8"/>
      </w:pPr>
      <w:r>
        <w:rPr>
          <w:rFonts w:ascii="Consolas" w:hAnsi="Consolas"/>
          <w:color w:val="1F2933"/>
          <w:sz w:val="16"/>
        </w:rPr>
        <w:t xml:space="preserve">   3. TIMING-SAFE BUT STILL A BARE SHARED SECRET. Both use</w:t>
      </w:r>
    </w:p>
    <w:p>
      <w:pPr>
        <w:spacing w:after="0" w:before="0" w:line="240" w:lineRule="auto"/>
        <w:shd w:val="clear" w:fill="F4F6F8"/>
      </w:pPr>
      <w:r>
        <w:rPr>
          <w:rFonts w:ascii="Consolas" w:hAnsi="Consolas"/>
          <w:color w:val="1F2933"/>
          <w:sz w:val="16"/>
        </w:rPr>
        <w:t xml:space="preserve">      timingSafeEqual, which closes a timing side-channel on the compare</w:t>
      </w:r>
    </w:p>
    <w:p>
      <w:pPr>
        <w:spacing w:after="0" w:before="0" w:line="240" w:lineRule="auto"/>
        <w:shd w:val="clear" w:fill="F4F6F8"/>
      </w:pPr>
      <w:r>
        <w:rPr>
          <w:rFonts w:ascii="Consolas" w:hAnsi="Consolas"/>
          <w:color w:val="1F2933"/>
          <w:sz w:val="16"/>
        </w:rPr>
        <w:t xml:space="preserve">      itself — it does nothing about interception, logging, or a leaked</w:t>
      </w:r>
    </w:p>
    <w:p>
      <w:pPr>
        <w:spacing w:after="0" w:before="0" w:line="240" w:lineRule="auto"/>
        <w:shd w:val="clear" w:fill="F4F6F8"/>
      </w:pPr>
      <w:r>
        <w:rPr>
          <w:rFonts w:ascii="Consolas" w:hAnsi="Consolas"/>
          <w:color w:val="1F2933"/>
          <w:sz w:val="16"/>
        </w:rPr>
        <w:t xml:space="preserve">      .env file.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This is Doc 05's D-17 (cron) and D-02 (reminders/CROSS_APP_SYNC_TOKEN)</w:t>
      </w:r>
    </w:p>
    <w:p>
      <w:pPr>
        <w:spacing w:after="0" w:before="0" w:line="240" w:lineRule="auto"/>
        <w:shd w:val="clear" w:fill="F4F6F8"/>
      </w:pPr>
      <w:r>
        <w:rPr>
          <w:rFonts w:ascii="Consolas" w:hAnsi="Consolas"/>
          <w:color w:val="1F2933"/>
          <w:sz w:val="16"/>
        </w:rPr>
        <w:t xml:space="preserve">   read together — the audit calls out each endpoint individually; this</w:t>
      </w:r>
    </w:p>
    <w:p>
      <w:pPr>
        <w:spacing w:after="0" w:before="0" w:line="240" w:lineRule="auto"/>
        <w:shd w:val="clear" w:fill="F4F6F8"/>
      </w:pPr>
      <w:r>
        <w:rPr>
          <w:rFonts w:ascii="Consolas" w:hAnsi="Consolas"/>
          <w:color w:val="1F2933"/>
          <w:sz w:val="16"/>
        </w:rPr>
        <w:t xml:space="preserve">   diagram is the reminder that they are architecturally the same gap</w:t>
      </w:r>
    </w:p>
    <w:p>
      <w:pPr>
        <w:spacing w:after="0" w:before="0" w:line="240" w:lineRule="auto"/>
        <w:shd w:val="clear" w:fill="F4F6F8"/>
      </w:pPr>
      <w:r>
        <w:rPr>
          <w:rFonts w:ascii="Consolas" w:hAnsi="Consolas"/>
          <w:color w:val="1F2933"/>
          <w:sz w:val="16"/>
        </w:rPr>
        <w:t xml:space="preserve">   twice, once per suite integration point (cron sweep, Paystub bridge).</w:t>
      </w:r>
    </w:p>
    <w:p>
      <w:pPr>
        <w:spacing w:after="40"/>
      </w:pPr>
    </w:p>
    <w:p>
      <w:pPr>
        <w:pStyle w:val="Heading3"/>
      </w:pPr>
      <w:r>
        <w:t>10.4 Rate limiting — in-memory, per-instance, and not everywhere</w:t>
      </w:r>
    </w:p>
    <w:p>
      <w:pPr>
        <w:spacing w:after="0" w:before="0" w:line="240" w:lineRule="auto"/>
        <w:shd w:val="clear" w:fill="F4F6F8"/>
      </w:pPr>
      <w:r>
        <w:rPr>
          <w:rFonts w:ascii="Consolas" w:hAnsi="Consolas"/>
          <w:color w:val="1F2933"/>
          <w:sz w:val="16"/>
        </w:rPr>
        <w:t xml:space="preserve">   checkRateLimit() — src/lib/api-context.ts:126-153</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Fixed-window counter in a module-level Map&lt;string, {count, resetAt}&gt;.</w:t>
      </w:r>
    </w:p>
    <w:p>
      <w:pPr>
        <w:spacing w:after="0" w:before="0" w:line="240" w:lineRule="auto"/>
        <w:shd w:val="clear" w:fill="F4F6F8"/>
      </w:pPr>
      <w:r>
        <w:rPr>
          <w:rFonts w:ascii="Consolas" w:hAnsi="Consolas"/>
          <w:color w:val="1F2933"/>
          <w:sz w:val="16"/>
        </w:rPr>
        <w:t xml:space="preserve">   clientIdentifier() keys it by "user:&lt;id&gt;" when known, else</w:t>
      </w:r>
    </w:p>
    <w:p>
      <w:pPr>
        <w:spacing w:after="0" w:before="0" w:line="240" w:lineRule="auto"/>
        <w:shd w:val="clear" w:fill="F4F6F8"/>
      </w:pPr>
      <w:r>
        <w:rPr>
          <w:rFonts w:ascii="Consolas" w:hAnsi="Consolas"/>
          <w:color w:val="1F2933"/>
          <w:sz w:val="16"/>
        </w:rPr>
        <w:t xml:space="preserve">   "ip:&lt;x-forwarded-for&gt;". An opportunistic sweep runs once the map</w:t>
      </w:r>
    </w:p>
    <w:p>
      <w:pPr>
        <w:spacing w:after="0" w:before="0" w:line="240" w:lineRule="auto"/>
        <w:shd w:val="clear" w:fill="F4F6F8"/>
      </w:pPr>
      <w:r>
        <w:rPr>
          <w:rFonts w:ascii="Consolas" w:hAnsi="Consolas"/>
          <w:color w:val="1F2933"/>
          <w:sz w:val="16"/>
        </w:rPr>
        <w:t xml:space="preserve">   passes 10,000 entries so a long-lived instance does not leak memory.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APPLIED TO:            /api/v1/* (api-v1-context.ts) — the public,</w:t>
      </w:r>
    </w:p>
    <w:p>
      <w:pPr>
        <w:spacing w:after="0" w:before="0" w:line="240" w:lineRule="auto"/>
        <w:shd w:val="clear" w:fill="F4F6F8"/>
      </w:pPr>
      <w:r>
        <w:rPr>
          <w:rFonts w:ascii="Consolas" w:hAnsi="Consolas"/>
          <w:color w:val="1F2933"/>
          <w:sz w:val="16"/>
        </w:rPr>
        <w:t xml:space="preserve">                           API-key-authenticated integration surface.</w:t>
      </w:r>
    </w:p>
    <w:p>
      <w:pPr>
        <w:spacing w:after="0" w:before="0" w:line="240" w:lineRule="auto"/>
        <w:shd w:val="clear" w:fill="F4F6F8"/>
      </w:pPr>
      <w:r>
        <w:rPr>
          <w:rFonts w:ascii="Consolas" w:hAnsi="Consolas"/>
          <w:color w:val="1F2933"/>
          <w:sz w:val="16"/>
        </w:rPr>
        <w:t xml:space="preserve">   NOT APPLIED TO:         /api/cron, /api/documents/reminders (10.3),</w:t>
      </w:r>
    </w:p>
    <w:p>
      <w:pPr>
        <w:spacing w:after="0" w:before="0" w:line="240" w:lineRule="auto"/>
        <w:shd w:val="clear" w:fill="F4F6F8"/>
      </w:pPr>
      <w:r>
        <w:rPr>
          <w:rFonts w:ascii="Consolas" w:hAnsi="Consolas"/>
          <w:color w:val="1F2933"/>
          <w:sz w:val="16"/>
        </w:rPr>
        <w:t xml:space="preserve">                           or any session-cookie route.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LIMIT IS PER SERVERLESS INSTANCE, NOT GLOBAL. The module comment</w:t>
      </w:r>
    </w:p>
    <w:p>
      <w:pPr>
        <w:spacing w:after="0" w:before="0" w:line="240" w:lineRule="auto"/>
        <w:shd w:val="clear" w:fill="F4F6F8"/>
      </w:pPr>
      <w:r>
        <w:rPr>
          <w:rFonts w:ascii="Consolas" w:hAnsi="Consolas"/>
          <w:color w:val="1F2933"/>
          <w:sz w:val="16"/>
        </w:rPr>
        <w:t xml:space="preserve">   says it plainly: "the real ceiling is roughly limit x instances."</w:t>
      </w:r>
    </w:p>
    <w:p>
      <w:pPr>
        <w:spacing w:after="0" w:before="0" w:line="240" w:lineRule="auto"/>
        <w:shd w:val="clear" w:fill="F4F6F8"/>
      </w:pPr>
      <w:r>
        <w:rPr>
          <w:rFonts w:ascii="Consolas" w:hAnsi="Consolas"/>
          <w:color w:val="1F2933"/>
          <w:sz w:val="16"/>
        </w:rPr>
        <w:t xml:space="preserve">   On Vercel that means the effective ceiling scales with however many</w:t>
      </w:r>
    </w:p>
    <w:p>
      <w:pPr>
        <w:spacing w:after="0" w:before="0" w:line="240" w:lineRule="auto"/>
        <w:shd w:val="clear" w:fill="F4F6F8"/>
      </w:pPr>
      <w:r>
        <w:rPr>
          <w:rFonts w:ascii="Consolas" w:hAnsi="Consolas"/>
          <w:color w:val="1F2933"/>
          <w:sz w:val="16"/>
        </w:rPr>
        <w:t xml:space="preserve">   instances the platform happens to be running, not with the number in</w:t>
      </w:r>
    </w:p>
    <w:p>
      <w:pPr>
        <w:spacing w:after="0" w:before="0" w:line="240" w:lineRule="auto"/>
        <w:shd w:val="clear" w:fill="F4F6F8"/>
      </w:pPr>
      <w:r>
        <w:rPr>
          <w:rFonts w:ascii="Consolas" w:hAnsi="Consolas"/>
          <w:color w:val="1F2933"/>
          <w:sz w:val="16"/>
        </w:rPr>
        <w:t xml:space="preserve">   the config. Doc 05, D-25. The comment also names the intended fix —</w:t>
      </w:r>
    </w:p>
    <w:p>
      <w:pPr>
        <w:spacing w:after="0" w:before="0" w:line="240" w:lineRule="auto"/>
        <w:shd w:val="clear" w:fill="F4F6F8"/>
      </w:pPr>
      <w:r>
        <w:rPr>
          <w:rFonts w:ascii="Consolas" w:hAnsi="Consolas"/>
          <w:color w:val="1F2933"/>
          <w:sz w:val="16"/>
        </w:rPr>
        <w:t xml:space="preserve">   Upstash Redis — as a call-site-compatible swap, not yet done.</w:t>
      </w:r>
    </w:p>
    <w:p>
      <w:pPr>
        <w:spacing w:after="40"/>
      </w:pPr>
    </w:p>
    <w:p>
      <w:pPr>
        <w:pStyle w:val="Heading3"/>
      </w:pPr>
      <w:r>
        <w:t>10.5 Error handling — one exception hierarchy, one HTTP mapping</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THROW["Repository throws"] --&gt; RE["RepositoryError(message, status=500)&lt;br/&gt;src/db/repositories/types.ts:70"]</w:t>
      </w:r>
    </w:p>
    <w:p>
      <w:pPr>
        <w:spacing w:after="0" w:before="0" w:line="240" w:lineRule="auto"/>
        <w:shd w:val="clear" w:fill="EDF2F7"/>
      </w:pPr>
      <w:r>
        <w:rPr>
          <w:rFonts w:ascii="Consolas" w:hAnsi="Consolas"/>
          <w:color w:val="1F2933"/>
          <w:sz w:val="12"/>
        </w:rPr>
        <w:t xml:space="preserve">    RE --&gt; NF["NotFoundError extends RepositoryError&lt;br/&gt;always status=404"]</w:t>
      </w:r>
    </w:p>
    <w:p>
      <w:pPr>
        <w:spacing w:after="0" w:before="0" w:line="240" w:lineRule="auto"/>
        <w:shd w:val="clear" w:fill="EDF2F7"/>
      </w:pPr>
      <w:r>
        <w:rPr>
          <w:rFonts w:ascii="Consolas" w:hAnsi="Consolas"/>
          <w:color w:val="1F2933"/>
          <w:sz w:val="12"/>
        </w:rPr>
        <w:t xml:space="preserve">    RE --&gt; AUTH["AuthError — src/lib/server-auth.ts&lt;br/&gt;401/403"]</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RE --&gt; MAP["authErrorResponse(e) / route catch block&lt;br/&gt;maps .status -&gt; NextResponse.json(..., {status})"]</w:t>
      </w:r>
    </w:p>
    <w:p>
      <w:pPr>
        <w:spacing w:after="0" w:before="0" w:line="240" w:lineRule="auto"/>
        <w:shd w:val="clear" w:fill="EDF2F7"/>
      </w:pPr>
      <w:r>
        <w:rPr>
          <w:rFonts w:ascii="Consolas" w:hAnsi="Consolas"/>
          <w:color w:val="1F2933"/>
          <w:sz w:val="12"/>
        </w:rPr>
        <w:t xml:space="preserve">    NF --&gt; MAP</w:t>
      </w:r>
    </w:p>
    <w:p>
      <w:pPr>
        <w:spacing w:after="0" w:before="0" w:line="240" w:lineRule="auto"/>
        <w:shd w:val="clear" w:fill="EDF2F7"/>
      </w:pPr>
      <w:r>
        <w:rPr>
          <w:rFonts w:ascii="Consolas" w:hAnsi="Consolas"/>
          <w:color w:val="1F2933"/>
          <w:sz w:val="12"/>
        </w:rPr>
        <w:t xml:space="preserve">    AUTH --&gt; MAP</w:t>
      </w:r>
    </w:p>
    <w:p>
      <w:pPr>
        <w:spacing w:after="0" w:before="0" w:line="240" w:lineRule="auto"/>
        <w:shd w:val="clear" w:fill="EDF2F7"/>
      </w:pPr>
      <w:r>
        <w:rPr>
          <w:rFonts w:ascii="Consolas" w:hAnsi="Consolas"/>
          <w:color w:val="1F2933"/>
          <w:sz w:val="12"/>
        </w:rPr>
        <w:t xml:space="preserve">    MAP --&gt; CLIENT["JSON: { error: message }"]</w:t>
      </w:r>
    </w:p>
    <w:p>
      <w:pPr>
        <w:spacing w:after="40"/>
      </w:pPr>
    </w:p>
    <w:p>
      <w:pPr>
        <w:spacing w:after="0" w:before="0" w:line="240" w:lineRule="auto"/>
        <w:shd w:val="clear" w:fill="F4F6F8"/>
      </w:pPr>
      <w:r>
        <w:rPr>
          <w:rFonts w:ascii="Consolas" w:hAnsi="Consolas"/>
          <w:color w:val="1F2933"/>
          <w:sz w:val="16"/>
        </w:rPr>
        <w:t xml:space="preserve">   Every repository method that can fail for a business reason (not</w:t>
      </w:r>
    </w:p>
    <w:p>
      <w:pPr>
        <w:spacing w:after="0" w:before="0" w:line="240" w:lineRule="auto"/>
        <w:shd w:val="clear" w:fill="F4F6F8"/>
      </w:pPr>
      <w:r>
        <w:rPr>
          <w:rFonts w:ascii="Consolas" w:hAnsi="Consolas"/>
          <w:color w:val="1F2933"/>
          <w:sz w:val="16"/>
        </w:rPr>
        <w:t xml:space="preserve">   found, conflicting state transition, validation) throws a typed</w:t>
      </w:r>
    </w:p>
    <w:p>
      <w:pPr>
        <w:spacing w:after="0" w:before="0" w:line="240" w:lineRule="auto"/>
        <w:shd w:val="clear" w:fill="F4F6F8"/>
      </w:pPr>
      <w:r>
        <w:rPr>
          <w:rFonts w:ascii="Consolas" w:hAnsi="Consolas"/>
          <w:color w:val="1F2933"/>
          <w:sz w:val="16"/>
        </w:rPr>
        <w:t xml:space="preserve">   RepositoryError carrying the HTTP status it should surface as — the</w:t>
      </w:r>
    </w:p>
    <w:p>
      <w:pPr>
        <w:spacing w:after="0" w:before="0" w:line="240" w:lineRule="auto"/>
        <w:shd w:val="clear" w:fill="F4F6F8"/>
      </w:pPr>
      <w:r>
        <w:rPr>
          <w:rFonts w:ascii="Consolas" w:hAnsi="Consolas"/>
          <w:color w:val="1F2933"/>
          <w:sz w:val="16"/>
        </w:rPr>
        <w:t xml:space="preserve">   409s seen throughout 9.2 (transition() guards) are this same class.</w:t>
      </w:r>
    </w:p>
    <w:p>
      <w:pPr>
        <w:spacing w:after="0" w:before="0" w:line="240" w:lineRule="auto"/>
        <w:shd w:val="clear" w:fill="F4F6F8"/>
      </w:pPr>
      <w:r>
        <w:rPr>
          <w:rFonts w:ascii="Consolas" w:hAnsi="Consolas"/>
          <w:color w:val="1F2933"/>
          <w:sz w:val="16"/>
        </w:rPr>
        <w:t xml:space="preserve">   Route handlers do not re-derive status codes from message text; they</w:t>
      </w:r>
    </w:p>
    <w:p>
      <w:pPr>
        <w:spacing w:after="0" w:before="0" w:line="240" w:lineRule="auto"/>
        <w:shd w:val="clear" w:fill="F4F6F8"/>
      </w:pPr>
      <w:r>
        <w:rPr>
          <w:rFonts w:ascii="Consolas" w:hAnsi="Consolas"/>
          <w:color w:val="1F2933"/>
          <w:sz w:val="16"/>
        </w:rPr>
        <w:t xml:space="preserve">   read `.status` off the caught error and hand it straight to</w:t>
      </w:r>
    </w:p>
    <w:p>
      <w:pPr>
        <w:spacing w:after="0" w:before="0" w:line="240" w:lineRule="auto"/>
        <w:shd w:val="clear" w:fill="F4F6F8"/>
      </w:pPr>
      <w:r>
        <w:rPr>
          <w:rFonts w:ascii="Consolas" w:hAnsi="Consolas"/>
          <w:color w:val="1F2933"/>
          <w:sz w:val="16"/>
        </w:rPr>
        <w:t xml:space="preserve">   NextResponse.json(). This is why the leave/payroll/resignation state</w:t>
      </w:r>
    </w:p>
    <w:p>
      <w:pPr>
        <w:spacing w:after="0" w:before="0" w:line="240" w:lineRule="auto"/>
        <w:shd w:val="clear" w:fill="F4F6F8"/>
      </w:pPr>
      <w:r>
        <w:rPr>
          <w:rFonts w:ascii="Consolas" w:hAnsi="Consolas"/>
          <w:color w:val="1F2933"/>
          <w:sz w:val="16"/>
        </w:rPr>
        <w:t xml:space="preserve">   guards in 9 and 8.5 are diagrammable as clean, discrete HTTP outcomes</w:t>
      </w:r>
    </w:p>
    <w:p>
      <w:pPr>
        <w:spacing w:after="0" w:before="0" w:line="240" w:lineRule="auto"/>
        <w:shd w:val="clear" w:fill="F4F6F8"/>
      </w:pPr>
      <w:r>
        <w:rPr>
          <w:rFonts w:ascii="Consolas" w:hAnsi="Consolas"/>
          <w:color w:val="1F2933"/>
          <w:sz w:val="16"/>
        </w:rPr>
        <w:t xml:space="preserve">   rather than "some error, somehow surfaced."</w:t>
      </w:r>
    </w:p>
    <w:p>
      <w:pPr>
        <w:spacing w:after="40"/>
      </w:pPr>
    </w:p>
    <w:p>
      <w:r>
        <w:rPr>
          <w:color w:val="D5DBE1"/>
          <w:sz w:val="16"/>
        </w:rPr>
        <w:t>──────────────────────────────────────────────────────────</w:t>
      </w:r>
    </w:p>
    <w:p>
      <w:pPr>
        <w:pStyle w:val="Heading2"/>
      </w:pPr>
      <w:r>
        <w:t>11. Deployment topology</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flowchart TB</w:t>
      </w:r>
    </w:p>
    <w:p>
      <w:pPr>
        <w:spacing w:after="0" w:before="0" w:line="240" w:lineRule="auto"/>
        <w:shd w:val="clear" w:fill="EDF2F7"/>
      </w:pPr>
      <w:r>
        <w:rPr>
          <w:rFonts w:ascii="Consolas" w:hAnsi="Consolas"/>
          <w:color w:val="1F2933"/>
          <w:sz w:val="14"/>
        </w:rPr>
        <w:t xml:space="preserve">    DEV["local dev&lt;br/&gt;develop branch"] --&gt;|"git push"| GH["GitHub"]</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subgraph CI["GitHub Actions — verify.yml (18)"]</w:t>
      </w:r>
    </w:p>
    <w:p>
      <w:pPr>
        <w:spacing w:after="0" w:before="0" w:line="240" w:lineRule="auto"/>
        <w:shd w:val="clear" w:fill="EDF2F7"/>
      </w:pPr>
      <w:r>
        <w:rPr>
          <w:rFonts w:ascii="Consolas" w:hAnsi="Consolas"/>
          <w:color w:val="1F2933"/>
          <w:sz w:val="14"/>
        </w:rPr>
        <w:t xml:space="preserve">        VJOB["verify job — 13 steps"]</w:t>
      </w:r>
    </w:p>
    <w:p>
      <w:pPr>
        <w:spacing w:after="0" w:before="0" w:line="240" w:lineRule="auto"/>
        <w:shd w:val="clear" w:fill="EDF2F7"/>
      </w:pPr>
      <w:r>
        <w:rPr>
          <w:rFonts w:ascii="Consolas" w:hAnsi="Consolas"/>
          <w:color w:val="1F2933"/>
          <w:sz w:val="14"/>
        </w:rPr>
        <w:t xml:space="preserve">        SJOB["secrets job — gitleaks"]</w:t>
      </w:r>
    </w:p>
    <w:p>
      <w:pPr>
        <w:spacing w:after="0" w:before="0" w:line="240" w:lineRule="auto"/>
        <w:shd w:val="clear" w:fill="EDF2F7"/>
      </w:pPr>
      <w:r>
        <w:rPr>
          <w:rFonts w:ascii="Consolas" w:hAnsi="Consolas"/>
          <w:color w:val="1F2933"/>
          <w:sz w:val="14"/>
        </w:rPr>
        <w:t xml:space="preserve">    end</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GH --&gt; CI</w:t>
      </w:r>
    </w:p>
    <w:p>
      <w:pPr>
        <w:spacing w:after="0" w:before="0" w:line="240" w:lineRule="auto"/>
        <w:shd w:val="clear" w:fill="EDF2F7"/>
      </w:pPr>
      <w:r>
        <w:rPr>
          <w:rFonts w:ascii="Consolas" w:hAnsi="Consolas"/>
          <w:color w:val="1F2933"/>
          <w:sz w:val="14"/>
        </w:rPr>
        <w:t xml:space="preserve">    CI --&gt;|"green"| VC["Vercel build&lt;br/&gt;Next 16.1, Turbopack, Node 22"]</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VC --&gt; RT["Vercel runtime&lt;br/&gt;serverless functions per route"]</w:t>
      </w:r>
    </w:p>
    <w:p>
      <w:pPr>
        <w:spacing w:after="0" w:before="0" w:line="240" w:lineRule="auto"/>
        <w:shd w:val="clear" w:fill="EDF2F7"/>
      </w:pPr>
      <w:r>
        <w:rPr>
          <w:rFonts w:ascii="Consolas" w:hAnsi="Consolas"/>
          <w:color w:val="1F2933"/>
          <w:sz w:val="14"/>
        </w:rPr>
        <w:t xml:space="preserve">    VC --&gt; CRON["vercel.json crons&lt;br/&gt;0 3 * * * -&gt; GET /api/cron"]</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RT --&gt;|"@neondatabase/serverless"| NEON[("Neon Postgres&lt;br/&gt;identity + hrms schemas, FORCE RLS")]</w:t>
      </w:r>
    </w:p>
    <w:p>
      <w:pPr>
        <w:spacing w:after="0" w:before="0" w:line="240" w:lineRule="auto"/>
        <w:shd w:val="clear" w:fill="EDF2F7"/>
      </w:pPr>
      <w:r>
        <w:rPr>
          <w:rFonts w:ascii="Consolas" w:hAnsi="Consolas"/>
          <w:color w:val="1F2933"/>
          <w:sz w:val="14"/>
        </w:rPr>
        <w:t xml:space="preserve">    CRON --&gt;|"CRON_SECRET (10.3)"| RT</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RT --&gt;|"@aws-sdk/client-s3"| R2[("Cloudflare R2 / S3-compatible&lt;br/&gt;generated PDFs, blobUrl")]</w:t>
      </w:r>
    </w:p>
    <w:p>
      <w:pPr>
        <w:spacing w:after="0" w:before="0" w:line="240" w:lineRule="auto"/>
        <w:shd w:val="clear" w:fill="EDF2F7"/>
      </w:pPr>
      <w:r>
        <w:rPr>
          <w:rFonts w:ascii="Consolas" w:hAnsi="Consolas"/>
          <w:color w:val="1F2933"/>
          <w:sz w:val="14"/>
        </w:rPr>
        <w:t xml:space="preserve">    RT --&gt;|"nodemailer"| SMTP["SMTP relay&lt;br/&gt;fails SOFT if unset"]</w:t>
      </w:r>
    </w:p>
    <w:p>
      <w:pPr>
        <w:spacing w:after="0" w:before="0" w:line="240" w:lineRule="auto"/>
        <w:shd w:val="clear" w:fill="EDF2F7"/>
      </w:pPr>
      <w:r>
        <w:rPr>
          <w:rFonts w:ascii="Consolas" w:hAnsi="Consolas"/>
          <w:color w:val="1F2933"/>
          <w:sz w:val="14"/>
        </w:rPr>
        <w:t xml:space="preserve">    RT &lt;--&gt;|"CROSS_APP_SYNC_TOKEN (10.3)"| PAYSTUB["paystub.circuvent.com&lt;br/&gt;PAYSTUB_SYNC_URL"]</w:t>
      </w:r>
    </w:p>
    <w:p>
      <w:pPr>
        <w:spacing w:after="0" w:before="0" w:line="240" w:lineRule="auto"/>
        <w:shd w:val="clear" w:fill="EDF2F7"/>
      </w:pPr>
      <w:r>
        <w:rPr>
          <w:rFonts w:ascii="Consolas" w:hAnsi="Consolas"/>
          <w:color w:val="1F2933"/>
          <w:sz w:val="14"/>
        </w:rPr>
        <w:t xml:space="preserve">    RT &lt;--&gt;|"AUTH_ISSUER, SSO_* (11.1)"| SSOAPP["auth.circuvent.com&lt;br/&gt;OIDC IdP + directory service"]</w:t>
      </w:r>
    </w:p>
    <w:p>
      <w:pPr>
        <w:spacing w:after="0" w:before="0" w:line="240" w:lineRule="auto"/>
        <w:shd w:val="clear" w:fill="EDF2F7"/>
      </w:pPr>
      <w:r>
        <w:rPr>
          <w:rFonts w:ascii="Consolas" w:hAnsi="Consolas"/>
          <w:color w:val="1F2933"/>
          <w:sz w:val="14"/>
        </w:rPr>
        <w:t xml:space="preserve">    RT &lt;--&gt;|"shared schema (16)"| ATS["ATS.circuvent&lt;br/&gt;writes into hrms DB directly"]</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style CRON fill:#1a2a4a</w:t>
      </w:r>
    </w:p>
    <w:p>
      <w:pPr>
        <w:spacing w:after="0" w:before="0" w:line="240" w:lineRule="auto"/>
        <w:shd w:val="clear" w:fill="EDF2F7"/>
      </w:pPr>
      <w:r>
        <w:rPr>
          <w:rFonts w:ascii="Consolas" w:hAnsi="Consolas"/>
          <w:color w:val="1F2933"/>
          <w:sz w:val="14"/>
        </w:rPr>
        <w:t xml:space="preserve">    style R2 fill:#1a2a4a</w:t>
      </w:r>
    </w:p>
    <w:p>
      <w:pPr>
        <w:spacing w:after="40"/>
      </w:pPr>
    </w:p>
    <w:p>
      <w:pPr>
        <w:spacing w:after="0" w:before="0" w:line="240" w:lineRule="auto"/>
        <w:shd w:val="clear" w:fill="F4F6F8"/>
      </w:pPr>
      <w:r>
        <w:rPr>
          <w:rFonts w:ascii="Consolas" w:hAnsi="Consolas"/>
          <w:color w:val="1F2933"/>
          <w:sz w:val="16"/>
        </w:rPr>
        <w:t xml:space="preserve">   ┌────────────┐  push   ┌───────────┐  green  ┌──────────────────────┐</w:t>
      </w:r>
    </w:p>
    <w:p>
      <w:pPr>
        <w:spacing w:after="0" w:before="0" w:line="240" w:lineRule="auto"/>
        <w:shd w:val="clear" w:fill="F4F6F8"/>
      </w:pPr>
      <w:r>
        <w:rPr>
          <w:rFonts w:ascii="Consolas" w:hAnsi="Consolas"/>
          <w:color w:val="1F2933"/>
          <w:sz w:val="16"/>
        </w:rPr>
        <w:t xml:space="preserve">   │  develop   │────────&gt;│  verify   │────────&gt;│  Vercel build        │</w:t>
      </w:r>
    </w:p>
    <w:p>
      <w:pPr>
        <w:spacing w:after="0" w:before="0" w:line="240" w:lineRule="auto"/>
        <w:shd w:val="clear" w:fill="F4F6F8"/>
      </w:pPr>
      <w:r>
        <w:rPr>
          <w:rFonts w:ascii="Consolas" w:hAnsi="Consolas"/>
          <w:color w:val="1F2933"/>
          <w:sz w:val="16"/>
        </w:rPr>
        <w:t xml:space="preserve">   │  (local)   │         │  .yml     │         │  Next 16, Turbopack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Vercel runtime │                 │ vercel.json cron │  │  ...  │</w:t>
      </w:r>
    </w:p>
    <w:p>
      <w:pPr>
        <w:spacing w:after="0" w:before="0" w:line="240" w:lineRule="auto"/>
        <w:shd w:val="clear" w:fill="F4F6F8"/>
      </w:pPr>
      <w:r>
        <w:rPr>
          <w:rFonts w:ascii="Consolas" w:hAnsi="Consolas"/>
          <w:color w:val="1F2933"/>
          <w:sz w:val="16"/>
        </w:rPr>
        <w:t xml:space="preserve">              │ (serverless    │&lt;────CRON_SECRET──│ 03:00 daily      │  │       │</w:t>
      </w:r>
    </w:p>
    <w:p>
      <w:pPr>
        <w:spacing w:after="0" w:before="0" w:line="240" w:lineRule="auto"/>
        <w:shd w:val="clear" w:fill="F4F6F8"/>
      </w:pPr>
      <w:r>
        <w:rPr>
          <w:rFonts w:ascii="Consolas" w:hAnsi="Consolas"/>
          <w:color w:val="1F2933"/>
          <w:sz w:val="16"/>
        </w:rPr>
        <w:t xml:space="preserve">              │  functions)    │                 │ GET /api/cron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@neondatabase│   │   │@aws-sdk/client-s3</w:t>
      </w:r>
    </w:p>
    <w:p>
      <w:pPr>
        <w:spacing w:after="0" w:before="0" w:line="240" w:lineRule="auto"/>
        <w:shd w:val="clear" w:fill="F4F6F8"/>
      </w:pPr>
      <w:r>
        <w:rPr>
          <w:rFonts w:ascii="Consolas" w:hAnsi="Consolas"/>
          <w:color w:val="1F2933"/>
          <w:sz w:val="16"/>
        </w:rPr>
        <w:t xml:space="preserve">       /serverless│   │   └───────────────&gt; Cloudflare R2 (generated PDFs)</w:t>
      </w:r>
    </w:p>
    <w:p>
      <w:pPr>
        <w:spacing w:after="0" w:before="0" w:line="240" w:lineRule="auto"/>
        <w:shd w:val="clear" w:fill="F4F6F8"/>
      </w:pPr>
      <w:r>
        <w:rPr>
          <w:rFonts w:ascii="Consolas" w:hAnsi="Consolas"/>
          <w:color w:val="1F2933"/>
          <w:sz w:val="16"/>
        </w:rPr>
        <w:t xml:space="preserve">                  │   │nodemailer</w:t>
      </w:r>
    </w:p>
    <w:p>
      <w:pPr>
        <w:spacing w:after="0" w:before="0" w:line="240" w:lineRule="auto"/>
        <w:shd w:val="clear" w:fill="F4F6F8"/>
      </w:pPr>
      <w:r>
        <w:rPr>
          <w:rFonts w:ascii="Consolas" w:hAnsi="Consolas"/>
          <w:color w:val="1F2933"/>
          <w:sz w:val="16"/>
        </w:rPr>
        <w:t xml:space="preserve">                  │   └──────────────────&gt; SMTP relay (fails soft)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CROSS_APP_SYNC_TOKEN   ┌───────────────┐</w:t>
      </w:r>
    </w:p>
    <w:p>
      <w:pPr>
        <w:spacing w:after="0" w:before="0" w:line="240" w:lineRule="auto"/>
        <w:shd w:val="clear" w:fill="F4F6F8"/>
      </w:pPr>
      <w:r>
        <w:rPr>
          <w:rFonts w:ascii="Consolas" w:hAnsi="Consolas"/>
          <w:color w:val="1F2933"/>
          <w:sz w:val="16"/>
        </w:rPr>
        <w:t xml:space="preserve">        │  Neon Postgres       │&lt;─────────────────────────&gt;│  paystub app  │</w:t>
      </w:r>
    </w:p>
    <w:p>
      <w:pPr>
        <w:spacing w:after="0" w:before="0" w:line="240" w:lineRule="auto"/>
        <w:shd w:val="clear" w:fill="F4F6F8"/>
      </w:pPr>
      <w:r>
        <w:rPr>
          <w:rFonts w:ascii="Consolas" w:hAnsi="Consolas"/>
          <w:color w:val="1F2933"/>
          <w:sz w:val="16"/>
        </w:rPr>
        <w:t xml:space="preserve">        │  identity + hrms     │                            └───────────────┘</w:t>
      </w:r>
    </w:p>
    <w:p>
      <w:pPr>
        <w:spacing w:after="0" w:before="0" w:line="240" w:lineRule="auto"/>
        <w:shd w:val="clear" w:fill="F4F6F8"/>
      </w:pPr>
      <w:r>
        <w:rPr>
          <w:rFonts w:ascii="Consolas" w:hAnsi="Consolas"/>
          <w:color w:val="1F2933"/>
          <w:sz w:val="16"/>
        </w:rPr>
        <w:t xml:space="preserve">        │  FORCE RLS, 117 tbl  │    shared schema, no contract (16)</w:t>
      </w:r>
    </w:p>
    <w:p>
      <w:pPr>
        <w:spacing w:after="0" w:before="0" w:line="240" w:lineRule="auto"/>
        <w:shd w:val="clear" w:fill="F4F6F8"/>
      </w:pPr>
      <w:r>
        <w:rPr>
          <w:rFonts w:ascii="Consolas" w:hAnsi="Consolas"/>
          <w:color w:val="1F2933"/>
          <w:sz w:val="16"/>
        </w:rPr>
        <w:t xml:space="preserve">        │                      │&lt;─────────────────────────&gt;  ATS.circuvent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AUTH_ISSUER / SSO_CLIENT_* / DIRECTORY_SERVICE_TOKEN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auth.circuvent.com  │   OIDC IdP + directory (group) service</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11.1 Environment variables — required, load-bearing, and undocumented</w:t>
      </w:r>
    </w:p>
    <w:p>
      <w:pPr>
        <w:spacing w:after="0" w:before="0" w:line="240" w:lineRule="auto"/>
        <w:shd w:val="clear" w:fill="F4F6F8"/>
      </w:pPr>
      <w:r>
        <w:rPr>
          <w:rFonts w:ascii="Consolas" w:hAnsi="Consolas"/>
          <w:color w:val="1F2933"/>
          <w:sz w:val="16"/>
        </w:rPr>
        <w:t xml:space="preserve">   REQUIRED — refuses to start meaningfully without these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DATABASE_URL        MUST name a role WITHOUT BYPASSRLS, or</w:t>
      </w:r>
    </w:p>
    <w:p>
      <w:pPr>
        <w:spacing w:after="0" w:before="0" w:line="240" w:lineRule="auto"/>
        <w:shd w:val="clear" w:fill="F4F6F8"/>
      </w:pPr>
      <w:r>
        <w:rPr>
          <w:rFonts w:ascii="Consolas" w:hAnsi="Consolas"/>
          <w:color w:val="1F2933"/>
          <w:sz w:val="16"/>
        </w:rPr>
        <w:t xml:space="preserve">                        assertConnectionIsolatesTenants() throws (14.4).</w:t>
      </w:r>
    </w:p>
    <w:p>
      <w:pPr>
        <w:spacing w:after="0" w:before="0" w:line="240" w:lineRule="auto"/>
        <w:shd w:val="clear" w:fill="F4F6F8"/>
      </w:pPr>
      <w:r>
        <w:rPr>
          <w:rFonts w:ascii="Consolas" w:hAnsi="Consolas"/>
          <w:color w:val="1F2933"/>
          <w:sz w:val="16"/>
        </w:rPr>
        <w:t xml:space="preserve">   AUTH_JWT_SECRET      HS256, shared across the whole Circuvent suite.</w:t>
      </w:r>
    </w:p>
    <w:p>
      <w:pPr>
        <w:spacing w:after="0" w:before="0" w:line="240" w:lineRule="auto"/>
        <w:shd w:val="clear" w:fill="F4F6F8"/>
      </w:pPr>
      <w:r>
        <w:rPr>
          <w:rFonts w:ascii="Consolas" w:hAnsi="Consolas"/>
          <w:color w:val="1F2933"/>
          <w:sz w:val="16"/>
        </w:rPr>
        <w:t xml:space="preserve">   ENCRYPTION_KEY       32 bytes, base64 — AES-256-GCM (10.2).</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OPTIONAL BUT LOAD-BEARING — absent means a feature silently degrades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ENCRYPTION_KEY_PREVIOUS   comma-separated retired keys, decrypt-only.</w:t>
      </w:r>
    </w:p>
    <w:p>
      <w:pPr>
        <w:spacing w:after="0" w:before="0" w:line="240" w:lineRule="auto"/>
        <w:shd w:val="clear" w:fill="F4F6F8"/>
      </w:pPr>
      <w:r>
        <w:rPr>
          <w:rFonts w:ascii="Consolas" w:hAnsi="Consolas"/>
          <w:color w:val="1F2933"/>
          <w:sz w:val="16"/>
        </w:rPr>
        <w:t xml:space="preserve">   CRON_SECRET               /api/cron fails CLOSED (503) if unset (10.3).</w:t>
      </w:r>
    </w:p>
    <w:p>
      <w:pPr>
        <w:spacing w:after="0" w:before="0" w:line="240" w:lineRule="auto"/>
        <w:shd w:val="clear" w:fill="F4F6F8"/>
      </w:pPr>
      <w:r>
        <w:rPr>
          <w:rFonts w:ascii="Consolas" w:hAnsi="Consolas"/>
          <w:color w:val="1F2933"/>
          <w:sz w:val="16"/>
        </w:rPr>
        <w:t xml:space="preserve">   CROSS_APP_SYNC_TOKEN      Paystub push + documents/reminders (10.3).</w:t>
      </w:r>
    </w:p>
    <w:p>
      <w:pPr>
        <w:spacing w:after="0" w:before="0" w:line="240" w:lineRule="auto"/>
        <w:shd w:val="clear" w:fill="F4F6F8"/>
      </w:pPr>
      <w:r>
        <w:rPr>
          <w:rFonts w:ascii="Consolas" w:hAnsi="Consolas"/>
          <w:color w:val="1F2933"/>
          <w:sz w:val="16"/>
        </w:rPr>
        <w:t xml:space="preserve">   PAYSTUB_SYNC_URL          https://paystub.circuvent.com/api/sync/...</w:t>
      </w:r>
    </w:p>
    <w:p>
      <w:pPr>
        <w:spacing w:after="0" w:before="0" w:line="240" w:lineRule="auto"/>
        <w:shd w:val="clear" w:fill="F4F6F8"/>
      </w:pPr>
      <w:r>
        <w:rPr>
          <w:rFonts w:ascii="Consolas" w:hAnsi="Consolas"/>
          <w:color w:val="1F2933"/>
          <w:sz w:val="16"/>
        </w:rPr>
        <w:t xml:space="preserve">   SMTP_*                    nodemailer — fails SOFT (no email sent).</w:t>
      </w:r>
    </w:p>
    <w:p>
      <w:pPr>
        <w:spacing w:after="0" w:before="0" w:line="240" w:lineRule="auto"/>
        <w:shd w:val="clear" w:fill="F4F6F8"/>
      </w:pPr>
      <w:r>
        <w:rPr>
          <w:rFonts w:ascii="Consolas" w:hAnsi="Consolas"/>
          <w:color w:val="1F2933"/>
          <w:sz w:val="16"/>
        </w:rPr>
        <w:t xml:space="preserve">   S3_* / R2 credentials     object storage — fails HARD if a PDF or</w:t>
      </w:r>
    </w:p>
    <w:p>
      <w:pPr>
        <w:spacing w:after="0" w:before="0" w:line="240" w:lineRule="auto"/>
        <w:shd w:val="clear" w:fill="F4F6F8"/>
      </w:pPr>
      <w:r>
        <w:rPr>
          <w:rFonts w:ascii="Consolas" w:hAnsi="Consolas"/>
          <w:color w:val="1F2933"/>
          <w:sz w:val="16"/>
        </w:rPr>
        <w:t xml:space="preserve">                             document upload is actually requested.</w:t>
      </w:r>
    </w:p>
    <w:p>
      <w:pPr>
        <w:spacing w:after="0" w:before="0" w:line="240" w:lineRule="auto"/>
        <w:shd w:val="clear" w:fill="F4F6F8"/>
      </w:pPr>
      <w:r>
        <w:rPr>
          <w:rFonts w:ascii="Consolas" w:hAnsi="Consolas"/>
          <w:color w:val="1F2933"/>
          <w:sz w:val="16"/>
        </w:rPr>
        <w:t xml:space="preserve">   DATABASE_POOL_MAX         default 10.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READ BY CODE, ABSENT FROM .env.example — undocumented, verified live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SSO_CLIENT_ID        circuvent-sso.ts:50 — OIDC client_id.</w:t>
      </w:r>
    </w:p>
    <w:p>
      <w:pPr>
        <w:spacing w:after="0" w:before="0" w:line="240" w:lineRule="auto"/>
        <w:shd w:val="clear" w:fill="F4F6F8"/>
      </w:pPr>
      <w:r>
        <w:rPr>
          <w:rFonts w:ascii="Consolas" w:hAnsi="Consolas"/>
          <w:color w:val="1F2933"/>
          <w:sz w:val="16"/>
        </w:rPr>
        <w:t xml:space="preserve">   SSO_CLIENT_SECRET    circuvent-sso.ts:57 — OIDC client_secret.</w:t>
      </w:r>
    </w:p>
    <w:p>
      <w:pPr>
        <w:spacing w:after="0" w:before="0" w:line="240" w:lineRule="auto"/>
        <w:shd w:val="clear" w:fill="F4F6F8"/>
      </w:pPr>
      <w:r>
        <w:rPr>
          <w:rFonts w:ascii="Consolas" w:hAnsi="Consolas"/>
          <w:color w:val="1F2933"/>
          <w:sz w:val="16"/>
        </w:rPr>
        <w:t xml:space="preserve">   SSO_REDIRECT_URI     circuvent-sso.ts:51 — OIDC redirect_uri.</w:t>
      </w:r>
    </w:p>
    <w:p>
      <w:pPr>
        <w:spacing w:after="0" w:before="0" w:line="240" w:lineRule="auto"/>
        <w:shd w:val="clear" w:fill="F4F6F8"/>
      </w:pPr>
      <w:r>
        <w:rPr>
          <w:rFonts w:ascii="Consolas" w:hAnsi="Consolas"/>
          <w:color w:val="1F2933"/>
          <w:sz w:val="16"/>
        </w:rPr>
        <w:t xml:space="preserve">   AUTH_ISSUER          circuvent-sso.ts:15, directory-sdk.ts:16 —</w:t>
      </w:r>
    </w:p>
    <w:p>
      <w:pPr>
        <w:spacing w:after="0" w:before="0" w:line="240" w:lineRule="auto"/>
        <w:shd w:val="clear" w:fill="F4F6F8"/>
      </w:pPr>
      <w:r>
        <w:rPr>
          <w:rFonts w:ascii="Consolas" w:hAnsi="Consolas"/>
          <w:color w:val="1F2933"/>
          <w:sz w:val="16"/>
        </w:rPr>
        <w:t xml:space="preserve">                        defaults to https://auth.circuvent.com if unset.</w:t>
      </w:r>
    </w:p>
    <w:p>
      <w:pPr>
        <w:spacing w:after="0" w:before="0" w:line="240" w:lineRule="auto"/>
        <w:shd w:val="clear" w:fill="F4F6F8"/>
      </w:pPr>
      <w:r>
        <w:rPr>
          <w:rFonts w:ascii="Consolas" w:hAnsi="Consolas"/>
          <w:color w:val="1F2933"/>
          <w:sz w:val="16"/>
        </w:rPr>
        <w:t xml:space="preserve">   DIRECTORY_SERVICE_TOKEN   directory-sdk.ts:20 — bearer token for the</w:t>
      </w:r>
    </w:p>
    <w:p>
      <w:pPr>
        <w:spacing w:after="0" w:before="0" w:line="240" w:lineRule="auto"/>
        <w:shd w:val="clear" w:fill="F4F6F8"/>
      </w:pPr>
      <w:r>
        <w:rPr>
          <w:rFonts w:ascii="Consolas" w:hAnsi="Consolas"/>
          <w:color w:val="1F2933"/>
          <w:sz w:val="16"/>
        </w:rPr>
        <w:t xml:space="preserve">                        group-directory service behind onboarding's</w:t>
      </w:r>
    </w:p>
    <w:p>
      <w:pPr>
        <w:spacing w:after="0" w:before="0" w:line="240" w:lineRule="auto"/>
        <w:shd w:val="clear" w:fill="F4F6F8"/>
      </w:pPr>
      <w:r>
        <w:rPr>
          <w:rFonts w:ascii="Consolas" w:hAnsi="Consolas"/>
          <w:color w:val="1F2933"/>
          <w:sz w:val="16"/>
        </w:rPr>
        <w:t xml:space="preserve">                        auto-join (8.3); explicit soft error if unset,</w:t>
      </w:r>
    </w:p>
    <w:p>
      <w:pPr>
        <w:spacing w:after="0" w:before="0" w:line="240" w:lineRule="auto"/>
        <w:shd w:val="clear" w:fill="F4F6F8"/>
      </w:pPr>
      <w:r>
        <w:rPr>
          <w:rFonts w:ascii="Consolas" w:hAnsi="Consolas"/>
          <w:color w:val="1F2933"/>
          <w:sz w:val="16"/>
        </w:rPr>
        <w:t xml:space="preserve">                        e.g. "cannot read/write the directory."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Five real, load-bearing settings that a fresh clone's .env.example</w:t>
      </w:r>
    </w:p>
    <w:p>
      <w:pPr>
        <w:spacing w:after="0" w:before="0" w:line="240" w:lineRule="auto"/>
        <w:shd w:val="clear" w:fill="F4F6F8"/>
      </w:pPr>
      <w:r>
        <w:rPr>
          <w:rFonts w:ascii="Consolas" w:hAnsi="Consolas"/>
          <w:color w:val="1F2933"/>
          <w:sz w:val="16"/>
        </w:rPr>
        <w:t xml:space="preserve">   gives no hint exists — the closest thing to a stack trace saying</w:t>
      </w:r>
    </w:p>
    <w:p>
      <w:pPr>
        <w:spacing w:after="0" w:before="0" w:line="240" w:lineRule="auto"/>
        <w:shd w:val="clear" w:fill="F4F6F8"/>
      </w:pPr>
      <w:r>
        <w:rPr>
          <w:rFonts w:ascii="Consolas" w:hAnsi="Consolas"/>
          <w:color w:val="1F2933"/>
          <w:sz w:val="16"/>
        </w:rPr>
        <w:t xml:space="preserve">   "you are missing a variable" is a runtime error message that names it</w:t>
      </w:r>
    </w:p>
    <w:p>
      <w:pPr>
        <w:spacing w:after="0" w:before="0" w:line="240" w:lineRule="auto"/>
        <w:shd w:val="clear" w:fill="F4F6F8"/>
      </w:pPr>
      <w:r>
        <w:rPr>
          <w:rFonts w:ascii="Consolas" w:hAnsi="Consolas"/>
          <w:color w:val="1F2933"/>
          <w:sz w:val="16"/>
        </w:rPr>
        <w:t xml:space="preserve">   in prose, not a documented reference.</w:t>
      </w:r>
    </w:p>
    <w:p>
      <w:pPr>
        <w:spacing w:after="40"/>
      </w:pPr>
    </w:p>
    <w:p>
      <w:pPr>
        <w:pStyle w:val="Heading3"/>
      </w:pPr>
      <w:r>
        <w:t>11.2 Observability — what exists, what does not</w:t>
      </w:r>
    </w:p>
    <w:p>
      <w:pPr>
        <w:spacing w:after="0" w:before="0" w:line="240" w:lineRule="auto"/>
        <w:shd w:val="clear" w:fill="F4F6F8"/>
      </w:pPr>
      <w:r>
        <w:rPr>
          <w:rFonts w:ascii="Consolas" w:hAnsi="Consolas"/>
          <w:color w:val="1F2933"/>
          <w:sz w:val="16"/>
        </w:rPr>
        <w:t xml:space="preserve">   WHAT EXISTS                              WHAT DOES NOT EXIST</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identity.audit_log — hash-chained,       APM / distributed tracing</w:t>
      </w:r>
    </w:p>
    <w:p>
      <w:pPr>
        <w:spacing w:after="0" w:before="0" w:line="240" w:lineRule="auto"/>
        <w:shd w:val="clear" w:fill="F4F6F8"/>
      </w:pPr>
      <w:r>
        <w:rPr>
          <w:rFonts w:ascii="Consolas" w:hAnsi="Consolas"/>
          <w:color w:val="1F2933"/>
          <w:sz w:val="16"/>
        </w:rPr>
        <w:t xml:space="preserve">     append-only at the DB level (17)</w:t>
      </w:r>
    </w:p>
    <w:p>
      <w:pPr>
        <w:spacing w:after="0" w:before="0" w:line="240" w:lineRule="auto"/>
        <w:shd w:val="clear" w:fill="F4F6F8"/>
      </w:pPr>
      <w:r>
        <w:rPr>
          <w:rFonts w:ascii="Consolas" w:hAnsi="Consolas"/>
          <w:color w:val="1F2933"/>
          <w:sz w:val="16"/>
        </w:rPr>
        <w:t xml:space="preserve">   scim_sync_log — every SCIM call logged   Sentry or equivalent</w:t>
      </w:r>
    </w:p>
    <w:p>
      <w:pPr>
        <w:spacing w:after="0" w:before="0" w:line="240" w:lineRule="auto"/>
        <w:shd w:val="clear" w:fill="F4F6F8"/>
      </w:pPr>
      <w:r>
        <w:rPr>
          <w:rFonts w:ascii="Consolas" w:hAnsi="Consolas"/>
          <w:color w:val="1F2933"/>
          <w:sz w:val="16"/>
        </w:rPr>
        <w:t xml:space="preserve">   outbox tables' own attempt_count,        Alerting on outbox depth</w:t>
      </w:r>
    </w:p>
    <w:p>
      <w:pPr>
        <w:spacing w:after="0" w:before="0" w:line="240" w:lineRule="auto"/>
        <w:shd w:val="clear" w:fill="F4F6F8"/>
      </w:pPr>
      <w:r>
        <w:rPr>
          <w:rFonts w:ascii="Consolas" w:hAnsi="Consolas"/>
          <w:color w:val="1F2933"/>
          <w:sz w:val="16"/>
        </w:rPr>
        <w:t xml:space="preserve">     next_attempt_at, last_error columns</w:t>
      </w:r>
    </w:p>
    <w:p>
      <w:pPr>
        <w:spacing w:after="0" w:before="0" w:line="240" w:lineRule="auto"/>
        <w:shd w:val="clear" w:fill="F4F6F8"/>
      </w:pPr>
      <w:r>
        <w:rPr>
          <w:rFonts w:ascii="Consolas" w:hAnsi="Consolas"/>
          <w:color w:val="1F2933"/>
          <w:sz w:val="16"/>
        </w:rPr>
        <w:t xml:space="preserve">   GET /api/health                          Structured JSON logging</w:t>
      </w:r>
    </w:p>
    <w:p>
      <w:pPr>
        <w:spacing w:after="0" w:before="0" w:line="240" w:lineRule="auto"/>
        <w:shd w:val="clear" w:fill="F4F6F8"/>
      </w:pPr>
      <w:r>
        <w:rPr>
          <w:rFonts w:ascii="Consolas" w:hAnsi="Consolas"/>
          <w:color w:val="1F2933"/>
          <w:sz w:val="16"/>
        </w:rPr>
        <w:t xml:space="preserve">   Vercel platform logs                     Dashboards of any kind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practical consequence: the only way to learn that, say, the</w:t>
      </w:r>
    </w:p>
    <w:p>
      <w:pPr>
        <w:spacing w:after="0" w:before="0" w:line="240" w:lineRule="auto"/>
        <w:shd w:val="clear" w:fill="F4F6F8"/>
      </w:pPr>
      <w:r>
        <w:rPr>
          <w:rFonts w:ascii="Consolas" w:hAnsi="Consolas"/>
          <w:color w:val="1F2933"/>
          <w:sz w:val="16"/>
        </w:rPr>
        <w:t xml:space="preserve">   paystub outbox has been failing silently for three days is to query</w:t>
      </w:r>
    </w:p>
    <w:p>
      <w:pPr>
        <w:spacing w:after="0" w:before="0" w:line="240" w:lineRule="auto"/>
        <w:shd w:val="clear" w:fill="F4F6F8"/>
      </w:pPr>
      <w:r>
        <w:rPr>
          <w:rFonts w:ascii="Consolas" w:hAnsi="Consolas"/>
          <w:color w:val="1F2933"/>
          <w:sz w:val="16"/>
        </w:rPr>
        <w:t xml:space="preserve">   the table directly. Nothing raises a hand on its own. Doc 05, D-18.</w:t>
      </w:r>
    </w:p>
    <w:p>
      <w:pPr>
        <w:spacing w:after="40"/>
      </w:pPr>
    </w:p>
    <w:p>
      <w:r>
        <w:rPr>
          <w:color w:val="D5DBE1"/>
          <w:sz w:val="16"/>
        </w:rPr>
        <w:t>──────────────────────────────────────────────────────────</w:t>
      </w:r>
    </w:p>
    <w:p>
      <w:pPr>
        <w:pStyle w:val="Heading2"/>
      </w:pPr>
      <w:r>
        <w:t>12. Test map</w:t>
      </w:r>
    </w:p>
    <w:p>
      <w:r>
        <w:rPr>
          <w:b w:val="0"/>
          <w:i w:val="0"/>
          <w:sz w:val="21"/>
        </w:rPr>
        <w:t xml:space="preserve">91 </w:t>
      </w:r>
      <w:r>
        <w:rPr>
          <w:rFonts w:ascii="Consolas" w:hAnsi="Consolas"/>
          <w:b w:val="0"/>
          <w:i w:val="0"/>
          <w:color w:val="B91C1C"/>
          <w:sz w:val="19"/>
        </w:rPr>
        <w:t>*.test.ts</w:t>
      </w:r>
      <w:r>
        <w:rPr>
          <w:b w:val="0"/>
          <w:i w:val="0"/>
          <w:sz w:val="21"/>
        </w:rPr>
        <w:t>/</w:t>
      </w:r>
      <w:r>
        <w:rPr>
          <w:rFonts w:ascii="Consolas" w:hAnsi="Consolas"/>
          <w:b w:val="0"/>
          <w:i w:val="0"/>
          <w:color w:val="B91C1C"/>
          <w:sz w:val="19"/>
        </w:rPr>
        <w:t>*.test.tsx</w:t>
      </w:r>
      <w:r>
        <w:rPr>
          <w:b w:val="0"/>
          <w:i w:val="0"/>
          <w:sz w:val="21"/>
        </w:rPr>
        <w:t xml:space="preserve"> files found directly under </w:t>
      </w:r>
      <w:r>
        <w:rPr>
          <w:rFonts w:ascii="Consolas" w:hAnsi="Consolas"/>
          <w:b w:val="0"/>
          <w:i w:val="0"/>
          <w:color w:val="B91C1C"/>
          <w:sz w:val="19"/>
        </w:rPr>
        <w:t>src/</w:t>
      </w:r>
      <w:r>
        <w:rPr>
          <w:b w:val="0"/>
          <w:i w:val="0"/>
          <w:sz w:val="21"/>
        </w:rPr>
        <w:t xml:space="preserve"> (audited figure: "~92" — Doc 04, section 1) run under </w:t>
      </w:r>
      <w:r>
        <w:rPr>
          <w:rFonts w:ascii="Consolas" w:hAnsi="Consolas"/>
          <w:b w:val="0"/>
          <w:i w:val="0"/>
          <w:color w:val="B91C1C"/>
          <w:sz w:val="19"/>
        </w:rPr>
        <w:t>vitest.config.ts</w:t>
      </w:r>
      <w:r>
        <w:rPr>
          <w:b w:val="0"/>
          <w:i w:val="0"/>
          <w:sz w:val="21"/>
        </w:rPr>
        <w:t xml:space="preserve">'s single </w:t>
      </w:r>
      <w:r>
        <w:rPr>
          <w:rFonts w:ascii="Consolas" w:hAnsi="Consolas"/>
          <w:b w:val="0"/>
          <w:i w:val="0"/>
          <w:color w:val="B91C1C"/>
          <w:sz w:val="19"/>
        </w:rPr>
        <w:t>include</w:t>
      </w:r>
      <w:r>
        <w:rPr>
          <w:b w:val="0"/>
          <w:i w:val="0"/>
          <w:sz w:val="21"/>
        </w:rPr>
        <w:t xml:space="preserve"> glob (</w:t>
      </w:r>
      <w:r>
        <w:rPr>
          <w:rFonts w:ascii="Consolas" w:hAnsi="Consolas"/>
          <w:b w:val="0"/>
          <w:i w:val="0"/>
          <w:color w:val="B91C1C"/>
          <w:sz w:val="19"/>
        </w:rPr>
        <w:t>src/**/*.{test,spec}.{ts,tsx}</w:t>
      </w:r>
      <w:r>
        <w:rPr>
          <w:b w:val="0"/>
          <w:i w:val="0"/>
          <w:sz w:val="21"/>
        </w:rPr>
        <w:t xml:space="preserve">, plus </w:t>
      </w:r>
      <w:r>
        <w:rPr>
          <w:rFonts w:ascii="Consolas" w:hAnsi="Consolas"/>
          <w:b w:val="0"/>
          <w:i w:val="0"/>
          <w:color w:val="B91C1C"/>
          <w:sz w:val="19"/>
        </w:rPr>
        <w:t>tests/**</w:t>
      </w:r>
      <w:r>
        <w:rPr>
          <w:b w:val="0"/>
          <w:i w:val="0"/>
          <w:sz w:val="21"/>
        </w:rPr>
        <w:t xml:space="preserve"> and </w:t>
      </w:r>
      <w:r>
        <w:rPr>
          <w:rFonts w:ascii="Consolas" w:hAnsi="Consolas"/>
          <w:b w:val="0"/>
          <w:i w:val="0"/>
          <w:color w:val="B91C1C"/>
          <w:sz w:val="19"/>
        </w:rPr>
        <w:t>mobile/src/**</w:t>
      </w:r>
      <w:r>
        <w:rPr>
          <w:b w:val="0"/>
          <w:i w:val="0"/>
          <w:sz w:val="21"/>
        </w:rPr>
        <w:t xml:space="preserve">, which this app's </w:t>
      </w:r>
      <w:r>
        <w:rPr>
          <w:rFonts w:ascii="Consolas" w:hAnsi="Consolas"/>
          <w:b w:val="0"/>
          <w:i w:val="0"/>
          <w:color w:val="B91C1C"/>
          <w:sz w:val="19"/>
        </w:rPr>
        <w:t>src/</w:t>
      </w:r>
      <w:r>
        <w:rPr>
          <w:b w:val="0"/>
          <w:i w:val="0"/>
          <w:sz w:val="21"/>
        </w:rPr>
        <w:t xml:space="preserve"> count does not double as). 2,664 total assertions across them, per the same audit.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UNIT["Business-rule unit tests — 84 files under src/lib/"]</w:t>
      </w:r>
    </w:p>
    <w:p>
      <w:pPr>
        <w:spacing w:after="0" w:before="0" w:line="240" w:lineRule="auto"/>
        <w:shd w:val="clear" w:fill="EDF2F7"/>
      </w:pPr>
      <w:r>
        <w:rPr>
          <w:rFonts w:ascii="Consolas" w:hAnsi="Consolas"/>
          <w:color w:val="1F2933"/>
          <w:sz w:val="12"/>
        </w:rPr>
        <w:t xml:space="preserve">        U1["statutory-india.test.ts, payroll-engine.test.ts&lt;br/&gt;settlement.test.ts, rbac.test.ts (90pct threshold)"]</w:t>
      </w:r>
    </w:p>
    <w:p>
      <w:pPr>
        <w:spacing w:after="0" w:before="0" w:line="240" w:lineRule="auto"/>
        <w:shd w:val="clear" w:fill="EDF2F7"/>
      </w:pPr>
      <w:r>
        <w:rPr>
          <w:rFonts w:ascii="Consolas" w:hAnsi="Consolas"/>
          <w:color w:val="1F2933"/>
          <w:sz w:val="12"/>
        </w:rPr>
        <w:t xml:space="preserve">        U2["auth/*.test.ts — mfa-enrolment, webauthn, role-rank&lt;br/&gt;crypto/field-encryption.test.ts"]</w:t>
      </w:r>
    </w:p>
    <w:p>
      <w:pPr>
        <w:spacing w:after="0" w:before="0" w:line="240" w:lineRule="auto"/>
        <w:shd w:val="clear" w:fill="EDF2F7"/>
      </w:pPr>
      <w:r>
        <w:rPr>
          <w:rFonts w:ascii="Consolas" w:hAnsi="Consolas"/>
          <w:color w:val="1F2933"/>
          <w:sz w:val="12"/>
        </w:rPr>
        <w:t xml:space="preserve">        U3["scim.test.ts, sso.test.ts, outbox-sweep.test.ts&lt;br/&gt;document-*.test.ts (7 files), reporting/builder.test.ts"]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REPO["Repository-level tests — 4 files under src/db/"]</w:t>
      </w:r>
    </w:p>
    <w:p>
      <w:pPr>
        <w:spacing w:after="0" w:before="0" w:line="240" w:lineRule="auto"/>
        <w:shd w:val="clear" w:fill="EDF2F7"/>
      </w:pPr>
      <w:r>
        <w:rPr>
          <w:rFonts w:ascii="Consolas" w:hAnsi="Consolas"/>
          <w:color w:val="1F2933"/>
          <w:sz w:val="12"/>
        </w:rPr>
        <w:t xml:space="preserve">        R1["domain-logic.test.ts, document-templates.test.ts&lt;br/&gt;run against in-memory PGlite, no real DB needed"]</w:t>
      </w:r>
    </w:p>
    <w:p>
      <w:pPr>
        <w:spacing w:after="0" w:before="0" w:line="240" w:lineRule="auto"/>
        <w:shd w:val="clear" w:fill="EDF2F7"/>
      </w:pPr>
      <w:r>
        <w:rPr>
          <w:rFonts w:ascii="Consolas" w:hAnsi="Consolas"/>
          <w:color w:val="1F2933"/>
          <w:sz w:val="12"/>
        </w:rPr>
        <w:t xml:space="preserve">        R2["employee.neon.live.test.ts&lt;br/&gt;describe.skip UNLESS process.env.DATABASE_URL is set"]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SELFSKIP["Self-skipping LIVE tests — 2 files, CI never sets DATABASE_URL"]</w:t>
      </w:r>
    </w:p>
    <w:p>
      <w:pPr>
        <w:spacing w:after="0" w:before="0" w:line="240" w:lineRule="auto"/>
        <w:shd w:val="clear" w:fill="EDF2F7"/>
      </w:pPr>
      <w:r>
        <w:rPr>
          <w:rFonts w:ascii="Consolas" w:hAnsi="Consolas"/>
          <w:color w:val="1F2933"/>
          <w:sz w:val="12"/>
        </w:rPr>
        <w:t xml:space="preserve">        L1["employee.neon.live.test.ts"]</w:t>
      </w:r>
    </w:p>
    <w:p>
      <w:pPr>
        <w:spacing w:after="0" w:before="0" w:line="240" w:lineRule="auto"/>
        <w:shd w:val="clear" w:fill="EDF2F7"/>
      </w:pPr>
      <w:r>
        <w:rPr>
          <w:rFonts w:ascii="Consolas" w:hAnsi="Consolas"/>
          <w:color w:val="1F2933"/>
          <w:sz w:val="12"/>
        </w:rPr>
        <w:t xml:space="preserve">        L2["employee-code.live.test.ts"]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SCRIPTS["scripts/*.ts — NOT vitest, run by npm run db:verify*"]</w:t>
      </w:r>
    </w:p>
    <w:p>
      <w:pPr>
        <w:spacing w:after="0" w:before="0" w:line="240" w:lineRule="auto"/>
        <w:shd w:val="clear" w:fill="EDF2F7"/>
      </w:pPr>
      <w:r>
        <w:rPr>
          <w:rFonts w:ascii="Consolas" w:hAnsi="Consolas"/>
          <w:color w:val="1F2933"/>
          <w:sz w:val="12"/>
        </w:rPr>
        <w:t xml:space="preserve">        S1["db:verify — 39 migrations onto PGlite, IN CI"]</w:t>
      </w:r>
    </w:p>
    <w:p>
      <w:pPr>
        <w:spacing w:after="0" w:before="0" w:line="240" w:lineRule="auto"/>
        <w:shd w:val="clear" w:fill="EDF2F7"/>
      </w:pPr>
      <w:r>
        <w:rPr>
          <w:rFonts w:ascii="Consolas" w:hAnsi="Consolas"/>
          <w:color w:val="1F2933"/>
          <w:sz w:val="12"/>
        </w:rPr>
        <w:t xml:space="preserve">        S2["db:verify:encryption, :modules, :plans — IN CI"]</w:t>
      </w:r>
    </w:p>
    <w:p>
      <w:pPr>
        <w:spacing w:after="0" w:before="0" w:line="240" w:lineRule="auto"/>
        <w:shd w:val="clear" w:fill="EDF2F7"/>
      </w:pPr>
      <w:r>
        <w:rPr>
          <w:rFonts w:ascii="Consolas" w:hAnsi="Consolas"/>
          <w:color w:val="1F2933"/>
          <w:sz w:val="12"/>
        </w:rPr>
        <w:t xml:space="preserve">        S3["db:verify:live, db:verify:reach, db:smoke&lt;br/&gt;NOT IN CI — need a real DATABASE_URL (14, 18)"]</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MISC["app/, stores/, middleware — 5 files"]</w:t>
      </w:r>
    </w:p>
    <w:p>
      <w:pPr>
        <w:spacing w:after="0" w:before="0" w:line="240" w:lineRule="auto"/>
        <w:shd w:val="clear" w:fill="EDF2F7"/>
      </w:pPr>
      <w:r>
        <w:rPr>
          <w:rFonts w:ascii="Consolas" w:hAnsi="Consolas"/>
          <w:color w:val="1F2933"/>
          <w:sz w:val="12"/>
        </w:rPr>
        <w:t xml:space="preserve">        M1["middleware.test.ts, stores/*.test.ts (2)&lt;br/&gt;app/**/*.test.ts (2)"]</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UNIT --&gt; CI["npm test == vitest run&lt;br/&gt;step 13 of verify.yml (18) — GREEN GATE"]</w:t>
      </w:r>
    </w:p>
    <w:p>
      <w:pPr>
        <w:spacing w:after="0" w:before="0" w:line="240" w:lineRule="auto"/>
        <w:shd w:val="clear" w:fill="EDF2F7"/>
      </w:pPr>
      <w:r>
        <w:rPr>
          <w:rFonts w:ascii="Consolas" w:hAnsi="Consolas"/>
          <w:color w:val="1F2933"/>
          <w:sz w:val="12"/>
        </w:rPr>
        <w:t xml:space="preserve">    REPO --&gt; CI</w:t>
      </w:r>
    </w:p>
    <w:p>
      <w:pPr>
        <w:spacing w:after="0" w:before="0" w:line="240" w:lineRule="auto"/>
        <w:shd w:val="clear" w:fill="EDF2F7"/>
      </w:pPr>
      <w:r>
        <w:rPr>
          <w:rFonts w:ascii="Consolas" w:hAnsi="Consolas"/>
          <w:color w:val="1F2933"/>
          <w:sz w:val="12"/>
        </w:rPr>
        <w:t xml:space="preserve">    MISC --&gt; CI</w:t>
      </w:r>
    </w:p>
    <w:p>
      <w:pPr>
        <w:spacing w:after="0" w:before="0" w:line="240" w:lineRule="auto"/>
        <w:shd w:val="clear" w:fill="EDF2F7"/>
      </w:pPr>
      <w:r>
        <w:rPr>
          <w:rFonts w:ascii="Consolas" w:hAnsi="Consolas"/>
          <w:color w:val="1F2933"/>
          <w:sz w:val="12"/>
        </w:rPr>
        <w:t xml:space="preserve">    CI -.-&gt;|"describe.skip fires here"| SELFSKIP</w:t>
      </w:r>
    </w:p>
    <w:p>
      <w:pPr>
        <w:spacing w:after="0" w:before="0" w:line="240" w:lineRule="auto"/>
        <w:shd w:val="clear" w:fill="EDF2F7"/>
      </w:pPr>
      <w:r>
        <w:rPr>
          <w:rFonts w:ascii="Consolas" w:hAnsi="Consolas"/>
          <w:color w:val="1F2933"/>
          <w:sz w:val="12"/>
        </w:rPr>
        <w:t xml:space="preserve">    SCRIPTS -.-&gt;|"S1, S2 only"| CI</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SELFSKIP fill:#4a1010,color:#ffb0b0</w:t>
      </w:r>
    </w:p>
    <w:p>
      <w:pPr>
        <w:spacing w:after="0" w:before="0" w:line="240" w:lineRule="auto"/>
        <w:shd w:val="clear" w:fill="EDF2F7"/>
      </w:pPr>
      <w:r>
        <w:rPr>
          <w:rFonts w:ascii="Consolas" w:hAnsi="Consolas"/>
          <w:color w:val="1F2933"/>
          <w:sz w:val="12"/>
        </w:rPr>
        <w:t xml:space="preserve">    style S3 fill:#4a1010,color:#ffb0b0</w:t>
      </w:r>
    </w:p>
    <w:p>
      <w:pPr>
        <w:spacing w:after="40"/>
      </w:pPr>
    </w:p>
    <w:p>
      <w:pPr>
        <w:spacing w:after="0" w:before="0" w:line="240" w:lineRule="auto"/>
        <w:shd w:val="clear" w:fill="F4F6F8"/>
      </w:pPr>
      <w:r>
        <w:rPr>
          <w:rFonts w:ascii="Consolas" w:hAnsi="Consolas"/>
          <w:color w:val="1F2933"/>
          <w:sz w:val="16"/>
        </w:rPr>
        <w:t xml:space="preserve">   TEST INVENTORY, BY DIRECTORY (src/ only, direct count)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src/lib/          84 files    business rules, no I/O, the bulk of it</w:t>
      </w:r>
    </w:p>
    <w:p>
      <w:pPr>
        <w:spacing w:after="0" w:before="0" w:line="240" w:lineRule="auto"/>
        <w:shd w:val="clear" w:fill="F4F6F8"/>
      </w:pPr>
      <w:r>
        <w:rPr>
          <w:rFonts w:ascii="Consolas" w:hAnsi="Consolas"/>
          <w:color w:val="1F2933"/>
          <w:sz w:val="16"/>
        </w:rPr>
        <w:t xml:space="preserve">   src/db/            2 files    domain-logic + document-templates</w:t>
      </w:r>
    </w:p>
    <w:p>
      <w:pPr>
        <w:spacing w:after="0" w:before="0" w:line="240" w:lineRule="auto"/>
        <w:shd w:val="clear" w:fill="F4F6F8"/>
      </w:pPr>
      <w:r>
        <w:rPr>
          <w:rFonts w:ascii="Consolas" w:hAnsi="Consolas"/>
          <w:color w:val="1F2933"/>
          <w:sz w:val="16"/>
        </w:rPr>
        <w:t xml:space="preserve">   src/app/           2 files    route-guard / referral-contract checks</w:t>
      </w:r>
    </w:p>
    <w:p>
      <w:pPr>
        <w:spacing w:after="0" w:before="0" w:line="240" w:lineRule="auto"/>
        <w:shd w:val="clear" w:fill="F4F6F8"/>
      </w:pPr>
      <w:r>
        <w:rPr>
          <w:rFonts w:ascii="Consolas" w:hAnsi="Consolas"/>
          <w:color w:val="1F2933"/>
          <w:sz w:val="16"/>
        </w:rPr>
        <w:t xml:space="preserve">   src/stores/        2 files    unified-store, sync-contract</w:t>
      </w:r>
    </w:p>
    <w:p>
      <w:pPr>
        <w:spacing w:after="0" w:before="0" w:line="240" w:lineRule="auto"/>
        <w:shd w:val="clear" w:fill="F4F6F8"/>
      </w:pPr>
      <w:r>
        <w:rPr>
          <w:rFonts w:ascii="Consolas" w:hAnsi="Consolas"/>
          <w:color w:val="1F2933"/>
          <w:sz w:val="16"/>
        </w:rPr>
        <w:t xml:space="preserve">   src/ (root)        1 file     middleware.test.ts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TOTAL                91 files (audited: ~92) · 2,664 assertions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COVERAGE THRESHOLDS ENFORCED (vitest.config.ts:28-31) — ONLY 2 FILES:</w:t>
      </w:r>
    </w:p>
    <w:p>
      <w:pPr>
        <w:spacing w:after="0" w:before="0" w:line="240" w:lineRule="auto"/>
        <w:shd w:val="clear" w:fill="F4F6F8"/>
      </w:pPr>
      <w:r>
        <w:rPr>
          <w:rFonts w:ascii="Consolas" w:hAnsi="Consolas"/>
          <w:color w:val="1F2933"/>
          <w:sz w:val="16"/>
        </w:rPr>
        <w:t xml:space="preserve">     src/lib/payroll-engine.ts   80% statements/functions/lines, 70% branch</w:t>
      </w:r>
    </w:p>
    <w:p>
      <w:pPr>
        <w:spacing w:after="0" w:before="0" w:line="240" w:lineRule="auto"/>
        <w:shd w:val="clear" w:fill="F4F6F8"/>
      </w:pPr>
      <w:r>
        <w:rPr>
          <w:rFonts w:ascii="Consolas" w:hAnsi="Consolas"/>
          <w:color w:val="1F2933"/>
          <w:sz w:val="16"/>
        </w:rPr>
        <w:t xml:space="preserve">     src/lib/rbac.ts             90% statements/functions/lines, 80% branch</w:t>
      </w:r>
    </w:p>
    <w:p>
      <w:pPr>
        <w:spacing w:after="0" w:before="0" w:line="240" w:lineRule="auto"/>
        <w:shd w:val="clear" w:fill="F4F6F8"/>
      </w:pPr>
      <w:r>
        <w:rPr>
          <w:rFonts w:ascii="Consolas" w:hAnsi="Consolas"/>
          <w:color w:val="1F2933"/>
          <w:sz w:val="16"/>
        </w:rPr>
        <w:t xml:space="preserve">   Every other module in the 91-file suite has no enforced floor.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describe.skip PATTERN (employee.neon.live.test.ts,</w:t>
      </w:r>
    </w:p>
    <w:p>
      <w:pPr>
        <w:spacing w:after="0" w:before="0" w:line="240" w:lineRule="auto"/>
        <w:shd w:val="clear" w:fill="F4F6F8"/>
      </w:pPr>
      <w:r>
        <w:rPr>
          <w:rFonts w:ascii="Consolas" w:hAnsi="Consolas"/>
          <w:color w:val="1F2933"/>
          <w:sz w:val="16"/>
        </w:rPr>
        <w:t xml:space="preserve">   employee-code.live.test.ts): both read process.env.DATABASE_URL and</w:t>
      </w:r>
    </w:p>
    <w:p>
      <w:pPr>
        <w:spacing w:after="0" w:before="0" w:line="240" w:lineRule="auto"/>
        <w:shd w:val="clear" w:fill="F4F6F8"/>
      </w:pPr>
      <w:r>
        <w:rPr>
          <w:rFonts w:ascii="Consolas" w:hAnsi="Consolas"/>
          <w:color w:val="1F2933"/>
          <w:sz w:val="16"/>
        </w:rPr>
        <w:t xml:space="preserve">   fall back to describe.skip when it is unset. verify.yml's Test step</w:t>
      </w:r>
    </w:p>
    <w:p>
      <w:pPr>
        <w:spacing w:after="0" w:before="0" w:line="240" w:lineRule="auto"/>
        <w:shd w:val="clear" w:fill="F4F6F8"/>
      </w:pPr>
      <w:r>
        <w:rPr>
          <w:rFonts w:ascii="Consolas" w:hAnsi="Consolas"/>
          <w:color w:val="1F2933"/>
          <w:sz w:val="16"/>
        </w:rPr>
        <w:t xml:space="preserve">   runs `npm test` with no DATABASE_URL in the job's env and no Postgres</w:t>
      </w:r>
    </w:p>
    <w:p>
      <w:pPr>
        <w:spacing w:after="0" w:before="0" w:line="240" w:lineRule="auto"/>
        <w:shd w:val="clear" w:fill="F4F6F8"/>
      </w:pPr>
      <w:r>
        <w:rPr>
          <w:rFonts w:ascii="Consolas" w:hAnsi="Consolas"/>
          <w:color w:val="1F2933"/>
          <w:sz w:val="16"/>
        </w:rPr>
        <w:t xml:space="preserve">   service container — so both files execute ZERO assertions in CI on</w:t>
      </w:r>
    </w:p>
    <w:p>
      <w:pPr>
        <w:spacing w:after="0" w:before="0" w:line="240" w:lineRule="auto"/>
        <w:shd w:val="clear" w:fill="F4F6F8"/>
      </w:pPr>
      <w:r>
        <w:rPr>
          <w:rFonts w:ascii="Consolas" w:hAnsi="Consolas"/>
          <w:color w:val="1F2933"/>
          <w:sz w:val="16"/>
        </w:rPr>
        <w:t xml:space="preserve">   every single run, green or not, for exactly the same underlying</w:t>
      </w:r>
    </w:p>
    <w:p>
      <w:pPr>
        <w:spacing w:after="0" w:before="0" w:line="240" w:lineRule="auto"/>
        <w:shd w:val="clear" w:fill="F4F6F8"/>
      </w:pPr>
      <w:r>
        <w:rPr>
          <w:rFonts w:ascii="Consolas" w:hAnsi="Consolas"/>
          <w:color w:val="1F2933"/>
          <w:sz w:val="16"/>
        </w:rPr>
        <w:t xml:space="preserve">   reason db:verify:live never executes (14.5, 15): nothing in this</w:t>
      </w:r>
    </w:p>
    <w:p>
      <w:pPr>
        <w:spacing w:after="0" w:before="0" w:line="240" w:lineRule="auto"/>
        <w:shd w:val="clear" w:fill="F4F6F8"/>
      </w:pPr>
      <w:r>
        <w:rPr>
          <w:rFonts w:ascii="Consolas" w:hAnsi="Consolas"/>
          <w:color w:val="1F2933"/>
          <w:sz w:val="16"/>
        </w:rPr>
        <w:t xml:space="preserve">   repository's automation ever hands a real database to a test that</w:t>
      </w:r>
    </w:p>
    <w:p>
      <w:pPr>
        <w:spacing w:after="0" w:before="0" w:line="240" w:lineRule="auto"/>
        <w:shd w:val="clear" w:fill="F4F6F8"/>
      </w:pPr>
      <w:r>
        <w:rPr>
          <w:rFonts w:ascii="Consolas" w:hAnsi="Consolas"/>
          <w:color w:val="1F2933"/>
          <w:sz w:val="16"/>
        </w:rPr>
        <w:t xml:space="preserve">   asks for one. Locally, running them (with a real DATABASE_URL</w:t>
      </w:r>
    </w:p>
    <w:p>
      <w:pPr>
        <w:spacing w:after="0" w:before="0" w:line="240" w:lineRule="auto"/>
        <w:shd w:val="clear" w:fill="F4F6F8"/>
      </w:pPr>
      <w:r>
        <w:rPr>
          <w:rFonts w:ascii="Consolas" w:hAnsi="Consolas"/>
          <w:color w:val="1F2933"/>
          <w:sz w:val="16"/>
        </w:rPr>
        <w:t xml:space="preserve">   exported first) is the only way their claims are ever checked.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SCRIPTS ARE NOT TESTS, AND THREE OF THEM NEVER RUN: db:verify,</w:t>
      </w:r>
    </w:p>
    <w:p>
      <w:pPr>
        <w:spacing w:after="0" w:before="0" w:line="240" w:lineRule="auto"/>
        <w:shd w:val="clear" w:fill="F4F6F8"/>
      </w:pPr>
      <w:r>
        <w:rPr>
          <w:rFonts w:ascii="Consolas" w:hAnsi="Consolas"/>
          <w:color w:val="1F2933"/>
          <w:sz w:val="16"/>
        </w:rPr>
        <w:t xml:space="preserve">   db:verify:encryption, db:verify:modules and db:verify:plans are `tsx`</w:t>
      </w:r>
    </w:p>
    <w:p>
      <w:pPr>
        <w:spacing w:after="0" w:before="0" w:line="240" w:lineRule="auto"/>
        <w:shd w:val="clear" w:fill="F4F6F8"/>
      </w:pPr>
      <w:r>
        <w:rPr>
          <w:rFonts w:ascii="Consolas" w:hAnsi="Consolas"/>
          <w:color w:val="1F2933"/>
          <w:sz w:val="16"/>
        </w:rPr>
        <w:t xml:space="preserve">   scripts invoked directly by verify.yml, not by vitest — they are</w:t>
      </w:r>
    </w:p>
    <w:p>
      <w:pPr>
        <w:spacing w:after="0" w:before="0" w:line="240" w:lineRule="auto"/>
        <w:shd w:val="clear" w:fill="F4F6F8"/>
      </w:pPr>
      <w:r>
        <w:rPr>
          <w:rFonts w:ascii="Consolas" w:hAnsi="Consolas"/>
          <w:color w:val="1F2933"/>
          <w:sz w:val="16"/>
        </w:rPr>
        <w:t xml:space="preserve">   assertions with process.exit() codes, and CI treats a non-zero exit</w:t>
      </w:r>
    </w:p>
    <w:p>
      <w:pPr>
        <w:spacing w:after="0" w:before="0" w:line="240" w:lineRule="auto"/>
        <w:shd w:val="clear" w:fill="F4F6F8"/>
      </w:pPr>
      <w:r>
        <w:rPr>
          <w:rFonts w:ascii="Consolas" w:hAnsi="Consolas"/>
          <w:color w:val="1F2933"/>
          <w:sz w:val="16"/>
        </w:rPr>
        <w:t xml:space="preserve">   as a failed step. db:verify:live, db:verify:reach and db:smoke are</w:t>
      </w:r>
    </w:p>
    <w:p>
      <w:pPr>
        <w:spacing w:after="0" w:before="0" w:line="240" w:lineRule="auto"/>
        <w:shd w:val="clear" w:fill="F4F6F8"/>
      </w:pPr>
      <w:r>
        <w:rPr>
          <w:rFonts w:ascii="Consolas" w:hAnsi="Consolas"/>
          <w:color w:val="1F2933"/>
          <w:sz w:val="16"/>
        </w:rPr>
        <w:t xml:space="preserve">   the same shape of script and are just as capable of failing a build,</w:t>
      </w:r>
    </w:p>
    <w:p>
      <w:pPr>
        <w:spacing w:after="0" w:before="0" w:line="240" w:lineRule="auto"/>
        <w:shd w:val="clear" w:fill="F4F6F8"/>
      </w:pPr>
      <w:r>
        <w:rPr>
          <w:rFonts w:ascii="Consolas" w:hAnsi="Consolas"/>
          <w:color w:val="1F2933"/>
          <w:sz w:val="16"/>
        </w:rPr>
        <w:t xml:space="preserve">   but no workflow step calls them (18).</w:t>
      </w:r>
    </w:p>
    <w:p>
      <w:pPr>
        <w:spacing w:after="40"/>
      </w:pPr>
    </w:p>
    <w:p>
      <w:r>
        <w:rPr>
          <w:color w:val="D5DBE1"/>
          <w:sz w:val="16"/>
        </w:rPr>
        <w:t>──────────────────────────────────────────────────────────</w:t>
      </w:r>
    </w:p>
    <w:p>
      <w:pPr>
        <w:pStyle w:val="Heading2"/>
      </w:pPr>
      <w:r>
        <w:t>13. Everything, on one page</w:t>
      </w:r>
    </w:p>
    <w:p>
      <w:r>
        <w:rPr>
          <w:b w:val="0"/>
          <w:i w:val="0"/>
          <w:sz w:val="21"/>
        </w:rPr>
        <w:t>The suite-wide picture from Doc 01, condensed to one page: what HRMS owns, what it does well, where the outbound arrows go, and the defects that are tracked rather than hidden.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HRMS.CIRCUVENT — COMPLETE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EMPLOYEE/HR --&gt; VERCEL EDGE --&gt; NEXT.js 16 --&gt; 153 ROUTES --&gt; 33 REPOS     ║</w:t>
      </w:r>
    </w:p>
    <w:p>
      <w:pPr>
        <w:spacing w:after="0" w:before="0" w:line="240" w:lineRule="auto"/>
        <w:shd w:val="clear" w:fill="F4F6F8"/>
      </w:pPr>
      <w:r>
        <w:rPr>
          <w:rFonts w:ascii="Consolas" w:hAnsi="Consolas"/>
          <w:color w:val="1F2933"/>
          <w:sz w:val="16"/>
        </w:rPr>
        <w:t xml:space="preserve">   ║ AUTH.CIRCUVENT &lt;-- OIDC+PKCE / SCIM --&gt; identity.* (owned, read by suite)  ║</w:t>
      </w:r>
    </w:p>
    <w:p>
      <w:pPr>
        <w:spacing w:after="0" w:before="0" w:line="240" w:lineRule="auto"/>
        <w:shd w:val="clear" w:fill="F4F6F8"/>
      </w:pPr>
      <w:r>
        <w:rPr>
          <w:rFonts w:ascii="Consolas" w:hAnsi="Consolas"/>
          <w:color w:val="1F2933"/>
          <w:sz w:val="16"/>
        </w:rPr>
        <w:t xml:space="preserve">   ║ ATS.CIRCUVENT  &lt;-- 22 own + 7 BORROWED from hrms, no contract test (16)    ║</w:t>
      </w:r>
    </w:p>
    <w:p>
      <w:pPr>
        <w:spacing w:after="0" w:before="0" w:line="240" w:lineRule="auto"/>
        <w:shd w:val="clear" w:fill="F4F6F8"/>
      </w:pPr>
      <w:r>
        <w:rPr>
          <w:rFonts w:ascii="Consolas" w:hAnsi="Consolas"/>
          <w:color w:val="1F2933"/>
          <w:sz w:val="16"/>
        </w:rPr>
        <w:t xml:space="preserve">   ║ PAYSTUB.CIRCUVENT &lt;- payroll push outbox; statutory calc NOT delegated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-- 15 DOMAINS, 123 T -- │-- GOOD DESIGN (KEEP) --│-- KNOWN DEFECTS (05) -- ║</w:t>
      </w:r>
    </w:p>
    <w:p>
      <w:pPr>
        <w:spacing w:after="0" w:before="0" w:line="240" w:lineRule="auto"/>
        <w:shd w:val="clear" w:fill="F4F6F8"/>
      </w:pPr>
      <w:r>
        <w:rPr>
          <w:rFonts w:ascii="Consolas" w:hAnsi="Consolas"/>
          <w:color w:val="1F2933"/>
          <w:sz w:val="16"/>
        </w:rPr>
        <w:t xml:space="preserve">   ║ identity          14    │apply_tenant_rls() one  │D-05 zero security       ║</w:t>
      </w:r>
    </w:p>
    <w:p>
      <w:pPr>
        <w:spacing w:after="0" w:before="0" w:line="240" w:lineRule="auto"/>
        <w:shd w:val="clear" w:fill="F4F6F8"/>
      </w:pPr>
      <w:r>
        <w:rPr>
          <w:rFonts w:ascii="Consolas" w:hAnsi="Consolas"/>
          <w:color w:val="1F2933"/>
          <w:sz w:val="16"/>
        </w:rPr>
        <w:t xml:space="preserve">   ║ people             5    │ fn, FORCE RLS x 123    │ headers, most           ║</w:t>
      </w:r>
    </w:p>
    <w:p>
      <w:pPr>
        <w:spacing w:after="0" w:before="0" w:line="240" w:lineRule="auto"/>
        <w:shd w:val="clear" w:fill="F4F6F8"/>
      </w:pPr>
      <w:r>
        <w:rPr>
          <w:rFonts w:ascii="Consolas" w:hAnsi="Consolas"/>
          <w:color w:val="1F2933"/>
          <w:sz w:val="16"/>
        </w:rPr>
        <w:t xml:space="preserve">   ║ leave              4    │txn GUC app.org_id via  │ sensitive app here      ║</w:t>
      </w:r>
    </w:p>
    <w:p>
      <w:pPr>
        <w:spacing w:after="0" w:before="0" w:line="240" w:lineRule="auto"/>
        <w:shd w:val="clear" w:fill="F4F6F8"/>
      </w:pPr>
      <w:r>
        <w:rPr>
          <w:rFonts w:ascii="Consolas" w:hAnsi="Consolas"/>
          <w:color w:val="1F2933"/>
          <w:sz w:val="16"/>
        </w:rPr>
        <w:t xml:space="preserve">   ║ attendance         6    │ withTenant() SET LOCAL │D-03 payroll float       ║</w:t>
      </w:r>
    </w:p>
    <w:p>
      <w:pPr>
        <w:spacing w:after="0" w:before="0" w:line="240" w:lineRule="auto"/>
        <w:shd w:val="clear" w:fill="F4F6F8"/>
      </w:pPr>
      <w:r>
        <w:rPr>
          <w:rFonts w:ascii="Consolas" w:hAnsi="Consolas"/>
          <w:color w:val="1F2933"/>
          <w:sz w:val="16"/>
        </w:rPr>
        <w:t xml:space="preserve">   ║ rostering          8    │assertConnection-       │ round-trip seam         ║</w:t>
      </w:r>
    </w:p>
    <w:p>
      <w:pPr>
        <w:spacing w:after="0" w:before="0" w:line="240" w:lineRule="auto"/>
        <w:shd w:val="clear" w:fill="F4F6F8"/>
      </w:pPr>
      <w:r>
        <w:rPr>
          <w:rFonts w:ascii="Consolas" w:hAnsi="Consolas"/>
          <w:color w:val="1F2933"/>
          <w:sz w:val="16"/>
        </w:rPr>
        <w:t xml:space="preserve">   ║ payroll           15    │ IsolatesTenants() (14) │D-07 bank_details        ║</w:t>
      </w:r>
    </w:p>
    <w:p>
      <w:pPr>
        <w:spacing w:after="0" w:before="0" w:line="240" w:lineRule="auto"/>
        <w:shd w:val="clear" w:fill="F4F6F8"/>
      </w:pPr>
      <w:r>
        <w:rPr>
          <w:rFonts w:ascii="Consolas" w:hAnsi="Consolas"/>
          <w:color w:val="1F2933"/>
          <w:sz w:val="16"/>
        </w:rPr>
        <w:t xml:space="preserve">   ║ performance       10    │4 outboxes, at-least-   │ unencrypted at rest     ║</w:t>
      </w:r>
    </w:p>
    <w:p>
      <w:pPr>
        <w:spacing w:after="0" w:before="0" w:line="240" w:lineRule="auto"/>
        <w:shd w:val="clear" w:fill="F4F6F8"/>
      </w:pPr>
      <w:r>
        <w:rPr>
          <w:rFonts w:ascii="Consolas" w:hAnsi="Consolas"/>
          <w:color w:val="1F2933"/>
          <w:sz w:val="16"/>
        </w:rPr>
        <w:t xml:space="preserve">   ║ recruitment        9    │ once, cron-drained     │D-12 gratuity x3         ║</w:t>
      </w:r>
    </w:p>
    <w:p>
      <w:pPr>
        <w:spacing w:after="0" w:before="0" w:line="240" w:lineRule="auto"/>
        <w:shd w:val="clear" w:fill="F4F6F8"/>
      </w:pPr>
      <w:r>
        <w:rPr>
          <w:rFonts w:ascii="Consolas" w:hAnsi="Consolas"/>
          <w:color w:val="1F2933"/>
          <w:sz w:val="16"/>
        </w:rPr>
        <w:t xml:space="preserve">   ║ documents          6    │audit_log: hash-chain,  │ code, 1 actually live   ║</w:t>
      </w:r>
    </w:p>
    <w:p>
      <w:pPr>
        <w:spacing w:after="0" w:before="0" w:line="240" w:lineRule="auto"/>
        <w:shd w:val="clear" w:fill="F4F6F8"/>
      </w:pPr>
      <w:r>
        <w:rPr>
          <w:rFonts w:ascii="Consolas" w:hAnsi="Consolas"/>
          <w:color w:val="1F2933"/>
          <w:sz w:val="16"/>
        </w:rPr>
        <w:t xml:space="preserve">   ║ learning           8    │ append-only, DB-trigger│D-13 ~1,166 dead         ║</w:t>
      </w:r>
    </w:p>
    <w:p>
      <w:pPr>
        <w:spacing w:after="0" w:before="0" w:line="240" w:lineRule="auto"/>
        <w:shd w:val="clear" w:fill="F4F6F8"/>
      </w:pPr>
      <w:r>
        <w:rPr>
          <w:rFonts w:ascii="Consolas" w:hAnsi="Consolas"/>
          <w:color w:val="1F2933"/>
          <w:sz w:val="16"/>
        </w:rPr>
        <w:t xml:space="preserve">   ║ benefits           6    │verify.yml: only working│ lines, 0 importers      ║</w:t>
      </w:r>
    </w:p>
    <w:p>
      <w:pPr>
        <w:spacing w:after="0" w:before="0" w:line="240" w:lineRule="auto"/>
        <w:shd w:val="clear" w:fill="F4F6F8"/>
      </w:pPr>
      <w:r>
        <w:rPr>
          <w:rFonts w:ascii="Consolas" w:hAnsi="Consolas"/>
          <w:color w:val="1F2933"/>
          <w:sz w:val="16"/>
        </w:rPr>
        <w:t xml:space="preserve">   ║ governance         6    │ CI in the suite (18)   │D-02/17 2 static         ║</w:t>
      </w:r>
    </w:p>
    <w:p>
      <w:pPr>
        <w:spacing w:after="0" w:before="0" w:line="240" w:lineRule="auto"/>
        <w:shd w:val="clear" w:fill="F4F6F8"/>
      </w:pPr>
      <w:r>
        <w:rPr>
          <w:rFonts w:ascii="Consolas" w:hAnsi="Consolas"/>
          <w:color w:val="1F2933"/>
          <w:sz w:val="16"/>
        </w:rPr>
        <w:t xml:space="preserve">   ║ assets             5    │contain-database-       │ secrets, no replay      ║</w:t>
      </w:r>
    </w:p>
    <w:p>
      <w:pPr>
        <w:spacing w:after="0" w:before="0" w:line="240" w:lineRule="auto"/>
        <w:shd w:val="clear" w:fill="F4F6F8"/>
      </w:pPr>
      <w:r>
        <w:rPr>
          <w:rFonts w:ascii="Consolas" w:hAnsi="Consolas"/>
          <w:color w:val="1F2933"/>
          <w:sz w:val="16"/>
        </w:rPr>
        <w:t xml:space="preserve">   ║ helpdesk           7    │ access.ts: 1 DB/app    │ protection              ║</w:t>
      </w:r>
    </w:p>
    <w:p>
      <w:pPr>
        <w:spacing w:after="0" w:before="0" w:line="240" w:lineRule="auto"/>
        <w:shd w:val="clear" w:fill="F4F6F8"/>
      </w:pPr>
      <w:r>
        <w:rPr>
          <w:rFonts w:ascii="Consolas" w:hAnsi="Consolas"/>
          <w:color w:val="1F2933"/>
          <w:sz w:val="16"/>
        </w:rPr>
        <w:t xml:space="preserve">   ║ platform/outbox   14    │91 test files, 2,664    │D-25 in-memory,          ║</w:t>
      </w:r>
    </w:p>
    <w:p>
      <w:pPr>
        <w:spacing w:after="0" w:before="0" w:line="240" w:lineRule="auto"/>
        <w:shd w:val="clear" w:fill="F4F6F8"/>
      </w:pPr>
      <w:r>
        <w:rPr>
          <w:rFonts w:ascii="Consolas" w:hAnsi="Consolas"/>
          <w:color w:val="1F2933"/>
          <w:sz w:val="16"/>
        </w:rPr>
        <w:t xml:space="preserve">   ║                         │ assertions (12)        │ per-instance limiter    ║</w:t>
      </w:r>
    </w:p>
    <w:p>
      <w:pPr>
        <w:spacing w:after="0" w:before="0" w:line="240" w:lineRule="auto"/>
        <w:shd w:val="clear" w:fill="F4F6F8"/>
      </w:pPr>
      <w:r>
        <w:rPr>
          <w:rFonts w:ascii="Consolas" w:hAnsi="Consolas"/>
          <w:color w:val="1F2933"/>
          <w:sz w:val="16"/>
        </w:rPr>
        <w:t xml:space="preserve">   ║ TOTAL: 123 tables       │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BYPASSRLS INCIDENT (15): 91 correct policies, 75 passing isolation     ║</w:t>
      </w:r>
    </w:p>
    <w:p>
      <w:pPr>
        <w:spacing w:after="0" w:before="0" w:line="240" w:lineRule="auto"/>
        <w:shd w:val="clear" w:fill="F4F6F8"/>
      </w:pPr>
      <w:r>
        <w:rPr>
          <w:rFonts w:ascii="Consolas" w:hAnsi="Consolas"/>
          <w:color w:val="1F2933"/>
          <w:sz w:val="16"/>
        </w:rPr>
        <w:t xml:space="preserve">   ║ tests, DATABASE_URL pointed at neondb_owner (BYPASSRLS) the whole time.    ║</w:t>
      </w:r>
    </w:p>
    <w:p>
      <w:pPr>
        <w:spacing w:after="0" w:before="0" w:line="240" w:lineRule="auto"/>
        <w:shd w:val="clear" w:fill="F4F6F8"/>
      </w:pPr>
      <w:r>
        <w:rPr>
          <w:rFonts w:ascii="Consolas" w:hAnsi="Consolas"/>
          <w:color w:val="1F2933"/>
          <w:sz w:val="16"/>
        </w:rPr>
        <w:t xml:space="preserve">   ║ hrms_app was never granted LOGIN. Fixed by migration 0028. db:verify:live  ║</w:t>
      </w:r>
    </w:p>
    <w:p>
      <w:pPr>
        <w:spacing w:after="0" w:before="0" w:line="240" w:lineRule="auto"/>
        <w:shd w:val="clear" w:fill="F4F6F8"/>
      </w:pPr>
      <w:r>
        <w:rPr>
          <w:rFonts w:ascii="Consolas" w:hAnsi="Consolas"/>
          <w:color w:val="1F2933"/>
          <w:sz w:val="16"/>
        </w:rPr>
        <w:t xml:space="preserve">   ║ and db:verify:reach are STILL not wired into verify.yml (14, 18).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OWNS: identity schema (suite system of record), the RLS reference          ║</w:t>
      </w:r>
    </w:p>
    <w:p>
      <w:pPr>
        <w:spacing w:after="0" w:before="0" w:line="240" w:lineRule="auto"/>
        <w:shd w:val="clear" w:fill="F4F6F8"/>
      </w:pPr>
      <w:r>
        <w:rPr>
          <w:rFonts w:ascii="Consolas" w:hAnsi="Consolas"/>
          <w:color w:val="1F2933"/>
          <w:sz w:val="16"/>
        </w:rPr>
        <w:t xml:space="preserve">   ║       design, the only CI pipeline in the eight-app suite, 4 outboxes,     ║</w:t>
      </w:r>
    </w:p>
    <w:p>
      <w:pPr>
        <w:spacing w:after="0" w:before="0" w:line="240" w:lineRule="auto"/>
        <w:shd w:val="clear" w:fill="F4F6F8"/>
      </w:pPr>
      <w:r>
        <w:rPr>
          <w:rFonts w:ascii="Consolas" w:hAnsi="Consolas"/>
          <w:color w:val="1F2933"/>
          <w:sz w:val="16"/>
        </w:rPr>
        <w:t xml:space="preserve">   ║       the hash-chained audit log.                                          ║</w:t>
      </w:r>
    </w:p>
    <w:p>
      <w:pPr>
        <w:spacing w:after="0" w:before="0" w:line="240" w:lineRule="auto"/>
        <w:shd w:val="clear" w:fill="F4F6F8"/>
      </w:pPr>
      <w:r>
        <w:rPr>
          <w:rFonts w:ascii="Consolas" w:hAnsi="Consolas"/>
          <w:color w:val="1F2933"/>
          <w:sz w:val="16"/>
        </w:rPr>
        <w:t xml:space="preserve">   ║ OWNS NOT: a security header, an encrypted bank_details column, a single    ║</w:t>
      </w:r>
    </w:p>
    <w:p>
      <w:pPr>
        <w:spacing w:after="0" w:before="0" w:line="240" w:lineRule="auto"/>
        <w:shd w:val="clear" w:fill="F4F6F8"/>
      </w:pPr>
      <w:r>
        <w:rPr>
          <w:rFonts w:ascii="Consolas" w:hAnsi="Consolas"/>
          <w:color w:val="1F2933"/>
          <w:sz w:val="16"/>
        </w:rPr>
        <w:t xml:space="preserve">   ║       source of truth for gratuity, or a contract test with ATS.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14. Row-level security — the suite reference design</w:t>
      </w:r>
    </w:p>
    <w:p>
      <w:r>
        <w:rPr>
          <w:b w:val="0"/>
          <w:i w:val="0"/>
          <w:sz w:val="21"/>
        </w:rPr>
        <w:t xml:space="preserve">This is the design the other seven applications in the suite are meant to copy. Tenant isolation is enforced by Postgres itself, not by an </w:t>
      </w:r>
      <w:r>
        <w:rPr>
          <w:rFonts w:ascii="Consolas" w:hAnsi="Consolas"/>
          <w:b w:val="0"/>
          <w:i w:val="0"/>
          <w:color w:val="B91C1C"/>
          <w:sz w:val="19"/>
        </w:rPr>
        <w:t>organizationId</w:t>
      </w:r>
      <w:r>
        <w:rPr>
          <w:b w:val="0"/>
          <w:i w:val="0"/>
          <w:sz w:val="21"/>
        </w:rPr>
        <w:t xml:space="preserve"> filter an application query can forget to add — the same class of bug that leaked data under the earlier Firestore design referenced in </w:t>
      </w:r>
      <w:r>
        <w:rPr>
          <w:rFonts w:ascii="Consolas" w:hAnsi="Consolas"/>
          <w:b w:val="0"/>
          <w:i w:val="0"/>
          <w:color w:val="B91C1C"/>
          <w:sz w:val="19"/>
        </w:rPr>
        <w:t>src/db/client.ts</w:t>
      </w:r>
      <w:r>
        <w:rPr>
          <w:b w:val="0"/>
          <w:i w:val="0"/>
          <w:sz w:val="21"/>
        </w:rPr>
        <w:t>'s own comments. Three parts make it work together: one function that applies the same policy to every tenant-scoped table, one GUC that carries the tenant through a pooled connection without leaking into the next request, and one runtime assertion that refuses to run at all if the connected role could ignore the policies anyway.</w:t>
      </w:r>
    </w:p>
    <w:p>
      <w:pPr>
        <w:pStyle w:val="Heading3"/>
      </w:pPr>
      <w:r>
        <w:t>14.1 `apply_tenant_rls()` — one function, every table</w:t>
      </w:r>
    </w:p>
    <w:p>
      <w:pPr>
        <w:spacing w:after="0" w:before="0" w:line="240" w:lineRule="auto"/>
        <w:shd w:val="clear" w:fill="F4F6F8"/>
      </w:pPr>
      <w:r>
        <w:rPr>
          <w:rFonts w:ascii="Consolas" w:hAnsi="Consolas"/>
          <w:color w:val="1F2933"/>
          <w:sz w:val="16"/>
        </w:rPr>
        <w:t>CREATE OR REPLACE FUNCTION apply_tenant_rls(</w:t>
      </w:r>
    </w:p>
    <w:p>
      <w:pPr>
        <w:spacing w:after="0" w:before="0" w:line="240" w:lineRule="auto"/>
        <w:shd w:val="clear" w:fill="F4F6F8"/>
      </w:pPr>
      <w:r>
        <w:rPr>
          <w:rFonts w:ascii="Consolas" w:hAnsi="Consolas"/>
          <w:color w:val="1F2933"/>
          <w:sz w:val="16"/>
        </w:rPr>
        <w:t xml:space="preserve">  target_schemas text[] DEFAULT ARRAY['identity','hrms']</w:t>
      </w:r>
    </w:p>
    <w:p>
      <w:pPr>
        <w:spacing w:after="0" w:before="0" w:line="240" w:lineRule="auto"/>
        <w:shd w:val="clear" w:fill="F4F6F8"/>
      </w:pPr>
      <w:r>
        <w:rPr>
          <w:rFonts w:ascii="Consolas" w:hAnsi="Consolas"/>
          <w:color w:val="1F2933"/>
          <w:sz w:val="16"/>
        </w:rPr>
        <w:t>) RETURNS int LANGUAGE plpgsql AS $$</w:t>
      </w:r>
    </w:p>
    <w:p>
      <w:pPr>
        <w:spacing w:after="0" w:before="0" w:line="240" w:lineRule="auto"/>
        <w:shd w:val="clear" w:fill="F4F6F8"/>
      </w:pPr>
      <w:r>
        <w:rPr>
          <w:rFonts w:ascii="Consolas" w:hAnsi="Consolas"/>
          <w:color w:val="1F2933"/>
          <w:sz w:val="16"/>
        </w:rPr>
        <w:t xml:space="preserve">  -- for every BASE TABLE in target_schemas with an org_id column:</w:t>
      </w:r>
    </w:p>
    <w:p>
      <w:pPr>
        <w:spacing w:after="0" w:before="0" w:line="240" w:lineRule="auto"/>
        <w:shd w:val="clear" w:fill="F4F6F8"/>
      </w:pPr>
      <w:r>
        <w:rPr>
          <w:rFonts w:ascii="Consolas" w:hAnsi="Consolas"/>
          <w:color w:val="1F2933"/>
          <w:sz w:val="16"/>
        </w:rPr>
        <w:t xml:space="preserve">  --   ALTER TABLE ... ENABLE ROW LEVEL SECURITY</w:t>
      </w:r>
    </w:p>
    <w:p>
      <w:pPr>
        <w:spacing w:after="0" w:before="0" w:line="240" w:lineRule="auto"/>
        <w:shd w:val="clear" w:fill="F4F6F8"/>
      </w:pPr>
      <w:r>
        <w:rPr>
          <w:rFonts w:ascii="Consolas" w:hAnsi="Consolas"/>
          <w:color w:val="1F2933"/>
          <w:sz w:val="16"/>
        </w:rPr>
        <w:t xml:space="preserve">  --   ALTER TABLE ... FORCE ROW LEVEL SECURITY   -- binds the table owner too</w:t>
      </w:r>
    </w:p>
    <w:p>
      <w:pPr>
        <w:spacing w:after="0" w:before="0" w:line="240" w:lineRule="auto"/>
        <w:shd w:val="clear" w:fill="F4F6F8"/>
      </w:pPr>
      <w:r>
        <w:rPr>
          <w:rFonts w:ascii="Consolas" w:hAnsi="Consolas"/>
          <w:color w:val="1F2933"/>
          <w:sz w:val="16"/>
        </w:rPr>
        <w:t xml:space="preserve">  --   CREATE POLICY tenant_isolation ON ...</w:t>
      </w:r>
    </w:p>
    <w:p>
      <w:pPr>
        <w:spacing w:after="0" w:before="0" w:line="240" w:lineRule="auto"/>
        <w:shd w:val="clear" w:fill="F4F6F8"/>
      </w:pPr>
      <w:r>
        <w:rPr>
          <w:rFonts w:ascii="Consolas" w:hAnsi="Consolas"/>
          <w:color w:val="1F2933"/>
          <w:sz w:val="16"/>
        </w:rPr>
        <w:t xml:space="preserve">  --     USING      (app_is_superuser() OR org_id = app_current_org())</w:t>
      </w:r>
    </w:p>
    <w:p>
      <w:pPr>
        <w:spacing w:after="0" w:before="0" w:line="240" w:lineRule="auto"/>
        <w:shd w:val="clear" w:fill="F4F6F8"/>
      </w:pPr>
      <w:r>
        <w:rPr>
          <w:rFonts w:ascii="Consolas" w:hAnsi="Consolas"/>
          <w:color w:val="1F2933"/>
          <w:sz w:val="16"/>
        </w:rPr>
        <w:t xml:space="preserve">  --     WITH CHECK (app_is_superuser() OR org_id = app_current_org())</w:t>
      </w:r>
    </w:p>
    <w:p>
      <w:pPr>
        <w:spacing w:after="0" w:before="0" w:line="240" w:lineRule="auto"/>
        <w:shd w:val="clear" w:fill="F4F6F8"/>
      </w:pPr>
      <w:r>
        <w:rPr>
          <w:rFonts w:ascii="Consolas" w:hAnsi="Consolas"/>
          <w:color w:val="1F2933"/>
          <w:sz w:val="16"/>
        </w:rPr>
        <w:t xml:space="preserve">  --   GRANT SELECT, INSERT, UPDATE, DELETE ON ... TO hrms_app</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SELECT apply_tenant_rls();   -- called with defaults at the bottom of 0003</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MIG["17 migration files call apply_tenant_rls()&lt;br/&gt;0003 through 0041, every time a table is added"]</w:t>
      </w:r>
    </w:p>
    <w:p>
      <w:pPr>
        <w:spacing w:after="0" w:before="0" w:line="240" w:lineRule="auto"/>
        <w:shd w:val="clear" w:fill="EDF2F7"/>
      </w:pPr>
      <w:r>
        <w:rPr>
          <w:rFonts w:ascii="Consolas" w:hAnsi="Consolas"/>
          <w:color w:val="1F2933"/>
          <w:sz w:val="12"/>
        </w:rPr>
        <w:t xml:space="preserve">    SCAN["information_schema scan:&lt;br/&gt;every BASE TABLE in {identity, hrms}&lt;br/&gt;with a column named org_id"]</w:t>
      </w:r>
    </w:p>
    <w:p>
      <w:pPr>
        <w:spacing w:after="0" w:before="0" w:line="240" w:lineRule="auto"/>
        <w:shd w:val="clear" w:fill="EDF2F7"/>
      </w:pPr>
      <w:r>
        <w:rPr>
          <w:rFonts w:ascii="Consolas" w:hAnsi="Consolas"/>
          <w:color w:val="1F2933"/>
          <w:sz w:val="12"/>
        </w:rPr>
        <w:t xml:space="preserve">    ENABLE["ALTER TABLE ... ENABLE ROW LEVEL SECURITY"]</w:t>
      </w:r>
    </w:p>
    <w:p>
      <w:pPr>
        <w:spacing w:after="0" w:before="0" w:line="240" w:lineRule="auto"/>
        <w:shd w:val="clear" w:fill="EDF2F7"/>
      </w:pPr>
      <w:r>
        <w:rPr>
          <w:rFonts w:ascii="Consolas" w:hAnsi="Consolas"/>
          <w:color w:val="1F2933"/>
          <w:sz w:val="12"/>
        </w:rPr>
        <w:t xml:space="preserve">    FORCE["ALTER TABLE ... FORCE ROW LEVEL SECURITY&lt;br/&gt;the table OWNER is bound too - a migration&lt;br/&gt;script's own mistake cannot read cross-tenant"]</w:t>
      </w:r>
    </w:p>
    <w:p>
      <w:pPr>
        <w:spacing w:after="0" w:before="0" w:line="240" w:lineRule="auto"/>
        <w:shd w:val="clear" w:fill="EDF2F7"/>
      </w:pPr>
      <w:r>
        <w:rPr>
          <w:rFonts w:ascii="Consolas" w:hAnsi="Consolas"/>
          <w:color w:val="1F2933"/>
          <w:sz w:val="12"/>
        </w:rPr>
        <w:t xml:space="preserve">    POLICY["CREATE POLICY tenant_isolation&lt;br/&gt;USING/WITH CHECK:&lt;br/&gt;app_is_superuser() OR org_id = app_current_org()"]</w:t>
      </w:r>
    </w:p>
    <w:p>
      <w:pPr>
        <w:spacing w:after="0" w:before="0" w:line="240" w:lineRule="auto"/>
        <w:shd w:val="clear" w:fill="EDF2F7"/>
      </w:pPr>
      <w:r>
        <w:rPr>
          <w:rFonts w:ascii="Consolas" w:hAnsi="Consolas"/>
          <w:color w:val="1F2933"/>
          <w:sz w:val="12"/>
        </w:rPr>
        <w:t xml:space="preserve">    GRANT_["GRANT SELECT,INSERT,UPDATE,DELETE TO hrms_app"]</w:t>
      </w:r>
    </w:p>
    <w:p>
      <w:pPr>
        <w:spacing w:after="0" w:before="0" w:line="240" w:lineRule="auto"/>
        <w:shd w:val="clear" w:fill="EDF2F7"/>
      </w:pPr>
      <w:r>
        <w:rPr>
          <w:rFonts w:ascii="Consolas" w:hAnsi="Consolas"/>
          <w:color w:val="1F2933"/>
          <w:sz w:val="12"/>
        </w:rPr>
        <w:t xml:space="preserve">    ALL117["Every one of the 117-123 tenant-scoped tables&lt;br/&gt;identity.organizations gets its own hand-written&lt;br/&gt;policy keyed on id, not org_id"]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MIG --&gt; SCAN --&gt; ENABLE --&gt; FORCE --&gt; POLICY --&gt; GRANT_ --&gt; ALL117</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FORCE fill:#ECFDF5,stroke:#15803D</w:t>
      </w:r>
    </w:p>
    <w:p>
      <w:pPr>
        <w:spacing w:after="0" w:before="0" w:line="240" w:lineRule="auto"/>
        <w:shd w:val="clear" w:fill="EDF2F7"/>
      </w:pPr>
      <w:r>
        <w:rPr>
          <w:rFonts w:ascii="Consolas" w:hAnsi="Consolas"/>
          <w:color w:val="1F2933"/>
          <w:sz w:val="12"/>
        </w:rPr>
        <w:t xml:space="preserve">    style POLICY fill:#ECFDF5,stroke:#15803D</w:t>
      </w:r>
    </w:p>
    <w:p>
      <w:pPr>
        <w:spacing w:after="40"/>
      </w:pPr>
    </w:p>
    <w:p>
      <w:pPr>
        <w:spacing w:after="0" w:before="0" w:line="240" w:lineRule="auto"/>
        <w:shd w:val="clear" w:fill="F4F6F8"/>
      </w:pPr>
      <w:r>
        <w:rPr>
          <w:rFonts w:ascii="Consolas" w:hAnsi="Consolas"/>
          <w:color w:val="1F2933"/>
          <w:sz w:val="16"/>
        </w:rPr>
        <w:t xml:space="preserve">   WHY FORCE MATTERS (drizzle/0003_rls_for_talent_tables.sql:26-27)</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ENABLE ROW LEVEL SECURITY alone   -&gt; table OWNER still bypasses every</w:t>
      </w:r>
    </w:p>
    <w:p>
      <w:pPr>
        <w:spacing w:after="0" w:before="0" w:line="240" w:lineRule="auto"/>
        <w:shd w:val="clear" w:fill="F4F6F8"/>
      </w:pPr>
      <w:r>
        <w:rPr>
          <w:rFonts w:ascii="Consolas" w:hAnsi="Consolas"/>
          <w:color w:val="1F2933"/>
          <w:sz w:val="16"/>
        </w:rPr>
        <w:t xml:space="preserve">                                        policy on the table it owns</w:t>
      </w:r>
    </w:p>
    <w:p>
      <w:pPr>
        <w:spacing w:after="0" w:before="0" w:line="240" w:lineRule="auto"/>
        <w:shd w:val="clear" w:fill="F4F6F8"/>
      </w:pPr>
      <w:r>
        <w:rPr>
          <w:rFonts w:ascii="Consolas" w:hAnsi="Consolas"/>
          <w:color w:val="1F2933"/>
          <w:sz w:val="16"/>
        </w:rPr>
        <w:t xml:space="preserve">   + FORCE ROW LEVEL SECURITY        -&gt; owner is bound by the policy too</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This is the difference between "RLS in general" and the specific</w:t>
      </w:r>
    </w:p>
    <w:p>
      <w:pPr>
        <w:spacing w:after="0" w:before="0" w:line="240" w:lineRule="auto"/>
        <w:shd w:val="clear" w:fill="F4F6F8"/>
      </w:pPr>
      <w:r>
        <w:rPr>
          <w:rFonts w:ascii="Consolas" w:hAnsi="Consolas"/>
          <w:color w:val="1F2933"/>
          <w:sz w:val="16"/>
        </w:rPr>
        <w:t xml:space="preserve">   guarantee the BYPASSRLS incident needed and did not have at the ROLE</w:t>
      </w:r>
    </w:p>
    <w:p>
      <w:pPr>
        <w:spacing w:after="0" w:before="0" w:line="240" w:lineRule="auto"/>
        <w:shd w:val="clear" w:fill="F4F6F8"/>
      </w:pPr>
      <w:r>
        <w:rPr>
          <w:rFonts w:ascii="Consolas" w:hAnsi="Consolas"/>
          <w:color w:val="1F2933"/>
          <w:sz w:val="16"/>
        </w:rPr>
        <w:t xml:space="preserve">   layer (15) — FORCE closes the OWNER loophole, but a role with the</w:t>
      </w:r>
    </w:p>
    <w:p>
      <w:pPr>
        <w:spacing w:after="0" w:before="0" w:line="240" w:lineRule="auto"/>
        <w:shd w:val="clear" w:fill="F4F6F8"/>
      </w:pPr>
      <w:r>
        <w:rPr>
          <w:rFonts w:ascii="Consolas" w:hAnsi="Consolas"/>
          <w:color w:val="1F2933"/>
          <w:sz w:val="16"/>
        </w:rPr>
        <w:t xml:space="preserve">   separate BYPASSRLS attribute ignores FORCE as well. Both layers are</w:t>
      </w:r>
    </w:p>
    <w:p>
      <w:pPr>
        <w:spacing w:after="0" w:before="0" w:line="240" w:lineRule="auto"/>
        <w:shd w:val="clear" w:fill="F4F6F8"/>
      </w:pPr>
      <w:r>
        <w:rPr>
          <w:rFonts w:ascii="Consolas" w:hAnsi="Consolas"/>
          <w:color w:val="1F2933"/>
          <w:sz w:val="16"/>
        </w:rPr>
        <w:t xml:space="preserve">   required; this migration only supplies one of them.</w:t>
      </w:r>
    </w:p>
    <w:p>
      <w:pPr>
        <w:spacing w:after="40"/>
      </w:pPr>
    </w:p>
    <w:p>
      <w:pPr>
        <w:pStyle w:val="Heading3"/>
      </w:pPr>
      <w:r>
        <w:t>14.2 The transactional GUC — `withTenant()`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participant Route as API route</w:t>
      </w:r>
    </w:p>
    <w:p>
      <w:pPr>
        <w:spacing w:after="0" w:before="0" w:line="240" w:lineRule="auto"/>
        <w:shd w:val="clear" w:fill="EDF2F7"/>
      </w:pPr>
      <w:r>
        <w:rPr>
          <w:rFonts w:ascii="Consolas" w:hAnsi="Consolas"/>
          <w:color w:val="1F2933"/>
          <w:sz w:val="12"/>
        </w:rPr>
        <w:t xml:space="preserve">    participant WT as withTenant()&lt;br/&gt;(src/db/client.ts:148)</w:t>
      </w:r>
    </w:p>
    <w:p>
      <w:pPr>
        <w:spacing w:after="0" w:before="0" w:line="240" w:lineRule="auto"/>
        <w:shd w:val="clear" w:fill="EDF2F7"/>
      </w:pPr>
      <w:r>
        <w:rPr>
          <w:rFonts w:ascii="Consolas" w:hAnsi="Consolas"/>
          <w:color w:val="1F2933"/>
          <w:sz w:val="12"/>
        </w:rPr>
        <w:t xml:space="preserve">    participant Tx as Postgres transaction</w:t>
      </w:r>
    </w:p>
    <w:p>
      <w:pPr>
        <w:spacing w:after="0" w:before="0" w:line="240" w:lineRule="auto"/>
        <w:shd w:val="clear" w:fill="EDF2F7"/>
      </w:pPr>
      <w:r>
        <w:rPr>
          <w:rFonts w:ascii="Consolas" w:hAnsi="Consolas"/>
          <w:color w:val="1F2933"/>
          <w:sz w:val="12"/>
        </w:rPr>
        <w:t xml:space="preserve">    participant RLS as tenant_isolation policy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Route-&gt;&gt;WT: withTenant({ orgId, userId }, fn)</w:t>
      </w:r>
    </w:p>
    <w:p>
      <w:pPr>
        <w:spacing w:after="0" w:before="0" w:line="240" w:lineRule="auto"/>
        <w:shd w:val="clear" w:fill="EDF2F7"/>
      </w:pPr>
      <w:r>
        <w:rPr>
          <w:rFonts w:ascii="Consolas" w:hAnsi="Consolas"/>
          <w:color w:val="1F2933"/>
          <w:sz w:val="12"/>
        </w:rPr>
        <w:t xml:space="preserve">    WT-&gt;&gt;WT: assertConnectionIsolatesTenants()&lt;br/&gt;memoised, once per pool (14.3)</w:t>
      </w:r>
    </w:p>
    <w:p>
      <w:pPr>
        <w:spacing w:after="0" w:before="0" w:line="240" w:lineRule="auto"/>
        <w:shd w:val="clear" w:fill="EDF2F7"/>
      </w:pPr>
      <w:r>
        <w:rPr>
          <w:rFonts w:ascii="Consolas" w:hAnsi="Consolas"/>
          <w:color w:val="1F2933"/>
          <w:sz w:val="12"/>
        </w:rPr>
        <w:t xml:space="preserve">    WT-&gt;&gt;Tx: BEGIN</w:t>
      </w:r>
    </w:p>
    <w:p>
      <w:pPr>
        <w:spacing w:after="0" w:before="0" w:line="240" w:lineRule="auto"/>
        <w:shd w:val="clear" w:fill="EDF2F7"/>
      </w:pPr>
      <w:r>
        <w:rPr>
          <w:rFonts w:ascii="Consolas" w:hAnsi="Consolas"/>
          <w:color w:val="1F2933"/>
          <w:sz w:val="12"/>
        </w:rPr>
        <w:t xml:space="preserve">    rect rgb(230, 245, 255)</w:t>
      </w:r>
    </w:p>
    <w:p>
      <w:pPr>
        <w:spacing w:after="0" w:before="0" w:line="240" w:lineRule="auto"/>
        <w:shd w:val="clear" w:fill="EDF2F7"/>
      </w:pPr>
      <w:r>
        <w:rPr>
          <w:rFonts w:ascii="Consolas" w:hAnsi="Consolas"/>
          <w:color w:val="1F2933"/>
          <w:sz w:val="12"/>
        </w:rPr>
        <w:t xml:space="preserve">    WT-&gt;&gt;Tx: SET LOCAL app.org_id = orgId&lt;br/&gt;SET LOCAL app.user_id = userId&lt;br/&gt;SET LOCAL app.superuser = off</w:t>
      </w:r>
    </w:p>
    <w:p>
      <w:pPr>
        <w:spacing w:after="0" w:before="0" w:line="240" w:lineRule="auto"/>
        <w:shd w:val="clear" w:fill="EDF2F7"/>
      </w:pPr>
      <w:r>
        <w:rPr>
          <w:rFonts w:ascii="Consolas" w:hAnsi="Consolas"/>
          <w:color w:val="1F2933"/>
          <w:sz w:val="12"/>
        </w:rPr>
        <w:t xml:space="preserve">    Note over Tx: set_config(..., true) - the "true"&lt;br/&gt;argument means transaction-local.</w:t>
      </w:r>
    </w:p>
    <w:p>
      <w:pPr>
        <w:spacing w:after="0" w:before="0" w:line="240" w:lineRule="auto"/>
        <w:shd w:val="clear" w:fill="EDF2F7"/>
      </w:pPr>
      <w:r>
        <w:rPr>
          <w:rFonts w:ascii="Consolas" w:hAnsi="Consolas"/>
          <w:color w:val="1F2933"/>
          <w:sz w:val="12"/>
        </w:rPr>
        <w:t xml:space="preserve">    Note over Tx: Parameterised, not string-interpolated:&lt;br/&gt;an attacker-controlled orgId cannot&lt;br/&gt;inject SQL into the GUC statement.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Route-&gt;&gt;Tx: fn(tx) - the actual query</w:t>
      </w:r>
    </w:p>
    <w:p>
      <w:pPr>
        <w:spacing w:after="0" w:before="0" w:line="240" w:lineRule="auto"/>
        <w:shd w:val="clear" w:fill="EDF2F7"/>
      </w:pPr>
      <w:r>
        <w:rPr>
          <w:rFonts w:ascii="Consolas" w:hAnsi="Consolas"/>
          <w:color w:val="1F2933"/>
          <w:sz w:val="12"/>
        </w:rPr>
        <w:t xml:space="preserve">    Tx-&gt;&gt;RLS: every row checked against&lt;br/&gt;org_id = app_current_org()</w:t>
      </w:r>
    </w:p>
    <w:p>
      <w:pPr>
        <w:spacing w:after="0" w:before="0" w:line="240" w:lineRule="auto"/>
        <w:shd w:val="clear" w:fill="EDF2F7"/>
      </w:pPr>
      <w:r>
        <w:rPr>
          <w:rFonts w:ascii="Consolas" w:hAnsi="Consolas"/>
          <w:color w:val="1F2933"/>
          <w:sz w:val="12"/>
        </w:rPr>
        <w:t xml:space="preserve">    RLS--&gt;&gt;Tx: only this tenant's rows</w:t>
      </w:r>
    </w:p>
    <w:p>
      <w:pPr>
        <w:spacing w:after="0" w:before="0" w:line="240" w:lineRule="auto"/>
        <w:shd w:val="clear" w:fill="EDF2F7"/>
      </w:pPr>
      <w:r>
        <w:rPr>
          <w:rFonts w:ascii="Consolas" w:hAnsi="Consolas"/>
          <w:color w:val="1F2933"/>
          <w:sz w:val="12"/>
        </w:rPr>
        <w:t xml:space="preserve">    Tx--&gt;&gt;Route: result</w:t>
      </w:r>
    </w:p>
    <w:p>
      <w:pPr>
        <w:spacing w:after="0" w:before="0" w:line="240" w:lineRule="auto"/>
        <w:shd w:val="clear" w:fill="EDF2F7"/>
      </w:pPr>
      <w:r>
        <w:rPr>
          <w:rFonts w:ascii="Consolas" w:hAnsi="Consolas"/>
          <w:color w:val="1F2933"/>
          <w:sz w:val="12"/>
        </w:rPr>
        <w:t xml:space="preserve">    WT-&gt;&gt;Tx: COMMIT</w:t>
      </w:r>
    </w:p>
    <w:p>
      <w:pPr>
        <w:spacing w:after="0" w:before="0" w:line="240" w:lineRule="auto"/>
        <w:shd w:val="clear" w:fill="EDF2F7"/>
      </w:pPr>
      <w:r>
        <w:rPr>
          <w:rFonts w:ascii="Consolas" w:hAnsi="Consolas"/>
          <w:color w:val="1F2933"/>
          <w:sz w:val="12"/>
        </w:rPr>
        <w:t xml:space="preserve">    Note over Tx: SET LOCAL is discarded here.&lt;br/&gt;Connection returns to the pool bare -</w:t>
      </w:r>
    </w:p>
    <w:p>
      <w:pPr>
        <w:spacing w:after="0" w:before="0" w:line="240" w:lineRule="auto"/>
        <w:shd w:val="clear" w:fill="EDF2F7"/>
      </w:pPr>
      <w:r>
        <w:rPr>
          <w:rFonts w:ascii="Consolas" w:hAnsi="Consolas"/>
          <w:color w:val="1F2933"/>
          <w:sz w:val="12"/>
        </w:rPr>
        <w:t xml:space="preserve">    Note over Tx: the next request's SET LOCAL starts&lt;br/&gt;from nothing, never from a leftover org_id.</w:t>
      </w:r>
    </w:p>
    <w:p>
      <w:pPr>
        <w:spacing w:after="40"/>
      </w:pPr>
    </w:p>
    <w:p>
      <w:pPr>
        <w:spacing w:after="0" w:before="0" w:line="240" w:lineRule="auto"/>
        <w:shd w:val="clear" w:fill="F4F6F8"/>
      </w:pPr>
      <w:r>
        <w:rPr>
          <w:rFonts w:ascii="Consolas" w:hAnsi="Consolas"/>
          <w:color w:val="1F2933"/>
          <w:sz w:val="16"/>
        </w:rPr>
        <w:t xml:space="preserve">   WHY SET LOCAL, NOT SET (src/db/client.ts:182-190)</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neon-http driver     one HTTP call per query, no session -&gt; cannot</w:t>
      </w:r>
    </w:p>
    <w:p>
      <w:pPr>
        <w:spacing w:after="0" w:before="0" w:line="240" w:lineRule="auto"/>
        <w:shd w:val="clear" w:fill="F4F6F8"/>
      </w:pPr>
      <w:r>
        <w:rPr>
          <w:rFonts w:ascii="Consolas" w:hAnsi="Consolas"/>
          <w:color w:val="1F2933"/>
          <w:sz w:val="16"/>
        </w:rPr>
        <w:t xml:space="preserve">                         hold SET LOCAL, cannot carry a tenant GUC.</w:t>
      </w:r>
    </w:p>
    <w:p>
      <w:pPr>
        <w:spacing w:after="0" w:before="0" w:line="240" w:lineRule="auto"/>
        <w:shd w:val="clear" w:fill="F4F6F8"/>
      </w:pPr>
      <w:r>
        <w:rPr>
          <w:rFonts w:ascii="Consolas" w:hAnsi="Consolas"/>
          <w:color w:val="1F2933"/>
          <w:sz w:val="16"/>
        </w:rPr>
        <w:t xml:space="preserve">                         Used ONLY for reads already scoped another way.</w:t>
      </w:r>
    </w:p>
    <w:p>
      <w:pPr>
        <w:spacing w:after="0" w:before="0" w:line="240" w:lineRule="auto"/>
        <w:shd w:val="clear" w:fill="F4F6F8"/>
      </w:pPr>
      <w:r>
        <w:rPr>
          <w:rFonts w:ascii="Consolas" w:hAnsi="Consolas"/>
          <w:color w:val="1F2933"/>
          <w:sz w:val="16"/>
        </w:rPr>
        <w:t xml:space="preserve">   node-pg pool          a real TCP connection, reused across requests</w:t>
      </w:r>
    </w:p>
    <w:p>
      <w:pPr>
        <w:spacing w:after="0" w:before="0" w:line="240" w:lineRule="auto"/>
        <w:shd w:val="clear" w:fill="F4F6F8"/>
      </w:pPr>
      <w:r>
        <w:rPr>
          <w:rFonts w:ascii="Consolas" w:hAnsi="Consolas"/>
          <w:color w:val="1F2933"/>
          <w:sz w:val="16"/>
        </w:rPr>
        <w:t xml:space="preserve">                         by the pool. A plain SET would survive past</w:t>
      </w:r>
    </w:p>
    <w:p>
      <w:pPr>
        <w:spacing w:after="0" w:before="0" w:line="240" w:lineRule="auto"/>
        <w:shd w:val="clear" w:fill="F4F6F8"/>
      </w:pPr>
      <w:r>
        <w:rPr>
          <w:rFonts w:ascii="Consolas" w:hAnsi="Consolas"/>
          <w:color w:val="1F2933"/>
          <w:sz w:val="16"/>
        </w:rPr>
        <w:t xml:space="preserve">                         COMMIT and leak org A's context into whichever</w:t>
      </w:r>
    </w:p>
    <w:p>
      <w:pPr>
        <w:spacing w:after="0" w:before="0" w:line="240" w:lineRule="auto"/>
        <w:shd w:val="clear" w:fill="F4F6F8"/>
      </w:pPr>
      <w:r>
        <w:rPr>
          <w:rFonts w:ascii="Consolas" w:hAnsi="Consolas"/>
          <w:color w:val="1F2933"/>
          <w:sz w:val="16"/>
        </w:rPr>
        <w:t xml:space="preserve">                         request next borrows that same connection.</w:t>
      </w:r>
    </w:p>
    <w:p>
      <w:pPr>
        <w:spacing w:after="0" w:before="0" w:line="240" w:lineRule="auto"/>
        <w:shd w:val="clear" w:fill="F4F6F8"/>
      </w:pPr>
      <w:r>
        <w:rPr>
          <w:rFonts w:ascii="Consolas" w:hAnsi="Consolas"/>
          <w:color w:val="1F2933"/>
          <w:sz w:val="16"/>
        </w:rPr>
        <w:t xml:space="preserve">   SET LOCAL (used here)  scoped to the current transaction only;</w:t>
      </w:r>
    </w:p>
    <w:p>
      <w:pPr>
        <w:spacing w:after="0" w:before="0" w:line="240" w:lineRule="auto"/>
        <w:shd w:val="clear" w:fill="F4F6F8"/>
      </w:pPr>
      <w:r>
        <w:rPr>
          <w:rFonts w:ascii="Consolas" w:hAnsi="Consolas"/>
          <w:color w:val="1F2933"/>
          <w:sz w:val="16"/>
        </w:rPr>
        <w:t xml:space="preserve">                         Postgres resets it automatically at COMMIT or</w:t>
      </w:r>
    </w:p>
    <w:p>
      <w:pPr>
        <w:spacing w:after="0" w:before="0" w:line="240" w:lineRule="auto"/>
        <w:shd w:val="clear" w:fill="F4F6F8"/>
      </w:pPr>
      <w:r>
        <w:rPr>
          <w:rFonts w:ascii="Consolas" w:hAnsi="Consolas"/>
          <w:color w:val="1F2933"/>
          <w:sz w:val="16"/>
        </w:rPr>
        <w:t xml:space="preserve">                         ROLLBACK, before the connection is recycled.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withTenant() throws before starting a transaction at all if ctx has</w:t>
      </w:r>
    </w:p>
    <w:p>
      <w:pPr>
        <w:spacing w:after="0" w:before="0" w:line="240" w:lineRule="auto"/>
        <w:shd w:val="clear" w:fill="F4F6F8"/>
      </w:pPr>
      <w:r>
        <w:rPr>
          <w:rFonts w:ascii="Consolas" w:hAnsi="Consolas"/>
          <w:color w:val="1F2933"/>
          <w:sz w:val="16"/>
        </w:rPr>
        <w:t xml:space="preserve">   neither orgId nor superuser: "refusing to query across tenants."</w:t>
      </w:r>
    </w:p>
    <w:p>
      <w:pPr>
        <w:spacing w:after="40"/>
      </w:pPr>
    </w:p>
    <w:p>
      <w:pPr>
        <w:pStyle w:val="Heading3"/>
      </w:pPr>
      <w:r>
        <w:t>14.3 The role model and `assertConnectionIsolatesTenants()`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subgraph before["Before migration 0028 (the incident, 15)"]</w:t>
      </w:r>
    </w:p>
    <w:p>
      <w:pPr>
        <w:spacing w:after="0" w:before="0" w:line="240" w:lineRule="auto"/>
        <w:shd w:val="clear" w:fill="EDF2F7"/>
      </w:pPr>
      <w:r>
        <w:rPr>
          <w:rFonts w:ascii="Consolas" w:hAnsi="Consolas"/>
          <w:color w:val="1F2933"/>
          <w:sz w:val="12"/>
        </w:rPr>
        <w:t xml:space="preserve">        HA1["hrms_app&lt;br/&gt;rolbypassrls=false&lt;br/&gt;NOLOGIN - unusable"]</w:t>
      </w:r>
    </w:p>
    <w:p>
      <w:pPr>
        <w:spacing w:after="0" w:before="0" w:line="240" w:lineRule="auto"/>
        <w:shd w:val="clear" w:fill="EDF2F7"/>
      </w:pPr>
      <w:r>
        <w:rPr>
          <w:rFonts w:ascii="Consolas" w:hAnsi="Consolas"/>
          <w:color w:val="1F2933"/>
          <w:sz w:val="12"/>
        </w:rPr>
        <w:t xml:space="preserve">        NO1["neondb_owner&lt;br/&gt;rolbypassrls=TRUE&lt;br/&gt;the only role that&lt;br/&gt;could actually connect"]</w:t>
      </w:r>
    </w:p>
    <w:p>
      <w:pPr>
        <w:spacing w:after="0" w:before="0" w:line="240" w:lineRule="auto"/>
        <w:shd w:val="clear" w:fill="EDF2F7"/>
      </w:pPr>
      <w:r>
        <w:rPr>
          <w:rFonts w:ascii="Consolas" w:hAnsi="Consolas"/>
          <w:color w:val="1F2933"/>
          <w:sz w:val="12"/>
        </w:rPr>
        <w:t xml:space="preserve">        DB1[("DATABASE_URL&lt;br/&gt;pointed here")]</w:t>
      </w:r>
    </w:p>
    <w:p>
      <w:pPr>
        <w:spacing w:after="0" w:before="0" w:line="240" w:lineRule="auto"/>
        <w:shd w:val="clear" w:fill="EDF2F7"/>
      </w:pPr>
      <w:r>
        <w:rPr>
          <w:rFonts w:ascii="Consolas" w:hAnsi="Consolas"/>
          <w:color w:val="1F2933"/>
          <w:sz w:val="12"/>
        </w:rPr>
        <w:t xml:space="preserve">        HA1 -.-&gt;|"never reachable"| DB1</w:t>
      </w:r>
    </w:p>
    <w:p>
      <w:pPr>
        <w:spacing w:after="0" w:before="0" w:line="240" w:lineRule="auto"/>
        <w:shd w:val="clear" w:fill="EDF2F7"/>
      </w:pPr>
      <w:r>
        <w:rPr>
          <w:rFonts w:ascii="Consolas" w:hAnsi="Consolas"/>
          <w:color w:val="1F2933"/>
          <w:sz w:val="12"/>
        </w:rPr>
        <w:t xml:space="preserve">        NO1 --&gt;|"the fallback,&lt;br/&gt;by accident"| DB1</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after["After migration 0028"]</w:t>
      </w:r>
    </w:p>
    <w:p>
      <w:pPr>
        <w:spacing w:after="0" w:before="0" w:line="240" w:lineRule="auto"/>
        <w:shd w:val="clear" w:fill="EDF2F7"/>
      </w:pPr>
      <w:r>
        <w:rPr>
          <w:rFonts w:ascii="Consolas" w:hAnsi="Consolas"/>
          <w:color w:val="1F2933"/>
          <w:sz w:val="12"/>
        </w:rPr>
        <w:t xml:space="preserve">        HA2["hrms_app&lt;br/&gt;LOGIN granted&lt;br/&gt;rolbypassrls=false&lt;br/&gt;NOBYPASSRLS stated explicitly"]</w:t>
      </w:r>
    </w:p>
    <w:p>
      <w:pPr>
        <w:spacing w:after="0" w:before="0" w:line="240" w:lineRule="auto"/>
        <w:shd w:val="clear" w:fill="EDF2F7"/>
      </w:pPr>
      <w:r>
        <w:rPr>
          <w:rFonts w:ascii="Consolas" w:hAnsi="Consolas"/>
          <w:color w:val="1F2933"/>
          <w:sz w:val="12"/>
        </w:rPr>
        <w:t xml:space="preserve">        DB2[("DATABASE_URL&lt;br/&gt;repointed here")]</w:t>
      </w:r>
    </w:p>
    <w:p>
      <w:pPr>
        <w:spacing w:after="0" w:before="0" w:line="240" w:lineRule="auto"/>
        <w:shd w:val="clear" w:fill="EDF2F7"/>
      </w:pPr>
      <w:r>
        <w:rPr>
          <w:rFonts w:ascii="Consolas" w:hAnsi="Consolas"/>
          <w:color w:val="1F2933"/>
          <w:sz w:val="12"/>
        </w:rPr>
        <w:t xml:space="preserve">        HA2 --&gt; DB2</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guard["Guarded going forward"]</w:t>
      </w:r>
    </w:p>
    <w:p>
      <w:pPr>
        <w:spacing w:after="0" w:before="0" w:line="240" w:lineRule="auto"/>
        <w:shd w:val="clear" w:fill="EDF2F7"/>
      </w:pPr>
      <w:r>
        <w:rPr>
          <w:rFonts w:ascii="Consolas" w:hAnsi="Consolas"/>
          <w:color w:val="1F2933"/>
          <w:sz w:val="12"/>
        </w:rPr>
        <w:t xml:space="preserve">        ACIT["assertConnectionIsolatesTenants()&lt;br/&gt;src/db/client.ts:120-140&lt;br/&gt;SELECT rolbypassrls FROM pg_roles&lt;br/&gt;WHERE rolname = current_user"]</w:t>
      </w:r>
    </w:p>
    <w:p>
      <w:pPr>
        <w:spacing w:after="0" w:before="0" w:line="240" w:lineRule="auto"/>
        <w:shd w:val="clear" w:fill="EDF2F7"/>
      </w:pPr>
      <w:r>
        <w:rPr>
          <w:rFonts w:ascii="Consolas" w:hAnsi="Consolas"/>
          <w:color w:val="1F2933"/>
          <w:sz w:val="12"/>
        </w:rPr>
        <w:t xml:space="preserve">        THROW["throws before ANY tenant query runs&lt;br/&gt;if the connected role bypasses RLS"]</w:t>
      </w:r>
    </w:p>
    <w:p>
      <w:pPr>
        <w:spacing w:after="0" w:before="0" w:line="240" w:lineRule="auto"/>
        <w:shd w:val="clear" w:fill="EDF2F7"/>
      </w:pPr>
      <w:r>
        <w:rPr>
          <w:rFonts w:ascii="Consolas" w:hAnsi="Consolas"/>
          <w:color w:val="1F2933"/>
          <w:sz w:val="12"/>
        </w:rPr>
        <w:t xml:space="preserve">        ESCAPE["ALLOW_RLS_BYPASS=true&lt;br/&gt;the ONLY sanctioned override -&lt;br/&gt;single-tenant deploys, migrations"]</w:t>
      </w:r>
    </w:p>
    <w:p>
      <w:pPr>
        <w:spacing w:after="0" w:before="0" w:line="240" w:lineRule="auto"/>
        <w:shd w:val="clear" w:fill="EDF2F7"/>
      </w:pPr>
      <w:r>
        <w:rPr>
          <w:rFonts w:ascii="Consolas" w:hAnsi="Consolas"/>
          <w:color w:val="1F2933"/>
          <w:sz w:val="12"/>
        </w:rPr>
        <w:t xml:space="preserve">        ACIT --&gt; THROW</w:t>
      </w:r>
    </w:p>
    <w:p>
      <w:pPr>
        <w:spacing w:after="0" w:before="0" w:line="240" w:lineRule="auto"/>
        <w:shd w:val="clear" w:fill="EDF2F7"/>
      </w:pPr>
      <w:r>
        <w:rPr>
          <w:rFonts w:ascii="Consolas" w:hAnsi="Consolas"/>
          <w:color w:val="1F2933"/>
          <w:sz w:val="12"/>
        </w:rPr>
        <w:t xml:space="preserve">        ESCAPE -.-&gt;|"must be set deliberately"| ACIT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NO1 fill:#FEE2E2,stroke:#B91C1C</w:t>
      </w:r>
    </w:p>
    <w:p>
      <w:pPr>
        <w:spacing w:after="0" w:before="0" w:line="240" w:lineRule="auto"/>
        <w:shd w:val="clear" w:fill="EDF2F7"/>
      </w:pPr>
      <w:r>
        <w:rPr>
          <w:rFonts w:ascii="Consolas" w:hAnsi="Consolas"/>
          <w:color w:val="1F2933"/>
          <w:sz w:val="12"/>
        </w:rPr>
        <w:t xml:space="preserve">    style HA2 fill:#ECFDF5,stroke:#15803D</w:t>
      </w:r>
    </w:p>
    <w:p>
      <w:pPr>
        <w:spacing w:after="0" w:before="0" w:line="240" w:lineRule="auto"/>
        <w:shd w:val="clear" w:fill="EDF2F7"/>
      </w:pPr>
      <w:r>
        <w:rPr>
          <w:rFonts w:ascii="Consolas" w:hAnsi="Consolas"/>
          <w:color w:val="1F2933"/>
          <w:sz w:val="12"/>
        </w:rPr>
        <w:t xml:space="preserve">    style ACIT fill:#ECFDF5,stroke:#15803D</w:t>
      </w:r>
    </w:p>
    <w:p>
      <w:pPr>
        <w:spacing w:after="40"/>
      </w:pPr>
    </w:p>
    <w:p>
      <w:pPr>
        <w:spacing w:after="0" w:before="0" w:line="240" w:lineRule="auto"/>
        <w:shd w:val="clear" w:fill="F4F6F8"/>
      </w:pPr>
      <w:r>
        <w:rPr>
          <w:rFonts w:ascii="Consolas" w:hAnsi="Consolas"/>
          <w:color w:val="1F2933"/>
          <w:sz w:val="16"/>
        </w:rPr>
        <w:t xml:space="preserve">   ROLE MODEL, TWO ROLES, ONE DATABASE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neondb_owner   owns every table -&gt; RLS-exempt by Postgres default,</w:t>
      </w:r>
    </w:p>
    <w:p>
      <w:pPr>
        <w:spacing w:after="0" w:before="0" w:line="240" w:lineRule="auto"/>
        <w:shd w:val="clear" w:fill="F4F6F8"/>
      </w:pPr>
      <w:r>
        <w:rPr>
          <w:rFonts w:ascii="Consolas" w:hAnsi="Consolas"/>
          <w:color w:val="1F2933"/>
          <w:sz w:val="16"/>
        </w:rPr>
        <w:t xml:space="preserve">                  regardless of FORCE. Used ONLY for migrations, seeding,</w:t>
      </w:r>
    </w:p>
    <w:p>
      <w:pPr>
        <w:spacing w:after="0" w:before="0" w:line="240" w:lineRule="auto"/>
        <w:shd w:val="clear" w:fill="F4F6F8"/>
      </w:pPr>
      <w:r>
        <w:rPr>
          <w:rFonts w:ascii="Consolas" w:hAnsi="Consolas"/>
          <w:color w:val="1F2933"/>
          <w:sz w:val="16"/>
        </w:rPr>
        <w:t xml:space="preserve">                  and the tooling in scripts/*.ts. Never the application's</w:t>
      </w:r>
    </w:p>
    <w:p>
      <w:pPr>
        <w:spacing w:after="0" w:before="0" w:line="240" w:lineRule="auto"/>
        <w:shd w:val="clear" w:fill="F4F6F8"/>
      </w:pPr>
      <w:r>
        <w:rPr>
          <w:rFonts w:ascii="Consolas" w:hAnsi="Consolas"/>
          <w:color w:val="1F2933"/>
          <w:sz w:val="16"/>
        </w:rPr>
        <w:t xml:space="preserve">                  own DATABASE_URL in a correct deployment.</w:t>
      </w:r>
    </w:p>
    <w:p>
      <w:pPr>
        <w:spacing w:after="0" w:before="0" w:line="240" w:lineRule="auto"/>
        <w:shd w:val="clear" w:fill="F4F6F8"/>
      </w:pPr>
      <w:r>
        <w:rPr>
          <w:rFonts w:ascii="Consolas" w:hAnsi="Consolas"/>
          <w:color w:val="1F2933"/>
          <w:sz w:val="16"/>
        </w:rPr>
        <w:t xml:space="preserve">   hrms_app       created NOLOGIN in migration 0001 (deliberately inert</w:t>
      </w:r>
    </w:p>
    <w:p>
      <w:pPr>
        <w:spacing w:after="0" w:before="0" w:line="240" w:lineRule="auto"/>
        <w:shd w:val="clear" w:fill="F4F6F8"/>
      </w:pPr>
      <w:r>
        <w:rPr>
          <w:rFonts w:ascii="Consolas" w:hAnsi="Consolas"/>
          <w:color w:val="1F2933"/>
          <w:sz w:val="16"/>
        </w:rPr>
        <w:t xml:space="preserve">                  until explicitly turned on); migration 0028 grants</w:t>
      </w:r>
    </w:p>
    <w:p>
      <w:pPr>
        <w:spacing w:after="0" w:before="0" w:line="240" w:lineRule="auto"/>
        <w:shd w:val="clear" w:fill="F4F6F8"/>
      </w:pPr>
      <w:r>
        <w:rPr>
          <w:rFonts w:ascii="Consolas" w:hAnsi="Consolas"/>
          <w:color w:val="1F2933"/>
          <w:sz w:val="16"/>
        </w:rPr>
        <w:t xml:space="preserve">                  LOGIN, states NOBYPASSRLS explicitly ("a future ALTER</w:t>
      </w:r>
    </w:p>
    <w:p>
      <w:pPr>
        <w:spacing w:after="0" w:before="0" w:line="240" w:lineRule="auto"/>
        <w:shd w:val="clear" w:fill="F4F6F8"/>
      </w:pPr>
      <w:r>
        <w:rPr>
          <w:rFonts w:ascii="Consolas" w:hAnsi="Consolas"/>
          <w:color w:val="1F2933"/>
          <w:sz w:val="16"/>
        </w:rPr>
        <w:t xml:space="preserve">                  that grants BYPASSRLS would reopen the hole silently"),</w:t>
      </w:r>
    </w:p>
    <w:p>
      <w:pPr>
        <w:spacing w:after="0" w:before="0" w:line="240" w:lineRule="auto"/>
        <w:shd w:val="clear" w:fill="F4F6F8"/>
      </w:pPr>
      <w:r>
        <w:rPr>
          <w:rFonts w:ascii="Consolas" w:hAnsi="Consolas"/>
          <w:color w:val="1F2933"/>
          <w:sz w:val="16"/>
        </w:rPr>
        <w:t xml:space="preserve">                  and re-grants table/sequence privileges plus EXECUTE on</w:t>
      </w:r>
    </w:p>
    <w:p>
      <w:pPr>
        <w:spacing w:after="0" w:before="0" w:line="240" w:lineRule="auto"/>
        <w:shd w:val="clear" w:fill="F4F6F8"/>
      </w:pPr>
      <w:r>
        <w:rPr>
          <w:rFonts w:ascii="Consolas" w:hAnsi="Consolas"/>
          <w:color w:val="1F2933"/>
          <w:sz w:val="16"/>
        </w:rPr>
        <w:t xml:space="preserve">                  app_current_org()/app_is_superuser().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assertConnectionIsolatesTenants() — ONE QUERY, MEMOISED PER POOL</w:t>
      </w:r>
    </w:p>
    <w:p>
      <w:pPr>
        <w:spacing w:after="0" w:before="0" w:line="240" w:lineRule="auto"/>
        <w:shd w:val="clear" w:fill="F4F6F8"/>
      </w:pPr>
      <w:r>
        <w:rPr>
          <w:rFonts w:ascii="Consolas" w:hAnsi="Consolas"/>
          <w:color w:val="1F2933"/>
          <w:sz w:val="16"/>
        </w:rPr>
        <w:t xml:space="preserve">     SELECT rolname, rolbypassrls FROM pg_roles WHERE rolname=current_user</w:t>
      </w:r>
    </w:p>
    <w:p>
      <w:pPr>
        <w:spacing w:after="0" w:before="0" w:line="240" w:lineRule="auto"/>
        <w:shd w:val="clear" w:fill="F4F6F8"/>
      </w:pPr>
      <w:r>
        <w:rPr>
          <w:rFonts w:ascii="Consolas" w:hAnsi="Consolas"/>
          <w:color w:val="1F2933"/>
          <w:sz w:val="16"/>
        </w:rPr>
        <w:t xml:space="preserve">   If bypasses = true and ALLOW_RLS_BYPASS != "true": throws, naming the</w:t>
      </w:r>
    </w:p>
    <w:p>
      <w:pPr>
        <w:spacing w:after="0" w:before="0" w:line="240" w:lineRule="auto"/>
        <w:shd w:val="clear" w:fill="F4F6F8"/>
      </w:pPr>
      <w:r>
        <w:rPr>
          <w:rFonts w:ascii="Consolas" w:hAnsi="Consolas"/>
          <w:color w:val="1F2933"/>
          <w:sz w:val="16"/>
        </w:rPr>
        <w:t xml:space="preserve">   exact fix (ALTER ROLE hrms_app WITH LOGIN PASSWORD ..., point</w:t>
      </w:r>
    </w:p>
    <w:p>
      <w:pPr>
        <w:spacing w:after="0" w:before="0" w:line="240" w:lineRule="auto"/>
        <w:shd w:val="clear" w:fill="F4F6F8"/>
      </w:pPr>
      <w:r>
        <w:rPr>
          <w:rFonts w:ascii="Consolas" w:hAnsi="Consolas"/>
          <w:color w:val="1F2933"/>
          <w:sz w:val="16"/>
        </w:rPr>
        <w:t xml:space="preserve">   DATABASE_URL at it, see drizzle/0028_app_role_login.sql). Skipped only</w:t>
      </w:r>
    </w:p>
    <w:p>
      <w:pPr>
        <w:spacing w:after="0" w:before="0" w:line="240" w:lineRule="auto"/>
        <w:shd w:val="clear" w:fill="F4F6F8"/>
      </w:pPr>
      <w:r>
        <w:rPr>
          <w:rFonts w:ascii="Consolas" w:hAnsi="Consolas"/>
          <w:color w:val="1F2933"/>
          <w:sz w:val="16"/>
        </w:rPr>
        <w:t xml:space="preserve">   for withTenant({ superuser: true }) — migrations and platform</w:t>
      </w:r>
    </w:p>
    <w:p>
      <w:pPr>
        <w:spacing w:after="0" w:before="0" w:line="240" w:lineRule="auto"/>
        <w:shd w:val="clear" w:fill="F4F6F8"/>
      </w:pPr>
      <w:r>
        <w:rPr>
          <w:rFonts w:ascii="Consolas" w:hAnsi="Consolas"/>
          <w:color w:val="1F2933"/>
          <w:sz w:val="16"/>
        </w:rPr>
        <w:t xml:space="preserve">   maintenance, which must run as the owner and are the paths the</w:t>
      </w:r>
    </w:p>
    <w:p>
      <w:pPr>
        <w:spacing w:after="0" w:before="0" w:line="240" w:lineRule="auto"/>
        <w:shd w:val="clear" w:fill="F4F6F8"/>
      </w:pPr>
      <w:r>
        <w:rPr>
          <w:rFonts w:ascii="Consolas" w:hAnsi="Consolas"/>
          <w:color w:val="1F2933"/>
          <w:sz w:val="16"/>
        </w:rPr>
        <w:t xml:space="preserve">   guard exists to constrain everyone else against, not itself.</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SEPARATE, RELATED FIX: contain-database-access.ts</w:t>
      </w:r>
    </w:p>
    <w:p>
      <w:pPr>
        <w:spacing w:after="0" w:before="0" w:line="240" w:lineRule="auto"/>
        <w:shd w:val="clear" w:fill="F4F6F8"/>
      </w:pPr>
      <w:r>
        <w:rPr>
          <w:rFonts w:ascii="Consolas" w:hAnsi="Consolas"/>
          <w:color w:val="1F2933"/>
          <w:sz w:val="16"/>
        </w:rPr>
        <w:t xml:space="preserve">   Postgres grants CONNECT on a database to PUBLIC by default. Auth and</w:t>
      </w:r>
    </w:p>
    <w:p>
      <w:pPr>
        <w:spacing w:after="0" w:before="0" w:line="240" w:lineRule="auto"/>
        <w:shd w:val="clear" w:fill="F4F6F8"/>
      </w:pPr>
      <w:r>
        <w:rPr>
          <w:rFonts w:ascii="Consolas" w:hAnsi="Consolas"/>
          <w:color w:val="1F2933"/>
          <w:sz w:val="16"/>
        </w:rPr>
        <w:t xml:space="preserve">   HRMS share one Neon endpoint, so Auth's credential could open `hrms`</w:t>
      </w:r>
    </w:p>
    <w:p>
      <w:pPr>
        <w:spacing w:after="0" w:before="0" w:line="240" w:lineRule="auto"/>
        <w:shd w:val="clear" w:fill="F4F6F8"/>
      </w:pPr>
      <w:r>
        <w:rPr>
          <w:rFonts w:ascii="Consolas" w:hAnsi="Consolas"/>
          <w:color w:val="1F2933"/>
          <w:sz w:val="16"/>
        </w:rPr>
        <w:t xml:space="preserve">   too — and did so as neondb_owner, i.e. with BYPASSRLS, giving it</w:t>
      </w:r>
    </w:p>
    <w:p>
      <w:pPr>
        <w:spacing w:after="0" w:before="0" w:line="240" w:lineRule="auto"/>
        <w:shd w:val="clear" w:fill="F4F6F8"/>
      </w:pPr>
      <w:r>
        <w:rPr>
          <w:rFonts w:ascii="Consolas" w:hAnsi="Consolas"/>
          <w:color w:val="1F2933"/>
          <w:sz w:val="16"/>
        </w:rPr>
        <w:t xml:space="preserve">   unrestricted read/write over every tenant's HRMS records. The fix:</w:t>
      </w:r>
    </w:p>
    <w:p>
      <w:pPr>
        <w:spacing w:after="0" w:before="0" w:line="240" w:lineRule="auto"/>
        <w:shd w:val="clear" w:fill="F4F6F8"/>
      </w:pPr>
      <w:r>
        <w:rPr>
          <w:rFonts w:ascii="Consolas" w:hAnsi="Consolas"/>
          <w:color w:val="1F2933"/>
          <w:sz w:val="16"/>
        </w:rPr>
        <w:t xml:space="preserve">   GRANT CONNECT ON DATABASE "hrms" TO hrms_app; REVOKE CONNECT ... FROM</w:t>
      </w:r>
    </w:p>
    <w:p>
      <w:pPr>
        <w:spacing w:after="0" w:before="0" w:line="240" w:lineRule="auto"/>
        <w:shd w:val="clear" w:fill="F4F6F8"/>
      </w:pPr>
      <w:r>
        <w:rPr>
          <w:rFonts w:ascii="Consolas" w:hAnsi="Consolas"/>
          <w:color w:val="1F2933"/>
          <w:sz w:val="16"/>
        </w:rPr>
        <w:t xml:space="preserve">   PUBLIC — per database, so a leaked credential for one application is</w:t>
      </w:r>
    </w:p>
    <w:p>
      <w:pPr>
        <w:spacing w:after="0" w:before="0" w:line="240" w:lineRule="auto"/>
        <w:shd w:val="clear" w:fill="F4F6F8"/>
      </w:pPr>
      <w:r>
        <w:rPr>
          <w:rFonts w:ascii="Consolas" w:hAnsi="Consolas"/>
          <w:color w:val="1F2933"/>
          <w:sz w:val="16"/>
        </w:rPr>
        <w:t xml:space="preserve">   not a credential for the others. Same incident family as the BYPASSRLS</w:t>
      </w:r>
    </w:p>
    <w:p>
      <w:pPr>
        <w:spacing w:after="0" w:before="0" w:line="240" w:lineRule="auto"/>
        <w:shd w:val="clear" w:fill="F4F6F8"/>
      </w:pPr>
      <w:r>
        <w:rPr>
          <w:rFonts w:ascii="Consolas" w:hAnsi="Consolas"/>
          <w:color w:val="1F2933"/>
          <w:sz w:val="16"/>
        </w:rPr>
        <w:t xml:space="preserve">   role failure (15); different vector (endpoint-level CONNECT, not</w:t>
      </w:r>
    </w:p>
    <w:p>
      <w:pPr>
        <w:spacing w:after="0" w:before="0" w:line="240" w:lineRule="auto"/>
        <w:shd w:val="clear" w:fill="F4F6F8"/>
      </w:pPr>
      <w:r>
        <w:rPr>
          <w:rFonts w:ascii="Consolas" w:hAnsi="Consolas"/>
          <w:color w:val="1F2933"/>
          <w:sz w:val="16"/>
        </w:rPr>
        <w:t xml:space="preserve">   table-level policy exemption).</w:t>
      </w:r>
    </w:p>
    <w:p>
      <w:pPr>
        <w:spacing w:after="40"/>
      </w:pPr>
    </w:p>
    <w:p>
      <w:r>
        <w:rPr>
          <w:color w:val="D5DBE1"/>
          <w:sz w:val="16"/>
        </w:rPr>
        <w:t>──────────────────────────────────────────────────────────</w:t>
      </w:r>
    </w:p>
    <w:p>
      <w:pPr>
        <w:pStyle w:val="Heading2"/>
      </w:pPr>
      <w:r>
        <w:t>15. The BYPASSRLS incident</w:t>
      </w:r>
    </w:p>
    <w:p>
      <w:r>
        <w:rPr>
          <w:b w:val="0"/>
          <w:i w:val="0"/>
          <w:sz w:val="21"/>
        </w:rPr>
        <w:t xml:space="preserve">Verbatim from this repository's own </w:t>
      </w:r>
      <w:r>
        <w:rPr>
          <w:rFonts w:ascii="Consolas" w:hAnsi="Consolas"/>
          <w:b w:val="0"/>
          <w:i w:val="0"/>
          <w:color w:val="B91C1C"/>
          <w:sz w:val="19"/>
        </w:rPr>
        <w:t>scripts/smoke-live.ts</w:t>
      </w:r>
      <w:r>
        <w:rPr>
          <w:b w:val="0"/>
          <w:i w:val="0"/>
          <w:sz w:val="21"/>
        </w:rPr>
        <w:t xml:space="preserve"> (lines 9-12): "That distinction has already cost this project once: ninety-one correct policies and seventy-five passing isolation tests, while </w:t>
      </w:r>
      <w:r>
        <w:rPr>
          <w:rFonts w:ascii="Consolas" w:hAnsi="Consolas"/>
          <w:b w:val="0"/>
          <w:i w:val="0"/>
          <w:color w:val="B91C1C"/>
          <w:sz w:val="19"/>
        </w:rPr>
        <w:t>DATABASE_URL</w:t>
      </w:r>
      <w:r>
        <w:rPr>
          <w:b w:val="0"/>
          <w:i w:val="0"/>
          <w:sz w:val="21"/>
        </w:rPr>
        <w:t xml:space="preserve"> pointed at a role with BYPASSRLS and every query returned every tenant's rows. Nothing that ran in CI could have noticed." Every number in this section is quoted from that comment or from </w:t>
      </w:r>
      <w:r>
        <w:rPr>
          <w:rFonts w:ascii="Consolas" w:hAnsi="Consolas"/>
          <w:b w:val="0"/>
          <w:i w:val="0"/>
          <w:color w:val="B91C1C"/>
          <w:sz w:val="19"/>
        </w:rPr>
        <w:t>drizzle/0028_app_role_login.sql</w:t>
      </w:r>
      <w:r>
        <w:rPr>
          <w:b w:val="0"/>
          <w:i w:val="0"/>
          <w:sz w:val="21"/>
        </w:rPr>
        <w:t xml:space="preserve"> and </w:t>
      </w:r>
      <w:r>
        <w:rPr>
          <w:rFonts w:ascii="Consolas" w:hAnsi="Consolas"/>
          <w:b w:val="0"/>
          <w:i w:val="0"/>
          <w:color w:val="B91C1C"/>
          <w:sz w:val="19"/>
        </w:rPr>
        <w:t>src/db/client.ts</w:t>
      </w:r>
      <w:r>
        <w:rPr>
          <w:b w:val="0"/>
          <w:i w:val="0"/>
          <w:sz w:val="21"/>
        </w:rPr>
        <w:t>, not reconstructed after the fact.</w:t>
      </w:r>
    </w:p>
    <w:p>
      <w:pPr>
        <w:pStyle w:val="Heading3"/>
      </w:pPr>
      <w:r>
        <w:t>15.1 What every green checkmark implied</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participant Dev as Developer</w:t>
      </w:r>
    </w:p>
    <w:p>
      <w:pPr>
        <w:spacing w:after="0" w:before="0" w:line="240" w:lineRule="auto"/>
        <w:shd w:val="clear" w:fill="EDF2F7"/>
      </w:pPr>
      <w:r>
        <w:rPr>
          <w:rFonts w:ascii="Consolas" w:hAnsi="Consolas"/>
          <w:color w:val="1F2933"/>
          <w:sz w:val="12"/>
        </w:rPr>
        <w:t xml:space="preserve">    participant CI as verify.yml (18)</w:t>
      </w:r>
    </w:p>
    <w:p>
      <w:pPr>
        <w:spacing w:after="0" w:before="0" w:line="240" w:lineRule="auto"/>
        <w:shd w:val="clear" w:fill="EDF2F7"/>
      </w:pPr>
      <w:r>
        <w:rPr>
          <w:rFonts w:ascii="Consolas" w:hAnsi="Consolas"/>
          <w:color w:val="1F2933"/>
          <w:sz w:val="12"/>
        </w:rPr>
        <w:t xml:space="preserve">    participant PGlite as In-memory PGlite&lt;br/&gt;(db:verify)</w:t>
      </w:r>
    </w:p>
    <w:p>
      <w:pPr>
        <w:spacing w:after="0" w:before="0" w:line="240" w:lineRule="auto"/>
        <w:shd w:val="clear" w:fill="EDF2F7"/>
      </w:pPr>
      <w:r>
        <w:rPr>
          <w:rFonts w:ascii="Consolas" w:hAnsi="Consolas"/>
          <w:color w:val="1F2933"/>
          <w:sz w:val="12"/>
        </w:rPr>
        <w:t xml:space="preserve">    participant Prod as Production DATABASE_URL</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Dev-&gt;&gt;CI: push / open PR</w:t>
      </w:r>
    </w:p>
    <w:p>
      <w:pPr>
        <w:spacing w:after="0" w:before="0" w:line="240" w:lineRule="auto"/>
        <w:shd w:val="clear" w:fill="EDF2F7"/>
      </w:pPr>
      <w:r>
        <w:rPr>
          <w:rFonts w:ascii="Consolas" w:hAnsi="Consolas"/>
          <w:color w:val="1F2933"/>
          <w:sz w:val="12"/>
        </w:rPr>
        <w:t xml:space="preserve">    rect rgb(230, 245, 255)</w:t>
      </w:r>
    </w:p>
    <w:p>
      <w:pPr>
        <w:spacing w:after="0" w:before="0" w:line="240" w:lineRule="auto"/>
        <w:shd w:val="clear" w:fill="EDF2F7"/>
      </w:pPr>
      <w:r>
        <w:rPr>
          <w:rFonts w:ascii="Consolas" w:hAnsi="Consolas"/>
          <w:color w:val="1F2933"/>
          <w:sz w:val="12"/>
        </w:rPr>
        <w:t xml:space="preserve">    CI-&gt;&gt;PGlite: apply all migrations</w:t>
      </w:r>
    </w:p>
    <w:p>
      <w:pPr>
        <w:spacing w:after="0" w:before="0" w:line="240" w:lineRule="auto"/>
        <w:shd w:val="clear" w:fill="EDF2F7"/>
      </w:pPr>
      <w:r>
        <w:rPr>
          <w:rFonts w:ascii="Consolas" w:hAnsi="Consolas"/>
          <w:color w:val="1F2933"/>
          <w:sz w:val="12"/>
        </w:rPr>
        <w:t xml:space="preserve">    CI-&gt;&gt;PGlite: connect as a non-superuser test role</w:t>
      </w:r>
    </w:p>
    <w:p>
      <w:pPr>
        <w:spacing w:after="0" w:before="0" w:line="240" w:lineRule="auto"/>
        <w:shd w:val="clear" w:fill="EDF2F7"/>
      </w:pPr>
      <w:r>
        <w:rPr>
          <w:rFonts w:ascii="Consolas" w:hAnsi="Consolas"/>
          <w:color w:val="1F2933"/>
          <w:sz w:val="12"/>
        </w:rPr>
        <w:t xml:space="preserve">    PGlite--&gt;&gt;CI: 91 tenant_isolation policies present</w:t>
      </w:r>
    </w:p>
    <w:p>
      <w:pPr>
        <w:spacing w:after="0" w:before="0" w:line="240" w:lineRule="auto"/>
        <w:shd w:val="clear" w:fill="EDF2F7"/>
      </w:pPr>
      <w:r>
        <w:rPr>
          <w:rFonts w:ascii="Consolas" w:hAnsi="Consolas"/>
          <w:color w:val="1F2933"/>
          <w:sz w:val="12"/>
        </w:rPr>
        <w:t xml:space="preserve">    CI-&gt;&gt;PGlite: run 75 isolation tests</w:t>
      </w:r>
    </w:p>
    <w:p>
      <w:pPr>
        <w:spacing w:after="0" w:before="0" w:line="240" w:lineRule="auto"/>
        <w:shd w:val="clear" w:fill="EDF2F7"/>
      </w:pPr>
      <w:r>
        <w:rPr>
          <w:rFonts w:ascii="Consolas" w:hAnsi="Consolas"/>
          <w:color w:val="1F2933"/>
          <w:sz w:val="12"/>
        </w:rPr>
        <w:t xml:space="preserve">    PGlite--&gt;&gt;CI: 75 passing - tenant B never sees tenant A's rows</w:t>
      </w:r>
    </w:p>
    <w:p>
      <w:pPr>
        <w:spacing w:after="0" w:before="0" w:line="240" w:lineRule="auto"/>
        <w:shd w:val="clear" w:fill="EDF2F7"/>
      </w:pPr>
      <w:r>
        <w:rPr>
          <w:rFonts w:ascii="Consolas" w:hAnsi="Consolas"/>
          <w:color w:val="1F2933"/>
          <w:sz w:val="12"/>
        </w:rPr>
        <w:t xml:space="preserve">    CI--&gt;&gt;Dev: green build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Note over Dev,Prod: Believed: "91/91 policies exist and 75/75 tests&lt;br/&gt;prove they work, so production - same migrations,&lt;br/&gt;same policies - is isolated too."</w:t>
      </w:r>
    </w:p>
    <w:p>
      <w:pPr>
        <w:spacing w:after="0" w:before="0" w:line="240" w:lineRule="auto"/>
        <w:shd w:val="clear" w:fill="EDF2F7"/>
      </w:pPr>
      <w:r>
        <w:rPr>
          <w:rFonts w:ascii="Consolas" w:hAnsi="Consolas"/>
          <w:color w:val="1F2933"/>
          <w:sz w:val="12"/>
        </w:rPr>
        <w:t xml:space="preserve">    Dev-&gt;&gt;Prod: deploy (same migrations, believed same guarantee)</w:t>
      </w:r>
    </w:p>
    <w:p>
      <w:pPr>
        <w:spacing w:after="40"/>
      </w:pPr>
    </w:p>
    <w:p>
      <w:pPr>
        <w:spacing w:after="0" w:before="0" w:line="240" w:lineRule="auto"/>
        <w:shd w:val="clear" w:fill="F4F6F8"/>
      </w:pPr>
      <w:r>
        <w:rPr>
          <w:rFonts w:ascii="Consolas" w:hAnsi="Consolas"/>
          <w:color w:val="1F2933"/>
          <w:sz w:val="16"/>
        </w:rPr>
        <w:t xml:space="preserve">   THE INFERENCE THAT SEEMED SAFE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db:verify proves: the POLICIES, as SQL text, are correct — applied to</w:t>
      </w:r>
    </w:p>
    <w:p>
      <w:pPr>
        <w:spacing w:after="0" w:before="0" w:line="240" w:lineRule="auto"/>
        <w:shd w:val="clear" w:fill="F4F6F8"/>
      </w:pPr>
      <w:r>
        <w:rPr>
          <w:rFonts w:ascii="Consolas" w:hAnsi="Consolas"/>
          <w:color w:val="1F2933"/>
          <w:sz w:val="16"/>
        </w:rPr>
        <w:t xml:space="preserve">   the right tables, with the right USING/WITH CHECK expressions — when</w:t>
      </w:r>
    </w:p>
    <w:p>
      <w:pPr>
        <w:spacing w:after="0" w:before="0" w:line="240" w:lineRule="auto"/>
        <w:shd w:val="clear" w:fill="F4F6F8"/>
      </w:pPr>
      <w:r>
        <w:rPr>
          <w:rFonts w:ascii="Consolas" w:hAnsi="Consolas"/>
          <w:color w:val="1F2933"/>
          <w:sz w:val="16"/>
        </w:rPr>
        <w:t xml:space="preserve">   evaluated by a role that does not bypass RLS.</w:t>
      </w:r>
    </w:p>
    <w:p>
      <w:pPr>
        <w:spacing w:after="0" w:before="0" w:line="240" w:lineRule="auto"/>
        <w:shd w:val="clear" w:fill="F4F6F8"/>
      </w:pPr>
      <w:r>
        <w:rPr>
          <w:rFonts w:ascii="Consolas" w:hAnsi="Consolas"/>
          <w:color w:val="1F2933"/>
          <w:sz w:val="16"/>
        </w:rPr>
        <w:t xml:space="preserve">   It does NOT prove: which role DATABASE_URL in any given deployment</w:t>
      </w:r>
    </w:p>
    <w:p>
      <w:pPr>
        <w:spacing w:after="0" w:before="0" w:line="240" w:lineRule="auto"/>
        <w:shd w:val="clear" w:fill="F4F6F8"/>
      </w:pPr>
      <w:r>
        <w:rPr>
          <w:rFonts w:ascii="Consolas" w:hAnsi="Consolas"/>
          <w:color w:val="1F2933"/>
          <w:sz w:val="16"/>
        </w:rPr>
        <w:t xml:space="preserve">   actually names, or whether that role bypasses RLS.</w:t>
      </w:r>
    </w:p>
    <w:p>
      <w:pPr>
        <w:spacing w:after="0" w:before="0" w:line="240" w:lineRule="auto"/>
        <w:shd w:val="clear" w:fill="F4F6F8"/>
      </w:pPr>
      <w:r>
        <w:rPr>
          <w:rFonts w:ascii="Consolas" w:hAnsi="Consolas"/>
          <w:color w:val="1F2933"/>
          <w:sz w:val="16"/>
        </w:rPr>
        <w:t xml:space="preserve">   These are different claims. CI could only ever test the first one.</w:t>
      </w:r>
    </w:p>
    <w:p>
      <w:pPr>
        <w:spacing w:after="40"/>
      </w:pPr>
    </w:p>
    <w:p>
      <w:pPr>
        <w:pStyle w:val="Heading3"/>
      </w:pPr>
      <w:r>
        <w:t>15.2 What was actually happening</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participant OrgA as Org A request</w:t>
      </w:r>
    </w:p>
    <w:p>
      <w:pPr>
        <w:spacing w:after="0" w:before="0" w:line="240" w:lineRule="auto"/>
        <w:shd w:val="clear" w:fill="EDF2F7"/>
      </w:pPr>
      <w:r>
        <w:rPr>
          <w:rFonts w:ascii="Consolas" w:hAnsi="Consolas"/>
          <w:color w:val="1F2933"/>
          <w:sz w:val="12"/>
        </w:rPr>
        <w:t xml:space="preserve">    participant OrgB as Org B request</w:t>
      </w:r>
    </w:p>
    <w:p>
      <w:pPr>
        <w:spacing w:after="0" w:before="0" w:line="240" w:lineRule="auto"/>
        <w:shd w:val="clear" w:fill="EDF2F7"/>
      </w:pPr>
      <w:r>
        <w:rPr>
          <w:rFonts w:ascii="Consolas" w:hAnsi="Consolas"/>
          <w:color w:val="1F2933"/>
          <w:sz w:val="12"/>
        </w:rPr>
        <w:t xml:space="preserve">    participant App as withTenant()</w:t>
      </w:r>
    </w:p>
    <w:p>
      <w:pPr>
        <w:spacing w:after="0" w:before="0" w:line="240" w:lineRule="auto"/>
        <w:shd w:val="clear" w:fill="EDF2F7"/>
      </w:pPr>
      <w:r>
        <w:rPr>
          <w:rFonts w:ascii="Consolas" w:hAnsi="Consolas"/>
          <w:color w:val="1F2933"/>
          <w:sz w:val="12"/>
        </w:rPr>
        <w:t xml:space="preserve">    participant DB as Production Postgres&lt;br/&gt;(role: neondb_owner)</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Note over App,DB: hrms_app existed with the CORRECT property&lt;br/&gt;(rolbypassrls=false) but had never been granted LOGIN -</w:t>
      </w:r>
    </w:p>
    <w:p>
      <w:pPr>
        <w:spacing w:after="0" w:before="0" w:line="240" w:lineRule="auto"/>
        <w:shd w:val="clear" w:fill="EDF2F7"/>
      </w:pPr>
      <w:r>
        <w:rPr>
          <w:rFonts w:ascii="Consolas" w:hAnsi="Consolas"/>
          <w:color w:val="1F2933"/>
          <w:sz w:val="12"/>
        </w:rPr>
        <w:t xml:space="preserve">    Note over App,DB: so it could never be the role DATABASE_URL actually connected as.</w:t>
      </w:r>
    </w:p>
    <w:p>
      <w:pPr>
        <w:spacing w:after="0" w:before="0" w:line="240" w:lineRule="auto"/>
        <w:shd w:val="clear" w:fill="EDF2F7"/>
      </w:pPr>
      <w:r>
        <w:rPr>
          <w:rFonts w:ascii="Consolas" w:hAnsi="Consolas"/>
          <w:color w:val="1F2933"/>
          <w:sz w:val="12"/>
        </w:rPr>
        <w:t xml:space="preserve">    OrgA-&gt;&gt;App: withTenant({orgId: A}, ...)</w:t>
      </w:r>
    </w:p>
    <w:p>
      <w:pPr>
        <w:spacing w:after="0" w:before="0" w:line="240" w:lineRule="auto"/>
        <w:shd w:val="clear" w:fill="EDF2F7"/>
      </w:pPr>
      <w:r>
        <w:rPr>
          <w:rFonts w:ascii="Consolas" w:hAnsi="Consolas"/>
          <w:color w:val="1F2933"/>
          <w:sz w:val="12"/>
        </w:rPr>
        <w:t xml:space="preserve">    App-&gt;&gt;DB: SET LOCAL app.org_id = 'A'; SELECT * FROM hrms.departments</w:t>
      </w:r>
    </w:p>
    <w:p>
      <w:pPr>
        <w:spacing w:after="0" w:before="0" w:line="240" w:lineRule="auto"/>
        <w:shd w:val="clear" w:fill="EDF2F7"/>
      </w:pPr>
      <w:r>
        <w:rPr>
          <w:rFonts w:ascii="Consolas" w:hAnsi="Consolas"/>
          <w:color w:val="1F2933"/>
          <w:sz w:val="12"/>
        </w:rPr>
        <w:t xml:space="preserve">    rect rgb(255, 230, 230)</w:t>
      </w:r>
    </w:p>
    <w:p>
      <w:pPr>
        <w:spacing w:after="0" w:before="0" w:line="240" w:lineRule="auto"/>
        <w:shd w:val="clear" w:fill="EDF2F7"/>
      </w:pPr>
      <w:r>
        <w:rPr>
          <w:rFonts w:ascii="Consolas" w:hAnsi="Consolas"/>
          <w:color w:val="1F2933"/>
          <w:sz w:val="12"/>
        </w:rPr>
        <w:t xml:space="preserve">    Note over DB: connected as neondb_owner - the DATABASE&lt;br/&gt;OWNER, which Postgres exempts from RLS regardless of FORCE.</w:t>
      </w:r>
    </w:p>
    <w:p>
      <w:pPr>
        <w:spacing w:after="0" w:before="0" w:line="240" w:lineRule="auto"/>
        <w:shd w:val="clear" w:fill="EDF2F7"/>
      </w:pPr>
      <w:r>
        <w:rPr>
          <w:rFonts w:ascii="Consolas" w:hAnsi="Consolas"/>
          <w:color w:val="1F2933"/>
          <w:sz w:val="12"/>
        </w:rPr>
        <w:t xml:space="preserve">    Note over DB: tenant_isolation is still listed by \d, still "present", inert.</w:t>
      </w:r>
    </w:p>
    <w:p>
      <w:pPr>
        <w:spacing w:after="0" w:before="0" w:line="240" w:lineRule="auto"/>
        <w:shd w:val="clear" w:fill="EDF2F7"/>
      </w:pPr>
      <w:r>
        <w:rPr>
          <w:rFonts w:ascii="Consolas" w:hAnsi="Consolas"/>
          <w:color w:val="1F2933"/>
          <w:sz w:val="12"/>
        </w:rPr>
        <w:t xml:space="preserve">    DB--&gt;&gt;App: ALL rows, every org, not just A</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App--&gt;&gt;OrgA: org B's payroll, salary, Aadhaar numbers too</w:t>
      </w:r>
    </w:p>
    <w:p>
      <w:pPr>
        <w:spacing w:after="0" w:before="0" w:line="240" w:lineRule="auto"/>
        <w:shd w:val="clear" w:fill="EDF2F7"/>
      </w:pPr>
      <w:r>
        <w:rPr>
          <w:rFonts w:ascii="Consolas" w:hAnsi="Consolas"/>
          <w:color w:val="1F2933"/>
          <w:sz w:val="12"/>
        </w:rPr>
        <w:t xml:space="preserve">    OrgB-&gt;&gt;App: withTenant({orgId: B}, ...)</w:t>
      </w:r>
    </w:p>
    <w:p>
      <w:pPr>
        <w:spacing w:after="0" w:before="0" w:line="240" w:lineRule="auto"/>
        <w:shd w:val="clear" w:fill="EDF2F7"/>
      </w:pPr>
      <w:r>
        <w:rPr>
          <w:rFonts w:ascii="Consolas" w:hAnsi="Consolas"/>
          <w:color w:val="1F2933"/>
          <w:sz w:val="12"/>
        </w:rPr>
        <w:t xml:space="preserve">    App-&gt;&gt;DB: SET LOCAL app.org_id = 'B'; SELECT * FROM hrms.departments</w:t>
      </w:r>
    </w:p>
    <w:p>
      <w:pPr>
        <w:spacing w:after="0" w:before="0" w:line="240" w:lineRule="auto"/>
        <w:shd w:val="clear" w:fill="EDF2F7"/>
      </w:pPr>
      <w:r>
        <w:rPr>
          <w:rFonts w:ascii="Consolas" w:hAnsi="Consolas"/>
          <w:color w:val="1F2933"/>
          <w:sz w:val="12"/>
        </w:rPr>
        <w:t xml:space="preserve">    rect rgb(255, 230, 230)</w:t>
      </w:r>
    </w:p>
    <w:p>
      <w:pPr>
        <w:spacing w:after="0" w:before="0" w:line="240" w:lineRule="auto"/>
        <w:shd w:val="clear" w:fill="EDF2F7"/>
      </w:pPr>
      <w:r>
        <w:rPr>
          <w:rFonts w:ascii="Consolas" w:hAnsi="Consolas"/>
          <w:color w:val="1F2933"/>
          <w:sz w:val="12"/>
        </w:rPr>
        <w:t xml:space="preserve">    DB--&gt;&gt;App: ALL rows again - org_id predicate never evaluated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App--&gt;&gt;OrgB: org A's payroll, salary, Aadhaar numbers too</w:t>
      </w:r>
    </w:p>
    <w:p>
      <w:pPr>
        <w:spacing w:after="40"/>
      </w:pPr>
    </w:p>
    <w:p>
      <w:pPr>
        <w:spacing w:after="0" w:before="0" w:line="240" w:lineRule="auto"/>
        <w:shd w:val="clear" w:fill="F4F6F8"/>
      </w:pPr>
      <w:r>
        <w:rPr>
          <w:rFonts w:ascii="Consolas" w:hAnsi="Consolas"/>
          <w:color w:val="1F2933"/>
          <w:sz w:val="16"/>
        </w:rPr>
        <w:t xml:space="preserve">   PROVEN, NOT THEORISED (drizzle/0028_app_role_login.sql:12-14)</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Setting app.org_id to organisation B and selecting from</w:t>
      </w:r>
    </w:p>
    <w:p>
      <w:pPr>
        <w:spacing w:after="0" w:before="0" w:line="240" w:lineRule="auto"/>
        <w:shd w:val="clear" w:fill="F4F6F8"/>
      </w:pPr>
      <w:r>
        <w:rPr>
          <w:rFonts w:ascii="Consolas" w:hAnsi="Consolas"/>
          <w:color w:val="1F2933"/>
          <w:sz w:val="16"/>
        </w:rPr>
        <w:t xml:space="preserve">   hrms.departments returned organisation A's rows. Two organisations</w:t>
      </w:r>
    </w:p>
    <w:p>
      <w:pPr>
        <w:spacing w:after="0" w:before="0" w:line="240" w:lineRule="auto"/>
        <w:shd w:val="clear" w:fill="F4F6F8"/>
      </w:pPr>
      <w:r>
        <w:rPr>
          <w:rFonts w:ascii="Consolas" w:hAnsi="Consolas"/>
          <w:color w:val="1F2933"/>
          <w:sz w:val="16"/>
        </w:rPr>
        <w:t xml:space="preserve">   shared the database; either could read the other's payroll, salary</w:t>
      </w:r>
    </w:p>
    <w:p>
      <w:pPr>
        <w:spacing w:after="0" w:before="0" w:line="240" w:lineRule="auto"/>
        <w:shd w:val="clear" w:fill="F4F6F8"/>
      </w:pPr>
      <w:r>
        <w:rPr>
          <w:rFonts w:ascii="Consolas" w:hAnsi="Consolas"/>
          <w:color w:val="1F2933"/>
          <w:sz w:val="16"/>
        </w:rPr>
        <w:t xml:space="preserve">   and statutory identifiers (Aadhaar/PAN — the two fields §10.2's</w:t>
      </w:r>
    </w:p>
    <w:p>
      <w:pPr>
        <w:spacing w:after="0" w:before="0" w:line="240" w:lineRule="auto"/>
        <w:shd w:val="clear" w:fill="F4F6F8"/>
      </w:pPr>
      <w:r>
        <w:rPr>
          <w:rFonts w:ascii="Consolas" w:hAnsi="Consolas"/>
          <w:color w:val="1F2933"/>
          <w:sz w:val="16"/>
        </w:rPr>
        <w:t xml:space="preserve">   encryption covers, held in cleartext in this same exposed table set).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ROOT CAUSE, ONE LINE: hrms_app was CREATE ROLE ... NOLOGIN (migration</w:t>
      </w:r>
    </w:p>
    <w:p>
      <w:pPr>
        <w:spacing w:after="0" w:before="0" w:line="240" w:lineRule="auto"/>
        <w:shd w:val="clear" w:fill="F4F6F8"/>
      </w:pPr>
      <w:r>
        <w:rPr>
          <w:rFonts w:ascii="Consolas" w:hAnsi="Consolas"/>
          <w:color w:val="1F2933"/>
          <w:sz w:val="16"/>
        </w:rPr>
        <w:t xml:space="preserve">   0001) and never altered. No password, no LOGIN privilege, so the only</w:t>
      </w:r>
    </w:p>
    <w:p>
      <w:pPr>
        <w:spacing w:after="0" w:before="0" w:line="240" w:lineRule="auto"/>
        <w:shd w:val="clear" w:fill="F4F6F8"/>
      </w:pPr>
      <w:r>
        <w:rPr>
          <w:rFonts w:ascii="Consolas" w:hAnsi="Consolas"/>
          <w:color w:val="1F2933"/>
          <w:sz w:val="16"/>
        </w:rPr>
        <w:t xml:space="preserve">   role that could open a connection at all was the table owner,</w:t>
      </w:r>
    </w:p>
    <w:p>
      <w:pPr>
        <w:spacing w:after="0" w:before="0" w:line="240" w:lineRule="auto"/>
        <w:shd w:val="clear" w:fill="F4F6F8"/>
      </w:pPr>
      <w:r>
        <w:rPr>
          <w:rFonts w:ascii="Consolas" w:hAnsi="Consolas"/>
          <w:color w:val="1F2933"/>
          <w:sz w:val="16"/>
        </w:rPr>
        <w:t xml:space="preserve">   neondb_owner - and ownership is itself an RLS exemption, FORCE or not.</w:t>
      </w:r>
    </w:p>
    <w:p>
      <w:pPr>
        <w:spacing w:after="40"/>
      </w:pPr>
    </w:p>
    <w:p>
      <w:pPr>
        <w:pStyle w:val="Heading3"/>
      </w:pPr>
      <w:r>
        <w:t>15.3 The fix and what still is not closed</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FOUND["Discovered by asking the actual-deployment question:&lt;br/&gt;connect as whoever DATABASE_URL names, plant a row"]</w:t>
      </w:r>
    </w:p>
    <w:p>
      <w:pPr>
        <w:spacing w:after="0" w:before="0" w:line="240" w:lineRule="auto"/>
        <w:shd w:val="clear" w:fill="EDF2F7"/>
      </w:pPr>
      <w:r>
        <w:rPr>
          <w:rFonts w:ascii="Consolas" w:hAnsi="Consolas"/>
          <w:color w:val="1F2933"/>
          <w:sz w:val="12"/>
        </w:rPr>
        <w:t xml:space="preserve">    FOUNDB["in tenant A, ask as tenant B, see if it comes back"]</w:t>
      </w:r>
    </w:p>
    <w:p>
      <w:pPr>
        <w:spacing w:after="0" w:before="0" w:line="240" w:lineRule="auto"/>
        <w:shd w:val="clear" w:fill="EDF2F7"/>
      </w:pPr>
      <w:r>
        <w:rPr>
          <w:rFonts w:ascii="Consolas" w:hAnsi="Consolas"/>
          <w:color w:val="1F2933"/>
          <w:sz w:val="12"/>
        </w:rPr>
        <w:t xml:space="preserve">    FIX1["drizzle/0028_app_role_login.sql:&lt;br/&gt;ALTER ROLE hrms_app WITH LOGIN&lt;br/&gt;ALTER ROLE hrms_app WITH NOBYPASSRLS (explicit)"]</w:t>
      </w:r>
    </w:p>
    <w:p>
      <w:pPr>
        <w:spacing w:after="0" w:before="0" w:line="240" w:lineRule="auto"/>
        <w:shd w:val="clear" w:fill="EDF2F7"/>
      </w:pPr>
      <w:r>
        <w:rPr>
          <w:rFonts w:ascii="Consolas" w:hAnsi="Consolas"/>
          <w:color w:val="1F2933"/>
          <w:sz w:val="12"/>
        </w:rPr>
        <w:t xml:space="preserve">    FIX1B["re-grants table, sequence and function&lt;br/&gt;privileges hrms_app needs once it can log in"]</w:t>
      </w:r>
    </w:p>
    <w:p>
      <w:pPr>
        <w:spacing w:after="0" w:before="0" w:line="240" w:lineRule="auto"/>
        <w:shd w:val="clear" w:fill="EDF2F7"/>
      </w:pPr>
      <w:r>
        <w:rPr>
          <w:rFonts w:ascii="Consolas" w:hAnsi="Consolas"/>
          <w:color w:val="1F2933"/>
          <w:sz w:val="12"/>
        </w:rPr>
        <w:t xml:space="preserve">    FIX2["Operator sets a password, repoints DATABASE_URL&lt;br/&gt;at hrms_app (never committed - own incident class)"]</w:t>
      </w:r>
    </w:p>
    <w:p>
      <w:pPr>
        <w:spacing w:after="0" w:before="0" w:line="240" w:lineRule="auto"/>
        <w:shd w:val="clear" w:fill="EDF2F7"/>
      </w:pPr>
      <w:r>
        <w:rPr>
          <w:rFonts w:ascii="Consolas" w:hAnsi="Consolas"/>
          <w:color w:val="1F2933"/>
          <w:sz w:val="12"/>
        </w:rPr>
        <w:t xml:space="preserve">    GUARD["assertConnectionIsolatesTenants() added to&lt;br/&gt;src/db/client.ts - fails closed on every future&lt;br/&gt;withTenant() call if the connected role bypasses RLS"]</w:t>
      </w:r>
    </w:p>
    <w:p>
      <w:pPr>
        <w:spacing w:after="0" w:before="0" w:line="240" w:lineRule="auto"/>
        <w:shd w:val="clear" w:fill="EDF2F7"/>
      </w:pPr>
      <w:r>
        <w:rPr>
          <w:rFonts w:ascii="Consolas" w:hAnsi="Consolas"/>
          <w:color w:val="1F2933"/>
          <w:sz w:val="12"/>
        </w:rPr>
        <w:t xml:space="preserve">    STILLOPEN["db:verify:live and db:verify:reach: written,&lt;br/&gt;exist in package.json, STILL NOT in verify.yml (18)"]</w:t>
      </w:r>
    </w:p>
    <w:p>
      <w:pPr>
        <w:spacing w:after="0" w:before="0" w:line="240" w:lineRule="auto"/>
        <w:shd w:val="clear" w:fill="EDF2F7"/>
      </w:pPr>
      <w:r>
        <w:rPr>
          <w:rFonts w:ascii="Consolas" w:hAnsi="Consolas"/>
          <w:color w:val="1F2933"/>
          <w:sz w:val="12"/>
        </w:rPr>
        <w:t xml:space="preserve">    NEVERRUN["The cross-tenant assertion inside&lt;br/&gt;verify-live-isolation.ts itself only executes&lt;br/&gt;its two real checks if 2+ organisations exist"]</w:t>
      </w:r>
    </w:p>
    <w:p>
      <w:pPr>
        <w:spacing w:after="0" w:before="0" w:line="240" w:lineRule="auto"/>
        <w:shd w:val="clear" w:fill="EDF2F7"/>
      </w:pPr>
      <w:r>
        <w:rPr>
          <w:rFonts w:ascii="Consolas" w:hAnsi="Consolas"/>
          <w:color w:val="1F2933"/>
          <w:sz w:val="12"/>
        </w:rPr>
        <w:t xml:space="preserve">    NEVERRUN2["This deployment has exactly one organisation,&lt;br/&gt;so that branch has NEVER actually run,&lt;br/&gt;in CI or otherwise"]</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FOUND --&gt; FOUNDB --&gt; FIX1 --&gt; FIX1B --&gt; FIX2</w:t>
      </w:r>
    </w:p>
    <w:p>
      <w:pPr>
        <w:spacing w:after="0" w:before="0" w:line="240" w:lineRule="auto"/>
        <w:shd w:val="clear" w:fill="EDF2F7"/>
      </w:pPr>
      <w:r>
        <w:rPr>
          <w:rFonts w:ascii="Consolas" w:hAnsi="Consolas"/>
          <w:color w:val="1F2933"/>
          <w:sz w:val="12"/>
        </w:rPr>
        <w:t xml:space="preserve">    FIX1B --&gt; GUARD</w:t>
      </w:r>
    </w:p>
    <w:p>
      <w:pPr>
        <w:spacing w:after="0" w:before="0" w:line="240" w:lineRule="auto"/>
        <w:shd w:val="clear" w:fill="EDF2F7"/>
      </w:pPr>
      <w:r>
        <w:rPr>
          <w:rFonts w:ascii="Consolas" w:hAnsi="Consolas"/>
          <w:color w:val="1F2933"/>
          <w:sz w:val="12"/>
        </w:rPr>
        <w:t xml:space="preserve">    GUARD -.-&gt;|"protects the NEXT incident"| STILLOPEN</w:t>
      </w:r>
    </w:p>
    <w:p>
      <w:pPr>
        <w:spacing w:after="0" w:before="0" w:line="240" w:lineRule="auto"/>
        <w:shd w:val="clear" w:fill="EDF2F7"/>
      </w:pPr>
      <w:r>
        <w:rPr>
          <w:rFonts w:ascii="Consolas" w:hAnsi="Consolas"/>
          <w:color w:val="1F2933"/>
          <w:sz w:val="12"/>
        </w:rPr>
        <w:t xml:space="preserve">    STILLOPEN -.-&gt;|"even if run manually"| NEVERRUN</w:t>
      </w:r>
    </w:p>
    <w:p>
      <w:pPr>
        <w:spacing w:after="0" w:before="0" w:line="240" w:lineRule="auto"/>
        <w:shd w:val="clear" w:fill="EDF2F7"/>
      </w:pPr>
      <w:r>
        <w:rPr>
          <w:rFonts w:ascii="Consolas" w:hAnsi="Consolas"/>
          <w:color w:val="1F2933"/>
          <w:sz w:val="12"/>
        </w:rPr>
        <w:t xml:space="preserve">    NEVERRUN --&gt; NEVERRUN2</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FIX1 fill:#ECFDF5,stroke:#15803D</w:t>
      </w:r>
    </w:p>
    <w:p>
      <w:pPr>
        <w:spacing w:after="0" w:before="0" w:line="240" w:lineRule="auto"/>
        <w:shd w:val="clear" w:fill="EDF2F7"/>
      </w:pPr>
      <w:r>
        <w:rPr>
          <w:rFonts w:ascii="Consolas" w:hAnsi="Consolas"/>
          <w:color w:val="1F2933"/>
          <w:sz w:val="12"/>
        </w:rPr>
        <w:t xml:space="preserve">    style GUARD fill:#ECFDF5,stroke:#15803D</w:t>
      </w:r>
    </w:p>
    <w:p>
      <w:pPr>
        <w:spacing w:after="0" w:before="0" w:line="240" w:lineRule="auto"/>
        <w:shd w:val="clear" w:fill="EDF2F7"/>
      </w:pPr>
      <w:r>
        <w:rPr>
          <w:rFonts w:ascii="Consolas" w:hAnsi="Consolas"/>
          <w:color w:val="1F2933"/>
          <w:sz w:val="12"/>
        </w:rPr>
        <w:t xml:space="preserve">    style STILLOPEN fill:#FEF3C7,stroke:#B45309</w:t>
      </w:r>
    </w:p>
    <w:p>
      <w:pPr>
        <w:spacing w:after="0" w:before="0" w:line="240" w:lineRule="auto"/>
        <w:shd w:val="clear" w:fill="EDF2F7"/>
      </w:pPr>
      <w:r>
        <w:rPr>
          <w:rFonts w:ascii="Consolas" w:hAnsi="Consolas"/>
          <w:color w:val="1F2933"/>
          <w:sz w:val="12"/>
        </w:rPr>
        <w:t xml:space="preserve">    style NEVERRUN fill:#FEE2E2,stroke:#B91C1C</w:t>
      </w:r>
    </w:p>
    <w:p>
      <w:pPr>
        <w:spacing w:after="40"/>
      </w:pPr>
    </w:p>
    <w:p>
      <w:pPr>
        <w:spacing w:after="0" w:before="0" w:line="240" w:lineRule="auto"/>
        <w:shd w:val="clear" w:fill="F4F6F8"/>
      </w:pPr>
      <w:r>
        <w:rPr>
          <w:rFonts w:ascii="Consolas" w:hAnsi="Consolas"/>
          <w:color w:val="1F2933"/>
          <w:sz w:val="16"/>
        </w:rPr>
        <w:t xml:space="preserve">   STATUS TODAY - THREE LAYERS, ONE STILL GENUINELY UNTESTED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FIXED                assertConnectionIsolatesTenants() runs on every</w:t>
      </w:r>
    </w:p>
    <w:p>
      <w:pPr>
        <w:spacing w:after="0" w:before="0" w:line="240" w:lineRule="auto"/>
        <w:shd w:val="clear" w:fill="F4F6F8"/>
      </w:pPr>
      <w:r>
        <w:rPr>
          <w:rFonts w:ascii="Consolas" w:hAnsi="Consolas"/>
          <w:color w:val="1F2933"/>
          <w:sz w:val="16"/>
        </w:rPr>
        <w:t xml:space="preserve">                        withTenant() call; fails closed unless</w:t>
      </w:r>
    </w:p>
    <w:p>
      <w:pPr>
        <w:spacing w:after="0" w:before="0" w:line="240" w:lineRule="auto"/>
        <w:shd w:val="clear" w:fill="F4F6F8"/>
      </w:pPr>
      <w:r>
        <w:rPr>
          <w:rFonts w:ascii="Consolas" w:hAnsi="Consolas"/>
          <w:color w:val="1F2933"/>
          <w:sz w:val="16"/>
        </w:rPr>
        <w:t xml:space="preserve">                        ALLOW_RLS_BYPASS=true is set deliberately.</w:t>
      </w:r>
    </w:p>
    <w:p>
      <w:pPr>
        <w:spacing w:after="0" w:before="0" w:line="240" w:lineRule="auto"/>
        <w:shd w:val="clear" w:fill="F4F6F8"/>
      </w:pPr>
      <w:r>
        <w:rPr>
          <w:rFonts w:ascii="Consolas" w:hAnsi="Consolas"/>
          <w:color w:val="1F2933"/>
          <w:sz w:val="16"/>
        </w:rPr>
        <w:t xml:space="preserve">   WRITTEN, NOT WIRED   db:verify:live and db:verify:reach exist as npm</w:t>
      </w:r>
    </w:p>
    <w:p>
      <w:pPr>
        <w:spacing w:after="0" w:before="0" w:line="240" w:lineRule="auto"/>
        <w:shd w:val="clear" w:fill="F4F6F8"/>
      </w:pPr>
      <w:r>
        <w:rPr>
          <w:rFonts w:ascii="Consolas" w:hAnsi="Consolas"/>
          <w:color w:val="1F2933"/>
          <w:sz w:val="16"/>
        </w:rPr>
        <w:t xml:space="preserve">                        scripts and as scripts/verify-live-isolation.ts</w:t>
      </w:r>
    </w:p>
    <w:p>
      <w:pPr>
        <w:spacing w:after="0" w:before="0" w:line="240" w:lineRule="auto"/>
        <w:shd w:val="clear" w:fill="F4F6F8"/>
      </w:pPr>
      <w:r>
        <w:rPr>
          <w:rFonts w:ascii="Consolas" w:hAnsi="Consolas"/>
          <w:color w:val="1F2933"/>
          <w:sz w:val="16"/>
        </w:rPr>
        <w:t xml:space="preserve">                        but no verify.yml step invokes either (18) -</w:t>
      </w:r>
    </w:p>
    <w:p>
      <w:pPr>
        <w:spacing w:after="0" w:before="0" w:line="240" w:lineRule="auto"/>
        <w:shd w:val="clear" w:fill="F4F6F8"/>
      </w:pPr>
      <w:r>
        <w:rPr>
          <w:rFonts w:ascii="Consolas" w:hAnsi="Consolas"/>
          <w:color w:val="1F2933"/>
          <w:sz w:val="16"/>
        </w:rPr>
        <w:t xml:space="preserve">                        the exact gap this incident should have closed.</w:t>
      </w:r>
    </w:p>
    <w:p>
      <w:pPr>
        <w:spacing w:after="0" w:before="0" w:line="240" w:lineRule="auto"/>
        <w:shd w:val="clear" w:fill="F4F6F8"/>
      </w:pPr>
      <w:r>
        <w:rPr>
          <w:rFonts w:ascii="Consolas" w:hAnsi="Consolas"/>
          <w:color w:val="1F2933"/>
          <w:sz w:val="16"/>
        </w:rPr>
        <w:t xml:space="preserve">   WRITTEN, NEVER RUN   verify-live-isolation.ts's own cross-tenant</w:t>
      </w:r>
    </w:p>
    <w:p>
      <w:pPr>
        <w:spacing w:after="0" w:before="0" w:line="240" w:lineRule="auto"/>
        <w:shd w:val="clear" w:fill="F4F6F8"/>
      </w:pPr>
      <w:r>
        <w:rPr>
          <w:rFonts w:ascii="Consolas" w:hAnsi="Consolas"/>
          <w:color w:val="1F2933"/>
          <w:sz w:val="16"/>
        </w:rPr>
        <w:t xml:space="preserve">                        probe (line ~130: `if (orgs.length &lt; 2)`) skips</w:t>
      </w:r>
    </w:p>
    <w:p>
      <w:pPr>
        <w:spacing w:after="0" w:before="0" w:line="240" w:lineRule="auto"/>
        <w:shd w:val="clear" w:fill="F4F6F8"/>
      </w:pPr>
      <w:r>
        <w:rPr>
          <w:rFonts w:ascii="Consolas" w:hAnsi="Consolas"/>
          <w:color w:val="1F2933"/>
          <w:sz w:val="16"/>
        </w:rPr>
        <w:t xml:space="preserve">                        planting/reading across tenants and prints</w:t>
      </w:r>
    </w:p>
    <w:p>
      <w:pPr>
        <w:spacing w:after="0" w:before="0" w:line="240" w:lineRule="auto"/>
        <w:shd w:val="clear" w:fill="F4F6F8"/>
      </w:pPr>
      <w:r>
        <w:rPr>
          <w:rFonts w:ascii="Consolas" w:hAnsi="Consolas"/>
          <w:color w:val="1F2933"/>
          <w:sz w:val="16"/>
        </w:rPr>
        <w:t xml:space="preserve">                        "(only 1 organisation; cross-tenant read not</w:t>
      </w:r>
    </w:p>
    <w:p>
      <w:pPr>
        <w:spacing w:after="0" w:before="0" w:line="240" w:lineRule="auto"/>
        <w:shd w:val="clear" w:fill="F4F6F8"/>
      </w:pPr>
      <w:r>
        <w:rPr>
          <w:rFonts w:ascii="Consolas" w:hAnsi="Consolas"/>
          <w:color w:val="1F2933"/>
          <w:sz w:val="16"/>
        </w:rPr>
        <w:t xml:space="preserve">                        exercised)" whenever fewer than 2 orgs exist -</w:t>
      </w:r>
    </w:p>
    <w:p>
      <w:pPr>
        <w:spacing w:after="0" w:before="0" w:line="240" w:lineRule="auto"/>
        <w:shd w:val="clear" w:fill="F4F6F8"/>
      </w:pPr>
      <w:r>
        <w:rPr>
          <w:rFonts w:ascii="Consolas" w:hAnsi="Consolas"/>
          <w:color w:val="1F2933"/>
          <w:sz w:val="16"/>
        </w:rPr>
        <w:t xml:space="preserve">                        true of this deployment today, so the single</w:t>
      </w:r>
    </w:p>
    <w:p>
      <w:pPr>
        <w:spacing w:after="0" w:before="0" w:line="240" w:lineRule="auto"/>
        <w:shd w:val="clear" w:fill="F4F6F8"/>
      </w:pPr>
      <w:r>
        <w:rPr>
          <w:rFonts w:ascii="Consolas" w:hAnsi="Consolas"/>
          <w:color w:val="1F2933"/>
          <w:sz w:val="16"/>
        </w:rPr>
        <w:t xml:space="preserve">                        check that would catch a repeat of this exact</w:t>
      </w:r>
    </w:p>
    <w:p>
      <w:pPr>
        <w:spacing w:after="0" w:before="0" w:line="240" w:lineRule="auto"/>
        <w:shd w:val="clear" w:fill="F4F6F8"/>
      </w:pPr>
      <w:r>
        <w:rPr>
          <w:rFonts w:ascii="Consolas" w:hAnsi="Consolas"/>
          <w:color w:val="1F2933"/>
          <w:sz w:val="16"/>
        </w:rPr>
        <w:t xml:space="preserve">                        incident has never once actually executed.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honest summary: the ROLE is fixed and GUARDED against recurrence</w:t>
      </w:r>
    </w:p>
    <w:p>
      <w:pPr>
        <w:spacing w:after="0" w:before="0" w:line="240" w:lineRule="auto"/>
        <w:shd w:val="clear" w:fill="F4F6F8"/>
      </w:pPr>
      <w:r>
        <w:rPr>
          <w:rFonts w:ascii="Consolas" w:hAnsi="Consolas"/>
          <w:color w:val="1F2933"/>
          <w:sz w:val="16"/>
        </w:rPr>
        <w:t xml:space="preserve">   at the connection layer. The AUTOMATED PROOF that it stays fixed is</w:t>
      </w:r>
    </w:p>
    <w:p>
      <w:pPr>
        <w:spacing w:after="0" w:before="0" w:line="240" w:lineRule="auto"/>
        <w:shd w:val="clear" w:fill="F4F6F8"/>
      </w:pPr>
      <w:r>
        <w:rPr>
          <w:rFonts w:ascii="Consolas" w:hAnsi="Consolas"/>
          <w:color w:val="1F2933"/>
          <w:sz w:val="16"/>
        </w:rPr>
        <w:t xml:space="preserve">   written but not run anywhere, on any schedule, by anyone.</w:t>
      </w:r>
    </w:p>
    <w:p>
      <w:pPr>
        <w:spacing w:after="40"/>
      </w:pPr>
    </w:p>
    <w:p>
      <w:r>
        <w:rPr>
          <w:color w:val="D5DBE1"/>
          <w:sz w:val="16"/>
        </w:rPr>
        <w:t>──────────────────────────────────────────────────────────</w:t>
      </w:r>
    </w:p>
    <w:p>
      <w:pPr>
        <w:pStyle w:val="Heading2"/>
      </w:pPr>
      <w:r>
        <w:t>16. The ATS/HRMS shared-schema boundary</w:t>
      </w:r>
    </w:p>
    <w:p>
      <w:r>
        <w:rPr>
          <w:b w:val="0"/>
          <w:i w:val="0"/>
          <w:sz w:val="21"/>
        </w:rPr>
        <w:t xml:space="preserve">ATS.circuvent is a separate repository, a separate Firebase-hosted deploy, and a separate database client (hand-written SQL over </w:t>
      </w:r>
      <w:r>
        <w:rPr>
          <w:rFonts w:ascii="Consolas" w:hAnsi="Consolas"/>
          <w:b w:val="0"/>
          <w:i w:val="0"/>
          <w:color w:val="B91C1C"/>
          <w:sz w:val="19"/>
        </w:rPr>
        <w:t>pg</w:t>
      </w:r>
      <w:r>
        <w:rPr>
          <w:b w:val="0"/>
          <w:i w:val="0"/>
          <w:sz w:val="21"/>
        </w:rPr>
        <w:t xml:space="preserve">, no ORM) — but it points at the same Neon Postgres database as this application and writes directly into the same </w:t>
      </w:r>
      <w:r>
        <w:rPr>
          <w:rFonts w:ascii="Consolas" w:hAnsi="Consolas"/>
          <w:b w:val="0"/>
          <w:i w:val="0"/>
          <w:color w:val="B91C1C"/>
          <w:sz w:val="19"/>
        </w:rPr>
        <w:t>hrms</w:t>
      </w:r>
      <w:r>
        <w:rPr>
          <w:b w:val="0"/>
          <w:i w:val="0"/>
          <w:sz w:val="21"/>
        </w:rPr>
        <w:t xml:space="preserve"> schema. HRMS's own integration inventory (</w:t>
      </w:r>
      <w:r>
        <w:rPr>
          <w:rFonts w:ascii="Consolas" w:hAnsi="Consolas"/>
          <w:b w:val="0"/>
          <w:i w:val="0"/>
          <w:color w:val="B91C1C"/>
          <w:sz w:val="19"/>
        </w:rPr>
        <w:t>03 _INTEGRATIONS_AND_ECOSYSTEM.md:379</w:t>
      </w:r>
      <w:r>
        <w:rPr>
          <w:b w:val="0"/>
          <w:i w:val="0"/>
          <w:sz w:val="21"/>
        </w:rPr>
        <w:t>) lists ATS as "</w:t>
      </w:r>
      <w:r>
        <w:rPr>
          <w:b/>
          <w:i w:val="0"/>
          <w:sz w:val="21"/>
        </w:rPr>
        <w:t>none</w:t>
      </w:r>
      <w:r>
        <w:rPr>
          <w:b w:val="0"/>
          <w:i w:val="0"/>
          <w:sz w:val="21"/>
        </w:rPr>
        <w:t>" beyond a nav link — the database-level dependency below is invisible from this repository's own documentation and surfaces only by reading both codebases side by side.</w:t>
      </w:r>
    </w:p>
    <w:p>
      <w:pPr>
        <w:pStyle w:val="Heading3"/>
      </w:pPr>
      <w:r>
        <w:t>16.1 One Postgres schema, two applications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HCODE["HRMS.circuvent -- this repository&lt;br/&gt;src/db/schema/*.ts (Drizzle)&lt;br/&gt;drizzle/*.sql, 41+ ledgered migrations"]</w:t>
      </w:r>
    </w:p>
    <w:p>
      <w:pPr>
        <w:spacing w:after="0" w:before="0" w:line="240" w:lineRule="auto"/>
        <w:shd w:val="clear" w:fill="EDF2F7"/>
      </w:pPr>
      <w:r>
        <w:rPr>
          <w:rFonts w:ascii="Consolas" w:hAnsi="Consolas"/>
          <w:color w:val="1F2933"/>
          <w:sz w:val="12"/>
        </w:rPr>
        <w:t xml:space="preserve">    ACODE["ATS.circuvent -- separate repository&lt;br/&gt;hand-written SQL over pg 8.22, no ORM&lt;br/&gt;migrations/*.sql (10) + scripts/*.sql (12, unledgered)"]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PG["ONE Neon Postgres database -- schema hrms"]</w:t>
      </w:r>
    </w:p>
    <w:p>
      <w:pPr>
        <w:spacing w:after="0" w:before="0" w:line="240" w:lineRule="auto"/>
        <w:shd w:val="clear" w:fill="EDF2F7"/>
      </w:pPr>
      <w:r>
        <w:rPr>
          <w:rFonts w:ascii="Consolas" w:hAnsi="Consolas"/>
          <w:color w:val="1F2933"/>
          <w:sz w:val="12"/>
        </w:rPr>
        <w:t xml:space="preserve">        HOWN["117 HRMS-only tables&lt;br/&gt;departments, locations, resignations,&lt;br/&gt;employee_documents, payroll, identity..."]</w:t>
      </w:r>
    </w:p>
    <w:p>
      <w:pPr>
        <w:spacing w:after="0" w:before="0" w:line="240" w:lineRule="auto"/>
        <w:shd w:val="clear" w:fill="EDF2F7"/>
      </w:pPr>
      <w:r>
        <w:rPr>
          <w:rFonts w:ascii="Consolas" w:hAnsi="Consolas"/>
          <w:color w:val="1F2933"/>
          <w:sz w:val="12"/>
        </w:rPr>
        <w:t xml:space="preserve">        SHARED["7 SHARED TABLES&lt;br/&gt;employees * job_postings * candidates&lt;br/&gt;applications * interviews * offers&lt;br/&gt;diversity_responses"]</w:t>
      </w:r>
    </w:p>
    <w:p>
      <w:pPr>
        <w:spacing w:after="0" w:before="0" w:line="240" w:lineRule="auto"/>
        <w:shd w:val="clear" w:fill="EDF2F7"/>
      </w:pPr>
      <w:r>
        <w:rPr>
          <w:rFonts w:ascii="Consolas" w:hAnsi="Consolas"/>
          <w:color w:val="1F2933"/>
          <w:sz w:val="12"/>
        </w:rPr>
        <w:t xml:space="preserve">        AOWN["22 ATS-only tables&lt;br/&gt;audit_log * doc_store * api_keys&lt;br/&gt;webhook_* * user_totp * candidate_credentials..."]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HCODE ==&gt;|"migrates + reads/writes"| HOWN</w:t>
      </w:r>
    </w:p>
    <w:p>
      <w:pPr>
        <w:spacing w:after="0" w:before="0" w:line="240" w:lineRule="auto"/>
        <w:shd w:val="clear" w:fill="EDF2F7"/>
      </w:pPr>
      <w:r>
        <w:rPr>
          <w:rFonts w:ascii="Consolas" w:hAnsi="Consolas"/>
          <w:color w:val="1F2933"/>
          <w:sz w:val="12"/>
        </w:rPr>
        <w:t xml:space="preserve">    HCODE ==&gt;|"migrates 6 of 7 (all but&lt;br/&gt;diversity_responses), reads/writes"| SHARED</w:t>
      </w:r>
    </w:p>
    <w:p>
      <w:pPr>
        <w:spacing w:after="0" w:before="0" w:line="240" w:lineRule="auto"/>
        <w:shd w:val="clear" w:fill="EDF2F7"/>
      </w:pPr>
      <w:r>
        <w:rPr>
          <w:rFonts w:ascii="Consolas" w:hAnsi="Consolas"/>
          <w:color w:val="1F2933"/>
          <w:sz w:val="12"/>
        </w:rPr>
        <w:t xml:space="preserve">    ACODE ==&gt;|"the actual day-to-day writer,&lt;br/&gt;cannot migrate any of the 6"| SHARED</w:t>
      </w:r>
    </w:p>
    <w:p>
      <w:pPr>
        <w:spacing w:after="0" w:before="0" w:line="240" w:lineRule="auto"/>
        <w:shd w:val="clear" w:fill="EDF2F7"/>
      </w:pPr>
      <w:r>
        <w:rPr>
          <w:rFonts w:ascii="Consolas" w:hAnsi="Consolas"/>
          <w:color w:val="1F2933"/>
          <w:sz w:val="12"/>
        </w:rPr>
        <w:t xml:space="preserve">    ACODE -.-&gt;|"migration \"010\": ALTER TABLE employees,&lt;br/&gt;added 2 columns out of band"| SHARED</w:t>
      </w:r>
    </w:p>
    <w:p>
      <w:pPr>
        <w:spacing w:after="0" w:before="0" w:line="240" w:lineRule="auto"/>
        <w:shd w:val="clear" w:fill="EDF2F7"/>
      </w:pPr>
      <w:r>
        <w:rPr>
          <w:rFonts w:ascii="Consolas" w:hAnsi="Consolas"/>
          <w:color w:val="1F2933"/>
          <w:sz w:val="12"/>
        </w:rPr>
        <w:t xml:space="preserve">    ACODE ==&gt;|"migrates + reads/writes"| AOWN</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SHARED fill:#FEF3C7,stroke:#B45309,stroke-width:2px</w:t>
      </w:r>
    </w:p>
    <w:p>
      <w:pPr>
        <w:spacing w:after="0" w:before="0" w:line="240" w:lineRule="auto"/>
        <w:shd w:val="clear" w:fill="EDF2F7"/>
      </w:pPr>
      <w:r>
        <w:rPr>
          <w:rFonts w:ascii="Consolas" w:hAnsi="Consolas"/>
          <w:color w:val="1F2933"/>
          <w:sz w:val="12"/>
        </w:rPr>
        <w:t xml:space="preserve">    style ACODE fill:#FEE2E2,stroke:#B91C1C</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ONE POSTGRES DATABASE  ·  SCHEMA `hrms`  ·  TWO UNRELATED CODEBASES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HRMS.circuvent (this repo)           ATS.circuvent (separate repo)         ║</w:t>
      </w:r>
    </w:p>
    <w:p>
      <w:pPr>
        <w:spacing w:after="0" w:before="0" w:line="240" w:lineRule="auto"/>
        <w:shd w:val="clear" w:fill="F4F6F8"/>
      </w:pPr>
      <w:r>
        <w:rPr>
          <w:rFonts w:ascii="Consolas" w:hAnsi="Consolas"/>
          <w:color w:val="1F2933"/>
          <w:sz w:val="16"/>
        </w:rPr>
        <w:t xml:space="preserve">   ║ Drizzle-managed, ledgered             hand-written SQL, own pg client,     ║</w:t>
      </w:r>
    </w:p>
    <w:p>
      <w:pPr>
        <w:spacing w:after="0" w:before="0" w:line="240" w:lineRule="auto"/>
        <w:shd w:val="clear" w:fill="F4F6F8"/>
      </w:pPr>
      <w:r>
        <w:rPr>
          <w:rFonts w:ascii="Consolas" w:hAnsi="Consolas"/>
          <w:color w:val="1F2933"/>
          <w:sz w:val="16"/>
        </w:rPr>
        <w:t xml:space="preserve">   ║ migrations in drizzle/*.sql           migrations/*.sql (10, ledgered)      ║</w:t>
      </w:r>
    </w:p>
    <w:p>
      <w:pPr>
        <w:spacing w:after="0" w:before="0" w:line="240" w:lineRule="auto"/>
        <w:shd w:val="clear" w:fill="F4F6F8"/>
      </w:pPr>
      <w:r>
        <w:rPr>
          <w:rFonts w:ascii="Consolas" w:hAnsi="Consolas"/>
          <w:color w:val="1F2933"/>
          <w:sz w:val="16"/>
        </w:rPr>
        <w:t xml:space="preserve">   ║                                       + scripts/*.sql (12, UNLEDGERED)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OWNS, DDL + writer, NOT shared:       OWNS, DDL + writer, NOT shared:      ║</w:t>
      </w:r>
    </w:p>
    <w:p>
      <w:pPr>
        <w:spacing w:after="0" w:before="0" w:line="240" w:lineRule="auto"/>
        <w:shd w:val="clear" w:fill="F4F6F8"/>
      </w:pPr>
      <w:r>
        <w:rPr>
          <w:rFonts w:ascii="Consolas" w:hAnsi="Consolas"/>
          <w:color w:val="1F2933"/>
          <w:sz w:val="16"/>
        </w:rPr>
        <w:t xml:space="preserve">   ║   departments, locations,               audit_log, doc_store, api_keys,    ║</w:t>
      </w:r>
    </w:p>
    <w:p>
      <w:pPr>
        <w:spacing w:after="0" w:before="0" w:line="240" w:lineRule="auto"/>
        <w:shd w:val="clear" w:fill="F4F6F8"/>
      </w:pPr>
      <w:r>
        <w:rPr>
          <w:rFonts w:ascii="Consolas" w:hAnsi="Consolas"/>
          <w:color w:val="1F2933"/>
          <w:sz w:val="16"/>
        </w:rPr>
        <w:t xml:space="preserve">   ║   resignations, employee_documents,      webhook_endpoints/_deliveries,    ║</w:t>
      </w:r>
    </w:p>
    <w:p>
      <w:pPr>
        <w:spacing w:after="0" w:before="0" w:line="240" w:lineRule="auto"/>
        <w:shd w:val="clear" w:fill="F4F6F8"/>
      </w:pPr>
      <w:r>
        <w:rPr>
          <w:rFonts w:ascii="Consolas" w:hAnsi="Consolas"/>
          <w:color w:val="1F2933"/>
          <w:sz w:val="16"/>
        </w:rPr>
        <w:t xml:space="preserve">   ║   + 113 further HRMS-only tables         user_totp, user_recovery_codes,   ║</w:t>
      </w:r>
    </w:p>
    <w:p>
      <w:pPr>
        <w:spacing w:after="0" w:before="0" w:line="240" w:lineRule="auto"/>
        <w:shd w:val="clear" w:fill="F4F6F8"/>
      </w:pPr>
      <w:r>
        <w:rPr>
          <w:rFonts w:ascii="Consolas" w:hAnsi="Consolas"/>
          <w:color w:val="1F2933"/>
          <w:sz w:val="16"/>
        </w:rPr>
        <w:t xml:space="preserve">   ║   (117 total, §7.1-7.6, 7.8-7.15)          user_sessions, candidate_       ║</w:t>
      </w:r>
    </w:p>
    <w:p>
      <w:pPr>
        <w:spacing w:after="0" w:before="0" w:line="240" w:lineRule="auto"/>
        <w:shd w:val="clear" w:fill="F4F6F8"/>
      </w:pPr>
      <w:r>
        <w:rPr>
          <w:rFonts w:ascii="Consolas" w:hAnsi="Consolas"/>
          <w:color w:val="1F2933"/>
          <w:sz w:val="16"/>
        </w:rPr>
        <w:t xml:space="preserve">   ║                                         credentials, email_schedule,       ║</w:t>
      </w:r>
    </w:p>
    <w:p>
      <w:pPr>
        <w:spacing w:after="0" w:before="0" w:line="240" w:lineRule="auto"/>
        <w:shd w:val="clear" w:fill="F4F6F8"/>
      </w:pPr>
      <w:r>
        <w:rPr>
          <w:rFonts w:ascii="Consolas" w:hAnsi="Consolas"/>
          <w:color w:val="1F2933"/>
          <w:sz w:val="16"/>
        </w:rPr>
        <w:t xml:space="preserve">   ║                                         schema_migrations, + 12 ad-hoc     ║</w:t>
      </w:r>
    </w:p>
    <w:p>
      <w:pPr>
        <w:spacing w:after="0" w:before="0" w:line="240" w:lineRule="auto"/>
        <w:shd w:val="clear" w:fill="F4F6F8"/>
      </w:pPr>
      <w:r>
        <w:rPr>
          <w:rFonts w:ascii="Consolas" w:hAnsi="Consolas"/>
          <w:color w:val="1F2933"/>
          <w:sz w:val="16"/>
        </w:rPr>
        <w:t xml:space="preserve">   ║                                         candidate-portal tables (22 own)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SHARED -- 7 TABLES, ONE SCHEMA, NO CONTRACT TEST BETWEEN THEM:             ║</w:t>
      </w:r>
    </w:p>
    <w:p>
      <w:pPr>
        <w:spacing w:after="0" w:before="0" w:line="240" w:lineRule="auto"/>
        <w:shd w:val="clear" w:fill="F4F6F8"/>
      </w:pPr>
      <w:r>
        <w:rPr>
          <w:rFonts w:ascii="Consolas" w:hAnsi="Consolas"/>
          <w:color w:val="1F2933"/>
          <w:sz w:val="16"/>
        </w:rPr>
        <w:t xml:space="preserve">   ║   employees            HRMS creates the row; ATS migration "010" bolted    ║</w:t>
      </w:r>
    </w:p>
    <w:p>
      <w:pPr>
        <w:spacing w:after="0" w:before="0" w:line="240" w:lineRule="auto"/>
        <w:shd w:val="clear" w:fill="F4F6F8"/>
      </w:pPr>
      <w:r>
        <w:rPr>
          <w:rFonts w:ascii="Consolas" w:hAnsi="Consolas"/>
          <w:color w:val="1F2933"/>
          <w:sz w:val="16"/>
        </w:rPr>
        <w:t xml:space="preserve">   ║                        on application_id/candidate_id columns this         ║</w:t>
      </w:r>
    </w:p>
    <w:p>
      <w:pPr>
        <w:spacing w:after="0" w:before="0" w:line="240" w:lineRule="auto"/>
        <w:shd w:val="clear" w:fill="F4F6F8"/>
      </w:pPr>
      <w:r>
        <w:rPr>
          <w:rFonts w:ascii="Consolas" w:hAnsi="Consolas"/>
          <w:color w:val="1F2933"/>
          <w:sz w:val="16"/>
        </w:rPr>
        <w:t xml:space="preserve">   ║                        repo's own drizzle/*.sql has no record of.          ║</w:t>
      </w:r>
    </w:p>
    <w:p>
      <w:pPr>
        <w:spacing w:after="0" w:before="0" w:line="240" w:lineRule="auto"/>
        <w:shd w:val="clear" w:fill="F4F6F8"/>
      </w:pPr>
      <w:r>
        <w:rPr>
          <w:rFonts w:ascii="Consolas" w:hAnsi="Consolas"/>
          <w:color w:val="1F2933"/>
          <w:sz w:val="16"/>
        </w:rPr>
        <w:t xml:space="preserve">   ║   job_postings         DDL owned by HRMS (§7.7); ATS is the actual         ║</w:t>
      </w:r>
    </w:p>
    <w:p>
      <w:pPr>
        <w:spacing w:after="0" w:before="0" w:line="240" w:lineRule="auto"/>
        <w:shd w:val="clear" w:fill="F4F6F8"/>
      </w:pPr>
      <w:r>
        <w:rPr>
          <w:rFonts w:ascii="Consolas" w:hAnsi="Consolas"/>
          <w:color w:val="1F2933"/>
          <w:sz w:val="16"/>
        </w:rPr>
        <w:t xml:space="preserve">   ║   candidates           day-to-day writer for all five -- HRMS's own        ║</w:t>
      </w:r>
    </w:p>
    <w:p>
      <w:pPr>
        <w:spacing w:after="0" w:before="0" w:line="240" w:lineRule="auto"/>
        <w:shd w:val="clear" w:fill="F4F6F8"/>
      </w:pPr>
      <w:r>
        <w:rPr>
          <w:rFonts w:ascii="Consolas" w:hAnsi="Consolas"/>
          <w:color w:val="1F2933"/>
          <w:sz w:val="16"/>
        </w:rPr>
        <w:t xml:space="preserve">   ║   applications         recruitment UI on these tables is the minor,        ║</w:t>
      </w:r>
    </w:p>
    <w:p>
      <w:pPr>
        <w:spacing w:after="0" w:before="0" w:line="240" w:lineRule="auto"/>
        <w:shd w:val="clear" w:fill="F4F6F8"/>
      </w:pPr>
      <w:r>
        <w:rPr>
          <w:rFonts w:ascii="Consolas" w:hAnsi="Consolas"/>
          <w:color w:val="1F2933"/>
          <w:sz w:val="16"/>
        </w:rPr>
        <w:t xml:space="preserve">   ║   interviews           possibly-unused path (see D-13 dead code).          ║</w:t>
      </w:r>
    </w:p>
    <w:p>
      <w:pPr>
        <w:spacing w:after="0" w:before="0" w:line="240" w:lineRule="auto"/>
        <w:shd w:val="clear" w:fill="F4F6F8"/>
      </w:pPr>
      <w:r>
        <w:rPr>
          <w:rFonts w:ascii="Consolas" w:hAnsi="Consolas"/>
          <w:color w:val="1F2933"/>
          <w:sz w:val="16"/>
        </w:rPr>
        <w:t xml:space="preserve">   ║   offers                                                                   ║</w:t>
      </w:r>
    </w:p>
    <w:p>
      <w:pPr>
        <w:spacing w:after="0" w:before="0" w:line="240" w:lineRule="auto"/>
        <w:shd w:val="clear" w:fill="F4F6F8"/>
      </w:pPr>
      <w:r>
        <w:rPr>
          <w:rFonts w:ascii="Consolas" w:hAnsi="Consolas"/>
          <w:color w:val="1F2933"/>
          <w:sz w:val="16"/>
        </w:rPr>
        <w:t xml:space="preserve">   ║   diversity_responses  ORPHANED: in neither drizzle/*.sql nor any          ║</w:t>
      </w:r>
    </w:p>
    <w:p>
      <w:pPr>
        <w:spacing w:after="0" w:before="0" w:line="240" w:lineRule="auto"/>
        <w:shd w:val="clear" w:fill="F4F6F8"/>
      </w:pPr>
      <w:r>
        <w:rPr>
          <w:rFonts w:ascii="Consolas" w:hAnsi="Consolas"/>
          <w:color w:val="1F2933"/>
          <w:sz w:val="16"/>
        </w:rPr>
        <w:t xml:space="preserve">   ║                        src/db/schema/*.ts here. ATS's own doc calls        ║</w:t>
      </w:r>
    </w:p>
    <w:p>
      <w:pPr>
        <w:spacing w:after="0" w:before="0" w:line="240" w:lineRule="auto"/>
        <w:shd w:val="clear" w:fill="F4F6F8"/>
      </w:pPr>
      <w:r>
        <w:rPr>
          <w:rFonts w:ascii="Consolas" w:hAnsi="Consolas"/>
          <w:color w:val="1F2933"/>
          <w:sz w:val="16"/>
        </w:rPr>
        <w:t xml:space="preserve">   ║                        it HRMS-owned. Whether apply_tenant_rls() ever      ║</w:t>
      </w:r>
    </w:p>
    <w:p>
      <w:pPr>
        <w:spacing w:after="0" w:before="0" w:line="240" w:lineRule="auto"/>
        <w:shd w:val="clear" w:fill="F4F6F8"/>
      </w:pPr>
      <w:r>
        <w:rPr>
          <w:rFonts w:ascii="Consolas" w:hAnsi="Consolas"/>
          <w:color w:val="1F2933"/>
          <w:sz w:val="16"/>
        </w:rPr>
        <w:t xml:space="preserve">   ║                        covered it depends on whether it existed            ║</w:t>
      </w:r>
    </w:p>
    <w:p>
      <w:pPr>
        <w:spacing w:after="0" w:before="0" w:line="240" w:lineRule="auto"/>
        <w:shd w:val="clear" w:fill="F4F6F8"/>
      </w:pPr>
      <w:r>
        <w:rPr>
          <w:rFonts w:ascii="Consolas" w:hAnsi="Consolas"/>
          <w:color w:val="1F2933"/>
          <w:sz w:val="16"/>
        </w:rPr>
        <w:t xml:space="preserve">   ║                        before migration 0003 ran -- unanswerable now.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16.2 The seven borrowed tables and which way each write goes</w:t>
      </w:r>
    </w:p>
    <w:p>
      <w:r>
        <w:rPr>
          <w:b w:val="0"/>
          <w:i w:val="0"/>
          <w:sz w:val="21"/>
        </w:rPr>
        <w:t>Five of the seven (</w:t>
      </w:r>
      <w:r>
        <w:rPr>
          <w:rFonts w:ascii="Consolas" w:hAnsi="Consolas"/>
          <w:b w:val="0"/>
          <w:i w:val="0"/>
          <w:color w:val="B91C1C"/>
          <w:sz w:val="19"/>
        </w:rPr>
        <w:t>job_postings</w:t>
      </w:r>
      <w:r>
        <w:rPr>
          <w:b w:val="0"/>
          <w:i w:val="0"/>
          <w:sz w:val="21"/>
        </w:rPr>
        <w:t xml:space="preserve">, </w:t>
      </w:r>
      <w:r>
        <w:rPr>
          <w:rFonts w:ascii="Consolas" w:hAnsi="Consolas"/>
          <w:b w:val="0"/>
          <w:i w:val="0"/>
          <w:color w:val="B91C1C"/>
          <w:sz w:val="19"/>
        </w:rPr>
        <w:t>candidates</w:t>
      </w:r>
      <w:r>
        <w:rPr>
          <w:b w:val="0"/>
          <w:i w:val="0"/>
          <w:sz w:val="21"/>
        </w:rPr>
        <w:t xml:space="preserve">, </w:t>
      </w:r>
      <w:r>
        <w:rPr>
          <w:rFonts w:ascii="Consolas" w:hAnsi="Consolas"/>
          <w:b w:val="0"/>
          <w:i w:val="0"/>
          <w:color w:val="B91C1C"/>
          <w:sz w:val="19"/>
        </w:rPr>
        <w:t>applications</w:t>
      </w:r>
      <w:r>
        <w:rPr>
          <w:b w:val="0"/>
          <w:i w:val="0"/>
          <w:sz w:val="21"/>
        </w:rPr>
        <w:t xml:space="preserve">, </w:t>
      </w:r>
      <w:r>
        <w:rPr>
          <w:rFonts w:ascii="Consolas" w:hAnsi="Consolas"/>
          <w:b w:val="0"/>
          <w:i w:val="0"/>
          <w:color w:val="B91C1C"/>
          <w:sz w:val="19"/>
        </w:rPr>
        <w:t>interviews</w:t>
      </w:r>
      <w:r>
        <w:rPr>
          <w:b w:val="0"/>
          <w:i w:val="0"/>
          <w:sz w:val="21"/>
        </w:rPr>
        <w:t xml:space="preserve">, </w:t>
      </w:r>
      <w:r>
        <w:rPr>
          <w:rFonts w:ascii="Consolas" w:hAnsi="Consolas"/>
          <w:b w:val="0"/>
          <w:i w:val="0"/>
          <w:color w:val="B91C1C"/>
          <w:sz w:val="19"/>
        </w:rPr>
        <w:t>offers</w:t>
      </w:r>
      <w:r>
        <w:rPr>
          <w:b w:val="0"/>
          <w:i w:val="0"/>
          <w:sz w:val="21"/>
        </w:rPr>
        <w:t xml:space="preserve">) are HRMS's own recruitment domain (§7.7) — this repository's migrations create them, index them, and enforce integrity constraints on them (append-only </w:t>
      </w:r>
      <w:r>
        <w:rPr>
          <w:rFonts w:ascii="Consolas" w:hAnsi="Consolas"/>
          <w:b w:val="0"/>
          <w:i w:val="0"/>
          <w:color w:val="B91C1C"/>
          <w:sz w:val="19"/>
        </w:rPr>
        <w:t>application_events</w:t>
      </w:r>
      <w:r>
        <w:rPr>
          <w:b w:val="0"/>
          <w:i w:val="0"/>
          <w:sz w:val="21"/>
        </w:rPr>
        <w:t xml:space="preserve">, immutable submitted </w:t>
      </w:r>
      <w:r>
        <w:rPr>
          <w:rFonts w:ascii="Consolas" w:hAnsi="Consolas"/>
          <w:b w:val="0"/>
          <w:i w:val="0"/>
          <w:color w:val="B91C1C"/>
          <w:sz w:val="19"/>
        </w:rPr>
        <w:t>interview_scorecards</w:t>
      </w:r>
      <w:r>
        <w:rPr>
          <w:b w:val="0"/>
          <w:i w:val="0"/>
          <w:sz w:val="21"/>
        </w:rPr>
        <w:t xml:space="preserve">, a separate-approver check on </w:t>
      </w:r>
      <w:r>
        <w:rPr>
          <w:rFonts w:ascii="Consolas" w:hAnsi="Consolas"/>
          <w:b w:val="0"/>
          <w:i w:val="0"/>
          <w:color w:val="B91C1C"/>
          <w:sz w:val="19"/>
        </w:rPr>
        <w:t>offers</w:t>
      </w:r>
      <w:r>
        <w:rPr>
          <w:b w:val="0"/>
          <w:i w:val="0"/>
          <w:sz w:val="21"/>
        </w:rPr>
        <w:t xml:space="preserve">). ATS is the day-to-day writer for all five regardless. </w:t>
      </w:r>
      <w:r>
        <w:rPr>
          <w:rFonts w:ascii="Consolas" w:hAnsi="Consolas"/>
          <w:b w:val="0"/>
          <w:i w:val="0"/>
          <w:color w:val="B91C1C"/>
          <w:sz w:val="19"/>
        </w:rPr>
        <w:t>employees</w:t>
      </w:r>
      <w:r>
        <w:rPr>
          <w:b w:val="0"/>
          <w:i w:val="0"/>
          <w:sz w:val="21"/>
        </w:rPr>
        <w:t xml:space="preserve"> is HRMS's core people table (§7.1) with two columns ATS bolted on. </w:t>
      </w:r>
      <w:r>
        <w:rPr>
          <w:rFonts w:ascii="Consolas" w:hAnsi="Consolas"/>
          <w:b w:val="0"/>
          <w:i w:val="0"/>
          <w:color w:val="B91C1C"/>
          <w:sz w:val="19"/>
        </w:rPr>
        <w:t>diversity_responses</w:t>
      </w:r>
      <w:r>
        <w:rPr>
          <w:b w:val="0"/>
          <w:i w:val="0"/>
          <w:sz w:val="21"/>
        </w:rPr>
        <w:t xml:space="preserve"> belongs to neither side's tracked migration history.</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HRMSDDL["HRMS.circuvent&lt;br/&gt;drizzle/*.sql -- DDL owner"]</w:t>
      </w:r>
    </w:p>
    <w:p>
      <w:pPr>
        <w:spacing w:after="0" w:before="0" w:line="240" w:lineRule="auto"/>
        <w:shd w:val="clear" w:fill="EDF2F7"/>
      </w:pPr>
      <w:r>
        <w:rPr>
          <w:rFonts w:ascii="Consolas" w:hAnsi="Consolas"/>
          <w:color w:val="1F2933"/>
          <w:sz w:val="16"/>
        </w:rPr>
        <w:t xml:space="preserve">    ATSWRITE["ATS.circuvent&lt;br/&gt;hand-written SQL -- primary writer"]</w:t>
      </w:r>
    </w:p>
    <w:p>
      <w:pPr>
        <w:spacing w:after="0" w:before="0" w:line="240" w:lineRule="auto"/>
        <w:shd w:val="clear" w:fill="EDF2F7"/>
      </w:pPr>
      <w:r>
        <w:rPr>
          <w:rFonts w:ascii="Consolas" w:hAnsi="Consolas"/>
          <w:color w:val="1F2933"/>
          <w:sz w:val="16"/>
        </w:rPr>
        <w:t xml:space="preserve">    HRMSUI["HRMS's own recruitment UI (§7.7)&lt;br/&gt;minor, possibly-unused path (D-13)"]</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SIX["6 tables -- HRMS-DDL, ATS-primary-writer"]</w:t>
      </w:r>
    </w:p>
    <w:p>
      <w:pPr>
        <w:spacing w:after="0" w:before="0" w:line="240" w:lineRule="auto"/>
        <w:shd w:val="clear" w:fill="EDF2F7"/>
      </w:pPr>
      <w:r>
        <w:rPr>
          <w:rFonts w:ascii="Consolas" w:hAnsi="Consolas"/>
          <w:color w:val="1F2933"/>
          <w:sz w:val="16"/>
        </w:rPr>
        <w:t xml:space="preserve">        T1["employees"]</w:t>
      </w:r>
    </w:p>
    <w:p>
      <w:pPr>
        <w:spacing w:after="0" w:before="0" w:line="240" w:lineRule="auto"/>
        <w:shd w:val="clear" w:fill="EDF2F7"/>
      </w:pPr>
      <w:r>
        <w:rPr>
          <w:rFonts w:ascii="Consolas" w:hAnsi="Consolas"/>
          <w:color w:val="1F2933"/>
          <w:sz w:val="16"/>
        </w:rPr>
        <w:t xml:space="preserve">        T2["job_postings"]</w:t>
      </w:r>
    </w:p>
    <w:p>
      <w:pPr>
        <w:spacing w:after="0" w:before="0" w:line="240" w:lineRule="auto"/>
        <w:shd w:val="clear" w:fill="EDF2F7"/>
      </w:pPr>
      <w:r>
        <w:rPr>
          <w:rFonts w:ascii="Consolas" w:hAnsi="Consolas"/>
          <w:color w:val="1F2933"/>
          <w:sz w:val="16"/>
        </w:rPr>
        <w:t xml:space="preserve">        T3["candidates"]</w:t>
      </w:r>
    </w:p>
    <w:p>
      <w:pPr>
        <w:spacing w:after="0" w:before="0" w:line="240" w:lineRule="auto"/>
        <w:shd w:val="clear" w:fill="EDF2F7"/>
      </w:pPr>
      <w:r>
        <w:rPr>
          <w:rFonts w:ascii="Consolas" w:hAnsi="Consolas"/>
          <w:color w:val="1F2933"/>
          <w:sz w:val="16"/>
        </w:rPr>
        <w:t xml:space="preserve">        T4["applications"]</w:t>
      </w:r>
    </w:p>
    <w:p>
      <w:pPr>
        <w:spacing w:after="0" w:before="0" w:line="240" w:lineRule="auto"/>
        <w:shd w:val="clear" w:fill="EDF2F7"/>
      </w:pPr>
      <w:r>
        <w:rPr>
          <w:rFonts w:ascii="Consolas" w:hAnsi="Consolas"/>
          <w:color w:val="1F2933"/>
          <w:sz w:val="16"/>
        </w:rPr>
        <w:t xml:space="preserve">        T5["interviews"]</w:t>
      </w:r>
    </w:p>
    <w:p>
      <w:pPr>
        <w:spacing w:after="0" w:before="0" w:line="240" w:lineRule="auto"/>
        <w:shd w:val="clear" w:fill="EDF2F7"/>
      </w:pPr>
      <w:r>
        <w:rPr>
          <w:rFonts w:ascii="Consolas" w:hAnsi="Consolas"/>
          <w:color w:val="1F2933"/>
          <w:sz w:val="16"/>
        </w:rPr>
        <w:t xml:space="preserve">        T6["offers"]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T7["diversity_responses&lt;br/&gt;DDL owner: UNKNOWN"]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HRMSDDL ==&gt;|"CREATE TABLE, ALTER TABLE"| SIX</w:t>
      </w:r>
    </w:p>
    <w:p>
      <w:pPr>
        <w:spacing w:after="0" w:before="0" w:line="240" w:lineRule="auto"/>
        <w:shd w:val="clear" w:fill="EDF2F7"/>
      </w:pPr>
      <w:r>
        <w:rPr>
          <w:rFonts w:ascii="Consolas" w:hAnsi="Consolas"/>
          <w:color w:val="1F2933"/>
          <w:sz w:val="16"/>
        </w:rPr>
        <w:t xml:space="preserve">    ATSWRITE ==&gt;|"INSERT / UPDATE, day to day"| SIX</w:t>
      </w:r>
    </w:p>
    <w:p>
      <w:pPr>
        <w:spacing w:after="0" w:before="0" w:line="240" w:lineRule="auto"/>
        <w:shd w:val="clear" w:fill="EDF2F7"/>
      </w:pPr>
      <w:r>
        <w:rPr>
          <w:rFonts w:ascii="Consolas" w:hAnsi="Consolas"/>
          <w:color w:val="1F2933"/>
          <w:sz w:val="16"/>
        </w:rPr>
        <w:t xml:space="preserve">    HRMSUI -.-&gt;|"also reads/writes"| SIX</w:t>
      </w:r>
    </w:p>
    <w:p>
      <w:pPr>
        <w:spacing w:after="0" w:before="0" w:line="240" w:lineRule="auto"/>
        <w:shd w:val="clear" w:fill="EDF2F7"/>
      </w:pPr>
      <w:r>
        <w:rPr>
          <w:rFonts w:ascii="Consolas" w:hAnsi="Consolas"/>
          <w:color w:val="1F2933"/>
          <w:sz w:val="16"/>
        </w:rPr>
        <w:t xml:space="preserve">    ATSWRITE -.-&gt;|"migration \"010\": ALTER TABLE&lt;br/&gt;employees, out of band"| T1</w:t>
      </w:r>
    </w:p>
    <w:p>
      <w:pPr>
        <w:spacing w:after="0" w:before="0" w:line="240" w:lineRule="auto"/>
        <w:shd w:val="clear" w:fill="EDF2F7"/>
      </w:pPr>
      <w:r>
        <w:rPr>
          <w:rFonts w:ascii="Consolas" w:hAnsi="Consolas"/>
          <w:color w:val="1F2933"/>
          <w:sz w:val="16"/>
        </w:rPr>
        <w:t xml:space="preserve">    ATSWRITE ==&gt;|"CREATE, sole owner,&lt;br/&gt;never ledgered by either side"| T7</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T7 fill:#FEE2E2,stroke:#B91C1C</w:t>
      </w:r>
    </w:p>
    <w:p>
      <w:pPr>
        <w:spacing w:after="0" w:before="0" w:line="240" w:lineRule="auto"/>
        <w:shd w:val="clear" w:fill="EDF2F7"/>
      </w:pPr>
      <w:r>
        <w:rPr>
          <w:rFonts w:ascii="Consolas" w:hAnsi="Consolas"/>
          <w:color w:val="1F2933"/>
          <w:sz w:val="16"/>
        </w:rPr>
        <w:t xml:space="preserve">    style SIX fill:#FEF3C7,stroke:#B45309</w:t>
      </w:r>
    </w:p>
    <w:p>
      <w:pPr>
        <w:spacing w:after="40"/>
      </w:pPr>
    </w:p>
    <w:p>
      <w:pPr>
        <w:spacing w:after="0" w:before="0" w:line="240" w:lineRule="auto"/>
        <w:shd w:val="clear" w:fill="F4F6F8"/>
      </w:pPr>
      <w:r>
        <w:rPr>
          <w:rFonts w:ascii="Consolas" w:hAnsi="Consolas"/>
          <w:color w:val="1F2933"/>
          <w:sz w:val="16"/>
        </w:rPr>
        <w:t xml:space="preserve">   SEVEN SHARED TABLES -- DDL OWNER vs DAY-TO-DAY WRITER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TABLE                 DDL OWNER   PRIMARY WRITER    NOTE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employees             HRMS        both              ATS migration "010"</w:t>
      </w:r>
    </w:p>
    <w:p>
      <w:pPr>
        <w:spacing w:after="0" w:before="0" w:line="240" w:lineRule="auto"/>
        <w:shd w:val="clear" w:fill="F4F6F8"/>
      </w:pPr>
      <w:r>
        <w:rPr>
          <w:rFonts w:ascii="Consolas" w:hAnsi="Consolas"/>
          <w:color w:val="1F2933"/>
          <w:sz w:val="16"/>
        </w:rPr>
        <w:t xml:space="preserve">                                                        added 2 columns HRMS's</w:t>
      </w:r>
    </w:p>
    <w:p>
      <w:pPr>
        <w:spacing w:after="0" w:before="0" w:line="240" w:lineRule="auto"/>
        <w:shd w:val="clear" w:fill="F4F6F8"/>
      </w:pPr>
      <w:r>
        <w:rPr>
          <w:rFonts w:ascii="Consolas" w:hAnsi="Consolas"/>
          <w:color w:val="1F2933"/>
          <w:sz w:val="16"/>
        </w:rPr>
        <w:t xml:space="preserve">                                                        own schema does not</w:t>
      </w:r>
    </w:p>
    <w:p>
      <w:pPr>
        <w:spacing w:after="0" w:before="0" w:line="240" w:lineRule="auto"/>
        <w:shd w:val="clear" w:fill="F4F6F8"/>
      </w:pPr>
      <w:r>
        <w:rPr>
          <w:rFonts w:ascii="Consolas" w:hAnsi="Consolas"/>
          <w:color w:val="1F2933"/>
          <w:sz w:val="16"/>
        </w:rPr>
        <w:t xml:space="preserve">                                                        model (§16.1).</w:t>
      </w:r>
    </w:p>
    <w:p>
      <w:pPr>
        <w:spacing w:after="0" w:before="0" w:line="240" w:lineRule="auto"/>
        <w:shd w:val="clear" w:fill="F4F6F8"/>
      </w:pPr>
      <w:r>
        <w:rPr>
          <w:rFonts w:ascii="Consolas" w:hAnsi="Consolas"/>
          <w:color w:val="1F2933"/>
          <w:sz w:val="16"/>
        </w:rPr>
        <w:t xml:space="preserve">   job_postings           HRMS        ATS, day to day   HRMS's own §7.7 UI on</w:t>
      </w:r>
    </w:p>
    <w:p>
      <w:pPr>
        <w:spacing w:after="0" w:before="0" w:line="240" w:lineRule="auto"/>
        <w:shd w:val="clear" w:fill="F4F6F8"/>
      </w:pPr>
      <w:r>
        <w:rPr>
          <w:rFonts w:ascii="Consolas" w:hAnsi="Consolas"/>
          <w:color w:val="1F2933"/>
          <w:sz w:val="16"/>
        </w:rPr>
        <w:t xml:space="preserve">   candidates             HRMS        ATS, day to day   these same 5 tables is</w:t>
      </w:r>
    </w:p>
    <w:p>
      <w:pPr>
        <w:spacing w:after="0" w:before="0" w:line="240" w:lineRule="auto"/>
        <w:shd w:val="clear" w:fill="F4F6F8"/>
      </w:pPr>
      <w:r>
        <w:rPr>
          <w:rFonts w:ascii="Consolas" w:hAnsi="Consolas"/>
          <w:color w:val="1F2933"/>
          <w:sz w:val="16"/>
        </w:rPr>
        <w:t xml:space="preserve">   applications           HRMS        ATS, day to day   the minor, possibly-</w:t>
      </w:r>
    </w:p>
    <w:p>
      <w:pPr>
        <w:spacing w:after="0" w:before="0" w:line="240" w:lineRule="auto"/>
        <w:shd w:val="clear" w:fill="F4F6F8"/>
      </w:pPr>
      <w:r>
        <w:rPr>
          <w:rFonts w:ascii="Consolas" w:hAnsi="Consolas"/>
          <w:color w:val="1F2933"/>
          <w:sz w:val="16"/>
        </w:rPr>
        <w:t xml:space="preserve">   interviews             HRMS        ATS, day to day   unused path (D-13 dead</w:t>
      </w:r>
    </w:p>
    <w:p>
      <w:pPr>
        <w:spacing w:after="0" w:before="0" w:line="240" w:lineRule="auto"/>
        <w:shd w:val="clear" w:fill="F4F6F8"/>
      </w:pPr>
      <w:r>
        <w:rPr>
          <w:rFonts w:ascii="Consolas" w:hAnsi="Consolas"/>
          <w:color w:val="1F2933"/>
          <w:sz w:val="16"/>
        </w:rPr>
        <w:t xml:space="preserve">   offers                 HRMS        ATS, day to day   code).</w:t>
      </w:r>
    </w:p>
    <w:p>
      <w:pPr>
        <w:spacing w:after="0" w:before="0" w:line="240" w:lineRule="auto"/>
        <w:shd w:val="clear" w:fill="F4F6F8"/>
      </w:pPr>
      <w:r>
        <w:rPr>
          <w:rFonts w:ascii="Consolas" w:hAnsi="Consolas"/>
          <w:color w:val="1F2933"/>
          <w:sz w:val="16"/>
        </w:rPr>
        <w:t xml:space="preserve">   diversity_responses    UNKNOWN     ATS (assumed)     absent from every</w:t>
      </w:r>
    </w:p>
    <w:p>
      <w:pPr>
        <w:spacing w:after="0" w:before="0" w:line="240" w:lineRule="auto"/>
        <w:shd w:val="clear" w:fill="F4F6F8"/>
      </w:pPr>
      <w:r>
        <w:rPr>
          <w:rFonts w:ascii="Consolas" w:hAnsi="Consolas"/>
          <w:color w:val="1F2933"/>
          <w:sz w:val="16"/>
        </w:rPr>
        <w:t xml:space="preserve">                                                        ledger on either side.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 migration on either side asserts the other side's expected shape.</w:t>
      </w:r>
    </w:p>
    <w:p>
      <w:pPr>
        <w:spacing w:after="0" w:before="0" w:line="240" w:lineRule="auto"/>
        <w:shd w:val="clear" w:fill="F4F6F8"/>
      </w:pPr>
      <w:r>
        <w:rPr>
          <w:rFonts w:ascii="Consolas" w:hAnsi="Consolas"/>
          <w:color w:val="1F2933"/>
          <w:sz w:val="16"/>
        </w:rPr>
        <w:t xml:space="preserve">   That is the contract test that does not exist (§16.3).</w:t>
      </w:r>
    </w:p>
    <w:p>
      <w:pPr>
        <w:spacing w:after="40"/>
      </w:pPr>
    </w:p>
    <w:p>
      <w:pPr>
        <w:pStyle w:val="Heading3"/>
      </w:pPr>
      <w:r>
        <w:t>16.3 Four outages, and where the contract test should sit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HDEV["HRMS developer changes the shape of&lt;br/&gt;candidates / applications / offers / employees"]</w:t>
      </w:r>
    </w:p>
    <w:p>
      <w:pPr>
        <w:spacing w:after="0" w:before="0" w:line="240" w:lineRule="auto"/>
        <w:shd w:val="clear" w:fill="EDF2F7"/>
      </w:pPr>
      <w:r>
        <w:rPr>
          <w:rFonts w:ascii="Consolas" w:hAnsi="Consolas"/>
          <w:color w:val="1F2933"/>
          <w:sz w:val="12"/>
        </w:rPr>
        <w:t xml:space="preserve">    HCI["HRMS verify.yml (§18)&lt;br/&gt;typecheck, lint, db:verify*, test, build"]</w:t>
      </w:r>
    </w:p>
    <w:p>
      <w:pPr>
        <w:spacing w:after="0" w:before="0" w:line="240" w:lineRule="auto"/>
        <w:shd w:val="clear" w:fill="EDF2F7"/>
      </w:pPr>
      <w:r>
        <w:rPr>
          <w:rFonts w:ascii="Consolas" w:hAnsi="Consolas"/>
          <w:color w:val="1F2933"/>
          <w:sz w:val="12"/>
        </w:rPr>
        <w:t xml:space="preserve">    HDEPLOY["Deployed -- shape now differs from what&lt;br/&gt;ATS's hand-written SQL still assumes"]</w:t>
      </w:r>
    </w:p>
    <w:p>
      <w:pPr>
        <w:spacing w:after="0" w:before="0" w:line="240" w:lineRule="auto"/>
        <w:shd w:val="clear" w:fill="EDF2F7"/>
      </w:pPr>
      <w:r>
        <w:rPr>
          <w:rFonts w:ascii="Consolas" w:hAnsi="Consolas"/>
          <w:color w:val="1F2933"/>
          <w:sz w:val="12"/>
        </w:rPr>
        <w:t xml:space="preserve">    AQUERY["ATS queries a column that&lt;br/&gt;moved, was renamed, or was dropped"]</w:t>
      </w:r>
    </w:p>
    <w:p>
      <w:pPr>
        <w:spacing w:after="0" w:before="0" w:line="240" w:lineRule="auto"/>
        <w:shd w:val="clear" w:fill="EDF2F7"/>
      </w:pPr>
      <w:r>
        <w:rPr>
          <w:rFonts w:ascii="Consolas" w:hAnsi="Consolas"/>
          <w:color w:val="1F2933"/>
          <w:sz w:val="12"/>
        </w:rPr>
        <w:t xml:space="preserve">    PGERR["Postgres 42703: undefined_column"]</w:t>
      </w:r>
    </w:p>
    <w:p>
      <w:pPr>
        <w:spacing w:after="0" w:before="0" w:line="240" w:lineRule="auto"/>
        <w:shd w:val="clear" w:fill="EDF2F7"/>
      </w:pPr>
      <w:r>
        <w:rPr>
          <w:rFonts w:ascii="Consolas" w:hAnsi="Consolas"/>
          <w:color w:val="1F2933"/>
          <w:sz w:val="12"/>
        </w:rPr>
        <w:t xml:space="preserve">    OUTAGE["Generic 500 in production&lt;br/&gt;(4 outages recorded in ATS's own&lt;br/&gt;migrations/README.md)"]</w:t>
      </w:r>
    </w:p>
    <w:p>
      <w:pPr>
        <w:spacing w:after="0" w:before="0" w:line="240" w:lineRule="auto"/>
        <w:shd w:val="clear" w:fill="EDF2F7"/>
      </w:pPr>
      <w:r>
        <w:rPr>
          <w:rFonts w:ascii="Consolas" w:hAnsi="Consolas"/>
          <w:color w:val="1F2933"/>
          <w:sz w:val="12"/>
        </w:rPr>
        <w:t xml:space="preserve">    GAP["NO STEP, IN EITHER CI,&lt;br/&gt;EVER CHECKS THE OTHER SIDE'S ASSUMPTIONS"]</w:t>
      </w:r>
    </w:p>
    <w:p>
      <w:pPr>
        <w:spacing w:after="0" w:before="0" w:line="240" w:lineRule="auto"/>
        <w:shd w:val="clear" w:fill="EDF2F7"/>
      </w:pPr>
      <w:r>
        <w:rPr>
          <w:rFonts w:ascii="Consolas" w:hAnsi="Consolas"/>
          <w:color w:val="1F2933"/>
          <w:sz w:val="12"/>
        </w:rPr>
        <w:t xml:space="preserve">    PROPOSED["WHERE IT SHOULD SIT: a step that runs ATS's&lt;br/&gt;required-column list against information_schema&lt;br/&gt;and fails loud -- does not exist today"]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HDEV --&gt; HCI --&gt; HDEPLOY --&gt; AQUERY --&gt; PGERR --&gt; OUTAGE</w:t>
      </w:r>
    </w:p>
    <w:p>
      <w:pPr>
        <w:spacing w:after="0" w:before="0" w:line="240" w:lineRule="auto"/>
        <w:shd w:val="clear" w:fill="EDF2F7"/>
      </w:pPr>
      <w:r>
        <w:rPr>
          <w:rFonts w:ascii="Consolas" w:hAnsi="Consolas"/>
          <w:color w:val="1F2933"/>
          <w:sz w:val="12"/>
        </w:rPr>
        <w:t xml:space="preserve">    HDEPLOY -.-&gt; GAP</w:t>
      </w:r>
    </w:p>
    <w:p>
      <w:pPr>
        <w:spacing w:after="0" w:before="0" w:line="240" w:lineRule="auto"/>
        <w:shd w:val="clear" w:fill="EDF2F7"/>
      </w:pPr>
      <w:r>
        <w:rPr>
          <w:rFonts w:ascii="Consolas" w:hAnsi="Consolas"/>
          <w:color w:val="1F2933"/>
          <w:sz w:val="12"/>
        </w:rPr>
        <w:t xml:space="preserve">    GAP -.-&gt;|"does not exist today"| PROPOSED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OUTAGE fill:#FEE2E2,stroke:#B91C1C</w:t>
      </w:r>
    </w:p>
    <w:p>
      <w:pPr>
        <w:spacing w:after="0" w:before="0" w:line="240" w:lineRule="auto"/>
        <w:shd w:val="clear" w:fill="EDF2F7"/>
      </w:pPr>
      <w:r>
        <w:rPr>
          <w:rFonts w:ascii="Consolas" w:hAnsi="Consolas"/>
          <w:color w:val="1F2933"/>
          <w:sz w:val="12"/>
        </w:rPr>
        <w:t xml:space="preserve">    style GAP fill:#FEE2E2,stroke:#B91C1C</w:t>
      </w:r>
    </w:p>
    <w:p>
      <w:pPr>
        <w:spacing w:after="0" w:before="0" w:line="240" w:lineRule="auto"/>
        <w:shd w:val="clear" w:fill="EDF2F7"/>
      </w:pPr>
      <w:r>
        <w:rPr>
          <w:rFonts w:ascii="Consolas" w:hAnsi="Consolas"/>
          <w:color w:val="1F2933"/>
          <w:sz w:val="12"/>
        </w:rPr>
        <w:t xml:space="preserve">    style PROPOSED fill:#ECFDF5,stroke:#15803D,stroke-dasharray: 5 5</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FOUR OUTAGES ON RECORD  ·  ZERO CONTRACT TEST ON EITHER SIDE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ATS's own migrations/README.md records FOUR production outages             ║</w:t>
      </w:r>
    </w:p>
    <w:p>
      <w:pPr>
        <w:spacing w:after="0" w:before="0" w:line="240" w:lineRule="auto"/>
        <w:shd w:val="clear" w:fill="F4F6F8"/>
      </w:pPr>
      <w:r>
        <w:rPr>
          <w:rFonts w:ascii="Consolas" w:hAnsi="Consolas"/>
          <w:color w:val="1F2933"/>
          <w:sz w:val="16"/>
        </w:rPr>
        <w:t xml:space="preserve">   ║ caused by exactly this gap: an HRMS-side schema change silently            ║</w:t>
      </w:r>
    </w:p>
    <w:p>
      <w:pPr>
        <w:spacing w:after="0" w:before="0" w:line="240" w:lineRule="auto"/>
        <w:shd w:val="clear" w:fill="F4F6F8"/>
      </w:pPr>
      <w:r>
        <w:rPr>
          <w:rFonts w:ascii="Consolas" w:hAnsi="Consolas"/>
          <w:color w:val="1F2933"/>
          <w:sz w:val="16"/>
        </w:rPr>
        <w:t xml:space="preserve">   ║ moved or removed a column ATS's hand-written SQL still assumed             ║</w:t>
      </w:r>
    </w:p>
    <w:p>
      <w:pPr>
        <w:spacing w:after="0" w:before="0" w:line="240" w:lineRule="auto"/>
        <w:shd w:val="clear" w:fill="F4F6F8"/>
      </w:pPr>
      <w:r>
        <w:rPr>
          <w:rFonts w:ascii="Consolas" w:hAnsi="Consolas"/>
          <w:color w:val="1F2933"/>
          <w:sz w:val="16"/>
        </w:rPr>
        <w:t xml:space="preserve">   ║ was there. Postgres returns 42703 (undefined_column); ATS's own            ║</w:t>
      </w:r>
    </w:p>
    <w:p>
      <w:pPr>
        <w:spacing w:after="0" w:before="0" w:line="240" w:lineRule="auto"/>
        <w:shd w:val="clear" w:fill="F4F6F8"/>
      </w:pPr>
      <w:r>
        <w:rPr>
          <w:rFonts w:ascii="Consolas" w:hAnsi="Consolas"/>
          <w:color w:val="1F2933"/>
          <w:sz w:val="16"/>
        </w:rPr>
        <w:t xml:space="preserve">   ║ data-layer risk register calls the result "a generic 500" --               ║</w:t>
      </w:r>
    </w:p>
    <w:p>
      <w:pPr>
        <w:spacing w:after="0" w:before="0" w:line="240" w:lineRule="auto"/>
        <w:shd w:val="clear" w:fill="F4F6F8"/>
      </w:pPr>
      <w:r>
        <w:rPr>
          <w:rFonts w:ascii="Consolas" w:hAnsi="Consolas"/>
          <w:color w:val="1F2933"/>
          <w:sz w:val="16"/>
        </w:rPr>
        <w:t xml:space="preserve">   ║ there is no typed error, because there is no compile-time link             ║</w:t>
      </w:r>
    </w:p>
    <w:p>
      <w:pPr>
        <w:spacing w:after="0" w:before="0" w:line="240" w:lineRule="auto"/>
        <w:shd w:val="clear" w:fill="F4F6F8"/>
      </w:pPr>
      <w:r>
        <w:rPr>
          <w:rFonts w:ascii="Consolas" w:hAnsi="Consolas"/>
          <w:color w:val="1F2933"/>
          <w:sz w:val="16"/>
        </w:rPr>
        <w:t xml:space="preserve">   ║ between the two codebases at all.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WHY NEITHER CI CATCHES IT:                                                 ║</w:t>
      </w:r>
    </w:p>
    <w:p>
      <w:pPr>
        <w:spacing w:after="0" w:before="0" w:line="240" w:lineRule="auto"/>
        <w:shd w:val="clear" w:fill="F4F6F8"/>
      </w:pPr>
      <w:r>
        <w:rPr>
          <w:rFonts w:ascii="Consolas" w:hAnsi="Consolas"/>
          <w:color w:val="1F2933"/>
          <w:sz w:val="16"/>
        </w:rPr>
        <w:t xml:space="preserve">   ║   HRMS verify.yml (§18) checks HRMS's OWN migrations, types and            ║</w:t>
      </w:r>
    </w:p>
    <w:p>
      <w:pPr>
        <w:spacing w:after="0" w:before="0" w:line="240" w:lineRule="auto"/>
        <w:shd w:val="clear" w:fill="F4F6F8"/>
      </w:pPr>
      <w:r>
        <w:rPr>
          <w:rFonts w:ascii="Consolas" w:hAnsi="Consolas"/>
          <w:color w:val="1F2933"/>
          <w:sz w:val="16"/>
        </w:rPr>
        <w:t xml:space="preserve">   ║   tests. It has no step that reads ATS's assumptions about column          ║</w:t>
      </w:r>
    </w:p>
    <w:p>
      <w:pPr>
        <w:spacing w:after="0" w:before="0" w:line="240" w:lineRule="auto"/>
        <w:shd w:val="clear" w:fill="F4F6F8"/>
      </w:pPr>
      <w:r>
        <w:rPr>
          <w:rFonts w:ascii="Consolas" w:hAnsi="Consolas"/>
          <w:color w:val="1F2933"/>
          <w:sz w:val="16"/>
        </w:rPr>
        <w:t xml:space="preserve">   ║   names, so a rename that breaks ATS compiles and tests green here.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ATS's own CI (.github/workflows/ci.yml) is, on its own docs'             ║</w:t>
      </w:r>
    </w:p>
    <w:p>
      <w:pPr>
        <w:spacing w:after="0" w:before="0" w:line="240" w:lineRule="auto"/>
        <w:shd w:val="clear" w:fill="F4F6F8"/>
      </w:pPr>
      <w:r>
        <w:rPr>
          <w:rFonts w:ascii="Consolas" w:hAnsi="Consolas"/>
          <w:color w:val="1F2933"/>
          <w:sz w:val="16"/>
        </w:rPr>
        <w:t xml:space="preserve">   ║   account, "the best-designed CI in the Circuvent suite" --                ║</w:t>
      </w:r>
    </w:p>
    <w:p>
      <w:pPr>
        <w:spacing w:after="0" w:before="0" w:line="240" w:lineRule="auto"/>
        <w:shd w:val="clear" w:fill="F4F6F8"/>
      </w:pPr>
      <w:r>
        <w:rPr>
          <w:rFonts w:ascii="Consolas" w:hAnsi="Consolas"/>
          <w:color w:val="1F2933"/>
          <w:sz w:val="16"/>
        </w:rPr>
        <w:t xml:space="preserve">   ║   and it has never once completed a run: 65 / 65 startup failures,         ║</w:t>
      </w:r>
    </w:p>
    <w:p>
      <w:pPr>
        <w:spacing w:after="0" w:before="0" w:line="240" w:lineRule="auto"/>
        <w:shd w:val="clear" w:fill="F4F6F8"/>
      </w:pPr>
      <w:r>
        <w:rPr>
          <w:rFonts w:ascii="Consolas" w:hAnsi="Consolas"/>
          <w:color w:val="1F2933"/>
          <w:sz w:val="16"/>
        </w:rPr>
        <w:t xml:space="preserve">   ║   on both branches, back to the earliest history. Even a contract          ║</w:t>
      </w:r>
    </w:p>
    <w:p>
      <w:pPr>
        <w:spacing w:after="0" w:before="0" w:line="240" w:lineRule="auto"/>
        <w:shd w:val="clear" w:fill="F4F6F8"/>
      </w:pPr>
      <w:r>
        <w:rPr>
          <w:rFonts w:ascii="Consolas" w:hAnsi="Consolas"/>
          <w:color w:val="1F2933"/>
          <w:sz w:val="16"/>
        </w:rPr>
        <w:t xml:space="preserve">   ║   test written into ATS's workflow today would not execute.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WHERE IT SHOULD SIT, AND DOES NOT:                                         ║</w:t>
      </w:r>
    </w:p>
    <w:p>
      <w:pPr>
        <w:spacing w:after="0" w:before="0" w:line="240" w:lineRule="auto"/>
        <w:shd w:val="clear" w:fill="F4F6F8"/>
      </w:pPr>
      <w:r>
        <w:rPr>
          <w:rFonts w:ascii="Consolas" w:hAnsi="Consolas"/>
          <w:color w:val="1F2933"/>
          <w:sz w:val="16"/>
        </w:rPr>
        <w:t xml:space="preserve">   ║   a step -- in HRMS's verify.yml, or a scheduled job, or on ATS's          ║</w:t>
      </w:r>
    </w:p>
    <w:p>
      <w:pPr>
        <w:spacing w:after="0" w:before="0" w:line="240" w:lineRule="auto"/>
        <w:shd w:val="clear" w:fill="F4F6F8"/>
      </w:pPr>
      <w:r>
        <w:rPr>
          <w:rFonts w:ascii="Consolas" w:hAnsi="Consolas"/>
          <w:color w:val="1F2933"/>
          <w:sz w:val="16"/>
        </w:rPr>
        <w:t xml:space="preserve">   ║   side once its CI can start at all -- that reads the 6 HRMS-DDL           ║</w:t>
      </w:r>
    </w:p>
    <w:p>
      <w:pPr>
        <w:spacing w:after="0" w:before="0" w:line="240" w:lineRule="auto"/>
        <w:shd w:val="clear" w:fill="F4F6F8"/>
      </w:pPr>
      <w:r>
        <w:rPr>
          <w:rFonts w:ascii="Consolas" w:hAnsi="Consolas"/>
          <w:color w:val="1F2933"/>
          <w:sz w:val="16"/>
        </w:rPr>
        <w:t xml:space="preserve">   ║   shared tables' actual information_schema shape and fails loud            ║</w:t>
      </w:r>
    </w:p>
    <w:p>
      <w:pPr>
        <w:spacing w:after="0" w:before="0" w:line="240" w:lineRule="auto"/>
        <w:shd w:val="clear" w:fill="F4F6F8"/>
      </w:pPr>
      <w:r>
        <w:rPr>
          <w:rFonts w:ascii="Consolas" w:hAnsi="Consolas"/>
          <w:color w:val="1F2933"/>
          <w:sz w:val="16"/>
        </w:rPr>
        <w:t xml:space="preserve">   ║   the moment it no longer matches what the OTHER repository's              ║</w:t>
      </w:r>
    </w:p>
    <w:p>
      <w:pPr>
        <w:spacing w:after="0" w:before="0" w:line="240" w:lineRule="auto"/>
        <w:shd w:val="clear" w:fill="F4F6F8"/>
      </w:pPr>
      <w:r>
        <w:rPr>
          <w:rFonts w:ascii="Consolas" w:hAnsi="Consolas"/>
          <w:color w:val="1F2933"/>
          <w:sz w:val="16"/>
        </w:rPr>
        <w:t xml:space="preserve">   ║   source code expects. Nothing in either repository does this.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17. The four transactional outboxes, and the audit log that is not one thing</w:t>
      </w:r>
    </w:p>
    <w:p>
      <w:r>
        <w:rPr>
          <w:b w:val="0"/>
          <w:i w:val="0"/>
          <w:sz w:val="21"/>
        </w:rPr>
        <w:t xml:space="preserve">HRMS hands things to systems it does not control on a schedule it does not control: an employee record to Paystub, a group membership to </w:t>
      </w:r>
      <w:r>
        <w:rPr>
          <w:rFonts w:ascii="Consolas" w:hAnsi="Consolas"/>
          <w:b w:val="0"/>
          <w:i w:val="0"/>
          <w:color w:val="B91C1C"/>
          <w:sz w:val="19"/>
        </w:rPr>
        <w:t>auth.circuvent.com</w:t>
      </w:r>
      <w:r>
        <w:rPr>
          <w:b w:val="0"/>
          <w:i w:val="0"/>
          <w:sz w:val="21"/>
        </w:rPr>
        <w:t xml:space="preserve">, a signed document's PDF to R2. All three are recorded as durable intent inside the same transaction that made them true, so none of the three can fail the request that created the intent just because the other side is unreachable at that moment. Separately, </w:t>
      </w:r>
      <w:r>
        <w:rPr>
          <w:rFonts w:ascii="Consolas" w:hAnsi="Consolas"/>
          <w:b w:val="0"/>
          <w:i w:val="0"/>
          <w:color w:val="B91C1C"/>
          <w:sz w:val="19"/>
        </w:rPr>
        <w:t>identity.audit_log</w:t>
      </w:r>
      <w:r>
        <w:rPr>
          <w:b w:val="0"/>
          <w:i w:val="0"/>
          <w:sz w:val="21"/>
        </w:rPr>
        <w:t xml:space="preserve"> is a hash-chained, append-only ledger — good design, verified below, and almost entirely unused.</w:t>
      </w:r>
    </w:p>
    <w:p>
      <w:pPr>
        <w:pStyle w:val="Heading3"/>
      </w:pPr>
      <w:r>
        <w:t>17.1 Four outboxes, one nightly sweep, one route wearing three hats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WRITE["Inside the transaction that makes it true"]</w:t>
      </w:r>
    </w:p>
    <w:p>
      <w:pPr>
        <w:spacing w:after="0" w:before="0" w:line="240" w:lineRule="auto"/>
        <w:shd w:val="clear" w:fill="EDF2F7"/>
      </w:pPr>
      <w:r>
        <w:rPr>
          <w:rFonts w:ascii="Consolas" w:hAnsi="Consolas"/>
          <w:color w:val="1F2933"/>
          <w:sz w:val="12"/>
        </w:rPr>
        <w:t xml:space="preserve">        HIRE["Employee created / bank&lt;br/&gt;details or role changed"]</w:t>
      </w:r>
    </w:p>
    <w:p>
      <w:pPr>
        <w:spacing w:after="0" w:before="0" w:line="240" w:lineRule="auto"/>
        <w:shd w:val="clear" w:fill="EDF2F7"/>
      </w:pPr>
      <w:r>
        <w:rPr>
          <w:rFonts w:ascii="Consolas" w:hAnsi="Consolas"/>
          <w:color w:val="1F2933"/>
          <w:sz w:val="12"/>
        </w:rPr>
        <w:t xml:space="preserve">        JOIN["Onboarding group&lt;br/&gt;assignment queued"]</w:t>
      </w:r>
    </w:p>
    <w:p>
      <w:pPr>
        <w:spacing w:after="0" w:before="0" w:line="240" w:lineRule="auto"/>
        <w:shd w:val="clear" w:fill="EDF2F7"/>
      </w:pPr>
      <w:r>
        <w:rPr>
          <w:rFonts w:ascii="Consolas" w:hAnsi="Consolas"/>
          <w:color w:val="1F2933"/>
          <w:sz w:val="12"/>
        </w:rPr>
        <w:t xml:space="preserve">        LEAVEQ["Exit processing&lt;br/&gt;accepted (0041)"]</w:t>
      </w:r>
    </w:p>
    <w:p>
      <w:pPr>
        <w:spacing w:after="0" w:before="0" w:line="240" w:lineRule="auto"/>
        <w:shd w:val="clear" w:fill="EDF2F7"/>
      </w:pPr>
      <w:r>
        <w:rPr>
          <w:rFonts w:ascii="Consolas" w:hAnsi="Consolas"/>
          <w:color w:val="1F2933"/>
          <w:sz w:val="12"/>
        </w:rPr>
        <w:t xml:space="preserve">        SIGN["Signature envelope&lt;br/&gt;reaches completed"]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HIRE --&gt; OB1["paystub_employee_sync_outbox (0029)&lt;br/&gt;FK employees, unique (org_id, employee_id)"]</w:t>
      </w:r>
    </w:p>
    <w:p>
      <w:pPr>
        <w:spacing w:after="0" w:before="0" w:line="240" w:lineRule="auto"/>
        <w:shd w:val="clear" w:fill="EDF2F7"/>
      </w:pPr>
      <w:r>
        <w:rPr>
          <w:rFonts w:ascii="Consolas" w:hAnsi="Consolas"/>
          <w:color w:val="1F2933"/>
          <w:sz w:val="12"/>
        </w:rPr>
        <w:t xml:space="preserve">    JOIN --&gt; OB2["directory_group_join_outbox (0033)&lt;br/&gt;FK employees, unique (org_id, employee_id, group)"]</w:t>
      </w:r>
    </w:p>
    <w:p>
      <w:pPr>
        <w:spacing w:after="0" w:before="0" w:line="240" w:lineRule="auto"/>
        <w:shd w:val="clear" w:fill="EDF2F7"/>
      </w:pPr>
      <w:r>
        <w:rPr>
          <w:rFonts w:ascii="Consolas" w:hAnsi="Consolas"/>
          <w:color w:val="1F2933"/>
          <w:sz w:val="12"/>
        </w:rPr>
        <w:t xml:space="preserve">    LEAVEQ --&gt; OB3["directory_group_leave_outbox (0041)&lt;br/&gt;FK employees, unique (org_id, employee_id, group)"]</w:t>
      </w:r>
    </w:p>
    <w:p>
      <w:pPr>
        <w:spacing w:after="0" w:before="0" w:line="240" w:lineRule="auto"/>
        <w:shd w:val="clear" w:fill="EDF2F7"/>
      </w:pPr>
      <w:r>
        <w:rPr>
          <w:rFonts w:ascii="Consolas" w:hAnsi="Consolas"/>
          <w:color w:val="1F2933"/>
          <w:sz w:val="12"/>
        </w:rPr>
        <w:t xml:space="preserve">    SIGN --&gt; OB4["document_pdf_storage_outbox (0037)&lt;br/&gt;FK generated_documents, unique (org_id, document_id)"]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CRON["GET /api/cron -- daily 0 3 * * *&lt;br/&gt;CRON_SECRET via timingSafeEqual (10.3)"]</w:t>
      </w:r>
    </w:p>
    <w:p>
      <w:pPr>
        <w:spacing w:after="0" w:before="0" w:line="240" w:lineRule="auto"/>
        <w:shd w:val="clear" w:fill="EDF2F7"/>
      </w:pPr>
      <w:r>
        <w:rPr>
          <w:rFonts w:ascii="Consolas" w:hAnsi="Consolas"/>
          <w:color w:val="1F2933"/>
          <w:sz w:val="12"/>
        </w:rPr>
        <w:t xml:space="preserve">    SWEEP["sweepOutboxes() -- src/lib/outbox-sweep.ts&lt;br/&gt;per org, SEQUENTIAL: paystub -&amp;gt; joins -&amp;gt; leaves -&amp;gt; pdfs"]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OB1 -.-&gt;|"status='pending'&lt;br/&gt;next_attempt_at due"| SWEEP</w:t>
      </w:r>
    </w:p>
    <w:p>
      <w:pPr>
        <w:spacing w:after="0" w:before="0" w:line="240" w:lineRule="auto"/>
        <w:shd w:val="clear" w:fill="EDF2F7"/>
      </w:pPr>
      <w:r>
        <w:rPr>
          <w:rFonts w:ascii="Consolas" w:hAnsi="Consolas"/>
          <w:color w:val="1F2933"/>
          <w:sz w:val="12"/>
        </w:rPr>
        <w:t xml:space="preserve">    OB2 -.-&gt; SWEEP</w:t>
      </w:r>
    </w:p>
    <w:p>
      <w:pPr>
        <w:spacing w:after="0" w:before="0" w:line="240" w:lineRule="auto"/>
        <w:shd w:val="clear" w:fill="EDF2F7"/>
      </w:pPr>
      <w:r>
        <w:rPr>
          <w:rFonts w:ascii="Consolas" w:hAnsi="Consolas"/>
          <w:color w:val="1F2933"/>
          <w:sz w:val="12"/>
        </w:rPr>
        <w:t xml:space="preserve">    OB3 -.-&gt; SWEEP</w:t>
      </w:r>
    </w:p>
    <w:p>
      <w:pPr>
        <w:spacing w:after="0" w:before="0" w:line="240" w:lineRule="auto"/>
        <w:shd w:val="clear" w:fill="EDF2F7"/>
      </w:pPr>
      <w:r>
        <w:rPr>
          <w:rFonts w:ascii="Consolas" w:hAnsi="Consolas"/>
          <w:color w:val="1F2933"/>
          <w:sz w:val="12"/>
        </w:rPr>
        <w:t xml:space="preserve">    OB4 -.-&gt; SWEEP</w:t>
      </w:r>
    </w:p>
    <w:p>
      <w:pPr>
        <w:spacing w:after="0" w:before="0" w:line="240" w:lineRule="auto"/>
        <w:shd w:val="clear" w:fill="EDF2F7"/>
      </w:pPr>
      <w:r>
        <w:rPr>
          <w:rFonts w:ascii="Consolas" w:hAnsi="Consolas"/>
          <w:color w:val="1F2933"/>
          <w:sz w:val="12"/>
        </w:rPr>
        <w:t xml:space="preserve">    CRON ==&gt; SWEEP</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SWEEP --&gt; PAYSTUB["Paystub API"]</w:t>
      </w:r>
    </w:p>
    <w:p>
      <w:pPr>
        <w:spacing w:after="0" w:before="0" w:line="240" w:lineRule="auto"/>
        <w:shd w:val="clear" w:fill="EDF2F7"/>
      </w:pPr>
      <w:r>
        <w:rPr>
          <w:rFonts w:ascii="Consolas" w:hAnsi="Consolas"/>
          <w:color w:val="1F2933"/>
          <w:sz w:val="12"/>
        </w:rPr>
        <w:t xml:space="preserve">    SWEEP --&gt; AUTHSVC["auth.circuvent.com&lt;br/&gt;identity-provider groups"]</w:t>
      </w:r>
    </w:p>
    <w:p>
      <w:pPr>
        <w:spacing w:after="0" w:before="0" w:line="240" w:lineRule="auto"/>
        <w:shd w:val="clear" w:fill="EDF2F7"/>
      </w:pPr>
      <w:r>
        <w:rPr>
          <w:rFonts w:ascii="Consolas" w:hAnsi="Consolas"/>
          <w:color w:val="1F2933"/>
          <w:sz w:val="12"/>
        </w:rPr>
        <w:t xml:space="preserve">    SWEEP --&gt; R2["R2 object storage"]</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CRON -.-&gt; DEVICE["syncDeviceAttendanceForAllOrgs()&lt;br/&gt;unrelated -- same route, same schedule"]</w:t>
      </w:r>
    </w:p>
    <w:p>
      <w:pPr>
        <w:spacing w:after="0" w:before="0" w:line="240" w:lineRule="auto"/>
        <w:shd w:val="clear" w:fill="EDF2F7"/>
      </w:pPr>
      <w:r>
        <w:rPr>
          <w:rFonts w:ascii="Consolas" w:hAnsi="Consolas"/>
          <w:color w:val="1F2933"/>
          <w:sz w:val="12"/>
        </w:rPr>
        <w:t xml:space="preserve">    CRON -.-&gt; INTERN["sweepInternReminders()&lt;br/&gt;unrelated -- ON CONFLICT DO NOTHING, never re-sends"]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OB3 fill:#FEF3C7,stroke:#B45309,stroke-width:2px</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FOUR OUTBOXES -- SAME SHAPE, SAME SWEEP, DIFFERENT EXTERNAL TARGET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TABLE                            MIGR  OWNER FK          EXTERNAL TARGET      ║</w:t>
      </w:r>
    </w:p>
    <w:p>
      <w:pPr>
        <w:spacing w:after="0" w:before="0" w:line="240" w:lineRule="auto"/>
        <w:shd w:val="clear" w:fill="F4F6F8"/>
      </w:pPr>
      <w:r>
        <w:rPr>
          <w:rFonts w:ascii="Consolas" w:hAnsi="Consolas"/>
          <w:color w:val="1F2933"/>
          <w:sz w:val="16"/>
        </w:rPr>
        <w:t xml:space="preserve">   ║ paystub_employee_sync_outbox     0029  employees          Paystub API         ║</w:t>
      </w:r>
    </w:p>
    <w:p>
      <w:pPr>
        <w:spacing w:after="0" w:before="0" w:line="240" w:lineRule="auto"/>
        <w:shd w:val="clear" w:fill="F4F6F8"/>
      </w:pPr>
      <w:r>
        <w:rPr>
          <w:rFonts w:ascii="Consolas" w:hAnsi="Consolas"/>
          <w:color w:val="1F2933"/>
          <w:sz w:val="16"/>
        </w:rPr>
        <w:t xml:space="preserve">   ║ directory_group_join_outbox      0033  employees          auth.circuvent.com  ║</w:t>
      </w:r>
    </w:p>
    <w:p>
      <w:pPr>
        <w:spacing w:after="0" w:before="0" w:line="240" w:lineRule="auto"/>
        <w:shd w:val="clear" w:fill="F4F6F8"/>
      </w:pPr>
      <w:r>
        <w:rPr>
          <w:rFonts w:ascii="Consolas" w:hAnsi="Consolas"/>
          <w:color w:val="1F2933"/>
          <w:sz w:val="16"/>
        </w:rPr>
        <w:t xml:space="preserve">   ║ directory_group_leave_outbox     0041  employees          auth.circuvent.com  ║</w:t>
      </w:r>
    </w:p>
    <w:p>
      <w:pPr>
        <w:spacing w:after="0" w:before="0" w:line="240" w:lineRule="auto"/>
        <w:shd w:val="clear" w:fill="F4F6F8"/>
      </w:pPr>
      <w:r>
        <w:rPr>
          <w:rFonts w:ascii="Consolas" w:hAnsi="Consolas"/>
          <w:color w:val="1F2933"/>
          <w:sz w:val="16"/>
        </w:rPr>
        <w:t xml:space="preserve">   ║ document_pdf_storage_outbox      0037  generated_documents  R2 object storage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ALL FOUR SHARE: status enum (pending/processing/succeeded/failed),            ║</w:t>
      </w:r>
    </w:p>
    <w:p>
      <w:pPr>
        <w:spacing w:after="0" w:before="0" w:line="240" w:lineRule="auto"/>
        <w:shd w:val="clear" w:fill="F4F6F8"/>
      </w:pPr>
      <w:r>
        <w:rPr>
          <w:rFonts w:ascii="Consolas" w:hAnsi="Consolas"/>
          <w:color w:val="1F2933"/>
          <w:sz w:val="16"/>
        </w:rPr>
        <w:t xml:space="preserve">   ║ attempt_count, next_attempt_at, last_attempt_at, last_error, a UNIQUE index   ║</w:t>
      </w:r>
    </w:p>
    <w:p>
      <w:pPr>
        <w:spacing w:after="0" w:before="0" w:line="240" w:lineRule="auto"/>
        <w:shd w:val="clear" w:fill="F4F6F8"/>
      </w:pPr>
      <w:r>
        <w:rPr>
          <w:rFonts w:ascii="Consolas" w:hAnsi="Consolas"/>
          <w:color w:val="1F2933"/>
          <w:sz w:val="16"/>
        </w:rPr>
        <w:t xml:space="preserve">   ║ that makes a retry idempotent (reopens the same row, never a second one),     ║</w:t>
      </w:r>
    </w:p>
    <w:p>
      <w:pPr>
        <w:spacing w:after="0" w:before="0" w:line="240" w:lineRule="auto"/>
        <w:shd w:val="clear" w:fill="F4F6F8"/>
      </w:pPr>
      <w:r>
        <w:rPr>
          <w:rFonts w:ascii="Consolas" w:hAnsi="Consolas"/>
          <w:color w:val="1F2933"/>
          <w:sz w:val="16"/>
        </w:rPr>
        <w:t xml:space="preserve">   ║ and SELECT apply_tenant_rls() (14.1).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LEAVER BUG THAT MOTIVATED TWO OF THE FOUR (0041's own migration header):  ║</w:t>
      </w:r>
    </w:p>
    <w:p>
      <w:pPr>
        <w:spacing w:after="0" w:before="0" w:line="240" w:lineRule="auto"/>
        <w:shd w:val="clear" w:fill="F4F6F8"/>
      </w:pPr>
      <w:r>
        <w:rPr>
          <w:rFonts w:ascii="Consolas" w:hAnsi="Consolas"/>
          <w:color w:val="1F2933"/>
          <w:sz w:val="16"/>
        </w:rPr>
        <w:t xml:space="preserve">   ║ a JOIN failure gets an accidental safety net for free -- the next unrelated   ║</w:t>
      </w:r>
    </w:p>
    <w:p>
      <w:pPr>
        <w:spacing w:after="0" w:before="0" w:line="240" w:lineRule="auto"/>
        <w:shd w:val="clear" w:fill="F4F6F8"/>
      </w:pPr>
      <w:r>
        <w:rPr>
          <w:rFonts w:ascii="Consolas" w:hAnsi="Consolas"/>
          <w:color w:val="1F2933"/>
          <w:sz w:val="16"/>
        </w:rPr>
        <w:t xml:space="preserve">   ║ edit to that employee re-queues it. A LEAVE failure does not: nobody edits    ║</w:t>
      </w:r>
    </w:p>
    <w:p>
      <w:pPr>
        <w:spacing w:after="0" w:before="0" w:line="240" w:lineRule="auto"/>
        <w:shd w:val="clear" w:fill="F4F6F8"/>
      </w:pPr>
      <w:r>
        <w:rPr>
          <w:rFonts w:ascii="Consolas" w:hAnsi="Consolas"/>
          <w:color w:val="1F2933"/>
          <w:sz w:val="16"/>
        </w:rPr>
        <w:t xml:space="preserve">   ║ an ex-employee's row again. Before outbox-sweep.ts existed, a failed group    ║</w:t>
      </w:r>
    </w:p>
    <w:p>
      <w:pPr>
        <w:spacing w:after="0" w:before="0" w:line="240" w:lineRule="auto"/>
        <w:shd w:val="clear" w:fill="F4F6F8"/>
      </w:pPr>
      <w:r>
        <w:rPr>
          <w:rFonts w:ascii="Consolas" w:hAnsi="Consolas"/>
          <w:color w:val="1F2933"/>
          <w:sz w:val="16"/>
        </w:rPr>
        <w:t xml:space="preserve">   ║ removal waited forever, and the account that should have been dropped from    ║</w:t>
      </w:r>
    </w:p>
    <w:p>
      <w:pPr>
        <w:spacing w:after="0" w:before="0" w:line="240" w:lineRule="auto"/>
        <w:shd w:val="clear" w:fill="F4F6F8"/>
      </w:pPr>
      <w:r>
        <w:rPr>
          <w:rFonts w:ascii="Consolas" w:hAnsi="Consolas"/>
          <w:color w:val="1F2933"/>
          <w:sz w:val="16"/>
        </w:rPr>
        <w:t xml:space="preserve">   ║ all@circuvent.com kept receiving company mail. directory_group_leave_outbox   ║</w:t>
      </w:r>
    </w:p>
    <w:p>
      <w:pPr>
        <w:spacing w:after="0" w:before="0" w:line="240" w:lineRule="auto"/>
        <w:shd w:val="clear" w:fill="F4F6F8"/>
      </w:pPr>
      <w:r>
        <w:rPr>
          <w:rFonts w:ascii="Consolas" w:hAnsi="Consolas"/>
          <w:color w:val="1F2933"/>
          <w:sz w:val="16"/>
        </w:rPr>
        <w:t xml:space="preserve">   ║ plus this cron sweep is the fix; the PDF storage outbox (0037) was built      ║</w:t>
      </w:r>
    </w:p>
    <w:p>
      <w:pPr>
        <w:spacing w:after="0" w:before="0" w:line="240" w:lineRule="auto"/>
        <w:shd w:val="clear" w:fill="F4F6F8"/>
      </w:pPr>
      <w:r>
        <w:rPr>
          <w:rFonts w:ascii="Consolas" w:hAnsi="Consolas"/>
          <w:color w:val="1F2933"/>
          <w:sz w:val="16"/>
        </w:rPr>
        <w:t xml:space="preserve">   ║ with the sweep already in place, so it never had the gap at all.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ONE ROUTE, THREE JOBS: GET /api/cron runs sweepOutboxes(), THEN               ║</w:t>
      </w:r>
    </w:p>
    <w:p>
      <w:pPr>
        <w:spacing w:after="0" w:before="0" w:line="240" w:lineRule="auto"/>
        <w:shd w:val="clear" w:fill="F4F6F8"/>
      </w:pPr>
      <w:r>
        <w:rPr>
          <w:rFonts w:ascii="Consolas" w:hAnsi="Consolas"/>
          <w:color w:val="1F2933"/>
          <w:sz w:val="16"/>
        </w:rPr>
        <w:t xml:space="preserve">   ║ syncDeviceAttendanceForAllOrgs(), THEN sweepInternReminders() -- squeezed     ║</w:t>
      </w:r>
    </w:p>
    <w:p>
      <w:pPr>
        <w:spacing w:after="0" w:before="0" w:line="240" w:lineRule="auto"/>
        <w:shd w:val="clear" w:fill="F4F6F8"/>
      </w:pPr>
      <w:r>
        <w:rPr>
          <w:rFonts w:ascii="Consolas" w:hAnsi="Consolas"/>
          <w:color w:val="1F2933"/>
          <w:sz w:val="16"/>
        </w:rPr>
        <w:t xml:space="preserve">   ║ onto one path because the Vercel Hobby plan permits one cron invocation per   ║</w:t>
      </w:r>
    </w:p>
    <w:p>
      <w:pPr>
        <w:spacing w:after="0" w:before="0" w:line="240" w:lineRule="auto"/>
        <w:shd w:val="clear" w:fill="F4F6F8"/>
      </w:pPr>
      <w:r>
        <w:rPr>
          <w:rFonts w:ascii="Consolas" w:hAnsi="Consolas"/>
          <w:color w:val="1F2933"/>
          <w:sz w:val="16"/>
        </w:rPr>
        <w:t xml:space="preserve">   ║ day per path. Each is caught independently so one failing cannot take down    ║</w:t>
      </w:r>
    </w:p>
    <w:p>
      <w:pPr>
        <w:spacing w:after="0" w:before="0" w:line="240" w:lineRule="auto"/>
        <w:shd w:val="clear" w:fill="F4F6F8"/>
      </w:pPr>
      <w:r>
        <w:rPr>
          <w:rFonts w:ascii="Consolas" w:hAnsi="Consolas"/>
          <w:color w:val="1F2933"/>
          <w:sz w:val="16"/>
        </w:rPr>
        <w:t xml:space="preserve">   ║ the others' response. CRON_SECRET gate, timingSafeEqual: 10.3.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DRAIN ORDER IS SEQUENTIAL, PER TENANT, ON PURPOSE: paystub -&gt; group joins     ║</w:t>
      </w:r>
    </w:p>
    <w:p>
      <w:pPr>
        <w:spacing w:after="0" w:before="0" w:line="240" w:lineRule="auto"/>
        <w:shd w:val="clear" w:fill="F4F6F8"/>
      </w:pPr>
      <w:r>
        <w:rPr>
          <w:rFonts w:ascii="Consolas" w:hAnsi="Consolas"/>
          <w:color w:val="1F2933"/>
          <w:sz w:val="16"/>
        </w:rPr>
        <w:t xml:space="preserve">   ║ -&gt; group leaves -&gt; document PDFs, one organisation at a time --               ║</w:t>
      </w:r>
    </w:p>
    <w:p>
      <w:pPr>
        <w:spacing w:after="0" w:before="0" w:line="240" w:lineRule="auto"/>
        <w:shd w:val="clear" w:fill="F4F6F8"/>
      </w:pPr>
      <w:r>
        <w:rPr>
          <w:rFonts w:ascii="Consolas" w:hAnsi="Consolas"/>
          <w:color w:val="1F2933"/>
          <w:sz w:val="16"/>
        </w:rPr>
        <w:t xml:space="preserve">   ║ outbox-sweep.ts's own comment: running every tenant at once "would turn a     ║</w:t>
      </w:r>
    </w:p>
    <w:p>
      <w:pPr>
        <w:spacing w:after="0" w:before="0" w:line="240" w:lineRule="auto"/>
        <w:shd w:val="clear" w:fill="F4F6F8"/>
      </w:pPr>
      <w:r>
        <w:rPr>
          <w:rFonts w:ascii="Consolas" w:hAnsi="Consolas"/>
          <w:color w:val="1F2933"/>
          <w:sz w:val="16"/>
        </w:rPr>
        <w:t xml:space="preserve">   ║ daily tidy-up into a burst against all three" externals. One tenant's         ║</w:t>
      </w:r>
    </w:p>
    <w:p>
      <w:pPr>
        <w:spacing w:after="0" w:before="0" w:line="240" w:lineRule="auto"/>
        <w:shd w:val="clear" w:fill="F4F6F8"/>
      </w:pPr>
      <w:r>
        <w:rPr>
          <w:rFonts w:ascii="Consolas" w:hAnsi="Consolas"/>
          <w:color w:val="1F2933"/>
          <w:sz w:val="16"/>
        </w:rPr>
        <w:t xml:space="preserve">   ║ throw is caught and recorded in `problems`; the rest still run.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17.2 The hash-chained, append-only audit log — one writer, zero readers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APP["Application code&lt;br/&gt;ONLY 1 call site in src/: employee.neon.ts,&lt;br/&gt;bank_details update"]</w:t>
      </w:r>
    </w:p>
    <w:p>
      <w:pPr>
        <w:spacing w:after="0" w:before="0" w:line="240" w:lineRule="auto"/>
        <w:shd w:val="clear" w:fill="EDF2F7"/>
      </w:pPr>
      <w:r>
        <w:rPr>
          <w:rFonts w:ascii="Consolas" w:hAnsi="Consolas"/>
          <w:color w:val="1F2933"/>
          <w:sz w:val="12"/>
        </w:rPr>
        <w:t xml:space="preserve">    INS["INSERT INTO identity.audit_log&lt;br/&gt;hash: 'pending' -- placeholder only, satisfies NOT NULL"]</w:t>
      </w:r>
    </w:p>
    <w:p>
      <w:pPr>
        <w:spacing w:after="0" w:before="0" w:line="240" w:lineRule="auto"/>
        <w:shd w:val="clear" w:fill="EDF2F7"/>
      </w:pPr>
      <w:r>
        <w:rPr>
          <w:rFonts w:ascii="Consolas" w:hAnsi="Consolas"/>
          <w:color w:val="1F2933"/>
          <w:sz w:val="12"/>
        </w:rPr>
        <w:t xml:space="preserve">    TRIG1["BEFORE INSERT trigger: audit_log_chain()&lt;br/&gt;drizzle/0001_row_level_security.sql:120-153"]</w:t>
      </w:r>
    </w:p>
    <w:p>
      <w:pPr>
        <w:spacing w:after="0" w:before="0" w:line="240" w:lineRule="auto"/>
        <w:shd w:val="clear" w:fill="EDF2F7"/>
      </w:pPr>
      <w:r>
        <w:rPr>
          <w:rFonts w:ascii="Consolas" w:hAnsi="Consolas"/>
          <w:color w:val="1F2933"/>
          <w:sz w:val="12"/>
        </w:rPr>
        <w:t xml:space="preserve">    HASH["previous_hash := last row's hash, same org_id&lt;br/&gt;hash := sha256(previous_hash||org_id||actor_id||&lt;br/&gt;action||entity_type||entity_id||after||created_at)"]</w:t>
      </w:r>
    </w:p>
    <w:p>
      <w:pPr>
        <w:spacing w:after="0" w:before="0" w:line="240" w:lineRule="auto"/>
        <w:shd w:val="clear" w:fill="EDF2F7"/>
      </w:pPr>
      <w:r>
        <w:rPr>
          <w:rFonts w:ascii="Consolas" w:hAnsi="Consolas"/>
          <w:color w:val="1F2933"/>
          <w:sz w:val="12"/>
        </w:rPr>
        <w:t xml:space="preserve">    ROW[("identity.audit_log row&lt;br/&gt;stored, chained -- placeholder never reaches disk")]</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APP --&gt; INS --&gt; TRIG1 --&gt; HASH --&gt; ROW</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UPD["UPDATE or DELETE attempted&lt;br/&gt;by ANY role, including hrms_app"]</w:t>
      </w:r>
    </w:p>
    <w:p>
      <w:pPr>
        <w:spacing w:after="0" w:before="0" w:line="240" w:lineRule="auto"/>
        <w:shd w:val="clear" w:fill="EDF2F7"/>
      </w:pPr>
      <w:r>
        <w:rPr>
          <w:rFonts w:ascii="Consolas" w:hAnsi="Consolas"/>
          <w:color w:val="1F2933"/>
          <w:sz w:val="12"/>
        </w:rPr>
        <w:t xml:space="preserve">    TRIG2["BEFORE UPDATE OR DELETE trigger:&lt;br/&gt;audit_log_is_append_only()"]</w:t>
      </w:r>
    </w:p>
    <w:p>
      <w:pPr>
        <w:spacing w:after="0" w:before="0" w:line="240" w:lineRule="auto"/>
        <w:shd w:val="clear" w:fill="EDF2F7"/>
      </w:pPr>
      <w:r>
        <w:rPr>
          <w:rFonts w:ascii="Consolas" w:hAnsi="Consolas"/>
          <w:color w:val="1F2933"/>
          <w:sz w:val="12"/>
        </w:rPr>
        <w:t xml:space="preserve">    REJECT["RAISE EXCEPTION -- always rejected"]</w:t>
      </w:r>
    </w:p>
    <w:p>
      <w:pPr>
        <w:spacing w:after="0" w:before="0" w:line="240" w:lineRule="auto"/>
        <w:shd w:val="clear" w:fill="EDF2F7"/>
      </w:pPr>
      <w:r>
        <w:rPr>
          <w:rFonts w:ascii="Consolas" w:hAnsi="Consolas"/>
          <w:color w:val="1F2933"/>
          <w:sz w:val="12"/>
        </w:rPr>
        <w:t xml:space="preserve">    REVOKEN["REVOKE UPDATE, DELETE ... FROM hrms_app&lt;br/&gt;belt AND suspenders, same reasoning as FORCE RLS (14)"]</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UPD --&gt; TRIG2 --&gt; REJECT</w:t>
      </w:r>
    </w:p>
    <w:p>
      <w:pPr>
        <w:spacing w:after="0" w:before="0" w:line="240" w:lineRule="auto"/>
        <w:shd w:val="clear" w:fill="EDF2F7"/>
      </w:pPr>
      <w:r>
        <w:rPr>
          <w:rFonts w:ascii="Consolas" w:hAnsi="Consolas"/>
          <w:color w:val="1F2933"/>
          <w:sz w:val="12"/>
        </w:rPr>
        <w:t xml:space="preserve">    REVOKEN -.-&gt;|"privilege removed before&lt;br/&gt;the trigger would even fire"| UPD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NOBODY["Nothing in src/ ever SELECTs&lt;br/&gt;from identity.audit_log -- verified by grep"]</w:t>
      </w:r>
    </w:p>
    <w:p>
      <w:pPr>
        <w:spacing w:after="0" w:before="0" w:line="240" w:lineRule="auto"/>
        <w:shd w:val="clear" w:fill="EDF2F7"/>
      </w:pPr>
      <w:r>
        <w:rPr>
          <w:rFonts w:ascii="Consolas" w:hAnsi="Consolas"/>
          <w:color w:val="1F2933"/>
          <w:sz w:val="12"/>
        </w:rPr>
        <w:t xml:space="preserve">    ROW -.-&gt; NOBODY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NOBODY fill:#FEE2E2,stroke:#B91C1C</w:t>
      </w:r>
    </w:p>
    <w:p>
      <w:pPr>
        <w:spacing w:after="0" w:before="0" w:line="240" w:lineRule="auto"/>
        <w:shd w:val="clear" w:fill="EDF2F7"/>
      </w:pPr>
      <w:r>
        <w:rPr>
          <w:rFonts w:ascii="Consolas" w:hAnsi="Consolas"/>
          <w:color w:val="1F2933"/>
          <w:sz w:val="12"/>
        </w:rPr>
        <w:t xml:space="preserve">    style REJECT fill:#FEE2E2,stroke:#B91C1C</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identity.audit_log -- HASH-CHAINED, APPEND-ONLY, ALMOST NEVER WRITTEN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COLUMNS: id, org_id, actor_id, actor_email, app, action, entity_type,         ║</w:t>
      </w:r>
    </w:p>
    <w:p>
      <w:pPr>
        <w:spacing w:after="0" w:before="0" w:line="240" w:lineRule="auto"/>
        <w:shd w:val="clear" w:fill="F4F6F8"/>
      </w:pPr>
      <w:r>
        <w:rPr>
          <w:rFonts w:ascii="Consolas" w:hAnsi="Consolas"/>
          <w:color w:val="1F2933"/>
          <w:sz w:val="16"/>
        </w:rPr>
        <w:t xml:space="preserve">   ║ entity_id, before jsonb, after jsonb, ip_address inet, user_agent,            ║</w:t>
      </w:r>
    </w:p>
    <w:p>
      <w:pPr>
        <w:spacing w:after="0" w:before="0" w:line="240" w:lineRule="auto"/>
        <w:shd w:val="clear" w:fill="F4F6F8"/>
      </w:pPr>
      <w:r>
        <w:rPr>
          <w:rFonts w:ascii="Consolas" w:hAnsi="Consolas"/>
          <w:color w:val="1F2933"/>
          <w:sz w:val="16"/>
        </w:rPr>
        <w:t xml:space="preserve">   ║ request_id, previous_hash, hash NOT NULL, created_at.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CHAIN: a BEFORE INSERT trigger, audit_log_chain(), reads the previous row's   ║</w:t>
      </w:r>
    </w:p>
    <w:p>
      <w:pPr>
        <w:spacing w:after="0" w:before="0" w:line="240" w:lineRule="auto"/>
        <w:shd w:val="clear" w:fill="F4F6F8"/>
      </w:pPr>
      <w:r>
        <w:rPr>
          <w:rFonts w:ascii="Consolas" w:hAnsi="Consolas"/>
          <w:color w:val="1F2933"/>
          <w:sz w:val="16"/>
        </w:rPr>
        <w:t xml:space="preserve">   ║ hash for the SAME org_id (ORDER BY created_at DESC, id DESC LIMIT 1), writes  ║</w:t>
      </w:r>
    </w:p>
    <w:p>
      <w:pPr>
        <w:spacing w:after="0" w:before="0" w:line="240" w:lineRule="auto"/>
        <w:shd w:val="clear" w:fill="F4F6F8"/>
      </w:pPr>
      <w:r>
        <w:rPr>
          <w:rFonts w:ascii="Consolas" w:hAnsi="Consolas"/>
          <w:color w:val="1F2933"/>
          <w:sz w:val="16"/>
        </w:rPr>
        <w:t xml:space="preserve">   ║ it into NEW.previous_hash, then computes                                      ║</w:t>
      </w:r>
    </w:p>
    <w:p>
      <w:pPr>
        <w:spacing w:after="0" w:before="0" w:line="240" w:lineRule="auto"/>
        <w:shd w:val="clear" w:fill="F4F6F8"/>
      </w:pPr>
      <w:r>
        <w:rPr>
          <w:rFonts w:ascii="Consolas" w:hAnsi="Consolas"/>
          <w:color w:val="1F2933"/>
          <w:sz w:val="16"/>
        </w:rPr>
        <w:t xml:space="preserve">   ║   hash = sha256(previous_hash || org_id || actor_id || action ||              ║</w:t>
      </w:r>
    </w:p>
    <w:p>
      <w:pPr>
        <w:spacing w:after="0" w:before="0" w:line="240" w:lineRule="auto"/>
        <w:shd w:val="clear" w:fill="F4F6F8"/>
      </w:pPr>
      <w:r>
        <w:rPr>
          <w:rFonts w:ascii="Consolas" w:hAnsi="Consolas"/>
          <w:color w:val="1F2933"/>
          <w:sz w:val="16"/>
        </w:rPr>
        <w:t xml:space="preserve">   ║                 entity_type || entity_id || after || created_at)              ║</w:t>
      </w:r>
    </w:p>
    <w:p>
      <w:pPr>
        <w:spacing w:after="0" w:before="0" w:line="240" w:lineRule="auto"/>
        <w:shd w:val="clear" w:fill="F4F6F8"/>
      </w:pPr>
      <w:r>
        <w:rPr>
          <w:rFonts w:ascii="Consolas" w:hAnsi="Consolas"/>
          <w:color w:val="1F2933"/>
          <w:sz w:val="16"/>
        </w:rPr>
        <w:t xml:space="preserve">   ║ using Postgres 11+'s built-in sha256() -- no extension required. Altering     ║</w:t>
      </w:r>
    </w:p>
    <w:p>
      <w:pPr>
        <w:spacing w:after="0" w:before="0" w:line="240" w:lineRule="auto"/>
        <w:shd w:val="clear" w:fill="F4F6F8"/>
      </w:pPr>
      <w:r>
        <w:rPr>
          <w:rFonts w:ascii="Consolas" w:hAnsi="Consolas"/>
          <w:color w:val="1F2933"/>
          <w:sz w:val="16"/>
        </w:rPr>
        <w:t xml:space="preserve">   ║ or deleting any row breaks every hash computed after it.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APPEND-ONLY, TWO INDEPENDENT WAYS: a BEFORE UPDATE OR DELETE trigger          ║</w:t>
      </w:r>
    </w:p>
    <w:p>
      <w:pPr>
        <w:spacing w:after="0" w:before="0" w:line="240" w:lineRule="auto"/>
        <w:shd w:val="clear" w:fill="F4F6F8"/>
      </w:pPr>
      <w:r>
        <w:rPr>
          <w:rFonts w:ascii="Consolas" w:hAnsi="Consolas"/>
          <w:color w:val="1F2933"/>
          <w:sz w:val="16"/>
        </w:rPr>
        <w:t xml:space="preserve">   ║ (audit_log_is_append_only()) RAISEs an exception on either operation, AND     ║</w:t>
      </w:r>
    </w:p>
    <w:p>
      <w:pPr>
        <w:spacing w:after="0" w:before="0" w:line="240" w:lineRule="auto"/>
        <w:shd w:val="clear" w:fill="F4F6F8"/>
      </w:pPr>
      <w:r>
        <w:rPr>
          <w:rFonts w:ascii="Consolas" w:hAnsi="Consolas"/>
          <w:color w:val="1F2933"/>
          <w:sz w:val="16"/>
        </w:rPr>
        <w:t xml:space="preserve">   ║ REVOKE UPDATE, DELETE ... FROM hrms_app removes the privilege outright --     ║</w:t>
      </w:r>
    </w:p>
    <w:p>
      <w:pPr>
        <w:spacing w:after="0" w:before="0" w:line="240" w:lineRule="auto"/>
        <w:shd w:val="clear" w:fill="F4F6F8"/>
      </w:pPr>
      <w:r>
        <w:rPr>
          <w:rFonts w:ascii="Consolas" w:hAnsi="Consolas"/>
          <w:color w:val="1F2933"/>
          <w:sz w:val="16"/>
        </w:rPr>
        <w:t xml:space="preserve">   ║ the same "the connection itself must not have the power" reasoning as         ║</w:t>
      </w:r>
    </w:p>
    <w:p>
      <w:pPr>
        <w:spacing w:after="0" w:before="0" w:line="240" w:lineRule="auto"/>
        <w:shd w:val="clear" w:fill="F4F6F8"/>
      </w:pPr>
      <w:r>
        <w:rPr>
          <w:rFonts w:ascii="Consolas" w:hAnsi="Consolas"/>
          <w:color w:val="1F2933"/>
          <w:sz w:val="16"/>
        </w:rPr>
        <w:t xml:space="preserve">   ║ FORCE RLS (14), applied here to one table instead of the tenant boundary.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VERIFIED BY GREP, NOT ASSUMED:                                                ║</w:t>
      </w:r>
    </w:p>
    <w:p>
      <w:pPr>
        <w:spacing w:after="0" w:before="0" w:line="240" w:lineRule="auto"/>
        <w:shd w:val="clear" w:fill="F4F6F8"/>
      </w:pPr>
      <w:r>
        <w:rPr>
          <w:rFonts w:ascii="Consolas" w:hAnsi="Consolas"/>
          <w:color w:val="1F2933"/>
          <w:sz w:val="16"/>
        </w:rPr>
        <w:t xml:space="preserve">   ║   WRITERS  exactly 1 call site in the whole of src/ -- employee.neon.ts's     ║</w:t>
      </w:r>
    </w:p>
    <w:p>
      <w:pPr>
        <w:spacing w:after="0" w:before="0" w:line="240" w:lineRule="auto"/>
        <w:shd w:val="clear" w:fill="F4F6F8"/>
      </w:pPr>
      <w:r>
        <w:rPr>
          <w:rFonts w:ascii="Consolas" w:hAnsi="Consolas"/>
          <w:color w:val="1F2933"/>
          <w:sz w:val="16"/>
        </w:rPr>
        <w:t xml:space="preserve">   ║            bank-details update. Its own comment explains the hash:            ║</w:t>
      </w:r>
    </w:p>
    <w:p>
      <w:pPr>
        <w:spacing w:after="0" w:before="0" w:line="240" w:lineRule="auto"/>
        <w:shd w:val="clear" w:fill="F4F6F8"/>
      </w:pPr>
      <w:r>
        <w:rPr>
          <w:rFonts w:ascii="Consolas" w:hAnsi="Consolas"/>
          <w:color w:val="1F2933"/>
          <w:sz w:val="16"/>
        </w:rPr>
        <w:t xml:space="preserve">   ║            "pending" placeholder: the column is NOT NULL with no default,     ║</w:t>
      </w:r>
    </w:p>
    <w:p>
      <w:pPr>
        <w:spacing w:after="0" w:before="0" w:line="240" w:lineRule="auto"/>
        <w:shd w:val="clear" w:fill="F4F6F8"/>
      </w:pPr>
      <w:r>
        <w:rPr>
          <w:rFonts w:ascii="Consolas" w:hAnsi="Consolas"/>
          <w:color w:val="1F2933"/>
          <w:sz w:val="16"/>
        </w:rPr>
        <w:t xml:space="preserve">   ║            so Drizzle's insert type needs something, but the BEFORE INSERT    ║</w:t>
      </w:r>
    </w:p>
    <w:p>
      <w:pPr>
        <w:spacing w:after="0" w:before="0" w:line="240" w:lineRule="auto"/>
        <w:shd w:val="clear" w:fill="F4F6F8"/>
      </w:pPr>
      <w:r>
        <w:rPr>
          <w:rFonts w:ascii="Consolas" w:hAnsi="Consolas"/>
          <w:color w:val="1F2933"/>
          <w:sz w:val="16"/>
        </w:rPr>
        <w:t xml:space="preserve">   ║            trigger overwrites both hash and previous_hash unconditionally     ║</w:t>
      </w:r>
    </w:p>
    <w:p>
      <w:pPr>
        <w:spacing w:after="0" w:before="0" w:line="240" w:lineRule="auto"/>
        <w:shd w:val="clear" w:fill="F4F6F8"/>
      </w:pPr>
      <w:r>
        <w:rPr>
          <w:rFonts w:ascii="Consolas" w:hAnsi="Consolas"/>
          <w:color w:val="1F2933"/>
          <w:sz w:val="16"/>
        </w:rPr>
        <w:t xml:space="preserve">   ║            before the NOT NULL check ever runs -- the placeholder never       ║</w:t>
      </w:r>
    </w:p>
    <w:p>
      <w:pPr>
        <w:spacing w:after="0" w:before="0" w:line="240" w:lineRule="auto"/>
        <w:shd w:val="clear" w:fill="F4F6F8"/>
      </w:pPr>
      <w:r>
        <w:rPr>
          <w:rFonts w:ascii="Consolas" w:hAnsi="Consolas"/>
          <w:color w:val="1F2933"/>
          <w:sz w:val="16"/>
        </w:rPr>
        <w:t xml:space="preserve">   ║            reaches disk.                                                      ║</w:t>
      </w:r>
    </w:p>
    <w:p>
      <w:pPr>
        <w:spacing w:after="0" w:before="0" w:line="240" w:lineRule="auto"/>
        <w:shd w:val="clear" w:fill="F4F6F8"/>
      </w:pPr>
      <w:r>
        <w:rPr>
          <w:rFonts w:ascii="Consolas" w:hAnsi="Consolas"/>
          <w:color w:val="1F2933"/>
          <w:sz w:val="16"/>
        </w:rPr>
        <w:t xml:space="preserve">   ║   READERS  zero. No route, page, or test SELECTs from identity.audit_log,     ║</w:t>
      </w:r>
    </w:p>
    <w:p>
      <w:pPr>
        <w:spacing w:after="0" w:before="0" w:line="240" w:lineRule="auto"/>
        <w:shd w:val="clear" w:fill="F4F6F8"/>
      </w:pPr>
      <w:r>
        <w:rPr>
          <w:rFonts w:ascii="Consolas" w:hAnsi="Consolas"/>
          <w:color w:val="1F2933"/>
          <w:sz w:val="16"/>
        </w:rPr>
        <w:t xml:space="preserve">   ║            and no test references previous_hash or audit_log_chain -- the     ║</w:t>
      </w:r>
    </w:p>
    <w:p>
      <w:pPr>
        <w:spacing w:after="0" w:before="0" w:line="240" w:lineRule="auto"/>
        <w:shd w:val="clear" w:fill="F4F6F8"/>
      </w:pPr>
      <w:r>
        <w:rPr>
          <w:rFonts w:ascii="Consolas" w:hAnsi="Consolas"/>
          <w:color w:val="1F2933"/>
          <w:sz w:val="16"/>
        </w:rPr>
        <w:t xml:space="preserve">   ║            chain has never been programmatically verified, only trusted       ║</w:t>
      </w:r>
    </w:p>
    <w:p>
      <w:pPr>
        <w:spacing w:after="0" w:before="0" w:line="240" w:lineRule="auto"/>
        <w:shd w:val="clear" w:fill="F4F6F8"/>
      </w:pPr>
      <w:r>
        <w:rPr>
          <w:rFonts w:ascii="Consolas" w:hAnsi="Consolas"/>
          <w:color w:val="1F2933"/>
          <w:sz w:val="16"/>
        </w:rPr>
        <w:t xml:space="preserve">   ║            to exist.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17.3 Two things named "audit" — the real ledger and the one the UI shows</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subgraph REAL["THE REAL ONE -- nobody looks at it (17.2)"]</w:t>
      </w:r>
    </w:p>
    <w:p>
      <w:pPr>
        <w:spacing w:after="0" w:before="0" w:line="240" w:lineRule="auto"/>
        <w:shd w:val="clear" w:fill="EDF2F7"/>
      </w:pPr>
      <w:r>
        <w:rPr>
          <w:rFonts w:ascii="Consolas" w:hAnsi="Consolas"/>
          <w:color w:val="1F2933"/>
          <w:sz w:val="12"/>
        </w:rPr>
        <w:t xml:space="preserve">        RT["identity.audit_log"]</w:t>
      </w:r>
    </w:p>
    <w:p>
      <w:pPr>
        <w:spacing w:after="0" w:before="0" w:line="240" w:lineRule="auto"/>
        <w:shd w:val="clear" w:fill="EDF2F7"/>
      </w:pPr>
      <w:r>
        <w:rPr>
          <w:rFonts w:ascii="Consolas" w:hAnsi="Consolas"/>
          <w:color w:val="1F2933"/>
          <w:sz w:val="12"/>
        </w:rPr>
        <w:t xml:space="preserve">        RP["hash-chained,&lt;br/&gt;append-only by&lt;br/&gt;trigger + REVOKE"]</w:t>
      </w:r>
    </w:p>
    <w:p>
      <w:pPr>
        <w:spacing w:after="0" w:before="0" w:line="240" w:lineRule="auto"/>
        <w:shd w:val="clear" w:fill="EDF2F7"/>
      </w:pPr>
      <w:r>
        <w:rPr>
          <w:rFonts w:ascii="Consolas" w:hAnsi="Consolas"/>
          <w:color w:val="1F2933"/>
          <w:sz w:val="12"/>
        </w:rPr>
        <w:t xml:space="preserve">        RW["1 writer (bank_details only)&lt;br/&gt;0 readers anywhere in src/"]</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FAKE["WHAT THE DASHBOARD'S \"AUDIT\" PAGE ACTUALLY SHOWS"]</w:t>
      </w:r>
    </w:p>
    <w:p>
      <w:pPr>
        <w:spacing w:after="0" w:before="0" w:line="240" w:lineRule="auto"/>
        <w:shd w:val="clear" w:fill="EDF2F7"/>
      </w:pPr>
      <w:r>
        <w:rPr>
          <w:rFonts w:ascii="Consolas" w:hAnsi="Consolas"/>
          <w:color w:val="1F2933"/>
          <w:sz w:val="12"/>
        </w:rPr>
        <w:t xml:space="preserve">        FT["hrms.doc_store&lt;br/&gt;WHERE collection = 'auditLog'"]</w:t>
      </w:r>
    </w:p>
    <w:p>
      <w:pPr>
        <w:spacing w:after="0" w:before="0" w:line="240" w:lineRule="auto"/>
        <w:shd w:val="clear" w:fill="EDF2F7"/>
      </w:pPr>
      <w:r>
        <w:rPr>
          <w:rFonts w:ascii="Consolas" w:hAnsi="Consolas"/>
          <w:color w:val="1F2933"/>
          <w:sz w:val="12"/>
        </w:rPr>
        <w:t xml:space="preserve">        FP["ordinary jsonb rows --&lt;br/&gt;NO hash chain,&lt;br/&gt;NO append-only guard"]</w:t>
      </w:r>
    </w:p>
    <w:p>
      <w:pPr>
        <w:spacing w:after="0" w:before="0" w:line="240" w:lineRule="auto"/>
        <w:shd w:val="clear" w:fill="EDF2F7"/>
      </w:pPr>
      <w:r>
        <w:rPr>
          <w:rFonts w:ascii="Consolas" w:hAnsi="Consolas"/>
          <w:color w:val="1F2933"/>
          <w:sz w:val="12"/>
        </w:rPr>
        <w:t xml:space="preserve">        FW["writer: ANY authenticated user of ANY role,&lt;br/&gt;via POST /api/collections/auditLog&lt;br/&gt;(same generic route as goals/kudos/wellness)"]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PAGE["src/app/(dashboard)/audit/page.tsx"] --&gt;|"COLLECTIONS.auditLog&lt;br/&gt;collection-service.ts -&amp;gt; genericService"| FT</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RW fill:#FEE2E2,stroke:#B91C1C</w:t>
      </w:r>
    </w:p>
    <w:p>
      <w:pPr>
        <w:spacing w:after="0" w:before="0" w:line="240" w:lineRule="auto"/>
        <w:shd w:val="clear" w:fill="EDF2F7"/>
      </w:pPr>
      <w:r>
        <w:rPr>
          <w:rFonts w:ascii="Consolas" w:hAnsi="Consolas"/>
          <w:color w:val="1F2933"/>
          <w:sz w:val="12"/>
        </w:rPr>
        <w:t xml:space="preserve">    style FW fill:#FEE2E2,stroke:#B91C1C</w:t>
      </w:r>
    </w:p>
    <w:p>
      <w:pPr>
        <w:spacing w:after="0" w:before="0" w:line="240" w:lineRule="auto"/>
        <w:shd w:val="clear" w:fill="EDF2F7"/>
      </w:pPr>
      <w:r>
        <w:rPr>
          <w:rFonts w:ascii="Consolas" w:hAnsi="Consolas"/>
          <w:color w:val="1F2933"/>
          <w:sz w:val="12"/>
        </w:rPr>
        <w:t xml:space="preserve">    style FT fill:#FEE2E2,stroke:#B91C1C</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DASHBOARD'S "AUDIT" PAGE DOES NOT READ THE HASH-CHAINED TABLE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identity.audit_log          hrms.doc_store,              ║</w:t>
      </w:r>
    </w:p>
    <w:p>
      <w:pPr>
        <w:spacing w:after="0" w:before="0" w:line="240" w:lineRule="auto"/>
        <w:shd w:val="clear" w:fill="F4F6F8"/>
      </w:pPr>
      <w:r>
        <w:rPr>
          <w:rFonts w:ascii="Consolas" w:hAnsi="Consolas"/>
          <w:color w:val="1F2933"/>
          <w:sz w:val="16"/>
        </w:rPr>
        <w:t xml:space="preserve">   ║                      (17.2, the real one)        collection='auditLog'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Tamper-evident       yes -- sha256 chain +       no -- ordinary jsonb row,    ║</w:t>
      </w:r>
    </w:p>
    <w:p>
      <w:pPr>
        <w:spacing w:after="0" w:before="0" w:line="240" w:lineRule="auto"/>
        <w:shd w:val="clear" w:fill="F4F6F8"/>
      </w:pPr>
      <w:r>
        <w:rPr>
          <w:rFonts w:ascii="Consolas" w:hAnsi="Consolas"/>
          <w:color w:val="1F2933"/>
          <w:sz w:val="16"/>
        </w:rPr>
        <w:t xml:space="preserve">   ║                      append-only trigger         UPDATE/DELETE both allowed   ║</w:t>
      </w:r>
    </w:p>
    <w:p>
      <w:pPr>
        <w:spacing w:after="0" w:before="0" w:line="240" w:lineRule="auto"/>
        <w:shd w:val="clear" w:fill="F4F6F8"/>
      </w:pPr>
      <w:r>
        <w:rPr>
          <w:rFonts w:ascii="Consolas" w:hAnsi="Consolas"/>
          <w:color w:val="1F2933"/>
          <w:sz w:val="16"/>
        </w:rPr>
        <w:t xml:space="preserve">   ║ Who can write        1 code path (employee.      ANY authenticated user of    ║</w:t>
      </w:r>
    </w:p>
    <w:p>
      <w:pPr>
        <w:spacing w:after="0" w:before="0" w:line="240" w:lineRule="auto"/>
        <w:shd w:val="clear" w:fill="F4F6F8"/>
      </w:pPr>
      <w:r>
        <w:rPr>
          <w:rFonts w:ascii="Consolas" w:hAnsi="Consolas"/>
          <w:color w:val="1F2933"/>
          <w:sz w:val="16"/>
        </w:rPr>
        <w:t xml:space="preserve">   ║                      neon.ts bank_details)       ANY role -- requireApi-      ║</w:t>
      </w:r>
    </w:p>
    <w:p>
      <w:pPr>
        <w:spacing w:after="0" w:before="0" w:line="240" w:lineRule="auto"/>
        <w:shd w:val="clear" w:fill="F4F6F8"/>
      </w:pPr>
      <w:r>
        <w:rPr>
          <w:rFonts w:ascii="Consolas" w:hAnsi="Consolas"/>
          <w:color w:val="1F2933"/>
          <w:sz w:val="16"/>
        </w:rPr>
        <w:t xml:space="preserve">   ║                                                  Context() with no            ║</w:t>
      </w:r>
    </w:p>
    <w:p>
      <w:pPr>
        <w:spacing w:after="0" w:before="0" w:line="240" w:lineRule="auto"/>
        <w:shd w:val="clear" w:fill="F4F6F8"/>
      </w:pPr>
      <w:r>
        <w:rPr>
          <w:rFonts w:ascii="Consolas" w:hAnsi="Consolas"/>
          <w:color w:val="1F2933"/>
          <w:sz w:val="16"/>
        </w:rPr>
        <w:t xml:space="preserve">   ║                                                  allowedRoles argument        ║</w:t>
      </w:r>
    </w:p>
    <w:p>
      <w:pPr>
        <w:spacing w:after="0" w:before="0" w:line="240" w:lineRule="auto"/>
        <w:shd w:val="clear" w:fill="F4F6F8"/>
      </w:pPr>
      <w:r>
        <w:rPr>
          <w:rFonts w:ascii="Consolas" w:hAnsi="Consolas"/>
          <w:color w:val="1F2933"/>
          <w:sz w:val="16"/>
        </w:rPr>
        <w:t xml:space="preserve">   ║ Backing route        no dedicated route --       POST /api/collections/       ║</w:t>
      </w:r>
    </w:p>
    <w:p>
      <w:pPr>
        <w:spacing w:after="0" w:before="0" w:line="240" w:lineRule="auto"/>
        <w:shd w:val="clear" w:fill="F4F6F8"/>
      </w:pPr>
      <w:r>
        <w:rPr>
          <w:rFonts w:ascii="Consolas" w:hAnsi="Consolas"/>
          <w:color w:val="1F2933"/>
          <w:sz w:val="16"/>
        </w:rPr>
        <w:t xml:space="preserve">   ║                      SQL insert only             auditLog -- the SAME         ║</w:t>
      </w:r>
    </w:p>
    <w:p>
      <w:pPr>
        <w:spacing w:after="0" w:before="0" w:line="240" w:lineRule="auto"/>
        <w:shd w:val="clear" w:fill="F4F6F8"/>
      </w:pPr>
      <w:r>
        <w:rPr>
          <w:rFonts w:ascii="Consolas" w:hAnsi="Consolas"/>
          <w:color w:val="1F2933"/>
          <w:sz w:val="16"/>
        </w:rPr>
        <w:t xml:space="preserve">   ║                                                  generic CRUD route as        ║</w:t>
      </w:r>
    </w:p>
    <w:p>
      <w:pPr>
        <w:spacing w:after="0" w:before="0" w:line="240" w:lineRule="auto"/>
        <w:shd w:val="clear" w:fill="F4F6F8"/>
      </w:pPr>
      <w:r>
        <w:rPr>
          <w:rFonts w:ascii="Consolas" w:hAnsi="Consolas"/>
          <w:color w:val="1F2933"/>
          <w:sz w:val="16"/>
        </w:rPr>
        <w:t xml:space="preserve">   ║                                                  goals, kudos, wellness       ║</w:t>
      </w:r>
    </w:p>
    <w:p>
      <w:pPr>
        <w:spacing w:after="0" w:before="0" w:line="240" w:lineRule="auto"/>
        <w:shd w:val="clear" w:fill="F4F6F8"/>
      </w:pPr>
      <w:r>
        <w:rPr>
          <w:rFonts w:ascii="Consolas" w:hAnsi="Consolas"/>
          <w:color w:val="1F2933"/>
          <w:sz w:val="16"/>
        </w:rPr>
        <w:t xml:space="preserve">   ║ Read by              nothing in src/             audit/page.tsx, via          ║</w:t>
      </w:r>
    </w:p>
    <w:p>
      <w:pPr>
        <w:spacing w:after="0" w:before="0" w:line="240" w:lineRule="auto"/>
        <w:shd w:val="clear" w:fill="F4F6F8"/>
      </w:pPr>
      <w:r>
        <w:rPr>
          <w:rFonts w:ascii="Consolas" w:hAnsi="Consolas"/>
          <w:color w:val="1F2933"/>
          <w:sz w:val="16"/>
        </w:rPr>
        <w:t xml:space="preserve">   ║                                                  COLLECTIONS.auditLog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Two tables share the word "audit"; only one is forensically meaningful, and   ║</w:t>
      </w:r>
    </w:p>
    <w:p>
      <w:pPr>
        <w:spacing w:after="0" w:before="0" w:line="240" w:lineRule="auto"/>
        <w:shd w:val="clear" w:fill="F4F6F8"/>
      </w:pPr>
      <w:r>
        <w:rPr>
          <w:rFonts w:ascii="Consolas" w:hAnsi="Consolas"/>
          <w:color w:val="1F2933"/>
          <w:sz w:val="16"/>
        </w:rPr>
        <w:t xml:space="preserve">   ║ it is the one no UI, route, or test ever reads. An administrator opening the  ║</w:t>
      </w:r>
    </w:p>
    <w:p>
      <w:pPr>
        <w:spacing w:after="0" w:before="0" w:line="240" w:lineRule="auto"/>
        <w:shd w:val="clear" w:fill="F4F6F8"/>
      </w:pPr>
      <w:r>
        <w:rPr>
          <w:rFonts w:ascii="Consolas" w:hAnsi="Consolas"/>
          <w:color w:val="1F2933"/>
          <w:sz w:val="16"/>
        </w:rPr>
        <w:t xml:space="preserve">   ║ "Audit" page is looking at freely-POST-able documents, not the                ║</w:t>
      </w:r>
    </w:p>
    <w:p>
      <w:pPr>
        <w:spacing w:after="0" w:before="0" w:line="240" w:lineRule="auto"/>
        <w:shd w:val="clear" w:fill="F4F6F8"/>
      </w:pPr>
      <w:r>
        <w:rPr>
          <w:rFonts w:ascii="Consolas" w:hAnsi="Consolas"/>
          <w:color w:val="1F2933"/>
          <w:sz w:val="16"/>
        </w:rPr>
        <w:t xml:space="preserve">   ║ tamper-evident trail 17.2 describes. Confirmed by grep: zero SELECT of        ║</w:t>
      </w:r>
    </w:p>
    <w:p>
      <w:pPr>
        <w:spacing w:after="0" w:before="0" w:line="240" w:lineRule="auto"/>
        <w:shd w:val="clear" w:fill="F4F6F8"/>
      </w:pPr>
      <w:r>
        <w:rPr>
          <w:rFonts w:ascii="Consolas" w:hAnsi="Consolas"/>
          <w:color w:val="1F2933"/>
          <w:sz w:val="16"/>
        </w:rPr>
        <w:t xml:space="preserve">   ║ identity.audit_log anywhere in src/; ALLOWED_COLLECTIONS in                   ║</w:t>
      </w:r>
    </w:p>
    <w:p>
      <w:pPr>
        <w:spacing w:after="0" w:before="0" w:line="240" w:lineRule="auto"/>
        <w:shd w:val="clear" w:fill="F4F6F8"/>
      </w:pPr>
      <w:r>
        <w:rPr>
          <w:rFonts w:ascii="Consolas" w:hAnsi="Consolas"/>
          <w:color w:val="1F2933"/>
          <w:sz w:val="16"/>
        </w:rPr>
        <w:t xml:space="preserve">   ║ collection-service.ts and api/collections/[collection]/route.ts both list     ║</w:t>
      </w:r>
    </w:p>
    <w:p>
      <w:pPr>
        <w:spacing w:after="0" w:before="0" w:line="240" w:lineRule="auto"/>
        <w:shd w:val="clear" w:fill="F4F6F8"/>
      </w:pPr>
      <w:r>
        <w:rPr>
          <w:rFonts w:ascii="Consolas" w:hAnsi="Consolas"/>
          <w:color w:val="1F2933"/>
          <w:sz w:val="16"/>
        </w:rPr>
        <w:t xml:space="preserve">   ║ "auditLog" as an ordinary free-form collection name, gated by nothing more    ║</w:t>
      </w:r>
    </w:p>
    <w:p>
      <w:pPr>
        <w:spacing w:after="0" w:before="0" w:line="240" w:lineRule="auto"/>
        <w:shd w:val="clear" w:fill="F4F6F8"/>
      </w:pPr>
      <w:r>
        <w:rPr>
          <w:rFonts w:ascii="Consolas" w:hAnsi="Consolas"/>
          <w:color w:val="1F2933"/>
          <w:sz w:val="16"/>
        </w:rPr>
        <w:t xml:space="preserve">   ║ than a valid session of any role.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18. The CI pipeline — the only one that works in the suite</w:t>
      </w:r>
    </w:p>
    <w:p>
      <w:r>
        <w:rPr>
          <w:b w:val="0"/>
          <w:i w:val="0"/>
          <w:sz w:val="21"/>
        </w:rPr>
        <w:t xml:space="preserve">Eight applications, one </w:t>
      </w:r>
      <w:r>
        <w:rPr>
          <w:rFonts w:ascii="Consolas" w:hAnsi="Consolas"/>
          <w:b w:val="0"/>
          <w:i w:val="0"/>
          <w:color w:val="B91C1C"/>
          <w:sz w:val="19"/>
        </w:rPr>
        <w:t>verify.yml</w:t>
      </w:r>
      <w:r>
        <w:rPr>
          <w:b w:val="0"/>
          <w:i w:val="0"/>
          <w:sz w:val="21"/>
        </w:rPr>
        <w:t xml:space="preserve"> that has ever reliably gone green. HRMS's is not exotic: one workflow file, two jobs, no </w:t>
      </w:r>
      <w:r>
        <w:rPr>
          <w:rFonts w:ascii="Consolas" w:hAnsi="Consolas"/>
          <w:b w:val="0"/>
          <w:i w:val="0"/>
          <w:color w:val="B91C1C"/>
          <w:sz w:val="19"/>
        </w:rPr>
        <w:t>needs:</w:t>
      </w:r>
      <w:r>
        <w:rPr>
          <w:b w:val="0"/>
          <w:i w:val="0"/>
          <w:sz w:val="21"/>
        </w:rPr>
        <w:t>, no matrix, no deploy step of any kind — this pipeline verifies; it does not ship. But it runs on every push and every pull request, it fails when it should, and every fact this document cites about migrations, RLS, encryption, and dead persistence routes is a fact this pipeline actively checks on a schedule, not a fact some document merely asserts. That is the whole difference between HRMS and the rest of the suite.</w:t>
      </w:r>
    </w:p>
    <w:p>
      <w:pPr>
        <w:pStyle w:val="Heading3"/>
      </w:pPr>
      <w:r>
        <w:t>18.1 `verify.yml`, job by job</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TRIG["push / pull_request&lt;br/&gt;branches: develop, main"]</w:t>
      </w:r>
    </w:p>
    <w:p>
      <w:pPr>
        <w:spacing w:after="0" w:before="0" w:line="240" w:lineRule="auto"/>
        <w:shd w:val="clear" w:fill="EDF2F7"/>
      </w:pPr>
      <w:r>
        <w:rPr>
          <w:rFonts w:ascii="Consolas" w:hAnsi="Consolas"/>
          <w:color w:val="1F2933"/>
          <w:sz w:val="12"/>
        </w:rPr>
        <w:t xml:space="preserve">    CONC["concurrency group = workflow + ref&lt;br/&gt;cancel-in-progress: true"]</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TRIG --&gt; CONC</w:t>
      </w:r>
    </w:p>
    <w:p>
      <w:pPr>
        <w:spacing w:after="0" w:before="0" w:line="240" w:lineRule="auto"/>
        <w:shd w:val="clear" w:fill="EDF2F7"/>
      </w:pPr>
      <w:r>
        <w:rPr>
          <w:rFonts w:ascii="Consolas" w:hAnsi="Consolas"/>
          <w:color w:val="1F2933"/>
          <w:sz w:val="12"/>
        </w:rPr>
        <w:t xml:space="preserve">    CONC --&gt; VJOB</w:t>
      </w:r>
    </w:p>
    <w:p>
      <w:pPr>
        <w:spacing w:after="0" w:before="0" w:line="240" w:lineRule="auto"/>
        <w:shd w:val="clear" w:fill="EDF2F7"/>
      </w:pPr>
      <w:r>
        <w:rPr>
          <w:rFonts w:ascii="Consolas" w:hAnsi="Consolas"/>
          <w:color w:val="1F2933"/>
          <w:sz w:val="12"/>
        </w:rPr>
        <w:t xml:space="preserve">    CONC --&gt; SJOB</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VJOB["JOB verify -- 14 steps, sequential, no needs:"]</w:t>
      </w:r>
    </w:p>
    <w:p>
      <w:pPr>
        <w:spacing w:after="0" w:before="0" w:line="240" w:lineRule="auto"/>
        <w:shd w:val="clear" w:fill="EDF2F7"/>
      </w:pPr>
      <w:r>
        <w:rPr>
          <w:rFonts w:ascii="Consolas" w:hAnsi="Consolas"/>
          <w:color w:val="1F2933"/>
          <w:sz w:val="12"/>
        </w:rPr>
        <w:t xml:space="preserve">        direction TB</w:t>
      </w:r>
    </w:p>
    <w:p>
      <w:pPr>
        <w:spacing w:after="0" w:before="0" w:line="240" w:lineRule="auto"/>
        <w:shd w:val="clear" w:fill="EDF2F7"/>
      </w:pPr>
      <w:r>
        <w:rPr>
          <w:rFonts w:ascii="Consolas" w:hAnsi="Consolas"/>
          <w:color w:val="1F2933"/>
          <w:sz w:val="12"/>
        </w:rPr>
        <w:t xml:space="preserve">        V1["checkout -&amp;gt; setup-node@22 -&amp;gt; npm ci"]</w:t>
      </w:r>
    </w:p>
    <w:p>
      <w:pPr>
        <w:spacing w:after="0" w:before="0" w:line="240" w:lineRule="auto"/>
        <w:shd w:val="clear" w:fill="EDF2F7"/>
      </w:pPr>
      <w:r>
        <w:rPr>
          <w:rFonts w:ascii="Consolas" w:hAnsi="Consolas"/>
          <w:color w:val="1F2933"/>
          <w:sz w:val="12"/>
        </w:rPr>
        <w:t xml:space="preserve">        V2["Typecheck (tsc)&lt;br/&gt;-&amp;gt; Lint strict, 0 warnings (allowlisted paths)&lt;br/&gt;-&amp;gt; Lint whole-repo, informational"]</w:t>
      </w:r>
    </w:p>
    <w:p>
      <w:pPr>
        <w:spacing w:after="0" w:before="0" w:line="240" w:lineRule="auto"/>
        <w:shd w:val="clear" w:fill="EDF2F7"/>
      </w:pPr>
      <w:r>
        <w:rPr>
          <w:rFonts w:ascii="Consolas" w:hAnsi="Consolas"/>
          <w:color w:val="1F2933"/>
          <w:sz w:val="12"/>
        </w:rPr>
        <w:t xml:space="preserve">        V3["db:verify -&amp;gt; db:verify:encryption&lt;br/&gt;-&amp;gt; db:verify:modules -&amp;gt; db:verify:plans"]</w:t>
      </w:r>
    </w:p>
    <w:p>
      <w:pPr>
        <w:spacing w:after="0" w:before="0" w:line="240" w:lineRule="auto"/>
        <w:shd w:val="clear" w:fill="EDF2F7"/>
      </w:pPr>
      <w:r>
        <w:rPr>
          <w:rFonts w:ascii="Consolas" w:hAnsi="Consolas"/>
          <w:color w:val="1F2933"/>
          <w:sz w:val="12"/>
        </w:rPr>
        <w:t xml:space="preserve">        V4["audit:data-paths -&amp;gt; audit:fabricated"]</w:t>
      </w:r>
    </w:p>
    <w:p>
      <w:pPr>
        <w:spacing w:after="0" w:before="0" w:line="240" w:lineRule="auto"/>
        <w:shd w:val="clear" w:fill="EDF2F7"/>
      </w:pPr>
      <w:r>
        <w:rPr>
          <w:rFonts w:ascii="Consolas" w:hAnsi="Consolas"/>
          <w:color w:val="1F2933"/>
          <w:sz w:val="12"/>
        </w:rPr>
        <w:t xml:space="preserve">        V5["Test (vitest, 2,664 tests)&lt;br/&gt;-&amp;gt; Build (next build)"]</w:t>
      </w:r>
    </w:p>
    <w:p>
      <w:pPr>
        <w:spacing w:after="0" w:before="0" w:line="240" w:lineRule="auto"/>
        <w:shd w:val="clear" w:fill="EDF2F7"/>
      </w:pPr>
      <w:r>
        <w:rPr>
          <w:rFonts w:ascii="Consolas" w:hAnsi="Consolas"/>
          <w:color w:val="1F2933"/>
          <w:sz w:val="12"/>
        </w:rPr>
        <w:t xml:space="preserve">        V1 --&gt; V2 --&gt; V3 --&gt; V4 --&gt; V5</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SJOB["JOB secrets -- 2 steps, PARALLEL to verify"]</w:t>
      </w:r>
    </w:p>
    <w:p>
      <w:pPr>
        <w:spacing w:after="0" w:before="0" w:line="240" w:lineRule="auto"/>
        <w:shd w:val="clear" w:fill="EDF2F7"/>
      </w:pPr>
      <w:r>
        <w:rPr>
          <w:rFonts w:ascii="Consolas" w:hAnsi="Consolas"/>
          <w:color w:val="1F2933"/>
          <w:sz w:val="12"/>
        </w:rPr>
        <w:t xml:space="preserve">        direction TB</w:t>
      </w:r>
    </w:p>
    <w:p>
      <w:pPr>
        <w:spacing w:after="0" w:before="0" w:line="240" w:lineRule="auto"/>
        <w:shd w:val="clear" w:fill="EDF2F7"/>
      </w:pPr>
      <w:r>
        <w:rPr>
          <w:rFonts w:ascii="Consolas" w:hAnsi="Consolas"/>
          <w:color w:val="1F2933"/>
          <w:sz w:val="12"/>
        </w:rPr>
        <w:t xml:space="preserve">        S1["checkout (fetch-depth: 0)"]</w:t>
      </w:r>
    </w:p>
    <w:p>
      <w:pPr>
        <w:spacing w:after="0" w:before="0" w:line="240" w:lineRule="auto"/>
        <w:shd w:val="clear" w:fill="EDF2F7"/>
      </w:pPr>
      <w:r>
        <w:rPr>
          <w:rFonts w:ascii="Consolas" w:hAnsi="Consolas"/>
          <w:color w:val="1F2933"/>
          <w:sz w:val="12"/>
        </w:rPr>
        <w:t xml:space="preserve">        S2["gitleaks-action@v2"]</w:t>
      </w:r>
    </w:p>
    <w:p>
      <w:pPr>
        <w:spacing w:after="0" w:before="0" w:line="240" w:lineRule="auto"/>
        <w:shd w:val="clear" w:fill="EDF2F7"/>
      </w:pPr>
      <w:r>
        <w:rPr>
          <w:rFonts w:ascii="Consolas" w:hAnsi="Consolas"/>
          <w:color w:val="1F2933"/>
          <w:sz w:val="12"/>
        </w:rPr>
        <w:t xml:space="preserve">        S1 --&gt; S2</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VJOB --&gt; GREEN["Both jobs succeed&lt;br/&gt;-&amp;gt; workflow reports green"]</w:t>
      </w:r>
    </w:p>
    <w:p>
      <w:pPr>
        <w:spacing w:after="0" w:before="0" w:line="240" w:lineRule="auto"/>
        <w:shd w:val="clear" w:fill="EDF2F7"/>
      </w:pPr>
      <w:r>
        <w:rPr>
          <w:rFonts w:ascii="Consolas" w:hAnsi="Consolas"/>
          <w:color w:val="1F2933"/>
          <w:sz w:val="12"/>
        </w:rPr>
        <w:t xml:space="preserve">    SJOB --&gt; GREEN</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verify.yml -- ONE WORKFLOW, TWO PARALLEL JOBS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TRIGGERS: push to develop|main, pull_request to develop|main.                 ║</w:t>
      </w:r>
    </w:p>
    <w:p>
      <w:pPr>
        <w:spacing w:after="0" w:before="0" w:line="240" w:lineRule="auto"/>
        <w:shd w:val="clear" w:fill="F4F6F8"/>
      </w:pPr>
      <w:r>
        <w:rPr>
          <w:rFonts w:ascii="Consolas" w:hAnsi="Consolas"/>
          <w:color w:val="1F2933"/>
          <w:sz w:val="16"/>
        </w:rPr>
        <w:t xml:space="preserve">   ║ CONCURRENCY: group per (workflow, ref), cancel-in-progress -- a new push      ║</w:t>
      </w:r>
    </w:p>
    <w:p>
      <w:pPr>
        <w:spacing w:after="0" w:before="0" w:line="240" w:lineRule="auto"/>
        <w:shd w:val="clear" w:fill="F4F6F8"/>
      </w:pPr>
      <w:r>
        <w:rPr>
          <w:rFonts w:ascii="Consolas" w:hAnsi="Consolas"/>
          <w:color w:val="1F2933"/>
          <w:sz w:val="16"/>
        </w:rPr>
        <w:t xml:space="preserve">   ║ cancels its own branch's still-running check, not another branch's.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JOB verify (ubuntu-latest) -- 14 STEPS, ALL SEQUENTIAL, NO needs:, NO MATRIX: ║</w:t>
      </w:r>
    </w:p>
    <w:p>
      <w:pPr>
        <w:spacing w:after="0" w:before="0" w:line="240" w:lineRule="auto"/>
        <w:shd w:val="clear" w:fill="F4F6F8"/>
      </w:pPr>
      <w:r>
        <w:rPr>
          <w:rFonts w:ascii="Consolas" w:hAnsi="Consolas"/>
          <w:color w:val="1F2933"/>
          <w:sz w:val="16"/>
        </w:rPr>
        <w:t xml:space="preserve">   ║  1  actions/checkout@v4                                                       ║</w:t>
      </w:r>
    </w:p>
    <w:p>
      <w:pPr>
        <w:spacing w:after="0" w:before="0" w:line="240" w:lineRule="auto"/>
        <w:shd w:val="clear" w:fill="F4F6F8"/>
      </w:pPr>
      <w:r>
        <w:rPr>
          <w:rFonts w:ascii="Consolas" w:hAnsi="Consolas"/>
          <w:color w:val="1F2933"/>
          <w:sz w:val="16"/>
        </w:rPr>
        <w:t xml:space="preserve">   ║  2  actions/setup-node@v4 -- node 22, npm cache                               ║</w:t>
      </w:r>
    </w:p>
    <w:p>
      <w:pPr>
        <w:spacing w:after="0" w:before="0" w:line="240" w:lineRule="auto"/>
        <w:shd w:val="clear" w:fill="F4F6F8"/>
      </w:pPr>
      <w:r>
        <w:rPr>
          <w:rFonts w:ascii="Consolas" w:hAnsi="Consolas"/>
          <w:color w:val="1F2933"/>
          <w:sz w:val="16"/>
        </w:rPr>
        <w:t xml:space="preserve">   ║  3  npm ci                                                                    ║</w:t>
      </w:r>
    </w:p>
    <w:p>
      <w:pPr>
        <w:spacing w:after="0" w:before="0" w:line="240" w:lineRule="auto"/>
        <w:shd w:val="clear" w:fill="F4F6F8"/>
      </w:pPr>
      <w:r>
        <w:rPr>
          <w:rFonts w:ascii="Consolas" w:hAnsi="Consolas"/>
          <w:color w:val="1F2933"/>
          <w:sz w:val="16"/>
        </w:rPr>
        <w:t xml:space="preserve">   ║  4  Typecheck              tsc --noEmit                                       ║</w:t>
      </w:r>
    </w:p>
    <w:p>
      <w:pPr>
        <w:spacing w:after="0" w:before="0" w:line="240" w:lineRule="auto"/>
        <w:shd w:val="clear" w:fill="F4F6F8"/>
      </w:pPr>
      <w:r>
        <w:rPr>
          <w:rFonts w:ascii="Consolas" w:hAnsi="Consolas"/>
          <w:color w:val="1F2933"/>
          <w:sz w:val="16"/>
        </w:rPr>
        <w:t xml:space="preserve">   ║  5  Lint (new code)        lint:strict -- explicit path allowlist,            ║</w:t>
      </w:r>
    </w:p>
    <w:p>
      <w:pPr>
        <w:spacing w:after="0" w:before="0" w:line="240" w:lineRule="auto"/>
        <w:shd w:val="clear" w:fill="F4F6F8"/>
      </w:pPr>
      <w:r>
        <w:rPr>
          <w:rFonts w:ascii="Consolas" w:hAnsi="Consolas"/>
          <w:color w:val="1F2933"/>
          <w:sz w:val="16"/>
        </w:rPr>
        <w:t xml:space="preserve">   ║                            --max-warnings 0, zero tolerance                   ║</w:t>
      </w:r>
    </w:p>
    <w:p>
      <w:pPr>
        <w:spacing w:after="0" w:before="0" w:line="240" w:lineRule="auto"/>
        <w:shd w:val="clear" w:fill="F4F6F8"/>
      </w:pPr>
      <w:r>
        <w:rPr>
          <w:rFonts w:ascii="Consolas" w:hAnsi="Consolas"/>
          <w:color w:val="1F2933"/>
          <w:sz w:val="16"/>
        </w:rPr>
        <w:t xml:space="preserve">   ║  6  Lint (whole repo)      lint -- continue-on-error: true; ~925 warnings     ║</w:t>
      </w:r>
    </w:p>
    <w:p>
      <w:pPr>
        <w:spacing w:after="0" w:before="0" w:line="240" w:lineRule="auto"/>
        <w:shd w:val="clear" w:fill="F4F6F8"/>
      </w:pPr>
      <w:r>
        <w:rPr>
          <w:rFonts w:ascii="Consolas" w:hAnsi="Consolas"/>
          <w:color w:val="1F2933"/>
          <w:sz w:val="16"/>
        </w:rPr>
        <w:t xml:space="preserve">   ║                            tracked as a Phase 2 cleanup backlog               ║</w:t>
      </w:r>
    </w:p>
    <w:p>
      <w:pPr>
        <w:spacing w:after="0" w:before="0" w:line="240" w:lineRule="auto"/>
        <w:shd w:val="clear" w:fill="F4F6F8"/>
      </w:pPr>
      <w:r>
        <w:rPr>
          <w:rFonts w:ascii="Consolas" w:hAnsi="Consolas"/>
          <w:color w:val="1F2933"/>
          <w:sz w:val="16"/>
        </w:rPr>
        <w:t xml:space="preserve">   ║  7  Verify migrations      db:verify -- applies every migration to an         ║</w:t>
      </w:r>
    </w:p>
    <w:p>
      <w:pPr>
        <w:spacing w:after="0" w:before="0" w:line="240" w:lineRule="auto"/>
        <w:shd w:val="clear" w:fill="F4F6F8"/>
      </w:pPr>
      <w:r>
        <w:rPr>
          <w:rFonts w:ascii="Consolas" w:hAnsi="Consolas"/>
          <w:color w:val="1F2933"/>
          <w:sz w:val="16"/>
        </w:rPr>
        <w:t xml:space="preserve">   ║                            in-memory Postgres, asserts RLS actually blocks    ║</w:t>
      </w:r>
    </w:p>
    <w:p>
      <w:pPr>
        <w:spacing w:after="0" w:before="0" w:line="240" w:lineRule="auto"/>
        <w:shd w:val="clear" w:fill="F4F6F8"/>
      </w:pPr>
      <w:r>
        <w:rPr>
          <w:rFonts w:ascii="Consolas" w:hAnsi="Consolas"/>
          <w:color w:val="1F2933"/>
          <w:sz w:val="16"/>
        </w:rPr>
        <w:t xml:space="preserve">   ║                            cross-tenant reads/writes (§14, §15)               ║</w:t>
      </w:r>
    </w:p>
    <w:p>
      <w:pPr>
        <w:spacing w:after="0" w:before="0" w:line="240" w:lineRule="auto"/>
        <w:shd w:val="clear" w:fill="F4F6F8"/>
      </w:pPr>
      <w:r>
        <w:rPr>
          <w:rFonts w:ascii="Consolas" w:hAnsi="Consolas"/>
          <w:color w:val="1F2933"/>
          <w:sz w:val="16"/>
        </w:rPr>
        <w:t xml:space="preserve">   ║  8  Verify encryption      db:verify:encryption -- backfill + key rotation    ║</w:t>
      </w:r>
    </w:p>
    <w:p>
      <w:pPr>
        <w:spacing w:after="0" w:before="0" w:line="240" w:lineRule="auto"/>
        <w:shd w:val="clear" w:fill="F4F6F8"/>
      </w:pPr>
      <w:r>
        <w:rPr>
          <w:rFonts w:ascii="Consolas" w:hAnsi="Consolas"/>
          <w:color w:val="1F2933"/>
          <w:sz w:val="16"/>
        </w:rPr>
        <w:t xml:space="preserve">   ║                            against a real Postgres engine (§10.2)             ║</w:t>
      </w:r>
    </w:p>
    <w:p>
      <w:pPr>
        <w:spacing w:after="0" w:before="0" w:line="240" w:lineRule="auto"/>
        <w:shd w:val="clear" w:fill="F4F6F8"/>
      </w:pPr>
      <w:r>
        <w:rPr>
          <w:rFonts w:ascii="Consolas" w:hAnsi="Consolas"/>
          <w:color w:val="1F2933"/>
          <w:sz w:val="16"/>
        </w:rPr>
        <w:t xml:space="preserve">   ║  9  Verify persistence     db:verify:modules -- catches routes that once      ║</w:t>
      </w:r>
    </w:p>
    <w:p>
      <w:pPr>
        <w:spacing w:after="0" w:before="0" w:line="240" w:lineRule="auto"/>
        <w:shd w:val="clear" w:fill="F4F6F8"/>
      </w:pPr>
      <w:r>
        <w:rPr>
          <w:rFonts w:ascii="Consolas" w:hAnsi="Consolas"/>
          <w:color w:val="1F2933"/>
          <w:sz w:val="16"/>
        </w:rPr>
        <w:t xml:space="preserve">   ║                            returned 201 and wrote nothing                     ║</w:t>
      </w:r>
    </w:p>
    <w:p>
      <w:pPr>
        <w:spacing w:after="0" w:before="0" w:line="240" w:lineRule="auto"/>
        <w:shd w:val="clear" w:fill="F4F6F8"/>
      </w:pPr>
      <w:r>
        <w:rPr>
          <w:rFonts w:ascii="Consolas" w:hAnsi="Consolas"/>
          <w:color w:val="1F2933"/>
          <w:sz w:val="16"/>
        </w:rPr>
        <w:t xml:space="preserve">   ║ 10  Verify query plans     db:verify:plans -- asserts the planner actually    ║</w:t>
      </w:r>
    </w:p>
    <w:p>
      <w:pPr>
        <w:spacing w:after="0" w:before="0" w:line="240" w:lineRule="auto"/>
        <w:shd w:val="clear" w:fill="F4F6F8"/>
      </w:pPr>
      <w:r>
        <w:rPr>
          <w:rFonts w:ascii="Consolas" w:hAnsi="Consolas"/>
          <w:color w:val="1F2933"/>
          <w:sz w:val="16"/>
        </w:rPr>
        <w:t xml:space="preserve">   ║                            chooses the list-query indexes                     ║</w:t>
      </w:r>
    </w:p>
    <w:p>
      <w:pPr>
        <w:spacing w:after="0" w:before="0" w:line="240" w:lineRule="auto"/>
        <w:shd w:val="clear" w:fill="F4F6F8"/>
      </w:pPr>
      <w:r>
        <w:rPr>
          <w:rFonts w:ascii="Consolas" w:hAnsi="Consolas"/>
          <w:color w:val="1F2933"/>
          <w:sz w:val="16"/>
        </w:rPr>
        <w:t xml:space="preserve">   ║ 11  Audit data paths       audit:data-paths                                   ║</w:t>
      </w:r>
    </w:p>
    <w:p>
      <w:pPr>
        <w:spacing w:after="0" w:before="0" w:line="240" w:lineRule="auto"/>
        <w:shd w:val="clear" w:fill="F4F6F8"/>
      </w:pPr>
      <w:r>
        <w:rPr>
          <w:rFonts w:ascii="Consolas" w:hAnsi="Consolas"/>
          <w:color w:val="1F2933"/>
          <w:sz w:val="16"/>
        </w:rPr>
        <w:t xml:space="preserve">   ║ 12  Audit fabricated data  audit:fabricated                                   ║</w:t>
      </w:r>
    </w:p>
    <w:p>
      <w:pPr>
        <w:spacing w:after="0" w:before="0" w:line="240" w:lineRule="auto"/>
        <w:shd w:val="clear" w:fill="F4F6F8"/>
      </w:pPr>
      <w:r>
        <w:rPr>
          <w:rFonts w:ascii="Consolas" w:hAnsi="Consolas"/>
          <w:color w:val="1F2933"/>
          <w:sz w:val="16"/>
        </w:rPr>
        <w:t xml:space="preserve">   ║ 13  Test                   vitest run -- 2,664 tests (Doc 04)                 ║</w:t>
      </w:r>
    </w:p>
    <w:p>
      <w:pPr>
        <w:spacing w:after="0" w:before="0" w:line="240" w:lineRule="auto"/>
        <w:shd w:val="clear" w:fill="F4F6F8"/>
      </w:pPr>
      <w:r>
        <w:rPr>
          <w:rFonts w:ascii="Consolas" w:hAnsi="Consolas"/>
          <w:color w:val="1F2933"/>
          <w:sz w:val="16"/>
        </w:rPr>
        <w:t xml:space="preserve">   ║ 14  Build                  next build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JOB secrets (ubuntu-latest) -- 2 STEPS, RUNS IN PARALLEL WITH verify:         ║</w:t>
      </w:r>
    </w:p>
    <w:p>
      <w:pPr>
        <w:spacing w:after="0" w:before="0" w:line="240" w:lineRule="auto"/>
        <w:shd w:val="clear" w:fill="F4F6F8"/>
      </w:pPr>
      <w:r>
        <w:rPr>
          <w:rFonts w:ascii="Consolas" w:hAnsi="Consolas"/>
          <w:color w:val="1F2933"/>
          <w:sz w:val="16"/>
        </w:rPr>
        <w:t xml:space="preserve">   ║  1  actions/checkout@v4 (fetch-depth: 0 -- full history, not one commit)      ║</w:t>
      </w:r>
    </w:p>
    <w:p>
      <w:pPr>
        <w:spacing w:after="0" w:before="0" w:line="240" w:lineRule="auto"/>
        <w:shd w:val="clear" w:fill="F4F6F8"/>
      </w:pPr>
      <w:r>
        <w:rPr>
          <w:rFonts w:ascii="Consolas" w:hAnsi="Consolas"/>
          <w:color w:val="1F2933"/>
          <w:sz w:val="16"/>
        </w:rPr>
        <w:t xml:space="preserve">   ║  2  gitleaks-action@v2 -- added after the April audit found live              ║</w:t>
      </w:r>
    </w:p>
    <w:p>
      <w:pPr>
        <w:spacing w:after="0" w:before="0" w:line="240" w:lineRule="auto"/>
        <w:shd w:val="clear" w:fill="F4F6F8"/>
      </w:pPr>
      <w:r>
        <w:rPr>
          <w:rFonts w:ascii="Consolas" w:hAnsi="Consolas"/>
          <w:color w:val="1F2933"/>
          <w:sz w:val="16"/>
        </w:rPr>
        <w:t xml:space="preserve">   ║     credentials committed to source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Two jobs, zero coupling between them: </w:t>
      </w:r>
      <w:r>
        <w:rPr>
          <w:rFonts w:ascii="Consolas" w:hAnsi="Consolas"/>
          <w:b w:val="0"/>
          <w:i w:val="0"/>
          <w:color w:val="B91C1C"/>
          <w:sz w:val="19"/>
        </w:rPr>
        <w:t>secrets</w:t>
      </w:r>
      <w:r>
        <w:rPr>
          <w:b w:val="0"/>
          <w:i w:val="0"/>
          <w:sz w:val="21"/>
        </w:rPr>
        <w:t xml:space="preserve"> does not need </w:t>
      </w:r>
      <w:r>
        <w:rPr>
          <w:rFonts w:ascii="Consolas" w:hAnsi="Consolas"/>
          <w:b w:val="0"/>
          <w:i w:val="0"/>
          <w:color w:val="B91C1C"/>
          <w:sz w:val="19"/>
        </w:rPr>
        <w:t>verify</w:t>
      </w:r>
      <w:r>
        <w:rPr>
          <w:b w:val="0"/>
          <w:i w:val="0"/>
          <w:sz w:val="21"/>
        </w:rPr>
        <w:t xml:space="preserve"> to pass first, and </w:t>
      </w:r>
      <w:r>
        <w:rPr>
          <w:rFonts w:ascii="Consolas" w:hAnsi="Consolas"/>
          <w:b w:val="0"/>
          <w:i w:val="0"/>
          <w:color w:val="B91C1C"/>
          <w:sz w:val="19"/>
        </w:rPr>
        <w:t>verify</w:t>
      </w:r>
      <w:r>
        <w:rPr>
          <w:b w:val="0"/>
          <w:i w:val="0"/>
          <w:sz w:val="21"/>
        </w:rPr>
        <w:t xml:space="preserve"> does not need a clean </w:t>
      </w:r>
      <w:r>
        <w:rPr>
          <w:rFonts w:ascii="Consolas" w:hAnsi="Consolas"/>
          <w:b w:val="0"/>
          <w:i w:val="0"/>
          <w:color w:val="B91C1C"/>
          <w:sz w:val="19"/>
        </w:rPr>
        <w:t>gitleaks</w:t>
      </w:r>
      <w:r>
        <w:rPr>
          <w:b w:val="0"/>
          <w:i w:val="0"/>
          <w:sz w:val="21"/>
        </w:rPr>
        <w:t xml:space="preserve"> scan — both simply run, and the workflow as a whole is green only when both are. There is no matrix (one Node version, one OS), no </w:t>
      </w:r>
      <w:r>
        <w:rPr>
          <w:rFonts w:ascii="Consolas" w:hAnsi="Consolas"/>
          <w:b w:val="0"/>
          <w:i w:val="0"/>
          <w:color w:val="B91C1C"/>
          <w:sz w:val="19"/>
        </w:rPr>
        <w:t>needs:</w:t>
      </w:r>
      <w:r>
        <w:rPr>
          <w:b w:val="0"/>
          <w:i w:val="0"/>
          <w:sz w:val="21"/>
        </w:rPr>
        <w:t xml:space="preserve"> anywhere in the file, and no deploy job — this is a gate on merge, not a release mechanism; nothing in this repository automates what happens after </w:t>
      </w:r>
      <w:r>
        <w:rPr>
          <w:rFonts w:ascii="Consolas" w:hAnsi="Consolas"/>
          <w:b w:val="0"/>
          <w:i w:val="0"/>
          <w:color w:val="B91C1C"/>
          <w:sz w:val="19"/>
        </w:rPr>
        <w:t>main</w:t>
      </w:r>
      <w:r>
        <w:rPr>
          <w:b w:val="0"/>
          <w:i w:val="0"/>
          <w:sz w:val="21"/>
        </w:rPr>
        <w:t xml:space="preserve"> goes green (Doc 04). The lint split (step 5 vs step 6) is a ratchet: </w:t>
      </w:r>
      <w:r>
        <w:rPr>
          <w:rFonts w:ascii="Consolas" w:hAnsi="Consolas"/>
          <w:b w:val="0"/>
          <w:i w:val="0"/>
          <w:color w:val="B91C1C"/>
          <w:sz w:val="19"/>
        </w:rPr>
        <w:t>lint:strict</w:t>
      </w:r>
      <w:r>
        <w:rPr>
          <w:b w:val="0"/>
          <w:i w:val="0"/>
          <w:sz w:val="21"/>
        </w:rPr>
        <w:t xml:space="preserve"> names an explicit, growing allowlist of paths held to </w:t>
      </w:r>
      <w:r>
        <w:rPr>
          <w:rFonts w:ascii="Consolas" w:hAnsi="Consolas"/>
          <w:b w:val="0"/>
          <w:i w:val="0"/>
          <w:color w:val="B91C1C"/>
          <w:sz w:val="19"/>
        </w:rPr>
        <w:t>--max-warnings 0</w:t>
      </w:r>
      <w:r>
        <w:rPr>
          <w:b w:val="0"/>
          <w:i w:val="0"/>
          <w:sz w:val="21"/>
        </w:rPr>
        <w:t xml:space="preserve">, while </w:t>
      </w:r>
      <w:r>
        <w:rPr>
          <w:rFonts w:ascii="Consolas" w:hAnsi="Consolas"/>
          <w:b w:val="0"/>
          <w:i w:val="0"/>
          <w:color w:val="B91C1C"/>
          <w:sz w:val="19"/>
        </w:rPr>
        <w:t>lint</w:t>
      </w:r>
      <w:r>
        <w:rPr>
          <w:b w:val="0"/>
          <w:i w:val="0"/>
          <w:sz w:val="21"/>
        </w:rPr>
        <w:t xml:space="preserve"> runs the whole repository at </w:t>
      </w:r>
      <w:r>
        <w:rPr>
          <w:rFonts w:ascii="Consolas" w:hAnsi="Consolas"/>
          <w:b w:val="0"/>
          <w:i w:val="0"/>
          <w:color w:val="B91C1C"/>
          <w:sz w:val="19"/>
        </w:rPr>
        <w:t>continue-on-error: true</w:t>
      </w:r>
      <w:r>
        <w:rPr>
          <w:b w:val="0"/>
          <w:i w:val="0"/>
          <w:sz w:val="21"/>
        </w:rPr>
        <w:t xml:space="preserve"> so the ~925 pre-existing warnings do not block anyone — new code is held to a higher bar than old code, one directory at a time.</w:t>
      </w:r>
    </w:p>
    <w:p>
      <w:pPr>
        <w:pStyle w:val="Heading3"/>
      </w:pPr>
      <w:r>
        <w:t>18.2 What fourteen green steps do not prove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subgraph INCI["Step 7, IN CI -- db:verify"]</w:t>
      </w:r>
    </w:p>
    <w:p>
      <w:pPr>
        <w:spacing w:after="0" w:before="0" w:line="240" w:lineRule="auto"/>
        <w:shd w:val="clear" w:fill="EDF2F7"/>
      </w:pPr>
      <w:r>
        <w:rPr>
          <w:rFonts w:ascii="Consolas" w:hAnsi="Consolas"/>
          <w:color w:val="1F2933"/>
          <w:sz w:val="12"/>
        </w:rPr>
        <w:t xml:space="preserve">        EPHEMERAL["Ephemeral in-memory Postgres,&lt;br/&gt;created fresh by the script itself"]</w:t>
      </w:r>
    </w:p>
    <w:p>
      <w:pPr>
        <w:spacing w:after="0" w:before="0" w:line="240" w:lineRule="auto"/>
        <w:shd w:val="clear" w:fill="EDF2F7"/>
      </w:pPr>
      <w:r>
        <w:rPr>
          <w:rFonts w:ascii="Consolas" w:hAnsi="Consolas"/>
          <w:color w:val="1F2933"/>
          <w:sz w:val="12"/>
        </w:rPr>
        <w:t xml:space="preserve">        POLICIES["91 policies correct,&lt;br/&gt;75 isolation tests pass"]</w:t>
      </w:r>
    </w:p>
    <w:p>
      <w:pPr>
        <w:spacing w:after="0" w:before="0" w:line="240" w:lineRule="auto"/>
        <w:shd w:val="clear" w:fill="EDF2F7"/>
      </w:pPr>
      <w:r>
        <w:rPr>
          <w:rFonts w:ascii="Consolas" w:hAnsi="Consolas"/>
          <w:color w:val="1F2933"/>
          <w:sz w:val="12"/>
        </w:rPr>
        <w:t xml:space="preserve">        EPHEMERAL --&gt; POLICIES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LIVE["NOT in verify.yml at all"]</w:t>
      </w:r>
    </w:p>
    <w:p>
      <w:pPr>
        <w:spacing w:after="0" w:before="0" w:line="240" w:lineRule="auto"/>
        <w:shd w:val="clear" w:fill="EDF2F7"/>
      </w:pPr>
      <w:r>
        <w:rPr>
          <w:rFonts w:ascii="Consolas" w:hAnsi="Consolas"/>
          <w:color w:val="1F2933"/>
          <w:sz w:val="12"/>
        </w:rPr>
        <w:t xml:space="preserve">        REALDB["The ACTUAL configured&lt;br/&gt;DATABASE_URL"]</w:t>
      </w:r>
    </w:p>
    <w:p>
      <w:pPr>
        <w:spacing w:after="0" w:before="0" w:line="240" w:lineRule="auto"/>
        <w:shd w:val="clear" w:fill="EDF2F7"/>
      </w:pPr>
      <w:r>
        <w:rPr>
          <w:rFonts w:ascii="Consolas" w:hAnsi="Consolas"/>
          <w:color w:val="1F2933"/>
          <w:sz w:val="12"/>
        </w:rPr>
        <w:t xml:space="preserve">        REACH["db:verify:live, db:verify:reach --&lt;br/&gt;exist in package.json, never wired in"]</w:t>
      </w:r>
    </w:p>
    <w:p>
      <w:pPr>
        <w:spacing w:after="0" w:before="0" w:line="240" w:lineRule="auto"/>
        <w:shd w:val="clear" w:fill="EDF2F7"/>
      </w:pPr>
      <w:r>
        <w:rPr>
          <w:rFonts w:ascii="Consolas" w:hAnsi="Consolas"/>
          <w:color w:val="1F2933"/>
          <w:sz w:val="12"/>
        </w:rPr>
        <w:t xml:space="preserve">        REALDB -.-&gt; REACH</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POLICIES -.-&gt;|"green in CI"| GREEN["Merge looks safe"]</w:t>
      </w:r>
    </w:p>
    <w:p>
      <w:pPr>
        <w:spacing w:after="0" w:before="0" w:line="240" w:lineRule="auto"/>
        <w:shd w:val="clear" w:fill="EDF2F7"/>
      </w:pPr>
      <w:r>
        <w:rPr>
          <w:rFonts w:ascii="Consolas" w:hAnsi="Consolas"/>
          <w:color w:val="1F2933"/>
          <w:sz w:val="12"/>
        </w:rPr>
        <w:t xml:space="preserve">    REACH -.-&gt;|"never runs, anywhere"| GAP["BYPASSRLS incident (§15)&lt;br/&gt;invisible to this pipeline either way"]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GAP fill:#FEE2E2,stroke:#B91C1C</w:t>
      </w:r>
    </w:p>
    <w:p>
      <w:pPr>
        <w:spacing w:after="0" w:before="0" w:line="240" w:lineRule="auto"/>
        <w:shd w:val="clear" w:fill="EDF2F7"/>
      </w:pPr>
      <w:r>
        <w:rPr>
          <w:rFonts w:ascii="Consolas" w:hAnsi="Consolas"/>
          <w:color w:val="1F2933"/>
          <w:sz w:val="12"/>
        </w:rPr>
        <w:t xml:space="preserve">    style REACH fill:#FEE2E2,stroke:#B91C1C</w:t>
      </w:r>
    </w:p>
    <w:p>
      <w:pPr>
        <w:spacing w:after="40"/>
      </w:pP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verify.yml DOES NOT RUN, AND WHY IT MATTERS (§15)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db:verify:live      scripts/verify-live-isolation.ts -- checks isolation      ║</w:t>
      </w:r>
    </w:p>
    <w:p>
      <w:pPr>
        <w:spacing w:after="0" w:before="0" w:line="240" w:lineRule="auto"/>
        <w:shd w:val="clear" w:fill="F4F6F8"/>
      </w:pPr>
      <w:r>
        <w:rPr>
          <w:rFonts w:ascii="Consolas" w:hAnsi="Consolas"/>
          <w:color w:val="1F2933"/>
          <w:sz w:val="16"/>
        </w:rPr>
        <w:t xml:space="preserve">   ║                     against the ACTUAL configured DATABASE_URL, not an        ║</w:t>
      </w:r>
    </w:p>
    <w:p>
      <w:pPr>
        <w:spacing w:after="0" w:before="0" w:line="240" w:lineRule="auto"/>
        <w:shd w:val="clear" w:fill="F4F6F8"/>
      </w:pPr>
      <w:r>
        <w:rPr>
          <w:rFonts w:ascii="Consolas" w:hAnsi="Consolas"/>
          <w:color w:val="1F2933"/>
          <w:sz w:val="16"/>
        </w:rPr>
        <w:t xml:space="preserve">   ║                     ephemeral one. Its cross-tenant test has NEVER            ║</w:t>
      </w:r>
    </w:p>
    <w:p>
      <w:pPr>
        <w:spacing w:after="0" w:before="0" w:line="240" w:lineRule="auto"/>
        <w:shd w:val="clear" w:fill="F4F6F8"/>
      </w:pPr>
      <w:r>
        <w:rPr>
          <w:rFonts w:ascii="Consolas" w:hAnsi="Consolas"/>
          <w:color w:val="1F2933"/>
          <w:sz w:val="16"/>
        </w:rPr>
        <w:t xml:space="preserve">   ║                     executed because only one organisation exists (§15).      ║</w:t>
      </w:r>
    </w:p>
    <w:p>
      <w:pPr>
        <w:spacing w:after="0" w:before="0" w:line="240" w:lineRule="auto"/>
        <w:shd w:val="clear" w:fill="F4F6F8"/>
      </w:pPr>
      <w:r>
        <w:rPr>
          <w:rFonts w:ascii="Consolas" w:hAnsi="Consolas"/>
          <w:color w:val="1F2933"/>
          <w:sz w:val="16"/>
        </w:rPr>
        <w:t xml:space="preserve">   ║ db:verify:reach     scripts/verify-credential-reach.ts -- checks what the     ║</w:t>
      </w:r>
    </w:p>
    <w:p>
      <w:pPr>
        <w:spacing w:after="0" w:before="0" w:line="240" w:lineRule="auto"/>
        <w:shd w:val="clear" w:fill="F4F6F8"/>
      </w:pPr>
      <w:r>
        <w:rPr>
          <w:rFonts w:ascii="Consolas" w:hAnsi="Consolas"/>
          <w:color w:val="1F2933"/>
          <w:sz w:val="16"/>
        </w:rPr>
        <w:t xml:space="preserve">   ║                     configured credential can ACTUALLY reach (BYPASSRLS,      ║</w:t>
      </w:r>
    </w:p>
    <w:p>
      <w:pPr>
        <w:spacing w:after="0" w:before="0" w:line="240" w:lineRule="auto"/>
        <w:shd w:val="clear" w:fill="F4F6F8"/>
      </w:pPr>
      <w:r>
        <w:rPr>
          <w:rFonts w:ascii="Consolas" w:hAnsi="Consolas"/>
          <w:color w:val="1F2933"/>
          <w:sz w:val="16"/>
        </w:rPr>
        <w:t xml:space="preserve">   ║                     other databases). This is the check that would have       ║</w:t>
      </w:r>
    </w:p>
    <w:p>
      <w:pPr>
        <w:spacing w:after="0" w:before="0" w:line="240" w:lineRule="auto"/>
        <w:shd w:val="clear" w:fill="F4F6F8"/>
      </w:pPr>
      <w:r>
        <w:rPr>
          <w:rFonts w:ascii="Consolas" w:hAnsi="Consolas"/>
          <w:color w:val="1F2933"/>
          <w:sz w:val="16"/>
        </w:rPr>
        <w:t xml:space="preserve">   ║                     caught the incident in §15.                               ║</w:t>
      </w:r>
    </w:p>
    <w:p>
      <w:pPr>
        <w:spacing w:after="0" w:before="0" w:line="240" w:lineRule="auto"/>
        <w:shd w:val="clear" w:fill="F4F6F8"/>
      </w:pPr>
      <w:r>
        <w:rPr>
          <w:rFonts w:ascii="Consolas" w:hAnsi="Consolas"/>
          <w:color w:val="1F2933"/>
          <w:sz w:val="16"/>
        </w:rPr>
        <w:t xml:space="preserve">   ║ audit:unwired       scripts/audit-unwired.ts -- a THIRD audit script,         ║</w:t>
      </w:r>
    </w:p>
    <w:p>
      <w:pPr>
        <w:spacing w:after="0" w:before="0" w:line="240" w:lineRule="auto"/>
        <w:shd w:val="clear" w:fill="F4F6F8"/>
      </w:pPr>
      <w:r>
        <w:rPr>
          <w:rFonts w:ascii="Consolas" w:hAnsi="Consolas"/>
          <w:color w:val="1F2933"/>
          <w:sz w:val="16"/>
        </w:rPr>
        <w:t xml:space="preserve">   ║                     package.json-defined, never called from CI either.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db:verify (step 7, IN CI) proves RLS policies are correct against a           ║</w:t>
      </w:r>
    </w:p>
    <w:p>
      <w:pPr>
        <w:spacing w:after="0" w:before="0" w:line="240" w:lineRule="auto"/>
        <w:shd w:val="clear" w:fill="F4F6F8"/>
      </w:pPr>
      <w:r>
        <w:rPr>
          <w:rFonts w:ascii="Consolas" w:hAnsi="Consolas"/>
          <w:color w:val="1F2933"/>
          <w:sz w:val="16"/>
        </w:rPr>
        <w:t xml:space="preserve">   ║ throwaway Postgres it creates itself -- it cannot prove anything about the    ║</w:t>
      </w:r>
    </w:p>
    <w:p>
      <w:pPr>
        <w:spacing w:after="0" w:before="0" w:line="240" w:lineRule="auto"/>
        <w:shd w:val="clear" w:fill="F4F6F8"/>
      </w:pPr>
      <w:r>
        <w:rPr>
          <w:rFonts w:ascii="Consolas" w:hAnsi="Consolas"/>
          <w:color w:val="1F2933"/>
          <w:sz w:val="16"/>
        </w:rPr>
        <w:t xml:space="preserve">   ║ ACTUAL DATABASE_URL the running application uses, because CI never points     ║</w:t>
      </w:r>
    </w:p>
    <w:p>
      <w:pPr>
        <w:spacing w:after="0" w:before="0" w:line="240" w:lineRule="auto"/>
        <w:shd w:val="clear" w:fill="F4F6F8"/>
      </w:pPr>
      <w:r>
        <w:rPr>
          <w:rFonts w:ascii="Consolas" w:hAnsi="Consolas"/>
          <w:color w:val="1F2933"/>
          <w:sz w:val="16"/>
        </w:rPr>
        <w:t xml:space="preserve">   ║ at it. That is precisely the gap 91 correct policies and 75 passing           ║</w:t>
      </w:r>
    </w:p>
    <w:p>
      <w:pPr>
        <w:spacing w:after="0" w:before="0" w:line="240" w:lineRule="auto"/>
        <w:shd w:val="clear" w:fill="F4F6F8"/>
      </w:pPr>
      <w:r>
        <w:rPr>
          <w:rFonts w:ascii="Consolas" w:hAnsi="Consolas"/>
          <w:color w:val="1F2933"/>
          <w:sz w:val="16"/>
        </w:rPr>
        <w:t xml:space="preserve">   ║ isolation tests sat inside of during the BYPASSRLS incident (§15).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SUITE CONTRAST: ATS's own CI (.github/workflows/ci.yml) is, on its own        ║</w:t>
      </w:r>
    </w:p>
    <w:p>
      <w:pPr>
        <w:spacing w:after="0" w:before="0" w:line="240" w:lineRule="auto"/>
        <w:shd w:val="clear" w:fill="F4F6F8"/>
      </w:pPr>
      <w:r>
        <w:rPr>
          <w:rFonts w:ascii="Consolas" w:hAnsi="Consolas"/>
          <w:color w:val="1F2933"/>
          <w:sz w:val="16"/>
        </w:rPr>
        <w:t xml:space="preserve">   ║ docs' account, "the best-designed CI in the Circuvent suite" -- and it        ║</w:t>
      </w:r>
    </w:p>
    <w:p>
      <w:pPr>
        <w:spacing w:after="0" w:before="0" w:line="240" w:lineRule="auto"/>
        <w:shd w:val="clear" w:fill="F4F6F8"/>
      </w:pPr>
      <w:r>
        <w:rPr>
          <w:rFonts w:ascii="Consolas" w:hAnsi="Consolas"/>
          <w:color w:val="1F2933"/>
          <w:sz w:val="16"/>
        </w:rPr>
        <w:t xml:space="preserve">   ║ has never once completed a run: 65 / 65 startup failures, on both             ║</w:t>
      </w:r>
    </w:p>
    <w:p>
      <w:pPr>
        <w:spacing w:after="0" w:before="0" w:line="240" w:lineRule="auto"/>
        <w:shd w:val="clear" w:fill="F4F6F8"/>
      </w:pPr>
      <w:r>
        <w:rPr>
          <w:rFonts w:ascii="Consolas" w:hAnsi="Consolas"/>
          <w:color w:val="1F2933"/>
          <w:sz w:val="16"/>
        </w:rPr>
        <w:t xml:space="preserve">   ║ branches, back to the earliest history (§16.3). HRMS's verify.yml has         ║</w:t>
      </w:r>
    </w:p>
    <w:p>
      <w:pPr>
        <w:spacing w:after="0" w:before="0" w:line="240" w:lineRule="auto"/>
        <w:shd w:val="clear" w:fill="F4F6F8"/>
      </w:pPr>
      <w:r>
        <w:rPr>
          <w:rFonts w:ascii="Consolas" w:hAnsi="Consolas"/>
          <w:color w:val="1F2933"/>
          <w:sz w:val="16"/>
        </w:rPr>
        <w:t xml:space="preserve">   ║ real gaps too, listed above -- but it runs, and green means something.        ║</w:t>
      </w:r>
    </w:p>
    <w:p>
      <w:pPr>
        <w:spacing w:after="0" w:before="0" w:line="240" w:lineRule="auto"/>
        <w:shd w:val="clear" w:fill="F4F6F8"/>
      </w:pPr>
      <w:r>
        <w:rPr>
          <w:rFonts w:ascii="Consolas" w:hAnsi="Consolas"/>
          <w:color w:val="1F2933"/>
          <w:sz w:val="16"/>
        </w:rPr>
        <w:t xml:space="preserve">   ║ It is the only one of the suite's eight applications where that is true.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This is the honest limit of the "only working CI in the suite" claim: working means it runs and its failures are real, not that its 14 steps are complete. </w:t>
      </w:r>
      <w:r>
        <w:rPr>
          <w:rFonts w:ascii="Consolas" w:hAnsi="Consolas"/>
          <w:b w:val="0"/>
          <w:i w:val="0"/>
          <w:color w:val="B91C1C"/>
          <w:sz w:val="19"/>
        </w:rPr>
        <w:t>db:verify</w:t>
      </w:r>
      <w:r>
        <w:rPr>
          <w:b w:val="0"/>
          <w:i w:val="0"/>
          <w:sz w:val="21"/>
        </w:rPr>
        <w:t xml:space="preserve"> (§14) builds its own throwaway Postgres and proves the RLS policies are self-consistent — it cannot prove anything about the credential </w:t>
      </w:r>
      <w:r>
        <w:rPr>
          <w:rFonts w:ascii="Consolas" w:hAnsi="Consolas"/>
          <w:b w:val="0"/>
          <w:i w:val="0"/>
          <w:color w:val="B91C1C"/>
          <w:sz w:val="19"/>
        </w:rPr>
        <w:t>DATABASE_URL</w:t>
      </w:r>
      <w:r>
        <w:rPr>
          <w:b w:val="0"/>
          <w:i w:val="0"/>
          <w:sz w:val="21"/>
        </w:rPr>
        <w:t xml:space="preserve"> actually resolves to in a deployed environment, because CI never points at that environment. </w:t>
      </w:r>
      <w:r>
        <w:rPr>
          <w:rFonts w:ascii="Consolas" w:hAnsi="Consolas"/>
          <w:b w:val="0"/>
          <w:i w:val="0"/>
          <w:color w:val="B91C1C"/>
          <w:sz w:val="19"/>
        </w:rPr>
        <w:t>db:verify:live</w:t>
      </w:r>
      <w:r>
        <w:rPr>
          <w:b w:val="0"/>
          <w:i w:val="0"/>
          <w:sz w:val="21"/>
        </w:rPr>
        <w:t xml:space="preserve"> and </w:t>
      </w:r>
      <w:r>
        <w:rPr>
          <w:rFonts w:ascii="Consolas" w:hAnsi="Consolas"/>
          <w:b w:val="0"/>
          <w:i w:val="0"/>
          <w:color w:val="B91C1C"/>
          <w:sz w:val="19"/>
        </w:rPr>
        <w:t>db:verify:reach</w:t>
      </w:r>
      <w:r>
        <w:rPr>
          <w:b w:val="0"/>
          <w:i w:val="0"/>
          <w:sz w:val="21"/>
        </w:rPr>
        <w:t xml:space="preserve"> are the two scripts written specifically to close that gap, and neither is a step in </w:t>
      </w:r>
      <w:r>
        <w:rPr>
          <w:rFonts w:ascii="Consolas" w:hAnsi="Consolas"/>
          <w:b w:val="0"/>
          <w:i w:val="0"/>
          <w:color w:val="B91C1C"/>
          <w:sz w:val="19"/>
        </w:rPr>
        <w:t>verify.yml</w:t>
      </w:r>
      <w:r>
        <w:rPr>
          <w:b w:val="0"/>
          <w:i w:val="0"/>
          <w:sz w:val="21"/>
        </w:rPr>
        <w:t>. Running them today, by hand, against production, is the only way this suite would find a second BYPASSRLS-shaped credential problem before a query does.</w:t>
      </w:r>
    </w:p>
    <w:p>
      <w:r>
        <w:rPr>
          <w:color w:val="D5DBE1"/>
          <w:sz w:val="16"/>
        </w:rPr>
        <w:t>──────────────────────────────────────────────────────────</w:t>
      </w:r>
    </w:p>
    <w:p>
      <w:r>
        <w:rPr>
          <w:b w:val="0"/>
          <w:i/>
          <w:sz w:val="21"/>
        </w:rPr>
        <w:t xml:space="preserve">Back to </w:t>
      </w:r>
      <w:r>
        <w:rPr>
          <w:b w:val="0"/>
          <w:i/>
          <w:color w:val="1D4ED8"/>
          <w:sz w:val="21"/>
          <w:u w:val="single"/>
        </w:rPr>
        <w:t>README.md</w:t>
      </w:r>
      <w:r>
        <w:rPr>
          <w:b w:val="0"/>
          <w:i/>
          <w:sz w:val="21"/>
        </w:rPr>
        <w:t xml:space="preserve"> · </w:t>
      </w:r>
      <w:r>
        <w:rPr>
          <w:b w:val="0"/>
          <w:i/>
          <w:color w:val="1D4ED8"/>
          <w:sz w:val="21"/>
          <w:u w:val="single"/>
        </w:rPr>
        <w:t>01_SYSTEM_OVERVIEW.md</w:t>
      </w:r>
      <w:r>
        <w:rPr>
          <w:b w:val="0"/>
          <w:i/>
          <w:sz w:val="21"/>
        </w:rPr>
        <w:t xml:space="preserve"> ·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r>
        <w:rPr>
          <w:b w:val="0"/>
          <w:i/>
          <w:sz w:val="21"/>
        </w:rPr>
        <w:t xml:space="preserve"> · </w:t>
      </w:r>
      <w:r>
        <w:rPr>
          <w:b w:val="0"/>
          <w:i/>
          <w:color w:val="1D4ED8"/>
          <w:sz w:val="21"/>
          <w:u w:val="single"/>
        </w:rPr>
        <w:t>05_AREAS_OF_ENHANCEMENT.md</w:t>
      </w:r>
    </w:p>
    <w:sectPr w:rsidR="00FC693F" w:rsidRPr="0006063C" w:rsidSect="00034616">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3A8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933"/>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5A6875"/>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asciiTheme="majorHAnsi" w:eastAsiaTheme="majorEastAsia" w:hAnsiTheme="majorHAnsi" w:cstheme="majorBidi" w:ascii="Calibri" w:hAnsi="Calibri"/>
      <w:b/>
      <w:color w:val="5A6875"/>
      <w:sz w:val="21"/>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asciiTheme="majorHAnsi" w:eastAsiaTheme="majorEastAsia" w:hAnsiTheme="majorHAnsi" w:cstheme="majorBidi" w:ascii="Calibri" w:hAnsi="Calibri"/>
      <w:b/>
      <w:i/>
      <w:iCs/>
      <w:color w:val="5A6875"/>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