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BACC7" w14:textId="77777777" w:rsidR="00E968C0" w:rsidRDefault="00400B53" w:rsidP="00400B53">
      <w:pPr>
        <w:jc w:val="center"/>
        <w:rPr>
          <w:b/>
          <w:sz w:val="48"/>
          <w:u w:val="single"/>
        </w:rPr>
      </w:pPr>
      <w:r w:rsidRPr="00400B53">
        <w:rPr>
          <w:b/>
          <w:sz w:val="48"/>
          <w:u w:val="single"/>
        </w:rPr>
        <w:t>CSE DBMS 5331 Project – 1 Report</w:t>
      </w:r>
    </w:p>
    <w:p w14:paraId="1CD0371F" w14:textId="77777777" w:rsidR="00400B53" w:rsidRDefault="00400B53" w:rsidP="00400B53">
      <w:pPr>
        <w:jc w:val="center"/>
        <w:rPr>
          <w:sz w:val="32"/>
        </w:rPr>
      </w:pPr>
    </w:p>
    <w:p w14:paraId="7ADF583B" w14:textId="3C4F103F" w:rsidR="00400B53" w:rsidRPr="00400B53" w:rsidRDefault="00400B53" w:rsidP="00400B53">
      <w:pPr>
        <w:jc w:val="center"/>
        <w:rPr>
          <w:b/>
          <w:sz w:val="36"/>
        </w:rPr>
      </w:pPr>
      <w:r w:rsidRPr="00400B53">
        <w:rPr>
          <w:b/>
          <w:sz w:val="36"/>
        </w:rPr>
        <w:t xml:space="preserve">Team No. </w:t>
      </w:r>
      <w:r w:rsidR="00E2426B">
        <w:rPr>
          <w:b/>
          <w:sz w:val="36"/>
        </w:rPr>
        <w:t>2</w:t>
      </w:r>
    </w:p>
    <w:p w14:paraId="6548C392" w14:textId="3E0ED9BF" w:rsidR="00400B53" w:rsidRPr="00400B53" w:rsidRDefault="009A7F60" w:rsidP="00400B53">
      <w:pPr>
        <w:jc w:val="center"/>
        <w:rPr>
          <w:b/>
          <w:sz w:val="36"/>
        </w:rPr>
      </w:pPr>
      <w:r>
        <w:rPr>
          <w:b/>
          <w:sz w:val="36"/>
        </w:rPr>
        <w:t xml:space="preserve">Hemakumar </w:t>
      </w:r>
      <w:proofErr w:type="gramStart"/>
      <w:r>
        <w:rPr>
          <w:b/>
          <w:sz w:val="36"/>
        </w:rPr>
        <w:t>Gokulakannan(</w:t>
      </w:r>
      <w:proofErr w:type="gramEnd"/>
      <w:r>
        <w:rPr>
          <w:b/>
          <w:sz w:val="36"/>
        </w:rPr>
        <w:t>1001415255</w:t>
      </w:r>
      <w:r w:rsidR="00066D39">
        <w:rPr>
          <w:b/>
          <w:sz w:val="36"/>
        </w:rPr>
        <w:t>)</w:t>
      </w:r>
    </w:p>
    <w:p w14:paraId="3383A6DC" w14:textId="77777777" w:rsidR="00400B53" w:rsidRDefault="00400B53" w:rsidP="00400B53">
      <w:pPr>
        <w:rPr>
          <w:sz w:val="32"/>
        </w:rPr>
      </w:pPr>
    </w:p>
    <w:p w14:paraId="5CA51233" w14:textId="77777777" w:rsidR="00400B53" w:rsidRPr="002D015E" w:rsidRDefault="00400B53" w:rsidP="00400B53">
      <w:pPr>
        <w:pBdr>
          <w:bottom w:val="single" w:sz="4" w:space="1" w:color="auto"/>
        </w:pBdr>
        <w:rPr>
          <w:b/>
          <w:sz w:val="32"/>
        </w:rPr>
      </w:pPr>
      <w:r w:rsidRPr="002D015E">
        <w:rPr>
          <w:b/>
          <w:sz w:val="32"/>
        </w:rPr>
        <w:t>Overall Status</w:t>
      </w:r>
    </w:p>
    <w:p w14:paraId="43B804EB" w14:textId="77777777" w:rsidR="00400B53" w:rsidRDefault="00400B53" w:rsidP="00400B53">
      <w:pPr>
        <w:ind w:left="720"/>
        <w:rPr>
          <w:sz w:val="32"/>
        </w:rPr>
      </w:pPr>
    </w:p>
    <w:p w14:paraId="05A195C6" w14:textId="49E1FB23" w:rsidR="00400B53" w:rsidRDefault="00400B53" w:rsidP="00400B53">
      <w:pPr>
        <w:jc w:val="both"/>
        <w:rPr>
          <w:iCs/>
          <w:sz w:val="28"/>
        </w:rPr>
      </w:pPr>
      <w:r>
        <w:rPr>
          <w:sz w:val="28"/>
        </w:rPr>
        <w:t xml:space="preserve">The Project has been completed and all the methods that were to be implemented have been completed. Methods </w:t>
      </w:r>
      <w:proofErr w:type="spellStart"/>
      <w:r w:rsidR="00E2426B">
        <w:rPr>
          <w:b/>
          <w:sz w:val="28"/>
        </w:rPr>
        <w:t>begintx</w:t>
      </w:r>
      <w:proofErr w:type="spellEnd"/>
      <w:r w:rsidR="00E2426B">
        <w:rPr>
          <w:b/>
          <w:sz w:val="28"/>
        </w:rPr>
        <w:t xml:space="preserve">, </w:t>
      </w:r>
      <w:proofErr w:type="spellStart"/>
      <w:r w:rsidR="00E2426B">
        <w:rPr>
          <w:b/>
          <w:sz w:val="28"/>
        </w:rPr>
        <w:t>readtx</w:t>
      </w:r>
      <w:proofErr w:type="spellEnd"/>
      <w:r w:rsidR="00E2426B">
        <w:rPr>
          <w:b/>
          <w:sz w:val="28"/>
        </w:rPr>
        <w:t xml:space="preserve">, </w:t>
      </w:r>
      <w:proofErr w:type="spellStart"/>
      <w:r w:rsidR="00E2426B">
        <w:rPr>
          <w:b/>
          <w:sz w:val="28"/>
        </w:rPr>
        <w:t>writetx</w:t>
      </w:r>
      <w:proofErr w:type="spellEnd"/>
      <w:r w:rsidR="00E2426B">
        <w:rPr>
          <w:b/>
          <w:sz w:val="28"/>
        </w:rPr>
        <w:t xml:space="preserve">, </w:t>
      </w:r>
      <w:proofErr w:type="spellStart"/>
      <w:r w:rsidR="00E2426B">
        <w:rPr>
          <w:b/>
          <w:sz w:val="28"/>
        </w:rPr>
        <w:t>aborttx</w:t>
      </w:r>
      <w:proofErr w:type="spellEnd"/>
      <w:r w:rsidR="00E2426B">
        <w:rPr>
          <w:b/>
          <w:sz w:val="28"/>
        </w:rPr>
        <w:t xml:space="preserve"> &amp; </w:t>
      </w:r>
      <w:proofErr w:type="spellStart"/>
      <w:r w:rsidR="00E2426B">
        <w:rPr>
          <w:b/>
          <w:sz w:val="28"/>
        </w:rPr>
        <w:t>committx</w:t>
      </w:r>
      <w:proofErr w:type="spellEnd"/>
      <w:r w:rsidR="00E2426B">
        <w:rPr>
          <w:b/>
          <w:sz w:val="28"/>
        </w:rPr>
        <w:t xml:space="preserve"> </w:t>
      </w:r>
      <w:r w:rsidRPr="00400B53">
        <w:rPr>
          <w:iCs/>
          <w:sz w:val="28"/>
        </w:rPr>
        <w:t xml:space="preserve">have been coded </w:t>
      </w:r>
      <w:r w:rsidR="00E2426B">
        <w:rPr>
          <w:iCs/>
          <w:sz w:val="28"/>
        </w:rPr>
        <w:t xml:space="preserve">as per the requirements give in </w:t>
      </w:r>
      <w:r w:rsidR="00E2426B">
        <w:rPr>
          <w:b/>
          <w:iCs/>
          <w:sz w:val="28"/>
        </w:rPr>
        <w:t>cse5331_fall-16_project2_v1.pdf</w:t>
      </w:r>
      <w:r w:rsidR="00B669A6" w:rsidRPr="00B669A6">
        <w:rPr>
          <w:iCs/>
          <w:sz w:val="28"/>
        </w:rPr>
        <w:t>.</w:t>
      </w:r>
      <w:r w:rsidR="009A5E1C">
        <w:rPr>
          <w:iCs/>
          <w:sz w:val="28"/>
        </w:rPr>
        <w:t xml:space="preserve"> Following are briefs about how we implemented the methods in this project.</w:t>
      </w:r>
    </w:p>
    <w:p w14:paraId="0B20F41D" w14:textId="77777777" w:rsidR="009A5E1C" w:rsidRDefault="009A5E1C" w:rsidP="00400B53">
      <w:pPr>
        <w:jc w:val="both"/>
        <w:rPr>
          <w:iCs/>
          <w:sz w:val="28"/>
        </w:rPr>
      </w:pPr>
    </w:p>
    <w:p w14:paraId="2834C806" w14:textId="49D8E2ED" w:rsidR="00097480" w:rsidRDefault="00E2426B" w:rsidP="009A5E1C">
      <w:pPr>
        <w:pStyle w:val="ListParagraph"/>
        <w:numPr>
          <w:ilvl w:val="0"/>
          <w:numId w:val="2"/>
        </w:numPr>
        <w:ind w:left="360"/>
        <w:jc w:val="both"/>
        <w:rPr>
          <w:b/>
          <w:iCs/>
          <w:sz w:val="28"/>
        </w:rPr>
      </w:pPr>
      <w:proofErr w:type="spellStart"/>
      <w:proofErr w:type="gramStart"/>
      <w:r>
        <w:rPr>
          <w:b/>
          <w:iCs/>
          <w:sz w:val="28"/>
        </w:rPr>
        <w:t>begintx</w:t>
      </w:r>
      <w:proofErr w:type="spellEnd"/>
      <w:r w:rsidR="009A5E1C" w:rsidRPr="0073078B">
        <w:rPr>
          <w:b/>
          <w:iCs/>
          <w:sz w:val="28"/>
        </w:rPr>
        <w:t>(</w:t>
      </w:r>
      <w:proofErr w:type="gramEnd"/>
      <w:r w:rsidR="009A5E1C" w:rsidRPr="0073078B">
        <w:rPr>
          <w:b/>
          <w:iCs/>
          <w:sz w:val="28"/>
        </w:rPr>
        <w:t>)</w:t>
      </w:r>
      <w:r>
        <w:rPr>
          <w:b/>
          <w:iCs/>
          <w:sz w:val="28"/>
        </w:rPr>
        <w:t>:</w:t>
      </w:r>
    </w:p>
    <w:p w14:paraId="191C14B0" w14:textId="61C54CE8" w:rsidR="00152D32" w:rsidRPr="00152D32" w:rsidRDefault="00152D32" w:rsidP="00152D32">
      <w:pPr>
        <w:ind w:left="360"/>
        <w:jc w:val="both"/>
        <w:rPr>
          <w:iCs/>
          <w:sz w:val="28"/>
        </w:rPr>
      </w:pPr>
      <w:r>
        <w:rPr>
          <w:iCs/>
          <w:sz w:val="28"/>
        </w:rPr>
        <w:t>Since the code for this</w:t>
      </w:r>
      <w:r w:rsidR="00B96C05">
        <w:rPr>
          <w:iCs/>
          <w:sz w:val="28"/>
        </w:rPr>
        <w:t xml:space="preserve"> method was already provided to us there were no </w:t>
      </w:r>
      <w:r w:rsidR="00B96C05" w:rsidRPr="007F795E">
        <w:rPr>
          <w:iCs/>
          <w:sz w:val="28"/>
        </w:rPr>
        <w:t>changes that we did in this.</w:t>
      </w:r>
    </w:p>
    <w:p w14:paraId="3436DDF5" w14:textId="77777777" w:rsidR="009A5E1C" w:rsidRDefault="009A5E1C" w:rsidP="009A5E1C">
      <w:pPr>
        <w:jc w:val="both"/>
        <w:rPr>
          <w:iCs/>
          <w:sz w:val="28"/>
        </w:rPr>
      </w:pPr>
    </w:p>
    <w:p w14:paraId="0FDC13AE" w14:textId="015DC986" w:rsidR="00066D39" w:rsidRDefault="00E2426B" w:rsidP="00066D39">
      <w:pPr>
        <w:pStyle w:val="ListParagraph"/>
        <w:numPr>
          <w:ilvl w:val="0"/>
          <w:numId w:val="2"/>
        </w:numPr>
        <w:ind w:left="360"/>
        <w:jc w:val="both"/>
        <w:rPr>
          <w:b/>
          <w:iCs/>
          <w:sz w:val="28"/>
        </w:rPr>
      </w:pPr>
      <w:proofErr w:type="spellStart"/>
      <w:proofErr w:type="gramStart"/>
      <w:r>
        <w:rPr>
          <w:b/>
          <w:iCs/>
          <w:sz w:val="28"/>
        </w:rPr>
        <w:t>readtx</w:t>
      </w:r>
      <w:proofErr w:type="spellEnd"/>
      <w:r w:rsidR="009A5E1C" w:rsidRPr="0073078B">
        <w:rPr>
          <w:b/>
          <w:iCs/>
          <w:sz w:val="28"/>
        </w:rPr>
        <w:t>(</w:t>
      </w:r>
      <w:proofErr w:type="gramEnd"/>
      <w:r w:rsidR="009A5E1C" w:rsidRPr="0073078B">
        <w:rPr>
          <w:b/>
          <w:iCs/>
          <w:sz w:val="28"/>
        </w:rPr>
        <w:t>):</w:t>
      </w:r>
    </w:p>
    <w:p w14:paraId="73F195B1" w14:textId="7D6E23DE" w:rsidR="003D78CF" w:rsidRDefault="00D81E0C" w:rsidP="003D78CF">
      <w:pPr>
        <w:pStyle w:val="ListParagraph"/>
        <w:ind w:left="360"/>
        <w:jc w:val="both"/>
        <w:rPr>
          <w:iCs/>
          <w:sz w:val="28"/>
        </w:rPr>
      </w:pPr>
      <w:r w:rsidRPr="00D81E0C">
        <w:rPr>
          <w:iCs/>
          <w:sz w:val="28"/>
        </w:rPr>
        <w:t xml:space="preserve">In this </w:t>
      </w:r>
      <w:r>
        <w:rPr>
          <w:iCs/>
          <w:sz w:val="28"/>
        </w:rPr>
        <w:t xml:space="preserve">function we first check </w:t>
      </w:r>
      <w:r w:rsidR="00681CAD">
        <w:rPr>
          <w:iCs/>
          <w:sz w:val="28"/>
        </w:rPr>
        <w:t xml:space="preserve">the </w:t>
      </w:r>
      <w:r>
        <w:rPr>
          <w:iCs/>
          <w:sz w:val="28"/>
        </w:rPr>
        <w:t xml:space="preserve">type of transaction that we are dealing with, depending on that we assign the type of lock mode which we are going to assign </w:t>
      </w:r>
      <w:proofErr w:type="spellStart"/>
      <w:r>
        <w:rPr>
          <w:iCs/>
          <w:sz w:val="28"/>
        </w:rPr>
        <w:t>i.e</w:t>
      </w:r>
      <w:proofErr w:type="spellEnd"/>
      <w:r>
        <w:rPr>
          <w:iCs/>
          <w:sz w:val="28"/>
        </w:rPr>
        <w:t xml:space="preserve"> S or X. </w:t>
      </w:r>
      <w:r w:rsidR="0035424C">
        <w:rPr>
          <w:iCs/>
          <w:sz w:val="28"/>
        </w:rPr>
        <w:t>We later check</w:t>
      </w:r>
      <w:r w:rsidR="00F0624E">
        <w:rPr>
          <w:iCs/>
          <w:sz w:val="28"/>
        </w:rPr>
        <w:t xml:space="preserve"> if the transaction is active, if </w:t>
      </w:r>
      <w:proofErr w:type="gramStart"/>
      <w:r w:rsidR="00F0624E">
        <w:rPr>
          <w:iCs/>
          <w:sz w:val="28"/>
        </w:rPr>
        <w:t>yes</w:t>
      </w:r>
      <w:proofErr w:type="gramEnd"/>
      <w:r w:rsidR="00F0624E">
        <w:rPr>
          <w:iCs/>
          <w:sz w:val="28"/>
        </w:rPr>
        <w:t xml:space="preserve"> we check if it has acquired a lock successfully, if not we assign it a lock</w:t>
      </w:r>
      <w:r w:rsidR="00A72E35">
        <w:rPr>
          <w:iCs/>
          <w:sz w:val="28"/>
        </w:rPr>
        <w:t xml:space="preserve"> by using set lock method</w:t>
      </w:r>
      <w:r w:rsidR="00F0624E">
        <w:rPr>
          <w:iCs/>
          <w:sz w:val="28"/>
        </w:rPr>
        <w:t xml:space="preserve"> and then proceed. Once we have successfully assigned a lock we perform the read operation by invoking </w:t>
      </w:r>
      <w:proofErr w:type="spellStart"/>
      <w:r w:rsidR="00F0624E" w:rsidRPr="00F0624E">
        <w:rPr>
          <w:iCs/>
          <w:sz w:val="28"/>
        </w:rPr>
        <w:t>perform_</w:t>
      </w:r>
      <w:proofErr w:type="gramStart"/>
      <w:r w:rsidR="00F0624E" w:rsidRPr="00F0624E">
        <w:rPr>
          <w:iCs/>
          <w:sz w:val="28"/>
        </w:rPr>
        <w:t>readWrite</w:t>
      </w:r>
      <w:proofErr w:type="spellEnd"/>
      <w:r w:rsidR="00F0624E">
        <w:rPr>
          <w:iCs/>
          <w:sz w:val="28"/>
        </w:rPr>
        <w:t>(</w:t>
      </w:r>
      <w:proofErr w:type="gramEnd"/>
      <w:r w:rsidR="00F0624E">
        <w:rPr>
          <w:iCs/>
          <w:sz w:val="28"/>
        </w:rPr>
        <w:t>…) method.</w:t>
      </w:r>
    </w:p>
    <w:p w14:paraId="2EB53CAD" w14:textId="5B11DA27" w:rsidR="003D78CF" w:rsidRDefault="003D78CF" w:rsidP="003D78CF">
      <w:pPr>
        <w:pStyle w:val="ListParagraph"/>
        <w:ind w:left="360"/>
        <w:jc w:val="both"/>
        <w:rPr>
          <w:iCs/>
          <w:sz w:val="28"/>
        </w:rPr>
      </w:pPr>
      <w:r>
        <w:rPr>
          <w:iCs/>
          <w:sz w:val="28"/>
        </w:rPr>
        <w:t>If the transaction that we are dealing has the status as abort, in that case we enter the details of the transaction to the log file.</w:t>
      </w:r>
    </w:p>
    <w:p w14:paraId="31A8ACED" w14:textId="77777777" w:rsidR="00D8727A" w:rsidRDefault="00D8727A" w:rsidP="003D78CF">
      <w:pPr>
        <w:pStyle w:val="ListParagraph"/>
        <w:ind w:left="360"/>
        <w:jc w:val="both"/>
        <w:rPr>
          <w:iCs/>
          <w:sz w:val="28"/>
        </w:rPr>
      </w:pPr>
    </w:p>
    <w:p w14:paraId="1D8F44B3" w14:textId="1C3A379E" w:rsidR="009A5E1C" w:rsidRPr="0073078B" w:rsidRDefault="00E2426B" w:rsidP="009A5E1C">
      <w:pPr>
        <w:pStyle w:val="ListParagraph"/>
        <w:numPr>
          <w:ilvl w:val="0"/>
          <w:numId w:val="2"/>
        </w:numPr>
        <w:ind w:left="360"/>
        <w:jc w:val="both"/>
        <w:rPr>
          <w:b/>
          <w:iCs/>
          <w:sz w:val="28"/>
        </w:rPr>
      </w:pPr>
      <w:proofErr w:type="spellStart"/>
      <w:proofErr w:type="gramStart"/>
      <w:r>
        <w:rPr>
          <w:b/>
          <w:iCs/>
          <w:sz w:val="28"/>
        </w:rPr>
        <w:t>writetx</w:t>
      </w:r>
      <w:proofErr w:type="spellEnd"/>
      <w:r w:rsidR="0073078B" w:rsidRPr="0073078B">
        <w:rPr>
          <w:b/>
          <w:iCs/>
          <w:sz w:val="28"/>
        </w:rPr>
        <w:t>(</w:t>
      </w:r>
      <w:proofErr w:type="gramEnd"/>
      <w:r w:rsidR="0073078B" w:rsidRPr="0073078B">
        <w:rPr>
          <w:b/>
          <w:iCs/>
          <w:sz w:val="28"/>
        </w:rPr>
        <w:t>):</w:t>
      </w:r>
    </w:p>
    <w:p w14:paraId="00F5DE61" w14:textId="2FD93162" w:rsidR="00D25A68" w:rsidRDefault="007F795E" w:rsidP="007F795E">
      <w:pPr>
        <w:pStyle w:val="ListParagraph"/>
        <w:ind w:left="360"/>
        <w:jc w:val="both"/>
        <w:rPr>
          <w:iCs/>
          <w:sz w:val="28"/>
        </w:rPr>
      </w:pPr>
      <w:r w:rsidRPr="007F795E">
        <w:rPr>
          <w:iCs/>
          <w:sz w:val="28"/>
        </w:rPr>
        <w:t xml:space="preserve">In this function </w:t>
      </w:r>
      <w:r w:rsidR="009C5234">
        <w:rPr>
          <w:iCs/>
          <w:sz w:val="28"/>
        </w:rPr>
        <w:t>we check if the transaction that we are dealing with is active, if it is active we assign it an exclusive lock</w:t>
      </w:r>
      <w:r w:rsidR="00B513C4">
        <w:rPr>
          <w:iCs/>
          <w:sz w:val="28"/>
        </w:rPr>
        <w:t xml:space="preserve"> </w:t>
      </w:r>
      <w:r w:rsidR="009C5234">
        <w:rPr>
          <w:iCs/>
          <w:sz w:val="28"/>
        </w:rPr>
        <w:t>(since the transaction we are dealing with is a Write).</w:t>
      </w:r>
      <w:r w:rsidR="00C67ADA">
        <w:rPr>
          <w:iCs/>
          <w:sz w:val="28"/>
        </w:rPr>
        <w:t xml:space="preserve"> Once the lock has been successfully acquired</w:t>
      </w:r>
      <w:r w:rsidR="00BB727A">
        <w:rPr>
          <w:iCs/>
          <w:sz w:val="28"/>
        </w:rPr>
        <w:t xml:space="preserve"> using set lock method</w:t>
      </w:r>
      <w:r w:rsidR="002643F4">
        <w:rPr>
          <w:iCs/>
          <w:sz w:val="28"/>
        </w:rPr>
        <w:t>,</w:t>
      </w:r>
      <w:r w:rsidR="00C67ADA">
        <w:rPr>
          <w:iCs/>
          <w:sz w:val="28"/>
        </w:rPr>
        <w:t xml:space="preserve"> we invoke the </w:t>
      </w:r>
      <w:proofErr w:type="spellStart"/>
      <w:r w:rsidR="00C67ADA" w:rsidRPr="00C67ADA">
        <w:rPr>
          <w:iCs/>
          <w:sz w:val="28"/>
        </w:rPr>
        <w:t>perform_readWrite</w:t>
      </w:r>
      <w:proofErr w:type="spellEnd"/>
      <w:r w:rsidR="00C20ACE">
        <w:rPr>
          <w:iCs/>
          <w:sz w:val="28"/>
        </w:rPr>
        <w:t>.</w:t>
      </w:r>
      <w:r w:rsidR="00906520">
        <w:rPr>
          <w:iCs/>
          <w:sz w:val="28"/>
        </w:rPr>
        <w:t xml:space="preserve"> If </w:t>
      </w:r>
      <w:r w:rsidR="00B513C4">
        <w:rPr>
          <w:iCs/>
          <w:sz w:val="28"/>
        </w:rPr>
        <w:t>we know the transaction status has changed to abort we write the transaction details to log file.</w:t>
      </w:r>
    </w:p>
    <w:p w14:paraId="4E1B4CE6" w14:textId="0861F6EA" w:rsidR="00332B81" w:rsidRDefault="00332B81" w:rsidP="007F795E">
      <w:pPr>
        <w:pStyle w:val="ListParagraph"/>
        <w:ind w:left="360"/>
        <w:jc w:val="both"/>
        <w:rPr>
          <w:iCs/>
          <w:sz w:val="28"/>
        </w:rPr>
      </w:pPr>
    </w:p>
    <w:p w14:paraId="314A1CF1" w14:textId="03450A4B" w:rsidR="00332B81" w:rsidRDefault="00332B81" w:rsidP="007F795E">
      <w:pPr>
        <w:pStyle w:val="ListParagraph"/>
        <w:ind w:left="360"/>
        <w:jc w:val="both"/>
        <w:rPr>
          <w:iCs/>
          <w:sz w:val="28"/>
        </w:rPr>
      </w:pPr>
      <w:proofErr w:type="spellStart"/>
      <w:r w:rsidRPr="00A72E35">
        <w:rPr>
          <w:b/>
          <w:iCs/>
          <w:sz w:val="28"/>
        </w:rPr>
        <w:t>Set_</w:t>
      </w:r>
      <w:proofErr w:type="gramStart"/>
      <w:r w:rsidRPr="00A72E35">
        <w:rPr>
          <w:b/>
          <w:iCs/>
          <w:sz w:val="28"/>
        </w:rPr>
        <w:t>lock</w:t>
      </w:r>
      <w:proofErr w:type="spellEnd"/>
      <w:r>
        <w:rPr>
          <w:b/>
          <w:iCs/>
          <w:sz w:val="28"/>
        </w:rPr>
        <w:t>(</w:t>
      </w:r>
      <w:proofErr w:type="gramEnd"/>
      <w:r>
        <w:rPr>
          <w:b/>
          <w:iCs/>
          <w:sz w:val="28"/>
        </w:rPr>
        <w:t>)</w:t>
      </w:r>
      <w:r w:rsidRPr="00A72E35">
        <w:rPr>
          <w:b/>
          <w:iCs/>
          <w:sz w:val="28"/>
        </w:rPr>
        <w:t>:</w:t>
      </w:r>
      <w:r w:rsidRPr="00A72E35">
        <w:rPr>
          <w:iCs/>
          <w:sz w:val="28"/>
        </w:rPr>
        <w:t xml:space="preserve"> In this method we are actually checking whether a lock can be granted to a transaction on a particular object or it has to wait. If there is no record of the object in the hash table used for locking, or the object is locked </w:t>
      </w:r>
      <w:r w:rsidRPr="00A72E35">
        <w:rPr>
          <w:iCs/>
          <w:sz w:val="28"/>
        </w:rPr>
        <w:lastRenderedPageBreak/>
        <w:t>by the same transaction which is again requesting the lock or the lock type was ‘S’ requested by a Read type transaction before, then we grant the lock to the new transaction without any wait, else the new transaction is kept on hold till the one who held the lock commits and releases the lock. This fails in the deadlock scenario as deadlock handling has not been done</w:t>
      </w:r>
    </w:p>
    <w:p w14:paraId="0ACFA7A1" w14:textId="77777777" w:rsidR="003C09C3" w:rsidRDefault="003C09C3" w:rsidP="007F795E">
      <w:pPr>
        <w:pStyle w:val="ListParagraph"/>
        <w:ind w:left="360"/>
        <w:jc w:val="both"/>
        <w:rPr>
          <w:iCs/>
          <w:sz w:val="28"/>
        </w:rPr>
      </w:pPr>
    </w:p>
    <w:p w14:paraId="546A4DB1" w14:textId="77777777" w:rsidR="003C09C3" w:rsidRDefault="003C09C3" w:rsidP="003C09C3">
      <w:pPr>
        <w:pStyle w:val="ListParagraph"/>
        <w:numPr>
          <w:ilvl w:val="0"/>
          <w:numId w:val="2"/>
        </w:numPr>
        <w:ind w:left="360"/>
        <w:jc w:val="both"/>
        <w:rPr>
          <w:b/>
          <w:iCs/>
          <w:sz w:val="28"/>
        </w:rPr>
      </w:pPr>
      <w:proofErr w:type="spellStart"/>
      <w:r w:rsidRPr="00D8727A">
        <w:rPr>
          <w:b/>
          <w:iCs/>
          <w:sz w:val="28"/>
        </w:rPr>
        <w:t>perform_</w:t>
      </w:r>
      <w:proofErr w:type="gramStart"/>
      <w:r w:rsidRPr="00D8727A">
        <w:rPr>
          <w:b/>
          <w:iCs/>
          <w:sz w:val="28"/>
        </w:rPr>
        <w:t>readWrite</w:t>
      </w:r>
      <w:proofErr w:type="spellEnd"/>
      <w:r w:rsidRPr="00D8727A">
        <w:rPr>
          <w:b/>
          <w:iCs/>
          <w:sz w:val="28"/>
        </w:rPr>
        <w:t>(</w:t>
      </w:r>
      <w:proofErr w:type="gramEnd"/>
      <w:r w:rsidRPr="00D8727A">
        <w:rPr>
          <w:b/>
          <w:iCs/>
          <w:sz w:val="28"/>
        </w:rPr>
        <w:t>…)</w:t>
      </w:r>
      <w:r>
        <w:rPr>
          <w:b/>
          <w:iCs/>
          <w:sz w:val="28"/>
        </w:rPr>
        <w:t>:</w:t>
      </w:r>
    </w:p>
    <w:p w14:paraId="0D337039" w14:textId="2F1FF489" w:rsidR="003C09C3" w:rsidRPr="004717B4" w:rsidRDefault="003C09C3" w:rsidP="003C09C3">
      <w:pPr>
        <w:pStyle w:val="ListParagraph"/>
        <w:ind w:left="360"/>
        <w:jc w:val="both"/>
        <w:rPr>
          <w:iCs/>
          <w:sz w:val="28"/>
        </w:rPr>
      </w:pPr>
      <w:r w:rsidRPr="007773A6">
        <w:rPr>
          <w:iCs/>
          <w:sz w:val="28"/>
        </w:rPr>
        <w:t>In this</w:t>
      </w:r>
      <w:r>
        <w:rPr>
          <w:iCs/>
          <w:sz w:val="28"/>
        </w:rPr>
        <w:t xml:space="preserve"> we check what kind of lock was requested from the calling function. If </w:t>
      </w:r>
      <w:r w:rsidR="00D17139">
        <w:rPr>
          <w:iCs/>
          <w:sz w:val="28"/>
        </w:rPr>
        <w:t>it’s a read operation</w:t>
      </w:r>
      <w:r>
        <w:rPr>
          <w:iCs/>
          <w:sz w:val="28"/>
        </w:rPr>
        <w:t xml:space="preserve"> then we decrement the Object No. value by 1. In a case where </w:t>
      </w:r>
      <w:r w:rsidR="00D17139">
        <w:rPr>
          <w:iCs/>
          <w:sz w:val="28"/>
        </w:rPr>
        <w:t>we have write operation,</w:t>
      </w:r>
      <w:r>
        <w:rPr>
          <w:iCs/>
          <w:sz w:val="28"/>
        </w:rPr>
        <w:t xml:space="preserve"> we increment the Object No. value by 1. In either case we append transaction and </w:t>
      </w:r>
      <w:r w:rsidR="00D17139">
        <w:rPr>
          <w:iCs/>
          <w:sz w:val="28"/>
        </w:rPr>
        <w:t>log</w:t>
      </w:r>
      <w:r>
        <w:rPr>
          <w:iCs/>
          <w:sz w:val="28"/>
        </w:rPr>
        <w:t xml:space="preserve"> details to the log file</w:t>
      </w:r>
    </w:p>
    <w:p w14:paraId="7360DCDE" w14:textId="77777777" w:rsidR="00D25A68" w:rsidRDefault="00D25A68" w:rsidP="002020DC">
      <w:pPr>
        <w:rPr>
          <w:sz w:val="32"/>
        </w:rPr>
      </w:pPr>
    </w:p>
    <w:p w14:paraId="7934B877" w14:textId="65879FF3" w:rsidR="00E2426B" w:rsidRDefault="00E2426B" w:rsidP="00E2426B">
      <w:pPr>
        <w:pStyle w:val="ListParagraph"/>
        <w:numPr>
          <w:ilvl w:val="0"/>
          <w:numId w:val="2"/>
        </w:numPr>
        <w:ind w:left="360"/>
        <w:jc w:val="both"/>
        <w:rPr>
          <w:b/>
          <w:iCs/>
          <w:sz w:val="28"/>
        </w:rPr>
      </w:pPr>
      <w:proofErr w:type="spellStart"/>
      <w:proofErr w:type="gramStart"/>
      <w:r>
        <w:rPr>
          <w:b/>
          <w:iCs/>
          <w:sz w:val="28"/>
        </w:rPr>
        <w:t>a</w:t>
      </w:r>
      <w:r w:rsidRPr="00E2426B">
        <w:rPr>
          <w:b/>
          <w:iCs/>
          <w:sz w:val="28"/>
        </w:rPr>
        <w:t>borttx</w:t>
      </w:r>
      <w:proofErr w:type="spellEnd"/>
      <w:r>
        <w:rPr>
          <w:b/>
          <w:iCs/>
          <w:sz w:val="28"/>
        </w:rPr>
        <w:t>(</w:t>
      </w:r>
      <w:proofErr w:type="gramEnd"/>
      <w:r>
        <w:rPr>
          <w:b/>
          <w:iCs/>
          <w:sz w:val="28"/>
        </w:rPr>
        <w:t>):</w:t>
      </w:r>
    </w:p>
    <w:p w14:paraId="6A42DDD3" w14:textId="6BB7670A" w:rsidR="003737C6" w:rsidRPr="00F44CCD" w:rsidRDefault="00F44CCD" w:rsidP="00384B52">
      <w:pPr>
        <w:ind w:left="360"/>
        <w:jc w:val="both"/>
        <w:rPr>
          <w:iCs/>
          <w:sz w:val="28"/>
        </w:rPr>
      </w:pPr>
      <w:r w:rsidRPr="00F44CCD">
        <w:rPr>
          <w:iCs/>
          <w:sz w:val="28"/>
        </w:rPr>
        <w:t>In order</w:t>
      </w:r>
      <w:r>
        <w:rPr>
          <w:iCs/>
          <w:sz w:val="28"/>
        </w:rPr>
        <w:t xml:space="preserve"> to perform this operation, we first start the transaction then assign a semaphore to it, do the actual abort </w:t>
      </w:r>
      <w:r w:rsidR="00685550">
        <w:rPr>
          <w:iCs/>
          <w:sz w:val="28"/>
        </w:rPr>
        <w:t xml:space="preserve">using </w:t>
      </w:r>
      <w:proofErr w:type="spellStart"/>
      <w:r w:rsidR="00685550" w:rsidRPr="00685550">
        <w:rPr>
          <w:iCs/>
          <w:sz w:val="28"/>
        </w:rPr>
        <w:t>do_commit_</w:t>
      </w:r>
      <w:proofErr w:type="gramStart"/>
      <w:r w:rsidR="00685550" w:rsidRPr="00685550">
        <w:rPr>
          <w:iCs/>
          <w:sz w:val="28"/>
        </w:rPr>
        <w:t>abort</w:t>
      </w:r>
      <w:proofErr w:type="spellEnd"/>
      <w:r w:rsidR="00685550">
        <w:rPr>
          <w:iCs/>
          <w:sz w:val="28"/>
        </w:rPr>
        <w:t>(</w:t>
      </w:r>
      <w:proofErr w:type="gramEnd"/>
      <w:r w:rsidR="00685550">
        <w:rPr>
          <w:iCs/>
          <w:sz w:val="28"/>
        </w:rPr>
        <w:t xml:space="preserve">…) method, </w:t>
      </w:r>
      <w:r>
        <w:rPr>
          <w:iCs/>
          <w:sz w:val="28"/>
        </w:rPr>
        <w:t xml:space="preserve">and once it is done release the semaphore and finish the transaction. </w:t>
      </w:r>
    </w:p>
    <w:p w14:paraId="64A25663" w14:textId="77777777" w:rsidR="004601A2" w:rsidRPr="003737C6" w:rsidRDefault="004601A2" w:rsidP="00384B52">
      <w:pPr>
        <w:ind w:left="360"/>
        <w:jc w:val="both"/>
        <w:rPr>
          <w:b/>
          <w:iCs/>
          <w:sz w:val="28"/>
        </w:rPr>
      </w:pPr>
    </w:p>
    <w:p w14:paraId="24DE755E" w14:textId="1F1027F0" w:rsidR="00E2426B" w:rsidRDefault="00E2426B" w:rsidP="00E2426B">
      <w:pPr>
        <w:pStyle w:val="ListParagraph"/>
        <w:numPr>
          <w:ilvl w:val="0"/>
          <w:numId w:val="2"/>
        </w:numPr>
        <w:ind w:left="360"/>
        <w:jc w:val="both"/>
        <w:rPr>
          <w:b/>
          <w:iCs/>
          <w:sz w:val="28"/>
        </w:rPr>
      </w:pPr>
      <w:proofErr w:type="spellStart"/>
      <w:proofErr w:type="gramStart"/>
      <w:r w:rsidRPr="00E2426B">
        <w:rPr>
          <w:b/>
          <w:iCs/>
          <w:sz w:val="28"/>
        </w:rPr>
        <w:t>committx</w:t>
      </w:r>
      <w:proofErr w:type="spellEnd"/>
      <w:r w:rsidRPr="003737C6">
        <w:rPr>
          <w:b/>
          <w:iCs/>
          <w:sz w:val="28"/>
        </w:rPr>
        <w:t>(</w:t>
      </w:r>
      <w:proofErr w:type="gramEnd"/>
      <w:r w:rsidRPr="003737C6">
        <w:rPr>
          <w:b/>
          <w:iCs/>
          <w:sz w:val="28"/>
        </w:rPr>
        <w:t>):</w:t>
      </w:r>
    </w:p>
    <w:p w14:paraId="6F47E826" w14:textId="066C1F64" w:rsidR="00A766AB" w:rsidRDefault="00BA4D90" w:rsidP="00A766AB">
      <w:pPr>
        <w:pStyle w:val="ListParagraph"/>
        <w:ind w:left="360"/>
        <w:jc w:val="both"/>
        <w:rPr>
          <w:iCs/>
          <w:sz w:val="28"/>
        </w:rPr>
      </w:pPr>
      <w:r w:rsidRPr="00BA4D90">
        <w:rPr>
          <w:iCs/>
          <w:sz w:val="28"/>
        </w:rPr>
        <w:t>In</w:t>
      </w:r>
      <w:r>
        <w:rPr>
          <w:b/>
          <w:iCs/>
          <w:sz w:val="28"/>
        </w:rPr>
        <w:t xml:space="preserve"> </w:t>
      </w:r>
      <w:r w:rsidRPr="00BA4D90">
        <w:rPr>
          <w:iCs/>
          <w:sz w:val="28"/>
        </w:rPr>
        <w:t>this method</w:t>
      </w:r>
      <w:r>
        <w:rPr>
          <w:iCs/>
          <w:sz w:val="28"/>
        </w:rPr>
        <w:t xml:space="preserve"> we start by changing the status of </w:t>
      </w:r>
      <w:r w:rsidR="005768B8">
        <w:rPr>
          <w:iCs/>
          <w:sz w:val="28"/>
        </w:rPr>
        <w:t xml:space="preserve">the transaction to TR_END, once this is done we perform the actual </w:t>
      </w:r>
      <w:r w:rsidR="001C1639">
        <w:rPr>
          <w:iCs/>
          <w:sz w:val="28"/>
        </w:rPr>
        <w:t>commit</w:t>
      </w:r>
      <w:r w:rsidR="005768B8">
        <w:rPr>
          <w:iCs/>
          <w:sz w:val="28"/>
        </w:rPr>
        <w:t xml:space="preserve"> using </w:t>
      </w:r>
      <w:proofErr w:type="spellStart"/>
      <w:r w:rsidR="005768B8" w:rsidRPr="005768B8">
        <w:rPr>
          <w:iCs/>
          <w:sz w:val="28"/>
        </w:rPr>
        <w:t>do_commit_</w:t>
      </w:r>
      <w:proofErr w:type="gramStart"/>
      <w:r w:rsidR="005768B8" w:rsidRPr="005768B8">
        <w:rPr>
          <w:iCs/>
          <w:sz w:val="28"/>
        </w:rPr>
        <w:t>abort</w:t>
      </w:r>
      <w:proofErr w:type="spellEnd"/>
      <w:r w:rsidR="005768B8">
        <w:rPr>
          <w:iCs/>
          <w:sz w:val="28"/>
        </w:rPr>
        <w:t>(</w:t>
      </w:r>
      <w:proofErr w:type="gramEnd"/>
      <w:r w:rsidR="005768B8">
        <w:rPr>
          <w:iCs/>
          <w:sz w:val="28"/>
        </w:rPr>
        <w:t>…) method. We</w:t>
      </w:r>
      <w:r w:rsidR="00A07D49">
        <w:rPr>
          <w:iCs/>
          <w:sz w:val="28"/>
        </w:rPr>
        <w:t xml:space="preserve"> also</w:t>
      </w:r>
      <w:r w:rsidR="001C1639">
        <w:rPr>
          <w:iCs/>
          <w:sz w:val="28"/>
        </w:rPr>
        <w:t xml:space="preserve"> calculate the number of time a V</w:t>
      </w:r>
      <w:r w:rsidR="005768B8">
        <w:rPr>
          <w:iCs/>
          <w:sz w:val="28"/>
        </w:rPr>
        <w:t xml:space="preserve"> operation needs to be carried out </w:t>
      </w:r>
      <w:proofErr w:type="gramStart"/>
      <w:r w:rsidR="005768B8">
        <w:rPr>
          <w:iCs/>
          <w:sz w:val="28"/>
        </w:rPr>
        <w:t>in order</w:t>
      </w:r>
      <w:r w:rsidR="00F228B7">
        <w:rPr>
          <w:iCs/>
          <w:sz w:val="28"/>
        </w:rPr>
        <w:t xml:space="preserve"> to</w:t>
      </w:r>
      <w:proofErr w:type="gramEnd"/>
      <w:r w:rsidR="005768B8">
        <w:rPr>
          <w:iCs/>
          <w:sz w:val="28"/>
        </w:rPr>
        <w:t xml:space="preserve"> commit the transaction, till that time we make the semaphore wait and once the transaction is committed we release it.</w:t>
      </w:r>
    </w:p>
    <w:p w14:paraId="75B2E993" w14:textId="77777777" w:rsidR="00D8727A" w:rsidRDefault="00D8727A" w:rsidP="00A766AB">
      <w:pPr>
        <w:pStyle w:val="ListParagraph"/>
        <w:ind w:left="360"/>
        <w:jc w:val="both"/>
        <w:rPr>
          <w:iCs/>
          <w:sz w:val="28"/>
        </w:rPr>
      </w:pPr>
    </w:p>
    <w:p w14:paraId="7DD3614F" w14:textId="7B998718" w:rsidR="00D4751B" w:rsidRDefault="00D4751B" w:rsidP="00D4751B">
      <w:pPr>
        <w:pStyle w:val="ListParagraph"/>
        <w:numPr>
          <w:ilvl w:val="0"/>
          <w:numId w:val="2"/>
        </w:numPr>
        <w:ind w:left="360"/>
        <w:jc w:val="both"/>
        <w:rPr>
          <w:b/>
          <w:iCs/>
          <w:sz w:val="28"/>
        </w:rPr>
      </w:pPr>
      <w:proofErr w:type="spellStart"/>
      <w:r w:rsidRPr="00D4751B">
        <w:rPr>
          <w:b/>
          <w:iCs/>
          <w:sz w:val="28"/>
        </w:rPr>
        <w:t>do_commit_</w:t>
      </w:r>
      <w:proofErr w:type="gramStart"/>
      <w:r w:rsidRPr="00D4751B">
        <w:rPr>
          <w:b/>
          <w:iCs/>
          <w:sz w:val="28"/>
        </w:rPr>
        <w:t>abort</w:t>
      </w:r>
      <w:proofErr w:type="spellEnd"/>
      <w:r w:rsidRPr="00D4751B">
        <w:rPr>
          <w:b/>
          <w:iCs/>
          <w:sz w:val="28"/>
        </w:rPr>
        <w:t>(</w:t>
      </w:r>
      <w:proofErr w:type="gramEnd"/>
      <w:r w:rsidRPr="00D4751B">
        <w:rPr>
          <w:b/>
          <w:iCs/>
          <w:sz w:val="28"/>
        </w:rPr>
        <w:t>…)</w:t>
      </w:r>
      <w:r>
        <w:rPr>
          <w:b/>
          <w:iCs/>
          <w:sz w:val="28"/>
        </w:rPr>
        <w:t>:</w:t>
      </w:r>
    </w:p>
    <w:p w14:paraId="4550F883" w14:textId="15BDE5E9" w:rsidR="00973A8D" w:rsidRDefault="00396D15" w:rsidP="00973A8D">
      <w:pPr>
        <w:pStyle w:val="ListParagraph"/>
        <w:ind w:left="360"/>
        <w:jc w:val="both"/>
        <w:rPr>
          <w:iCs/>
          <w:sz w:val="28"/>
        </w:rPr>
      </w:pPr>
      <w:r w:rsidRPr="00865664">
        <w:rPr>
          <w:iCs/>
          <w:sz w:val="28"/>
        </w:rPr>
        <w:t>In this method we check</w:t>
      </w:r>
      <w:r w:rsidR="00865664" w:rsidRPr="00865664">
        <w:rPr>
          <w:iCs/>
          <w:sz w:val="28"/>
        </w:rPr>
        <w:t xml:space="preserve"> if the calling function has requested </w:t>
      </w:r>
      <w:r w:rsidR="006B2EA6">
        <w:rPr>
          <w:iCs/>
          <w:sz w:val="28"/>
        </w:rPr>
        <w:t>for a commit or an abort, w</w:t>
      </w:r>
      <w:r w:rsidR="00865664" w:rsidRPr="00865664">
        <w:rPr>
          <w:iCs/>
          <w:sz w:val="28"/>
        </w:rPr>
        <w:t xml:space="preserve">e do this based on the value of the status </w:t>
      </w:r>
      <w:proofErr w:type="spellStart"/>
      <w:r w:rsidR="00865664" w:rsidRPr="00865664">
        <w:rPr>
          <w:iCs/>
          <w:sz w:val="28"/>
        </w:rPr>
        <w:t>i.e</w:t>
      </w:r>
      <w:proofErr w:type="spellEnd"/>
      <w:r w:rsidR="00865664" w:rsidRPr="00865664">
        <w:rPr>
          <w:iCs/>
          <w:sz w:val="28"/>
        </w:rPr>
        <w:t xml:space="preserve"> TR_END and TR_ABORT</w:t>
      </w:r>
      <w:r w:rsidR="00865664">
        <w:rPr>
          <w:iCs/>
          <w:sz w:val="28"/>
        </w:rPr>
        <w:t xml:space="preserve"> respectively.</w:t>
      </w:r>
      <w:r w:rsidR="003E6FC6">
        <w:rPr>
          <w:iCs/>
          <w:sz w:val="28"/>
        </w:rPr>
        <w:t xml:space="preserve"> Once we recognize the status</w:t>
      </w:r>
      <w:r w:rsidR="00FB179D">
        <w:rPr>
          <w:iCs/>
          <w:sz w:val="28"/>
        </w:rPr>
        <w:t>,</w:t>
      </w:r>
      <w:r w:rsidR="003E6FC6">
        <w:rPr>
          <w:iCs/>
          <w:sz w:val="28"/>
        </w:rPr>
        <w:t xml:space="preserve"> we append an appropriate message to log file. At the end of these operations we free all the locks we acquired </w:t>
      </w:r>
      <w:proofErr w:type="gramStart"/>
      <w:r w:rsidR="003E6FC6">
        <w:rPr>
          <w:iCs/>
          <w:sz w:val="28"/>
        </w:rPr>
        <w:t>during the course of</w:t>
      </w:r>
      <w:proofErr w:type="gramEnd"/>
      <w:r w:rsidR="003E6FC6">
        <w:rPr>
          <w:iCs/>
          <w:sz w:val="28"/>
        </w:rPr>
        <w:t xml:space="preserve"> the transaction.</w:t>
      </w:r>
    </w:p>
    <w:p w14:paraId="1D5E7D7D" w14:textId="108D0122" w:rsidR="00A72E35" w:rsidRDefault="00A72E35" w:rsidP="00A72E35">
      <w:pPr>
        <w:jc w:val="both"/>
        <w:rPr>
          <w:iCs/>
          <w:sz w:val="28"/>
        </w:rPr>
      </w:pPr>
    </w:p>
    <w:p w14:paraId="25126C1C" w14:textId="77777777" w:rsidR="00400B53" w:rsidRPr="002D015E" w:rsidRDefault="00400B53" w:rsidP="00400B53">
      <w:pPr>
        <w:pBdr>
          <w:bottom w:val="single" w:sz="4" w:space="1" w:color="auto"/>
        </w:pBdr>
        <w:rPr>
          <w:b/>
          <w:sz w:val="32"/>
        </w:rPr>
      </w:pPr>
      <w:r w:rsidRPr="002D015E">
        <w:rPr>
          <w:b/>
          <w:sz w:val="32"/>
        </w:rPr>
        <w:t>File Description</w:t>
      </w:r>
    </w:p>
    <w:p w14:paraId="53EDE1B2" w14:textId="67F851D0" w:rsidR="00B96570" w:rsidRPr="00B96570" w:rsidRDefault="00B96570" w:rsidP="00B96570">
      <w:pPr>
        <w:rPr>
          <w:sz w:val="28"/>
        </w:rPr>
      </w:pPr>
      <w:r w:rsidRPr="00B96570">
        <w:rPr>
          <w:sz w:val="28"/>
        </w:rPr>
        <w:t>No new files were created for this project.</w:t>
      </w:r>
    </w:p>
    <w:p w14:paraId="1FCD017F" w14:textId="77777777" w:rsidR="00B96570" w:rsidRDefault="00B96570" w:rsidP="00400B53">
      <w:pPr>
        <w:pBdr>
          <w:bottom w:val="single" w:sz="4" w:space="1" w:color="auto"/>
        </w:pBdr>
        <w:rPr>
          <w:sz w:val="32"/>
        </w:rPr>
      </w:pPr>
    </w:p>
    <w:p w14:paraId="3042D96E" w14:textId="09B70C33" w:rsidR="007C024B" w:rsidRDefault="007C024B" w:rsidP="00400B53">
      <w:pPr>
        <w:pBdr>
          <w:bottom w:val="single" w:sz="4" w:space="1" w:color="auto"/>
        </w:pBdr>
        <w:rPr>
          <w:b/>
          <w:sz w:val="32"/>
        </w:rPr>
      </w:pPr>
    </w:p>
    <w:p w14:paraId="4E5BC04A" w14:textId="30ECC6D4" w:rsidR="009A7F60" w:rsidRDefault="009A7F60" w:rsidP="00400B53">
      <w:pPr>
        <w:pBdr>
          <w:bottom w:val="single" w:sz="4" w:space="1" w:color="auto"/>
        </w:pBdr>
        <w:rPr>
          <w:b/>
          <w:sz w:val="32"/>
        </w:rPr>
      </w:pPr>
    </w:p>
    <w:p w14:paraId="069474BB" w14:textId="084EE8E1" w:rsidR="009A7F60" w:rsidRDefault="009A7F60" w:rsidP="00400B53">
      <w:pPr>
        <w:pBdr>
          <w:bottom w:val="single" w:sz="4" w:space="1" w:color="auto"/>
        </w:pBdr>
        <w:rPr>
          <w:b/>
          <w:sz w:val="32"/>
        </w:rPr>
      </w:pPr>
    </w:p>
    <w:p w14:paraId="5648A307" w14:textId="3BA33296" w:rsidR="009A7F60" w:rsidRDefault="009A7F60" w:rsidP="00400B53">
      <w:pPr>
        <w:pBdr>
          <w:bottom w:val="single" w:sz="4" w:space="1" w:color="auto"/>
        </w:pBdr>
        <w:rPr>
          <w:b/>
          <w:sz w:val="32"/>
        </w:rPr>
      </w:pPr>
    </w:p>
    <w:p w14:paraId="7ED885AC" w14:textId="77777777" w:rsidR="009A7F60" w:rsidRDefault="009A7F60" w:rsidP="00400B53">
      <w:pPr>
        <w:pBdr>
          <w:bottom w:val="single" w:sz="4" w:space="1" w:color="auto"/>
        </w:pBdr>
        <w:rPr>
          <w:b/>
          <w:sz w:val="32"/>
        </w:rPr>
      </w:pPr>
      <w:bookmarkStart w:id="0" w:name="_GoBack"/>
      <w:bookmarkEnd w:id="0"/>
    </w:p>
    <w:p w14:paraId="7B9810A3" w14:textId="77777777" w:rsidR="00400B53" w:rsidRPr="002D015E" w:rsidRDefault="00400B53" w:rsidP="00400B53">
      <w:pPr>
        <w:pBdr>
          <w:bottom w:val="single" w:sz="4" w:space="1" w:color="auto"/>
        </w:pBdr>
        <w:rPr>
          <w:b/>
          <w:sz w:val="32"/>
        </w:rPr>
      </w:pPr>
      <w:r w:rsidRPr="002D015E">
        <w:rPr>
          <w:b/>
          <w:sz w:val="32"/>
        </w:rPr>
        <w:lastRenderedPageBreak/>
        <w:t>Logical Errors and How they were handled</w:t>
      </w:r>
    </w:p>
    <w:p w14:paraId="793C682E" w14:textId="77777777" w:rsidR="000F3611" w:rsidRDefault="000F3611" w:rsidP="00400B53">
      <w:pPr>
        <w:rPr>
          <w:sz w:val="32"/>
        </w:rPr>
      </w:pPr>
    </w:p>
    <w:p w14:paraId="4A168042" w14:textId="390176C6" w:rsidR="00AC5AAE" w:rsidRPr="000D4DAB" w:rsidRDefault="00AC5AAE" w:rsidP="00AC5AAE">
      <w:pPr>
        <w:rPr>
          <w:sz w:val="28"/>
          <w:szCs w:val="28"/>
        </w:rPr>
      </w:pPr>
      <w:r w:rsidRPr="000D4DAB">
        <w:rPr>
          <w:sz w:val="28"/>
          <w:szCs w:val="28"/>
        </w:rPr>
        <w:t>According to us following were the logical errors we face while coding –</w:t>
      </w:r>
    </w:p>
    <w:p w14:paraId="543635E7" w14:textId="08366199" w:rsidR="00AC5AAE" w:rsidRPr="000D4DAB" w:rsidRDefault="00AC5AAE" w:rsidP="00AC5AAE">
      <w:pPr>
        <w:rPr>
          <w:sz w:val="28"/>
          <w:szCs w:val="28"/>
        </w:rPr>
      </w:pPr>
    </w:p>
    <w:p w14:paraId="294AF1FE" w14:textId="59F0FA4F" w:rsidR="00AC5AAE" w:rsidRPr="000D4DAB" w:rsidRDefault="00AC5AAE" w:rsidP="00AC5AAE">
      <w:pPr>
        <w:pStyle w:val="ListParagraph"/>
        <w:numPr>
          <w:ilvl w:val="0"/>
          <w:numId w:val="9"/>
        </w:numPr>
        <w:rPr>
          <w:sz w:val="28"/>
          <w:szCs w:val="28"/>
        </w:rPr>
      </w:pPr>
      <w:r w:rsidRPr="000D4DAB">
        <w:rPr>
          <w:sz w:val="28"/>
          <w:szCs w:val="28"/>
        </w:rPr>
        <w:t>Doing a P operation in a P operation hangs the program.</w:t>
      </w:r>
    </w:p>
    <w:p w14:paraId="0CBF9F04" w14:textId="7D4271FA" w:rsidR="00AC5AAE" w:rsidRDefault="00AC5AAE" w:rsidP="00AC5AAE">
      <w:pPr>
        <w:pStyle w:val="ListParagraph"/>
        <w:numPr>
          <w:ilvl w:val="0"/>
          <w:numId w:val="9"/>
        </w:numPr>
        <w:rPr>
          <w:sz w:val="28"/>
          <w:szCs w:val="28"/>
        </w:rPr>
      </w:pPr>
      <w:r w:rsidRPr="000D4DAB">
        <w:rPr>
          <w:sz w:val="28"/>
          <w:szCs w:val="28"/>
        </w:rPr>
        <w:t>Missing V operations to P operations also hangs the program.</w:t>
      </w:r>
    </w:p>
    <w:p w14:paraId="791B7A0E" w14:textId="16EBFE3A" w:rsidR="000D4DAB" w:rsidRDefault="000D4DAB" w:rsidP="00AC5AAE">
      <w:pPr>
        <w:pStyle w:val="ListParagraph"/>
        <w:numPr>
          <w:ilvl w:val="0"/>
          <w:numId w:val="9"/>
        </w:numPr>
        <w:rPr>
          <w:sz w:val="28"/>
          <w:szCs w:val="28"/>
        </w:rPr>
      </w:pPr>
      <w:r>
        <w:rPr>
          <w:sz w:val="28"/>
          <w:szCs w:val="28"/>
        </w:rPr>
        <w:t>If the log file is updated after releasing the thread, then sometimes the order of operations in the log file is not correct (Mostly was happening during multiple runs),</w:t>
      </w:r>
      <w:r w:rsidR="00E244B2">
        <w:rPr>
          <w:sz w:val="28"/>
          <w:szCs w:val="28"/>
        </w:rPr>
        <w:t xml:space="preserve"> </w:t>
      </w:r>
      <w:r>
        <w:rPr>
          <w:sz w:val="28"/>
          <w:szCs w:val="28"/>
        </w:rPr>
        <w:t>as some other thread might get processed and does some activity till the time log is updated.</w:t>
      </w:r>
    </w:p>
    <w:p w14:paraId="1030BA2D" w14:textId="41710617" w:rsidR="000D4DAB" w:rsidRDefault="001C1639" w:rsidP="00AC5AAE">
      <w:pPr>
        <w:pStyle w:val="ListParagraph"/>
        <w:numPr>
          <w:ilvl w:val="0"/>
          <w:numId w:val="9"/>
        </w:numPr>
        <w:rPr>
          <w:sz w:val="28"/>
          <w:szCs w:val="28"/>
        </w:rPr>
      </w:pPr>
      <w:proofErr w:type="spellStart"/>
      <w:r>
        <w:rPr>
          <w:sz w:val="28"/>
          <w:szCs w:val="28"/>
        </w:rPr>
        <w:t>Nwait</w:t>
      </w:r>
      <w:proofErr w:type="spellEnd"/>
      <w:r>
        <w:rPr>
          <w:sz w:val="28"/>
          <w:szCs w:val="28"/>
        </w:rPr>
        <w:t xml:space="preserve"> gives an output of -1 if it is not processed correctly.</w:t>
      </w:r>
    </w:p>
    <w:p w14:paraId="280386A2" w14:textId="1EC6E7E0" w:rsidR="001C1639" w:rsidRPr="000D4DAB" w:rsidRDefault="001C1639" w:rsidP="00AC5AAE">
      <w:pPr>
        <w:pStyle w:val="ListParagraph"/>
        <w:numPr>
          <w:ilvl w:val="0"/>
          <w:numId w:val="9"/>
        </w:numPr>
        <w:rPr>
          <w:sz w:val="28"/>
          <w:szCs w:val="28"/>
        </w:rPr>
      </w:pPr>
      <w:r>
        <w:rPr>
          <w:sz w:val="28"/>
          <w:szCs w:val="28"/>
        </w:rPr>
        <w:t xml:space="preserve">Received Segmentation </w:t>
      </w:r>
      <w:proofErr w:type="gramStart"/>
      <w:r>
        <w:rPr>
          <w:sz w:val="28"/>
          <w:szCs w:val="28"/>
        </w:rPr>
        <w:t>Fault(</w:t>
      </w:r>
      <w:proofErr w:type="gramEnd"/>
      <w:r>
        <w:rPr>
          <w:sz w:val="28"/>
          <w:szCs w:val="28"/>
        </w:rPr>
        <w:t>Core Dumped) error initially</w:t>
      </w:r>
      <w:r w:rsidR="003A7A89">
        <w:rPr>
          <w:sz w:val="28"/>
          <w:szCs w:val="28"/>
        </w:rPr>
        <w:t xml:space="preserve"> on few test files execution.</w:t>
      </w:r>
      <w:r>
        <w:rPr>
          <w:sz w:val="28"/>
          <w:szCs w:val="28"/>
        </w:rPr>
        <w:t xml:space="preserve"> </w:t>
      </w:r>
    </w:p>
    <w:p w14:paraId="5C433858" w14:textId="77777777" w:rsidR="00AC5AAE" w:rsidRPr="000D4DAB" w:rsidRDefault="00AC5AAE" w:rsidP="00AC5AAE">
      <w:pPr>
        <w:rPr>
          <w:sz w:val="28"/>
          <w:szCs w:val="28"/>
        </w:rPr>
      </w:pPr>
    </w:p>
    <w:p w14:paraId="0075B5D5" w14:textId="77777777" w:rsidR="00400B53" w:rsidRPr="00400B53" w:rsidRDefault="00400B53" w:rsidP="00400B53">
      <w:pPr>
        <w:rPr>
          <w:sz w:val="32"/>
        </w:rPr>
      </w:pPr>
    </w:p>
    <w:sectPr w:rsidR="00400B53" w:rsidRPr="00400B53" w:rsidSect="001067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06982"/>
    <w:multiLevelType w:val="hybridMultilevel"/>
    <w:tmpl w:val="6AA4A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73AC8"/>
    <w:multiLevelType w:val="hybridMultilevel"/>
    <w:tmpl w:val="C03A1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313DE9"/>
    <w:multiLevelType w:val="hybridMultilevel"/>
    <w:tmpl w:val="F5985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4491C"/>
    <w:multiLevelType w:val="multilevel"/>
    <w:tmpl w:val="09A2C8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FB462E4"/>
    <w:multiLevelType w:val="hybridMultilevel"/>
    <w:tmpl w:val="C6B80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F722B"/>
    <w:multiLevelType w:val="hybridMultilevel"/>
    <w:tmpl w:val="682AA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125DD6"/>
    <w:multiLevelType w:val="multilevel"/>
    <w:tmpl w:val="362815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58131978"/>
    <w:multiLevelType w:val="multilevel"/>
    <w:tmpl w:val="8AC8BCB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B50614B"/>
    <w:multiLevelType w:val="multilevel"/>
    <w:tmpl w:val="A38A7E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0"/>
  </w:num>
  <w:num w:numId="3">
    <w:abstractNumId w:val="1"/>
  </w:num>
  <w:num w:numId="4">
    <w:abstractNumId w:val="6"/>
  </w:num>
  <w:num w:numId="5">
    <w:abstractNumId w:val="7"/>
  </w:num>
  <w:num w:numId="6">
    <w:abstractNumId w:val="3"/>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53"/>
    <w:rsid w:val="0000127A"/>
    <w:rsid w:val="00011182"/>
    <w:rsid w:val="000255ED"/>
    <w:rsid w:val="000424D6"/>
    <w:rsid w:val="00044463"/>
    <w:rsid w:val="00066D39"/>
    <w:rsid w:val="00097480"/>
    <w:rsid w:val="00097E19"/>
    <w:rsid w:val="000A08C5"/>
    <w:rsid w:val="000D4DAB"/>
    <w:rsid w:val="000E18FA"/>
    <w:rsid w:val="000F3611"/>
    <w:rsid w:val="001067A2"/>
    <w:rsid w:val="00146489"/>
    <w:rsid w:val="00152D32"/>
    <w:rsid w:val="00174EE0"/>
    <w:rsid w:val="001B5D99"/>
    <w:rsid w:val="001C1639"/>
    <w:rsid w:val="001E77E1"/>
    <w:rsid w:val="002020DC"/>
    <w:rsid w:val="002077DD"/>
    <w:rsid w:val="00226B7E"/>
    <w:rsid w:val="00252311"/>
    <w:rsid w:val="002643F4"/>
    <w:rsid w:val="002D015E"/>
    <w:rsid w:val="00332B81"/>
    <w:rsid w:val="0035424C"/>
    <w:rsid w:val="003737C6"/>
    <w:rsid w:val="0037598E"/>
    <w:rsid w:val="00384B52"/>
    <w:rsid w:val="00396D15"/>
    <w:rsid w:val="003A4544"/>
    <w:rsid w:val="003A7A89"/>
    <w:rsid w:val="003C09C3"/>
    <w:rsid w:val="003C5051"/>
    <w:rsid w:val="003C5CB1"/>
    <w:rsid w:val="003D5E94"/>
    <w:rsid w:val="003D78CF"/>
    <w:rsid w:val="003E3E46"/>
    <w:rsid w:val="003E6FC6"/>
    <w:rsid w:val="00400B53"/>
    <w:rsid w:val="00426854"/>
    <w:rsid w:val="00447E7B"/>
    <w:rsid w:val="004601A2"/>
    <w:rsid w:val="004717B4"/>
    <w:rsid w:val="004B6D7D"/>
    <w:rsid w:val="004E0C7C"/>
    <w:rsid w:val="005768B8"/>
    <w:rsid w:val="00584446"/>
    <w:rsid w:val="005A340B"/>
    <w:rsid w:val="005A6F45"/>
    <w:rsid w:val="00681CAD"/>
    <w:rsid w:val="00685550"/>
    <w:rsid w:val="006B2EA6"/>
    <w:rsid w:val="006C5CA9"/>
    <w:rsid w:val="0073078B"/>
    <w:rsid w:val="007467E7"/>
    <w:rsid w:val="007773A6"/>
    <w:rsid w:val="007B200F"/>
    <w:rsid w:val="007C024B"/>
    <w:rsid w:val="007F795E"/>
    <w:rsid w:val="00805168"/>
    <w:rsid w:val="0083510F"/>
    <w:rsid w:val="00845663"/>
    <w:rsid w:val="00865664"/>
    <w:rsid w:val="008E78E3"/>
    <w:rsid w:val="00906520"/>
    <w:rsid w:val="00913ECD"/>
    <w:rsid w:val="00936D6A"/>
    <w:rsid w:val="00973A8D"/>
    <w:rsid w:val="009754F3"/>
    <w:rsid w:val="009A5E1C"/>
    <w:rsid w:val="009A7F60"/>
    <w:rsid w:val="009C5234"/>
    <w:rsid w:val="009F516C"/>
    <w:rsid w:val="00A07D49"/>
    <w:rsid w:val="00A50C7F"/>
    <w:rsid w:val="00A630B7"/>
    <w:rsid w:val="00A657CD"/>
    <w:rsid w:val="00A72E35"/>
    <w:rsid w:val="00A766AB"/>
    <w:rsid w:val="00AA411A"/>
    <w:rsid w:val="00AA7236"/>
    <w:rsid w:val="00AC5AAE"/>
    <w:rsid w:val="00AF3D34"/>
    <w:rsid w:val="00AF7FB7"/>
    <w:rsid w:val="00B41D5E"/>
    <w:rsid w:val="00B513C4"/>
    <w:rsid w:val="00B669A6"/>
    <w:rsid w:val="00B721AC"/>
    <w:rsid w:val="00B96570"/>
    <w:rsid w:val="00B96C05"/>
    <w:rsid w:val="00BA4D90"/>
    <w:rsid w:val="00BB727A"/>
    <w:rsid w:val="00BE5A19"/>
    <w:rsid w:val="00C12F32"/>
    <w:rsid w:val="00C13C9A"/>
    <w:rsid w:val="00C20ACE"/>
    <w:rsid w:val="00C32E36"/>
    <w:rsid w:val="00C3336E"/>
    <w:rsid w:val="00C67ADA"/>
    <w:rsid w:val="00CC17A6"/>
    <w:rsid w:val="00D05A48"/>
    <w:rsid w:val="00D12A86"/>
    <w:rsid w:val="00D17139"/>
    <w:rsid w:val="00D21A5F"/>
    <w:rsid w:val="00D25A68"/>
    <w:rsid w:val="00D4751B"/>
    <w:rsid w:val="00D50454"/>
    <w:rsid w:val="00D64A7D"/>
    <w:rsid w:val="00D763BC"/>
    <w:rsid w:val="00D81E0C"/>
    <w:rsid w:val="00D8727A"/>
    <w:rsid w:val="00DC28E4"/>
    <w:rsid w:val="00E128AE"/>
    <w:rsid w:val="00E2426B"/>
    <w:rsid w:val="00E244B2"/>
    <w:rsid w:val="00E32B35"/>
    <w:rsid w:val="00E3533F"/>
    <w:rsid w:val="00E641E3"/>
    <w:rsid w:val="00E8774A"/>
    <w:rsid w:val="00E968C0"/>
    <w:rsid w:val="00EF78D6"/>
    <w:rsid w:val="00F0624E"/>
    <w:rsid w:val="00F14716"/>
    <w:rsid w:val="00F20996"/>
    <w:rsid w:val="00F22872"/>
    <w:rsid w:val="00F228B7"/>
    <w:rsid w:val="00F358BA"/>
    <w:rsid w:val="00F44CCD"/>
    <w:rsid w:val="00F460A4"/>
    <w:rsid w:val="00F7402B"/>
    <w:rsid w:val="00F75580"/>
    <w:rsid w:val="00FB179D"/>
    <w:rsid w:val="00FB5535"/>
    <w:rsid w:val="00FF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2E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B53"/>
    <w:pPr>
      <w:ind w:left="720"/>
      <w:contextualSpacing/>
    </w:pPr>
  </w:style>
  <w:style w:type="character" w:styleId="Emphasis">
    <w:name w:val="Emphasis"/>
    <w:basedOn w:val="DefaultParagraphFont"/>
    <w:uiPriority w:val="20"/>
    <w:qFormat/>
    <w:rsid w:val="00400B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85949">
      <w:bodyDiv w:val="1"/>
      <w:marLeft w:val="0"/>
      <w:marRight w:val="0"/>
      <w:marTop w:val="0"/>
      <w:marBottom w:val="0"/>
      <w:divBdr>
        <w:top w:val="none" w:sz="0" w:space="0" w:color="auto"/>
        <w:left w:val="none" w:sz="0" w:space="0" w:color="auto"/>
        <w:bottom w:val="none" w:sz="0" w:space="0" w:color="auto"/>
        <w:right w:val="none" w:sz="0" w:space="0" w:color="auto"/>
      </w:divBdr>
    </w:div>
    <w:div w:id="1167792692">
      <w:bodyDiv w:val="1"/>
      <w:marLeft w:val="0"/>
      <w:marRight w:val="0"/>
      <w:marTop w:val="0"/>
      <w:marBottom w:val="0"/>
      <w:divBdr>
        <w:top w:val="none" w:sz="0" w:space="0" w:color="auto"/>
        <w:left w:val="none" w:sz="0" w:space="0" w:color="auto"/>
        <w:bottom w:val="none" w:sz="0" w:space="0" w:color="auto"/>
        <w:right w:val="none" w:sz="0" w:space="0" w:color="auto"/>
      </w:divBdr>
    </w:div>
    <w:div w:id="1926956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Rohilla, Aakash</dc:creator>
  <cp:keywords/>
  <dc:description/>
  <cp:lastModifiedBy>hemakumar gokulakannan</cp:lastModifiedBy>
  <cp:revision>134</cp:revision>
  <dcterms:created xsi:type="dcterms:W3CDTF">2016-09-28T01:56:00Z</dcterms:created>
  <dcterms:modified xsi:type="dcterms:W3CDTF">2017-09-19T03:35:00Z</dcterms:modified>
</cp:coreProperties>
</file>