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E3D" w:rsidRDefault="008C0E3D" w:rsidP="008C0E3D">
      <w:pPr>
        <w:jc w:val="center"/>
        <w:rPr>
          <w:b/>
          <w:bCs/>
          <w:color w:val="215E99" w:themeColor="text2" w:themeTint="BF"/>
          <w:sz w:val="40"/>
          <w:szCs w:val="40"/>
        </w:rPr>
      </w:pPr>
      <w:proofErr w:type="spellStart"/>
      <w:r w:rsidRPr="008C0E3D">
        <w:rPr>
          <w:b/>
          <w:bCs/>
          <w:color w:val="215E99" w:themeColor="text2" w:themeTint="BF"/>
          <w:sz w:val="40"/>
          <w:szCs w:val="40"/>
        </w:rPr>
        <w:t>SmartSDLC</w:t>
      </w:r>
      <w:proofErr w:type="spellEnd"/>
      <w:r w:rsidRPr="008C0E3D">
        <w:rPr>
          <w:b/>
          <w:bCs/>
          <w:color w:val="215E99" w:themeColor="text2" w:themeTint="BF"/>
          <w:sz w:val="40"/>
          <w:szCs w:val="40"/>
        </w:rPr>
        <w:t xml:space="preserve"> – AI-Enhanced Software Development Lifecycle Generative</w:t>
      </w:r>
    </w:p>
    <w:p w:rsidR="00AB44C0" w:rsidRDefault="008C0E3D" w:rsidP="008C0E3D">
      <w:pPr>
        <w:jc w:val="center"/>
        <w:rPr>
          <w:bCs/>
          <w:color w:val="156082" w:themeColor="accent1"/>
          <w:sz w:val="40"/>
          <w:szCs w:val="40"/>
        </w:rPr>
      </w:pPr>
      <w:r w:rsidRPr="008C0E3D">
        <w:rPr>
          <w:bCs/>
          <w:color w:val="156082" w:themeColor="accent1"/>
          <w:sz w:val="40"/>
          <w:szCs w:val="40"/>
        </w:rPr>
        <w:t>AI with IBM Project Description</w:t>
      </w:r>
    </w:p>
    <w:p w:rsidR="008C0E3D" w:rsidRDefault="008C0E3D" w:rsidP="008C0E3D">
      <w:pPr>
        <w:jc w:val="center"/>
        <w:rPr>
          <w:bCs/>
          <w:color w:val="156082" w:themeColor="accent1"/>
          <w:sz w:val="40"/>
          <w:szCs w:val="40"/>
        </w:rPr>
      </w:pPr>
    </w:p>
    <w:p w:rsidR="008C0E3D" w:rsidRDefault="008C0E3D" w:rsidP="008C0E3D">
      <w:pPr>
        <w:jc w:val="center"/>
        <w:rPr>
          <w:color w:val="156082" w:themeColor="accent1"/>
        </w:rPr>
      </w:pPr>
      <w:r w:rsidRPr="008C0E3D">
        <w:rPr>
          <w:noProof/>
          <w:color w:val="156082" w:themeColor="accent1"/>
          <w:lang w:val="en-US"/>
        </w:rPr>
        <w:drawing>
          <wp:inline distT="0" distB="0" distL="0" distR="0">
            <wp:extent cx="5448299" cy="2842260"/>
            <wp:effectExtent l="0" t="0" r="635" b="0"/>
            <wp:docPr id="1085348380" name="Picture 1" descr="A robot hand touching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48380" name="Picture 1" descr="A robot hand touching a keyboa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291" cy="28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3D" w:rsidRDefault="008C0E3D" w:rsidP="008C0E3D">
      <w:pPr>
        <w:jc w:val="center"/>
        <w:rPr>
          <w:color w:val="156082" w:themeColor="accent1"/>
        </w:rPr>
      </w:pPr>
    </w:p>
    <w:p w:rsidR="008C0E3D" w:rsidRDefault="008C0E3D" w:rsidP="008C0E3D">
      <w:pPr>
        <w:jc w:val="center"/>
        <w:rPr>
          <w:color w:val="000000" w:themeColor="text1"/>
          <w:sz w:val="28"/>
          <w:szCs w:val="28"/>
        </w:rPr>
      </w:pPr>
      <w:r w:rsidRPr="008C0E3D">
        <w:rPr>
          <w:color w:val="000000" w:themeColor="text1"/>
          <w:sz w:val="28"/>
          <w:szCs w:val="28"/>
        </w:rPr>
        <w:t>NAAN MUDHALVAN PROJECT</w:t>
      </w:r>
    </w:p>
    <w:p w:rsidR="00437821" w:rsidRDefault="00437821" w:rsidP="008C0E3D">
      <w:pPr>
        <w:jc w:val="center"/>
        <w:rPr>
          <w:sz w:val="24"/>
          <w:szCs w:val="24"/>
        </w:rPr>
      </w:pPr>
    </w:p>
    <w:p w:rsidR="008C0E3D" w:rsidRPr="00D233F2" w:rsidRDefault="008C0E3D" w:rsidP="008C0E3D">
      <w:pPr>
        <w:jc w:val="center"/>
        <w:rPr>
          <w:b/>
          <w:bCs/>
          <w:sz w:val="28"/>
          <w:szCs w:val="28"/>
        </w:rPr>
      </w:pPr>
      <w:r w:rsidRPr="00D233F2">
        <w:rPr>
          <w:b/>
          <w:bCs/>
          <w:sz w:val="28"/>
          <w:szCs w:val="28"/>
        </w:rPr>
        <w:t>Team Members</w:t>
      </w:r>
    </w:p>
    <w:p w:rsidR="008C0E3D" w:rsidRPr="008C0E3D" w:rsidRDefault="008C0E3D" w:rsidP="008C0E3D">
      <w:pPr>
        <w:jc w:val="center"/>
        <w:rPr>
          <w:sz w:val="24"/>
          <w:szCs w:val="24"/>
        </w:rPr>
      </w:pPr>
      <w:r w:rsidRPr="008C0E3D">
        <w:rPr>
          <w:sz w:val="24"/>
          <w:szCs w:val="24"/>
        </w:rPr>
        <w:t>1.Hemalatha.T ( Leader )</w:t>
      </w:r>
      <w:r w:rsidR="00D233F2">
        <w:rPr>
          <w:sz w:val="24"/>
          <w:szCs w:val="24"/>
        </w:rPr>
        <w:t>-6E279B597425A10BF054B24FB1EEAEE2</w:t>
      </w:r>
    </w:p>
    <w:p w:rsidR="008C0E3D" w:rsidRPr="008C0E3D" w:rsidRDefault="008C0E3D" w:rsidP="008C0E3D">
      <w:pPr>
        <w:jc w:val="center"/>
        <w:rPr>
          <w:sz w:val="24"/>
          <w:szCs w:val="24"/>
        </w:rPr>
      </w:pPr>
      <w:r w:rsidRPr="008C0E3D">
        <w:rPr>
          <w:sz w:val="24"/>
          <w:szCs w:val="24"/>
        </w:rPr>
        <w:t>2.Hemasree.V</w:t>
      </w:r>
      <w:r w:rsidR="00D233F2">
        <w:rPr>
          <w:sz w:val="24"/>
          <w:szCs w:val="24"/>
        </w:rPr>
        <w:t>-9CD16A658D89DD997904262A042A51C3</w:t>
      </w:r>
    </w:p>
    <w:p w:rsidR="008C0E3D" w:rsidRPr="008C0E3D" w:rsidRDefault="008C0E3D" w:rsidP="008C0E3D">
      <w:pPr>
        <w:jc w:val="center"/>
        <w:rPr>
          <w:sz w:val="24"/>
          <w:szCs w:val="24"/>
        </w:rPr>
      </w:pPr>
      <w:r w:rsidRPr="008C0E3D">
        <w:rPr>
          <w:sz w:val="24"/>
          <w:szCs w:val="24"/>
        </w:rPr>
        <w:t>3.Gunavathy.D</w:t>
      </w:r>
      <w:r w:rsidR="00E77DCD">
        <w:rPr>
          <w:sz w:val="24"/>
          <w:szCs w:val="24"/>
        </w:rPr>
        <w:t>-B13AA528783DB09B43B4EE8F0B7F64C2</w:t>
      </w:r>
    </w:p>
    <w:p w:rsidR="008C0E3D" w:rsidRPr="008C0E3D" w:rsidRDefault="008C0E3D" w:rsidP="008C0E3D">
      <w:pPr>
        <w:jc w:val="center"/>
        <w:rPr>
          <w:sz w:val="24"/>
          <w:szCs w:val="24"/>
        </w:rPr>
      </w:pPr>
      <w:r w:rsidRPr="008C0E3D">
        <w:rPr>
          <w:sz w:val="24"/>
          <w:szCs w:val="24"/>
        </w:rPr>
        <w:t>4.Gomathi Priya.E</w:t>
      </w:r>
      <w:r w:rsidR="00E77DCD">
        <w:rPr>
          <w:sz w:val="24"/>
          <w:szCs w:val="24"/>
        </w:rPr>
        <w:t>-EE8449451E946FE8D224FE4B2013E406</w:t>
      </w:r>
    </w:p>
    <w:p w:rsidR="00437821" w:rsidRDefault="00437821" w:rsidP="008C0E3D">
      <w:pPr>
        <w:jc w:val="center"/>
        <w:rPr>
          <w:color w:val="000000" w:themeColor="text1"/>
          <w:sz w:val="28"/>
          <w:szCs w:val="28"/>
        </w:rPr>
      </w:pPr>
    </w:p>
    <w:p w:rsidR="00437821" w:rsidRDefault="0043782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437821" w:rsidRPr="00437821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3782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1. I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NTRODUCTION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3314CF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7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project, titled AI Code Analysis &amp; Generator, is designed to assist developers and analysts by automating two critical tasks in the software development lifecycle: analyzing requirement documents and generating code based on those requirements. The system leverages IBM Granite AI for natural language understanding and </w:t>
      </w:r>
      <w:proofErr w:type="spellStart"/>
      <w:r w:rsidRPr="00437821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437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provide a user-friendly web interface. Users can either upload a requirement document in PDF format or manually enter requirements. The application then extracts, organizes, and classifies requirements into functional, non-functional, and technical categories. In </w:t>
      </w: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addition, users can specify a programming language, and the system will generate code tailored to the given requirement.</w:t>
      </w:r>
    </w:p>
    <w:p w:rsidR="003314CF" w:rsidRDefault="003314CF" w:rsidP="003314CF"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address these challenges, this project introduces AI Code Analysis &amp; Generator, an application powered by artificial intelligence. It leverages IBM’s Granite 3.2–2B Instruct model and provides a user-friendly interface using </w:t>
      </w:r>
      <w:proofErr w:type="spellStart"/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. The system accepts either requirement documents (in PDF format) or manually entered requirement text. It then performs automated requirement analysis, categorizing inputs into Functional Requirements, Non-Functional Requirements, and Technical Specifications</w:t>
      </w:r>
      <w:r>
        <w:t>.</w:t>
      </w:r>
    </w:p>
    <w:p w:rsidR="003314CF" w:rsidRDefault="003314CF" w:rsidP="003314CF"/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B7690C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7690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 O</w:t>
      </w:r>
      <w:r w:rsidR="00B7690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BJECTIVES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The main objectives of this project are:</w:t>
      </w:r>
    </w:p>
    <w:p w:rsidR="00437821" w:rsidRDefault="00437821" w:rsidP="00437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To simplify the process of requirement analysis using AI.</w:t>
      </w:r>
    </w:p>
    <w:p w:rsidR="003314CF" w:rsidRPr="00883EDE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314CF" w:rsidRPr="003314CF" w:rsidRDefault="00437821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To automatically categorize requirements into Functional, Non-Functional, and Technical specifications.</w:t>
      </w:r>
    </w:p>
    <w:p w:rsidR="003314CF" w:rsidRPr="003314CF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83EDE" w:rsidRDefault="00437821" w:rsidP="00437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To generate relevant code snippets in multiple programming languages based on user input.</w:t>
      </w:r>
    </w:p>
    <w:p w:rsidR="00437821" w:rsidRDefault="00437821" w:rsidP="00B769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To provide a user-friendly interface for requirement analysis and code generation</w:t>
      </w:r>
      <w:r w:rsidRPr="00B7690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314CF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14CF" w:rsidRPr="003314CF" w:rsidRDefault="003314CF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Requirement Analysis – To analyze requirements provided in plain text or PDF format and classify them into structured categories.</w:t>
      </w:r>
    </w:p>
    <w:p w:rsidR="003314CF" w:rsidRPr="003314CF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314CF" w:rsidRPr="003314CF" w:rsidRDefault="003314CF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Code Generation – To generate syntactically correct code snippets for user-defined requirements in multiple languages.</w:t>
      </w:r>
    </w:p>
    <w:p w:rsidR="003314CF" w:rsidRPr="003314CF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314CF" w:rsidRPr="003314CF" w:rsidRDefault="003314CF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AI Integration – To demonstrate the application of AI in SDLC using IBM Granite, a state-of-the-art Large Language Model (LLM).</w:t>
      </w:r>
    </w:p>
    <w:p w:rsidR="003314CF" w:rsidRPr="003314CF" w:rsidRDefault="003314CF" w:rsidP="003314C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314CF" w:rsidRPr="003314CF" w:rsidRDefault="003314CF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User-Friendly Interface – To create a simple, accessible web-based platform powered by </w:t>
      </w:r>
      <w:proofErr w:type="spellStart"/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314CF" w:rsidRDefault="003314CF" w:rsidP="003314CF">
      <w:pPr>
        <w:pStyle w:val="ListParagraph"/>
      </w:pPr>
    </w:p>
    <w:p w:rsidR="003314CF" w:rsidRDefault="003314CF" w:rsidP="003314CF">
      <w:pPr>
        <w:pStyle w:val="ListParagraph"/>
      </w:pPr>
    </w:p>
    <w:p w:rsidR="003314CF" w:rsidRPr="003314CF" w:rsidRDefault="003314CF" w:rsidP="00331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4CF">
        <w:rPr>
          <w:rFonts w:ascii="Times New Roman" w:hAnsi="Times New Roman" w:cs="Times New Roman"/>
          <w:color w:val="000000" w:themeColor="text1"/>
          <w:sz w:val="28"/>
          <w:szCs w:val="28"/>
        </w:rPr>
        <w:t>5. Time Optimization – To reduce the time spent on requirement documentation and initial coding phases.</w:t>
      </w:r>
    </w:p>
    <w:p w:rsid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5D2B" w:rsidRPr="00437821" w:rsidRDefault="005D5D2B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5D2B" w:rsidRPr="0047213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7690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3. </w:t>
      </w:r>
      <w:r w:rsidR="00B7690C" w:rsidRPr="00B7690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TECHNOLOGIES USED</w:t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Programming Language</w:t>
      </w: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: Python</w:t>
      </w:r>
    </w:p>
    <w:p w:rsidR="00437821" w:rsidRPr="00883EDE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Libraries:</w:t>
      </w:r>
    </w:p>
    <w:p w:rsidR="00437821" w:rsidRPr="00883EDE" w:rsidRDefault="00437821" w:rsidP="004378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transformers → For loading and using the IBM Granite AI model.</w:t>
      </w:r>
    </w:p>
    <w:p w:rsidR="00437821" w:rsidRPr="00883EDE" w:rsidRDefault="00437821" w:rsidP="004378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torch → For deep learning model execution (CPU/GPU).</w:t>
      </w:r>
    </w:p>
    <w:p w:rsidR="00437821" w:rsidRPr="00883EDE" w:rsidRDefault="00437821" w:rsidP="004378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For building an interactive user interface</w:t>
      </w:r>
      <w:r w:rsidR="0047213B"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37821" w:rsidRPr="00883EDE" w:rsidRDefault="00437821" w:rsidP="00B76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PyPDF2 → For reading and extracting text from PDF files.</w:t>
      </w:r>
    </w:p>
    <w:p w:rsidR="00CB6FC2" w:rsidRPr="00CB6FC2" w:rsidRDefault="00437821" w:rsidP="00CB6F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3ED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Model: </w:t>
      </w:r>
      <w:proofErr w:type="spellStart"/>
      <w:r w:rsidR="00B7690C"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ibm</w:t>
      </w:r>
      <w:proofErr w:type="spellEnd"/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-granite/granite-3.2-2b-instruct (</w:t>
      </w:r>
      <w:proofErr w:type="spellStart"/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HuggingFace</w:t>
      </w:r>
      <w:proofErr w:type="spellEnd"/>
      <w:r w:rsidRPr="00883ED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CB6FC2" w:rsidRPr="00CB6FC2" w:rsidRDefault="00CB6FC2" w:rsidP="00CB6F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Hugging Face Transformers:</w:t>
      </w: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>For accessing and running the Granite AI mode.</w:t>
      </w:r>
    </w:p>
    <w:p w:rsidR="00CB6FC2" w:rsidRPr="00CB6FC2" w:rsidRDefault="00CB6FC2" w:rsidP="00CB6F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>IBM Granite AI Model: The core LLM used for natural language understanding and generation.</w:t>
      </w:r>
    </w:p>
    <w:p w:rsidR="00883EDE" w:rsidRDefault="00883EDE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437821" w:rsidRPr="0047213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72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 </w:t>
      </w:r>
      <w:r w:rsidR="0047213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SYSTEM ARCHITECTURE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883EDE" w:rsidP="00883ED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437821"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Input Stage:</w:t>
      </w:r>
    </w:p>
    <w:p w:rsidR="00883EDE" w:rsidRPr="00852252" w:rsidRDefault="00883EDE" w:rsidP="00883EDE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B6FC2" w:rsidRPr="00CB6FC2" w:rsidRDefault="00437821" w:rsidP="00CB6F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User uploads a PDF file or types requirements into a text box.</w:t>
      </w:r>
    </w:p>
    <w:p w:rsidR="00437821" w:rsidRPr="00852252" w:rsidRDefault="00437821" w:rsidP="00883E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If a PDF is provided, the system extracts its text content.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Processing Stage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The text is sent to the AI model with a specific prompt.</w:t>
      </w:r>
    </w:p>
    <w:p w:rsidR="00437821" w:rsidRPr="00852252" w:rsidRDefault="00437821" w:rsidP="004378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For requirement analysis, the model classifies requirements into categories.</w:t>
      </w:r>
    </w:p>
    <w:p w:rsidR="00437821" w:rsidRPr="00852252" w:rsidRDefault="00437821" w:rsidP="00883E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For code generation, the model generates code based on the requirement and chosen programming language.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Output Stage: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Processed requirements are displayed in a text area.</w:t>
      </w:r>
    </w:p>
    <w:p w:rsidR="00437821" w:rsidRPr="00852252" w:rsidRDefault="00437821" w:rsidP="00883E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Generated code is shown in a separate output area for the user to copy and use.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83EDE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83ED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5. C</w:t>
      </w:r>
      <w:r w:rsidR="00883ED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ODE EXPLANATION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5D5D2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Importing Libraries</w:t>
      </w:r>
    </w:p>
    <w:p w:rsidR="00437821" w:rsidRPr="00883EDE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import </w:t>
      </w:r>
      <w:proofErr w:type="spellStart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gradio</w:t>
      </w:r>
      <w:proofErr w:type="spellEnd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as </w:t>
      </w:r>
      <w:proofErr w:type="spellStart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</w:t>
      </w:r>
      <w:proofErr w:type="spellEnd"/>
    </w:p>
    <w:p w:rsidR="00437821" w:rsidRPr="00883EDE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import torch</w:t>
      </w:r>
    </w:p>
    <w:p w:rsidR="00437821" w:rsidRPr="00883EDE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from transformers import </w:t>
      </w:r>
      <w:proofErr w:type="spellStart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AutoTokenizer</w:t>
      </w:r>
      <w:proofErr w:type="spellEnd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, </w:t>
      </w:r>
      <w:proofErr w:type="spellStart"/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AutoModelForCausalLM</w:t>
      </w:r>
      <w:proofErr w:type="spellEnd"/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883EDE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import PyPDF2</w:t>
      </w:r>
    </w:p>
    <w:p w:rsidR="005D5D2B" w:rsidRPr="00883EDE" w:rsidRDefault="005D5D2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5D5D2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drawing>
          <wp:inline distT="0" distB="0" distL="0" distR="0">
            <wp:extent cx="5615940" cy="746760"/>
            <wp:effectExtent l="0" t="0" r="3810" b="0"/>
            <wp:docPr id="49481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3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39" cy="7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These libraries handle model inference, text processing, and user interface creation.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5D5D2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Loading Model and Tokenizer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lastRenderedPageBreak/>
        <w:t>model_name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"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ibm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-granite/granite-3.2-2b-instruct"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tokenizer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AutoTokenizer.from_pretrained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model_name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model = 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AutoModelForCausalLM.from_pretrained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model_name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,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torch_dtype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=torch.float16 if 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torch.cuda.is_available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 else torch.float32,</w:t>
      </w:r>
    </w:p>
    <w:p w:rsidR="00437821" w:rsidRPr="005D5D2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device_map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="auto" if </w:t>
      </w:r>
      <w:proofErr w:type="spellStart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torch.cuda.is_available</w:t>
      </w:r>
      <w:proofErr w:type="spellEnd"/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 else None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5D5D2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</w:t>
      </w:r>
    </w:p>
    <w:p w:rsidR="005D5D2B" w:rsidRPr="005D5D2B" w:rsidRDefault="005D5D2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5D5D2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drawing>
          <wp:inline distT="0" distB="0" distL="0" distR="0">
            <wp:extent cx="5821680" cy="1188720"/>
            <wp:effectExtent l="0" t="0" r="7620" b="0"/>
            <wp:docPr id="106404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191" cy="11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437821" w:rsidP="00437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Downloads the Granite AI model and tokenizer.</w:t>
      </w:r>
    </w:p>
    <w:p w:rsidR="00437821" w:rsidRPr="00852252" w:rsidRDefault="00437821" w:rsidP="00437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Uses GPU if available for faster computation.</w:t>
      </w:r>
    </w:p>
    <w:p w:rsidR="00437821" w:rsidRPr="00852252" w:rsidRDefault="00437821" w:rsidP="00883E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Ensures correct padding tokens for input sequences.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5D5D2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Generating AI Responses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def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generate_response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(prompt,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=1024):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inputs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tokenizer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(prompt,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return_tensors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="pt", truncation=True,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=512)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if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torch.cuda.is_available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inputs = {k: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v.to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model.device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) for k, v in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inputs.items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()}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with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torch.no_grad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outputs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model.generate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**inputs,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,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temperature=0.7,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do_sample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=True,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pad_token_id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tokenizer.eos_token_id</w:t>
      </w:r>
      <w:proofErr w:type="spellEnd"/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response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tokenizer.decode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(outputs[0],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skip_special_tokens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=True)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lastRenderedPageBreak/>
        <w:t xml:space="preserve">    response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response.replace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(prompt, "").strip()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return response</w:t>
      </w:r>
    </w:p>
    <w:p w:rsidR="002557AB" w:rsidRPr="002557AB" w:rsidRDefault="002557A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drawing>
          <wp:inline distT="0" distB="0" distL="0" distR="0">
            <wp:extent cx="5806440" cy="822960"/>
            <wp:effectExtent l="0" t="0" r="3810" b="0"/>
            <wp:docPr id="330837922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37922" name="Picture 1" descr="A computer screen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62" cy="8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83EDE" w:rsidRDefault="002557AB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57A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814060" cy="1325880"/>
            <wp:effectExtent l="0" t="0" r="0" b="7620"/>
            <wp:docPr id="179489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5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573" cy="13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Default="00437821" w:rsidP="00437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Converts user input into tokens.</w:t>
      </w:r>
    </w:p>
    <w:p w:rsidR="002557AB" w:rsidRPr="002557AB" w:rsidRDefault="002557AB" w:rsidP="002557A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57AB" w:rsidRPr="002557AB" w:rsidRDefault="00437821" w:rsidP="002557A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Sends tokens to the model for inference.</w:t>
      </w:r>
    </w:p>
    <w:p w:rsidR="002557AB" w:rsidRPr="002557AB" w:rsidRDefault="002557AB" w:rsidP="002557A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883ED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Decodes model output into human-readable text.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Extracting Text from PDF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def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extract_text_from_pdf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pdf_file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try: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pdf_reader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PyPDF2.PdfReader(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pdf_file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text = ""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for page in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pdf_reader.pages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text +=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page.extract_text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 + "\n"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return text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except Exception as e: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return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f"Error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reading PDF: {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str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(e)}"</w:t>
      </w:r>
    </w:p>
    <w:p w:rsidR="00437821" w:rsidRPr="002557AB" w:rsidRDefault="002557A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lastRenderedPageBreak/>
        <w:drawing>
          <wp:inline distT="0" distB="0" distL="0" distR="0">
            <wp:extent cx="5905500" cy="1363980"/>
            <wp:effectExtent l="0" t="0" r="0" b="7620"/>
            <wp:docPr id="1461790904" name="Picture 1" descr="A computer screen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0904" name="Picture 1" descr="A computer screen with text and symbol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025" cy="1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52252" w:rsidRDefault="00437821" w:rsidP="00883E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Reads and extracts text from each page of an uploaded PDF.</w:t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Requirement Analysis Function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def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requirement_analysis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pdf_file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prompt_text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if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pdf_file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is not None: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content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extract_text_from_pdf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pdf_file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analysis_prompt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f"Analyze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the following document and extract key software requirements..."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else: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analysis_prompt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f"Analyze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the following requirements..."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return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generate_response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analysis_prompt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=1200)</w:t>
      </w:r>
    </w:p>
    <w:p w:rsidR="00437821" w:rsidRPr="002557AB" w:rsidRDefault="002557A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drawing>
          <wp:inline distT="0" distB="0" distL="0" distR="0">
            <wp:extent cx="5731510" cy="1059180"/>
            <wp:effectExtent l="0" t="0" r="2540" b="7620"/>
            <wp:docPr id="71995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7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Default="00437821" w:rsidP="0043782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Prepares a prompt asking the model to classify requirements.</w:t>
      </w:r>
    </w:p>
    <w:p w:rsidR="002557AB" w:rsidRPr="002557AB" w:rsidRDefault="002557AB" w:rsidP="002557A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883E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Works with either uploaded PDFs or manually typed text.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 Generation Function</w:t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def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code_generation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(prompt, language):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code_prompt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=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f"Generate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{language} code for the following requirement:\n\n{prompt}\n\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nCode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:"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return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generate_response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code_prompt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,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max_length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=1200)</w:t>
      </w:r>
    </w:p>
    <w:p w:rsidR="002557AB" w:rsidRPr="002557AB" w:rsidRDefault="002557A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/>
        </w:rPr>
        <w:lastRenderedPageBreak/>
        <w:drawing>
          <wp:inline distT="0" distB="0" distL="0" distR="0">
            <wp:extent cx="5577840" cy="1005840"/>
            <wp:effectExtent l="0" t="0" r="3810" b="3810"/>
            <wp:docPr id="10474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1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34" cy="10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437821" w:rsidP="00883E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Prompts the model to generate code in the specified language.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Gradio</w:t>
      </w:r>
      <w:proofErr w:type="spellEnd"/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Interface</w:t>
      </w:r>
    </w:p>
    <w:p w:rsidR="00437821" w:rsidRPr="00883EDE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with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gr.Blocks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 as app: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gr.Markdown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("# AI Code Analysis &amp; Generator")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with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gr.Tabs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with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gr.TabItem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("Code Analysis"):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...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with </w:t>
      </w: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gr.TabItem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("Code Generation"):</w:t>
      </w:r>
    </w:p>
    <w:p w:rsidR="00437821" w:rsidRPr="002557AB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           ...</w:t>
      </w:r>
    </w:p>
    <w:p w:rsidR="00437821" w:rsidRDefault="00437821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proofErr w:type="spellStart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app.launch</w:t>
      </w:r>
      <w:proofErr w:type="spellEnd"/>
      <w:r w:rsidRPr="002557AB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(share=True)</w:t>
      </w:r>
    </w:p>
    <w:p w:rsidR="002557AB" w:rsidRPr="002557AB" w:rsidRDefault="002557AB" w:rsidP="00437821">
      <w:pPr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p w:rsidR="00437821" w:rsidRPr="00437821" w:rsidRDefault="00D233F2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233F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3244215"/>
            <wp:effectExtent l="0" t="0" r="2540" b="0"/>
            <wp:docPr id="11079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2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Default="00437821" w:rsidP="0043782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Builds a two-tab interface.</w:t>
      </w:r>
    </w:p>
    <w:p w:rsidR="00D233F2" w:rsidRPr="00D233F2" w:rsidRDefault="00D233F2" w:rsidP="00D233F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33F2" w:rsidRPr="00D233F2" w:rsidRDefault="00437821" w:rsidP="00D233F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Tab 1: For uploading requirements and analyzing them.</w:t>
      </w:r>
    </w:p>
    <w:p w:rsidR="00D233F2" w:rsidRPr="00D233F2" w:rsidRDefault="00D233F2" w:rsidP="00D233F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33F2" w:rsidRPr="00D233F2" w:rsidRDefault="00437821" w:rsidP="00D233F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Tab 2: For generating code based on user description.</w:t>
      </w:r>
    </w:p>
    <w:p w:rsidR="00D233F2" w:rsidRPr="00D233F2" w:rsidRDefault="00D233F2" w:rsidP="00D233F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883E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share=True → Generates a public </w:t>
      </w:r>
      <w:proofErr w:type="spellStart"/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link.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83EDE" w:rsidRPr="005D5D2B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D5D2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6. I</w:t>
      </w:r>
      <w:r w:rsidR="00883EDE" w:rsidRPr="005D5D2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NPUT AND OUTPUT</w:t>
      </w:r>
    </w:p>
    <w:p w:rsidR="00852252" w:rsidRDefault="00852252" w:rsidP="0043782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Input Options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PDF Upload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Upload a requirements document in PDF format.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Text Box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Type requirements manually.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Programming Language Dropdown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Choose language for code generation.</w:t>
      </w:r>
    </w:p>
    <w:p w:rsidR="00D233F2" w:rsidRDefault="00D233F2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233F2" w:rsidRDefault="00D233F2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233F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359785"/>
            <wp:effectExtent l="0" t="0" r="2540" b="0"/>
            <wp:docPr id="180320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0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</w:p>
    <w:p w:rsidR="00D233F2" w:rsidRPr="00D233F2" w:rsidRDefault="00D233F2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Requirement Analysis Tab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Displays requirements categorized into functional, non-functional, and technical.</w:t>
      </w:r>
    </w:p>
    <w:p w:rsidR="00437821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 Generation Tab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Displays AI-generated code in the chosen language.</w:t>
      </w:r>
    </w:p>
    <w:p w:rsidR="00D233F2" w:rsidRPr="00852252" w:rsidRDefault="00D233F2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3F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383280"/>
            <wp:effectExtent l="0" t="0" r="2540" b="7620"/>
            <wp:docPr id="176936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5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D233F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233F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7. </w:t>
      </w:r>
      <w:r w:rsidR="00852252" w:rsidRPr="00D233F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SAMPLE EXECUTION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Example Input (typed in text box):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The system should allow users to register with their email and password.  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Users should be able to log in securely.  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There should be a feature to reset forgotten passwords.  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The website must be mobile responsive.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Expected Output: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Functional Requirements: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User registration with email and password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lastRenderedPageBreak/>
        <w:t>- Secure login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Password reset functionality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Non-Functional Requirements: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Mobile responsiveness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Security for user authentication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Technical Specifications: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Database for storing user credentials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52252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- Encryption for passwords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33F2" w:rsidRDefault="00D233F2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A</w:t>
      </w:r>
      <w:r w:rsidR="00852252"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DVANTAGES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Default="00437821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Automates time-consuming requirement analysis.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437821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Supports natural language input from users</w:t>
      </w:r>
      <w:r w:rsidR="00CB6F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437821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Handles both document-based and manual input.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437821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Generates working code in multiple languages.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Default="00437821" w:rsidP="0085225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User-friendly interface powered by </w:t>
      </w:r>
      <w:proofErr w:type="spellStart"/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Gradio</w:t>
      </w:r>
      <w:proofErr w:type="spellEnd"/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CB6FC2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>Reduces manual effort in requirement analysis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CB6FC2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>Provides structured documentation automatically.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Default="00CB6FC2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Accelerates initial development phase by generating code.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Default="00CB6FC2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Supports multiple programming languages.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Default="00CB6FC2" w:rsidP="00CB6F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Easy to use via a web-based interface.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CB6FC2" w:rsidP="00CB6FC2">
      <w:pPr>
        <w:pStyle w:val="ListParagraph"/>
        <w:numPr>
          <w:ilvl w:val="0"/>
          <w:numId w:val="12"/>
        </w:numPr>
      </w:pPr>
      <w:r w:rsidRPr="00CB6FC2">
        <w:rPr>
          <w:rFonts w:ascii="Times New Roman" w:hAnsi="Times New Roman" w:cs="Times New Roman"/>
          <w:color w:val="000000" w:themeColor="text1"/>
          <w:sz w:val="28"/>
          <w:szCs w:val="28"/>
        </w:rPr>
        <w:t>Demonstrates practical use of AI in software engineering</w:t>
      </w:r>
      <w:r>
        <w:t>.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9. L</w:t>
      </w:r>
      <w:r w:rsidR="00852252" w:rsidRPr="008522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IMITATIONS</w:t>
      </w:r>
    </w:p>
    <w:p w:rsidR="00437821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Default="00437821" w:rsidP="0043782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Output depends on model accuracy.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CB6FC2" w:rsidRDefault="00437821" w:rsidP="00CB6F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May generate incomplete or buggy code.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7821" w:rsidRDefault="00437821" w:rsidP="0085225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>Performance varies based on hardware (GPU recommended).</w:t>
      </w:r>
    </w:p>
    <w:p w:rsidR="00CB6FC2" w:rsidRPr="00CB6FC2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5D5D2B" w:rsidRDefault="00CB6FC2" w:rsidP="00CB6F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Generated code may not always be optimal or bug-free.</w:t>
      </w:r>
    </w:p>
    <w:p w:rsidR="00CB6FC2" w:rsidRPr="005D5D2B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5D5D2B" w:rsidRDefault="00CB6FC2" w:rsidP="00CB6F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Large models require significant computational resources.</w:t>
      </w:r>
    </w:p>
    <w:p w:rsidR="00CB6FC2" w:rsidRPr="005D5D2B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Pr="005D5D2B" w:rsidRDefault="00CB6FC2" w:rsidP="00CB6F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Performance depends on internet speed for model loading.</w:t>
      </w:r>
    </w:p>
    <w:p w:rsidR="00CB6FC2" w:rsidRPr="005D5D2B" w:rsidRDefault="00CB6FC2" w:rsidP="00CB6FC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FC2" w:rsidRDefault="00CB6FC2" w:rsidP="00CB6F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Complex requirements may lead to incomplete analysis.</w:t>
      </w:r>
    </w:p>
    <w:p w:rsidR="005D5D2B" w:rsidRPr="005D5D2B" w:rsidRDefault="005D5D2B" w:rsidP="005D5D2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Pr="005D5D2B" w:rsidRDefault="005D5D2B" w:rsidP="005D5D2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5D2B">
        <w:rPr>
          <w:rFonts w:ascii="Times New Roman" w:hAnsi="Times New Roman" w:cs="Times New Roman"/>
          <w:b/>
          <w:bCs/>
          <w:sz w:val="32"/>
          <w:szCs w:val="32"/>
        </w:rPr>
        <w:t>10. F</w:t>
      </w:r>
      <w:r>
        <w:rPr>
          <w:rFonts w:ascii="Times New Roman" w:hAnsi="Times New Roman" w:cs="Times New Roman"/>
          <w:b/>
          <w:bCs/>
          <w:sz w:val="32"/>
          <w:szCs w:val="32"/>
        </w:rPr>
        <w:t>UTURE ENHANCEMENTS</w:t>
      </w:r>
    </w:p>
    <w:p w:rsidR="005D5D2B" w:rsidRDefault="005D5D2B" w:rsidP="005D5D2B"/>
    <w:p w:rsidR="005D5D2B" w:rsidRDefault="005D5D2B" w:rsidP="005D5D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Integration of test case generation from requirements.</w:t>
      </w:r>
    </w:p>
    <w:p w:rsidR="005D5D2B" w:rsidRPr="005D5D2B" w:rsidRDefault="005D5D2B" w:rsidP="005D5D2B">
      <w:pPr>
        <w:pStyle w:val="ListParagraph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Pr="005D5D2B" w:rsidRDefault="005D5D2B" w:rsidP="005D5D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Support for additional file formats (Word, Excel).</w:t>
      </w:r>
    </w:p>
    <w:p w:rsidR="005D5D2B" w:rsidRPr="005D5D2B" w:rsidRDefault="005D5D2B" w:rsidP="005D5D2B">
      <w:pPr>
        <w:pStyle w:val="ListParagraph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Default="005D5D2B" w:rsidP="005D5D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Enhanced code execution and debugging inside the app.</w:t>
      </w:r>
    </w:p>
    <w:p w:rsidR="005D5D2B" w:rsidRPr="005D5D2B" w:rsidRDefault="005D5D2B" w:rsidP="005D5D2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Pr="005D5D2B" w:rsidRDefault="005D5D2B" w:rsidP="005D5D2B">
      <w:pPr>
        <w:pStyle w:val="ListParagraph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Pr="005D5D2B" w:rsidRDefault="005D5D2B" w:rsidP="005D5D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Multi-user collaboration features.</w:t>
      </w:r>
    </w:p>
    <w:p w:rsidR="005D5D2B" w:rsidRPr="005D5D2B" w:rsidRDefault="005D5D2B" w:rsidP="005D5D2B">
      <w:pPr>
        <w:pStyle w:val="ListParagraph"/>
        <w:ind w:left="79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5D2B" w:rsidRPr="005D5D2B" w:rsidRDefault="005D5D2B" w:rsidP="005D5D2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5D2B">
        <w:rPr>
          <w:rFonts w:ascii="Times New Roman" w:hAnsi="Times New Roman" w:cs="Times New Roman"/>
          <w:color w:val="000000" w:themeColor="text1"/>
          <w:sz w:val="28"/>
          <w:szCs w:val="28"/>
        </w:rPr>
        <w:t>Export options for requirement analysis reports (PDF/Word).</w:t>
      </w:r>
    </w:p>
    <w:p w:rsidR="00437821" w:rsidRPr="00437821" w:rsidRDefault="00437821" w:rsidP="0043782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7821" w:rsidRPr="00852252" w:rsidRDefault="00437821" w:rsidP="0043782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225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5D5D2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Pr="0085225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 C</w:t>
      </w:r>
      <w:r w:rsidR="00852252" w:rsidRPr="0085225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ONCULSION</w:t>
      </w:r>
    </w:p>
    <w:p w:rsidR="008C0E3D" w:rsidRPr="00852252" w:rsidRDefault="00437821" w:rsidP="0043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AI Code Analysis &amp; Generator project demonstrates how artificial intelligence can be integrated into the software development lifecycle. By </w:t>
      </w:r>
      <w:r w:rsidRPr="008522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automating requirement analysis and code generation, this tool significantly reduces the manual effort required during early stages of development. With further refinement, it can evolve into a practical assistant for developers, analysts, and project managers.</w:t>
      </w:r>
    </w:p>
    <w:sectPr w:rsidR="008C0E3D" w:rsidRPr="00852252" w:rsidSect="00E77DCD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B6827"/>
    <w:multiLevelType w:val="hybridMultilevel"/>
    <w:tmpl w:val="975AF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06E56"/>
    <w:multiLevelType w:val="hybridMultilevel"/>
    <w:tmpl w:val="A656A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42706"/>
    <w:multiLevelType w:val="hybridMultilevel"/>
    <w:tmpl w:val="DED65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8629C2"/>
    <w:multiLevelType w:val="hybridMultilevel"/>
    <w:tmpl w:val="1DFA3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61A46"/>
    <w:multiLevelType w:val="hybridMultilevel"/>
    <w:tmpl w:val="AC9A0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F3224C"/>
    <w:multiLevelType w:val="hybridMultilevel"/>
    <w:tmpl w:val="C6006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964983"/>
    <w:multiLevelType w:val="hybridMultilevel"/>
    <w:tmpl w:val="8CFE5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9A6570"/>
    <w:multiLevelType w:val="hybridMultilevel"/>
    <w:tmpl w:val="3362A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705D71"/>
    <w:multiLevelType w:val="hybridMultilevel"/>
    <w:tmpl w:val="780605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CD207A"/>
    <w:multiLevelType w:val="hybridMultilevel"/>
    <w:tmpl w:val="ECF87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11362E"/>
    <w:multiLevelType w:val="hybridMultilevel"/>
    <w:tmpl w:val="569AA6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AE2B13"/>
    <w:multiLevelType w:val="hybridMultilevel"/>
    <w:tmpl w:val="689CA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56786E"/>
    <w:multiLevelType w:val="hybridMultilevel"/>
    <w:tmpl w:val="9C54F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497006"/>
    <w:multiLevelType w:val="hybridMultilevel"/>
    <w:tmpl w:val="E7C87E46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8"/>
  </w:num>
  <w:num w:numId="5">
    <w:abstractNumId w:val="2"/>
  </w:num>
  <w:num w:numId="6">
    <w:abstractNumId w:val="6"/>
  </w:num>
  <w:num w:numId="7">
    <w:abstractNumId w:val="10"/>
  </w:num>
  <w:num w:numId="8">
    <w:abstractNumId w:val="7"/>
  </w:num>
  <w:num w:numId="9">
    <w:abstractNumId w:val="3"/>
  </w:num>
  <w:num w:numId="10">
    <w:abstractNumId w:val="11"/>
  </w:num>
  <w:num w:numId="11">
    <w:abstractNumId w:val="1"/>
  </w:num>
  <w:num w:numId="12">
    <w:abstractNumId w:val="12"/>
  </w:num>
  <w:num w:numId="13">
    <w:abstractNumId w:val="4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0E3D"/>
    <w:rsid w:val="002557AB"/>
    <w:rsid w:val="003314CF"/>
    <w:rsid w:val="00437821"/>
    <w:rsid w:val="0047213B"/>
    <w:rsid w:val="005D5D2B"/>
    <w:rsid w:val="00614DBC"/>
    <w:rsid w:val="006236DF"/>
    <w:rsid w:val="00852252"/>
    <w:rsid w:val="00883EDE"/>
    <w:rsid w:val="008914B6"/>
    <w:rsid w:val="008C0E3D"/>
    <w:rsid w:val="00AB44C0"/>
    <w:rsid w:val="00B7690C"/>
    <w:rsid w:val="00CB6FC2"/>
    <w:rsid w:val="00D233F2"/>
    <w:rsid w:val="00E77D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6DF"/>
  </w:style>
  <w:style w:type="paragraph" w:styleId="Heading1">
    <w:name w:val="heading 1"/>
    <w:basedOn w:val="Normal"/>
    <w:next w:val="Normal"/>
    <w:link w:val="Heading1Char"/>
    <w:uiPriority w:val="9"/>
    <w:qFormat/>
    <w:rsid w:val="008C0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E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E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E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E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E3D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1389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Hemasree Velumani</dc:creator>
  <cp:lastModifiedBy>Admin</cp:lastModifiedBy>
  <cp:revision>2</cp:revision>
  <dcterms:created xsi:type="dcterms:W3CDTF">2025-09-06T16:57:00Z</dcterms:created>
  <dcterms:modified xsi:type="dcterms:W3CDTF">2025-09-06T16:57:00Z</dcterms:modified>
</cp:coreProperties>
</file>