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1F3A" w14:textId="77777777" w:rsidR="0013143E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9DD5C3" wp14:editId="181E733B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3376CA8" wp14:editId="60505B2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3DF1D2C8" w14:textId="77777777" w:rsidR="0013143E" w:rsidRPr="008B7BC6" w:rsidRDefault="00000000">
      <w:pPr>
        <w:spacing w:after="0"/>
        <w:ind w:left="2493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36"/>
          <w:szCs w:val="32"/>
        </w:rPr>
        <w:t xml:space="preserve">Code-Layout, Readability and Reusability </w:t>
      </w:r>
    </w:p>
    <w:p w14:paraId="01300CEA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4"/>
          <w:szCs w:val="32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3143E" w:rsidRPr="008B7BC6" w14:paraId="350CE36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20B6" w14:textId="77777777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 w:val="24"/>
                <w:szCs w:val="32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FA654" w14:textId="0000AAA0" w:rsidR="0013143E" w:rsidRPr="008B7BC6" w:rsidRDefault="004718EE">
            <w:pPr>
              <w:spacing w:after="0"/>
              <w:ind w:left="1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 w:val="24"/>
                <w:szCs w:val="32"/>
              </w:rPr>
              <w:t xml:space="preserve">13 July </w:t>
            </w:r>
            <w:r w:rsidR="00000000" w:rsidRPr="008B7BC6">
              <w:rPr>
                <w:rFonts w:ascii="Arial" w:eastAsia="Arial" w:hAnsi="Arial" w:cs="Arial"/>
                <w:sz w:val="24"/>
                <w:szCs w:val="32"/>
              </w:rPr>
              <w:t>202</w:t>
            </w:r>
            <w:r w:rsidRPr="008B7BC6">
              <w:rPr>
                <w:rFonts w:ascii="Arial" w:eastAsia="Arial" w:hAnsi="Arial" w:cs="Arial"/>
                <w:sz w:val="24"/>
                <w:szCs w:val="32"/>
              </w:rPr>
              <w:t>6</w:t>
            </w:r>
            <w:r w:rsidR="00000000" w:rsidRPr="008B7BC6">
              <w:rPr>
                <w:rFonts w:ascii="Arial" w:eastAsia="Arial" w:hAnsi="Arial" w:cs="Arial"/>
                <w:sz w:val="24"/>
                <w:szCs w:val="32"/>
              </w:rPr>
              <w:t xml:space="preserve"> </w:t>
            </w:r>
          </w:p>
        </w:tc>
      </w:tr>
      <w:tr w:rsidR="0013143E" w:rsidRPr="008B7BC6" w14:paraId="53312C9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CEAD1" w14:textId="77777777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 w:val="24"/>
                <w:szCs w:val="32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92C31" w14:textId="77777777" w:rsidR="0013143E" w:rsidRPr="008B7BC6" w:rsidRDefault="00000000">
            <w:pPr>
              <w:spacing w:after="0"/>
              <w:ind w:left="1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 w:val="24"/>
                <w:szCs w:val="32"/>
              </w:rPr>
              <w:t xml:space="preserve">XXXXXX </w:t>
            </w:r>
          </w:p>
        </w:tc>
      </w:tr>
      <w:tr w:rsidR="0013143E" w:rsidRPr="008B7BC6" w14:paraId="01CADCF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88010" w14:textId="77777777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 w:val="24"/>
                <w:szCs w:val="32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5AC2C" w14:textId="28A05AE2" w:rsidR="0013143E" w:rsidRPr="008B7BC6" w:rsidRDefault="004718EE">
            <w:pPr>
              <w:spacing w:after="0"/>
              <w:ind w:left="15"/>
              <w:rPr>
                <w:sz w:val="28"/>
                <w:szCs w:val="32"/>
              </w:rPr>
            </w:pPr>
            <w:r w:rsidRPr="008B7BC6">
              <w:rPr>
                <w:sz w:val="28"/>
                <w:szCs w:val="32"/>
              </w:rPr>
              <w:t>Personalized Networking Assistant</w:t>
            </w:r>
          </w:p>
        </w:tc>
      </w:tr>
      <w:tr w:rsidR="0013143E" w:rsidRPr="008B7BC6" w14:paraId="6BC7521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BC66C" w14:textId="77777777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 w:val="24"/>
                <w:szCs w:val="32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FD25" w14:textId="77777777" w:rsidR="0013143E" w:rsidRPr="008B7BC6" w:rsidRDefault="00000000">
            <w:pPr>
              <w:spacing w:after="0"/>
              <w:ind w:left="1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 w:val="24"/>
                <w:szCs w:val="32"/>
              </w:rPr>
              <w:t xml:space="preserve">5 Marks </w:t>
            </w:r>
          </w:p>
        </w:tc>
      </w:tr>
    </w:tbl>
    <w:p w14:paraId="38636D0A" w14:textId="77777777" w:rsidR="008B7BC6" w:rsidRDefault="00000000" w:rsidP="008B7BC6">
      <w:pPr>
        <w:spacing w:after="0"/>
        <w:rPr>
          <w:b/>
          <w:sz w:val="36"/>
          <w:szCs w:val="32"/>
        </w:rPr>
      </w:pPr>
      <w:r w:rsidRPr="008B7BC6">
        <w:rPr>
          <w:rFonts w:ascii="Arial" w:eastAsia="Arial" w:hAnsi="Arial" w:cs="Arial"/>
          <w:b/>
          <w:sz w:val="36"/>
          <w:szCs w:val="32"/>
        </w:rPr>
        <w:t xml:space="preserve"> </w:t>
      </w:r>
    </w:p>
    <w:p w14:paraId="61DB43E7" w14:textId="15249B38" w:rsidR="0013143E" w:rsidRPr="008B7BC6" w:rsidRDefault="00000000" w:rsidP="008B7BC6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Code-Layout, Readability and Reusability: </w:t>
      </w:r>
    </w:p>
    <w:p w14:paraId="33C8DD38" w14:textId="0AECB250" w:rsidR="0013143E" w:rsidRPr="008B7BC6" w:rsidRDefault="008B7BC6" w:rsidP="008B7BC6">
      <w:pPr>
        <w:spacing w:after="0" w:line="292" w:lineRule="auto"/>
        <w:rPr>
          <w:sz w:val="28"/>
          <w:szCs w:val="32"/>
        </w:rPr>
      </w:pPr>
      <w:r>
        <w:rPr>
          <w:rFonts w:ascii="Arial" w:eastAsia="Arial" w:hAnsi="Arial" w:cs="Arial"/>
          <w:sz w:val="24"/>
          <w:szCs w:val="32"/>
        </w:rPr>
        <w:t xml:space="preserve">     </w:t>
      </w:r>
      <w:r w:rsidR="00000000" w:rsidRPr="008B7BC6">
        <w:rPr>
          <w:rFonts w:ascii="Arial" w:eastAsia="Arial" w:hAnsi="Arial" w:cs="Arial"/>
          <w:sz w:val="24"/>
          <w:szCs w:val="32"/>
        </w:rPr>
        <w:t xml:space="preserve">This document evaluates the quality of the codebase in terms of its structure, </w:t>
      </w:r>
      <w:r>
        <w:rPr>
          <w:rFonts w:ascii="Arial" w:eastAsia="Arial" w:hAnsi="Arial" w:cs="Arial"/>
          <w:sz w:val="24"/>
          <w:szCs w:val="32"/>
        </w:rPr>
        <w:t>r</w:t>
      </w:r>
      <w:r w:rsidR="00000000" w:rsidRPr="008B7BC6">
        <w:rPr>
          <w:rFonts w:ascii="Arial" w:eastAsia="Arial" w:hAnsi="Arial" w:cs="Arial"/>
          <w:sz w:val="24"/>
          <w:szCs w:val="32"/>
        </w:rPr>
        <w:t xml:space="preserve">eadability, </w:t>
      </w:r>
      <w:r>
        <w:rPr>
          <w:rFonts w:ascii="Arial" w:eastAsia="Arial" w:hAnsi="Arial" w:cs="Arial"/>
          <w:sz w:val="24"/>
          <w:szCs w:val="32"/>
        </w:rPr>
        <w:t xml:space="preserve">        </w:t>
      </w:r>
      <w:r w:rsidR="00000000" w:rsidRPr="008B7BC6">
        <w:rPr>
          <w:rFonts w:ascii="Arial" w:eastAsia="Arial" w:hAnsi="Arial" w:cs="Arial"/>
          <w:sz w:val="24"/>
          <w:szCs w:val="32"/>
        </w:rPr>
        <w:t xml:space="preserve">and reusability. Well-organized code with proper naming conventions, comments, and </w:t>
      </w:r>
      <w:r>
        <w:rPr>
          <w:rFonts w:ascii="Arial" w:eastAsia="Arial" w:hAnsi="Arial" w:cs="Arial"/>
          <w:sz w:val="24"/>
          <w:szCs w:val="32"/>
        </w:rPr>
        <w:t xml:space="preserve">  </w:t>
      </w:r>
      <w:r w:rsidR="00000000" w:rsidRPr="008B7BC6">
        <w:rPr>
          <w:rFonts w:ascii="Arial" w:eastAsia="Arial" w:hAnsi="Arial" w:cs="Arial"/>
          <w:sz w:val="24"/>
          <w:szCs w:val="32"/>
        </w:rPr>
        <w:t xml:space="preserve">modular design ensures that the project is maintainable and can be extended or reused in future development. </w:t>
      </w:r>
    </w:p>
    <w:p w14:paraId="3BDB8130" w14:textId="77777777" w:rsidR="0013143E" w:rsidRPr="008B7BC6" w:rsidRDefault="00000000">
      <w:pPr>
        <w:spacing w:after="42"/>
        <w:rPr>
          <w:sz w:val="28"/>
          <w:szCs w:val="32"/>
        </w:rPr>
      </w:pPr>
      <w:r w:rsidRPr="008B7BC6">
        <w:rPr>
          <w:rFonts w:ascii="Arial" w:eastAsia="Arial" w:hAnsi="Arial" w:cs="Arial"/>
          <w:sz w:val="24"/>
          <w:szCs w:val="32"/>
        </w:rPr>
        <w:t xml:space="preserve"> </w:t>
      </w:r>
    </w:p>
    <w:p w14:paraId="6EF7F217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sz w:val="24"/>
          <w:szCs w:val="32"/>
        </w:rPr>
        <w:t xml:space="preserve"> </w:t>
      </w:r>
    </w:p>
    <w:p w14:paraId="390F4C86" w14:textId="77777777" w:rsidR="0013143E" w:rsidRPr="008B7BC6" w:rsidRDefault="00000000" w:rsidP="008B7BC6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2246"/>
        <w:gridCol w:w="3104"/>
        <w:gridCol w:w="1692"/>
        <w:gridCol w:w="2642"/>
      </w:tblGrid>
      <w:tr w:rsidR="0013143E" w:rsidRPr="008B7BC6" w14:paraId="4832C021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78760" w14:textId="77777777" w:rsidR="0013143E" w:rsidRPr="008B7BC6" w:rsidRDefault="00000000">
            <w:pPr>
              <w:spacing w:after="0"/>
              <w:ind w:left="2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2511276C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220E5" w14:textId="77777777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1E54AFAF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492C9" w14:textId="77777777" w:rsidR="0013143E" w:rsidRPr="008B7BC6" w:rsidRDefault="00000000">
            <w:pPr>
              <w:spacing w:after="0"/>
              <w:ind w:left="1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28DFE411" w14:textId="77777777" w:rsidR="0013143E" w:rsidRPr="008B7BC6" w:rsidRDefault="00000000">
            <w:pPr>
              <w:spacing w:after="0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18BF" w14:textId="77777777" w:rsidR="0013143E" w:rsidRPr="008B7BC6" w:rsidRDefault="00000000">
            <w:pPr>
              <w:spacing w:after="16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Followed </w:t>
            </w:r>
          </w:p>
          <w:p w14:paraId="32EB368C" w14:textId="77777777" w:rsidR="0013143E" w:rsidRPr="008B7BC6" w:rsidRDefault="00000000">
            <w:pPr>
              <w:spacing w:after="0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86690" w14:textId="77777777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65A363A6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Remarks </w:t>
            </w:r>
          </w:p>
        </w:tc>
      </w:tr>
      <w:tr w:rsidR="0013143E" w:rsidRPr="008B7BC6" w14:paraId="152383C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1903F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7AE0E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2B1E4" w14:textId="0C292C57" w:rsidR="0013143E" w:rsidRPr="008B7BC6" w:rsidRDefault="00000000">
            <w:pPr>
              <w:spacing w:after="0"/>
              <w:ind w:left="108"/>
              <w:rPr>
                <w:rFonts w:ascii="Arial" w:eastAsia="Arial" w:hAnsi="Arial" w:cs="Arial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Uniform spacing/tabs used </w:t>
            </w:r>
            <w:r w:rsidR="004718EE" w:rsidRPr="008B7BC6">
              <w:rPr>
                <w:rFonts w:ascii="Arial" w:eastAsia="Arial" w:hAnsi="Arial" w:cs="Arial"/>
                <w:szCs w:val="32"/>
              </w:rPr>
              <w:t>throughout the code</w:t>
            </w:r>
          </w:p>
          <w:p w14:paraId="2AAD41E1" w14:textId="77777777" w:rsidR="004718EE" w:rsidRPr="008B7BC6" w:rsidRDefault="004718EE">
            <w:pPr>
              <w:spacing w:after="0"/>
              <w:ind w:left="108"/>
              <w:rPr>
                <w:sz w:val="28"/>
                <w:szCs w:val="3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512B4" w14:textId="71C166A7" w:rsidR="0013143E" w:rsidRPr="008B7BC6" w:rsidRDefault="004718EE">
            <w:pPr>
              <w:spacing w:after="0"/>
              <w:ind w:left="-20"/>
              <w:rPr>
                <w:sz w:val="28"/>
                <w:szCs w:val="32"/>
              </w:rPr>
            </w:pPr>
            <w:r w:rsidRPr="008B7BC6">
              <w:rPr>
                <w:sz w:val="28"/>
                <w:szCs w:val="32"/>
              </w:rPr>
              <w:t xml:space="preserve">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B658C" w14:textId="21923C1A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Follows Python PEP 8 indentation standards</w:t>
            </w:r>
            <w:r w:rsidR="004718EE" w:rsidRPr="008B7BC6">
              <w:rPr>
                <w:rFonts w:ascii="Times New Roman" w:eastAsia="Times New Roman" w:hAnsi="Times New Roman" w:cs="Times New Roman"/>
                <w:szCs w:val="32"/>
              </w:rPr>
              <w:t>.</w:t>
            </w:r>
          </w:p>
        </w:tc>
      </w:tr>
      <w:tr w:rsidR="0013143E" w:rsidRPr="008B7BC6" w14:paraId="32D002B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23911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3EC43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B8AD3" w14:textId="2296B364" w:rsidR="0013143E" w:rsidRPr="008B7BC6" w:rsidRDefault="00000000">
            <w:pPr>
              <w:spacing w:after="0"/>
              <w:ind w:left="108" w:right="-5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>Files and folders are logically organize</w:t>
            </w:r>
            <w:r w:rsidR="004718EE" w:rsidRPr="008B7BC6">
              <w:rPr>
                <w:rFonts w:ascii="Arial" w:eastAsia="Arial" w:hAnsi="Arial" w:cs="Arial"/>
                <w:szCs w:val="32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99B3D" w14:textId="2B5DA579" w:rsidR="0013143E" w:rsidRPr="008B7BC6" w:rsidRDefault="004718EE">
            <w:pPr>
              <w:spacing w:after="0"/>
              <w:ind w:left="63"/>
              <w:rPr>
                <w:sz w:val="28"/>
                <w:szCs w:val="32"/>
              </w:rPr>
            </w:pPr>
            <w:r w:rsidRPr="008B7BC6">
              <w:rPr>
                <w:sz w:val="28"/>
                <w:szCs w:val="32"/>
              </w:rPr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56426" w14:textId="73DE5A72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Separate frontend, backend, models, routes, and utilities</w:t>
            </w:r>
            <w:r w:rsidR="004718EE" w:rsidRPr="008B7BC6">
              <w:rPr>
                <w:rFonts w:ascii="Times New Roman" w:eastAsia="Times New Roman" w:hAnsi="Times New Roman" w:cs="Times New Roman"/>
                <w:szCs w:val="32"/>
              </w:rPr>
              <w:t>.</w:t>
            </w:r>
          </w:p>
        </w:tc>
      </w:tr>
      <w:tr w:rsidR="0013143E" w:rsidRPr="008B7BC6" w14:paraId="057D1AF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4D229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F6B20" w14:textId="77777777" w:rsidR="0013143E" w:rsidRPr="008B7BC6" w:rsidRDefault="00000000">
            <w:pPr>
              <w:spacing w:after="0"/>
              <w:ind w:left="103" w:right="-41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D8AC2" w14:textId="77777777" w:rsidR="0013143E" w:rsidRPr="008B7BC6" w:rsidRDefault="00000000">
            <w:pPr>
              <w:spacing w:after="0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1100B" w14:textId="71E82260" w:rsidR="0013143E" w:rsidRPr="008B7BC6" w:rsidRDefault="00000000">
            <w:pPr>
              <w:spacing w:after="0"/>
              <w:ind w:left="18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8E832" w14:textId="6255D227" w:rsidR="004718EE" w:rsidRPr="004718EE" w:rsidRDefault="00000000" w:rsidP="004718EE">
            <w:pPr>
              <w:spacing w:after="0"/>
              <w:ind w:left="13"/>
              <w:rPr>
                <w:sz w:val="32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Descriptive variable names improve readability.</w:t>
            </w:r>
          </w:p>
          <w:p w14:paraId="35512820" w14:textId="0A3197A8" w:rsidR="0013143E" w:rsidRPr="008B7BC6" w:rsidRDefault="0013143E">
            <w:pPr>
              <w:spacing w:after="0"/>
              <w:ind w:left="13"/>
              <w:rPr>
                <w:sz w:val="28"/>
                <w:szCs w:val="32"/>
              </w:rPr>
            </w:pPr>
          </w:p>
        </w:tc>
      </w:tr>
      <w:tr w:rsidR="0013143E" w:rsidRPr="008B7BC6" w14:paraId="1BCAC2B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FFFD9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EF50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7B4D8" w14:textId="77777777" w:rsidR="0013143E" w:rsidRPr="008B7BC6" w:rsidRDefault="00000000">
            <w:pPr>
              <w:spacing w:after="0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181B6" w14:textId="76FF8607" w:rsidR="0013143E" w:rsidRPr="008B7BC6" w:rsidRDefault="00000000">
            <w:pPr>
              <w:spacing w:after="0"/>
              <w:ind w:left="18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Cs w:val="32"/>
              </w:rPr>
              <w:t xml:space="preserve">    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E249" w14:textId="6C030362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Functions clearly indicate their purpose.</w:t>
            </w:r>
          </w:p>
        </w:tc>
      </w:tr>
      <w:tr w:rsidR="0013143E" w:rsidRPr="008B7BC6" w14:paraId="50950FE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CC929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E0C34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6E65B" w14:textId="0793EFAD" w:rsidR="0013143E" w:rsidRPr="008B7BC6" w:rsidRDefault="00000000">
            <w:pPr>
              <w:spacing w:after="0"/>
              <w:ind w:left="108" w:right="-3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>Inline and block comments explain log</w:t>
            </w:r>
            <w:r w:rsidR="004718EE" w:rsidRPr="008B7BC6">
              <w:rPr>
                <w:rFonts w:ascii="Arial" w:eastAsia="Arial" w:hAnsi="Arial" w:cs="Arial"/>
                <w:szCs w:val="32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521" w14:textId="379B9988" w:rsidR="0013143E" w:rsidRPr="008B7BC6" w:rsidRDefault="00000000" w:rsidP="004718EE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 </w:t>
            </w:r>
            <w:r w:rsidR="004718EE" w:rsidRPr="008B7BC6">
              <w:rPr>
                <w:rFonts w:ascii="Arial" w:eastAsia="Arial" w:hAnsi="Arial" w:cs="Arial"/>
                <w:szCs w:val="32"/>
              </w:rPr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19530" w14:textId="245B4961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Important modules and functions are documented</w:t>
            </w:r>
            <w:r w:rsidR="004718EE" w:rsidRPr="008B7BC6">
              <w:rPr>
                <w:rFonts w:ascii="Times New Roman" w:eastAsia="Times New Roman" w:hAnsi="Times New Roman" w:cs="Times New Roman"/>
                <w:szCs w:val="32"/>
              </w:rPr>
              <w:t>.</w:t>
            </w:r>
          </w:p>
        </w:tc>
      </w:tr>
      <w:tr w:rsidR="0013143E" w:rsidRPr="008B7BC6" w14:paraId="039DD9E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027C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EF70E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8D423" w14:textId="02B7AA00" w:rsidR="0013143E" w:rsidRPr="008B7BC6" w:rsidRDefault="00000000">
            <w:pPr>
              <w:spacing w:after="0"/>
              <w:ind w:left="108" w:right="-2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>Code is split into reusable functions/m</w:t>
            </w:r>
            <w:r w:rsidR="004718EE" w:rsidRPr="008B7BC6">
              <w:rPr>
                <w:rFonts w:ascii="Arial" w:eastAsia="Arial" w:hAnsi="Arial" w:cs="Arial"/>
                <w:szCs w:val="32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F3846" w14:textId="539E833F" w:rsidR="0013143E" w:rsidRPr="008B7BC6" w:rsidRDefault="004718EE">
            <w:pPr>
              <w:spacing w:after="0"/>
              <w:ind w:left="123"/>
              <w:rPr>
                <w:sz w:val="28"/>
                <w:szCs w:val="32"/>
              </w:rPr>
            </w:pPr>
            <w:r w:rsidRPr="008B7BC6">
              <w:rPr>
                <w:sz w:val="28"/>
                <w:szCs w:val="32"/>
              </w:rPr>
              <w:t xml:space="preserve">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D567" w14:textId="40A3A5BB" w:rsidR="0013143E" w:rsidRPr="008B7BC6" w:rsidRDefault="00000000">
            <w:pPr>
              <w:spacing w:after="0"/>
              <w:ind w:left="13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Separate modules for theme extraction, conversation generation, fact checking, and history.</w:t>
            </w:r>
          </w:p>
        </w:tc>
      </w:tr>
      <w:tr w:rsidR="0013143E" w:rsidRPr="008B7BC6" w14:paraId="3CCBEDD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DA579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lastRenderedPageBreak/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1E706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8C9BE" w14:textId="77777777" w:rsidR="0013143E" w:rsidRPr="008B7BC6" w:rsidRDefault="00000000">
            <w:pPr>
              <w:spacing w:after="0"/>
              <w:ind w:left="108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3B78" w14:textId="4FF88DF1" w:rsidR="0013143E" w:rsidRPr="008B7BC6" w:rsidRDefault="00000000">
            <w:pPr>
              <w:spacing w:after="0"/>
              <w:ind w:left="18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61BF8" w14:textId="41BE4F98" w:rsidR="0013143E" w:rsidRPr="008B7BC6" w:rsidRDefault="00000000">
            <w:pPr>
              <w:spacing w:after="0"/>
              <w:ind w:left="13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Common logic is reused through modular functions.</w:t>
            </w:r>
          </w:p>
        </w:tc>
      </w:tr>
      <w:tr w:rsidR="0013143E" w:rsidRPr="008B7BC6" w14:paraId="5B6708C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FDE11" w14:textId="77777777" w:rsidR="0013143E" w:rsidRPr="008B7BC6" w:rsidRDefault="00000000">
            <w:pPr>
              <w:spacing w:after="0"/>
              <w:ind w:left="11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71C46" w14:textId="77777777" w:rsidR="0013143E" w:rsidRPr="008B7BC6" w:rsidRDefault="00000000">
            <w:pPr>
              <w:spacing w:after="0"/>
              <w:ind w:left="103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48B0F" w14:textId="59322C3A" w:rsidR="0013143E" w:rsidRPr="008B7BC6" w:rsidRDefault="00000000">
            <w:pPr>
              <w:spacing w:after="0"/>
              <w:ind w:left="108" w:right="-5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>Exceptions and errors are handled gra</w:t>
            </w:r>
            <w:r w:rsidR="004718EE" w:rsidRPr="008B7BC6">
              <w:rPr>
                <w:rFonts w:ascii="Arial" w:eastAsia="Arial" w:hAnsi="Arial" w:cs="Arial"/>
                <w:szCs w:val="32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B24A" w14:textId="5151444E" w:rsidR="0013143E" w:rsidRPr="008B7BC6" w:rsidRDefault="004718EE">
            <w:pPr>
              <w:spacing w:after="0"/>
              <w:ind w:left="63"/>
              <w:rPr>
                <w:sz w:val="28"/>
                <w:szCs w:val="32"/>
              </w:rPr>
            </w:pPr>
            <w:r w:rsidRPr="008B7BC6">
              <w:rPr>
                <w:sz w:val="28"/>
                <w:szCs w:val="32"/>
              </w:rPr>
              <w:t xml:space="preserve">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F93D4" w14:textId="348B55EE" w:rsidR="0013143E" w:rsidRPr="008B7BC6" w:rsidRDefault="00000000">
            <w:pPr>
              <w:spacing w:after="0"/>
              <w:ind w:left="13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4718EE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FastAPI exception handling and input validation are implemented</w:t>
            </w:r>
          </w:p>
        </w:tc>
      </w:tr>
    </w:tbl>
    <w:p w14:paraId="1AC88F30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 </w:t>
      </w:r>
    </w:p>
    <w:p w14:paraId="1B29F690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 </w:t>
      </w:r>
    </w:p>
    <w:p w14:paraId="33E4A8C9" w14:textId="77777777" w:rsidR="0013143E" w:rsidRPr="008B7BC6" w:rsidRDefault="00000000" w:rsidP="008B7BC6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2529"/>
        <w:gridCol w:w="1974"/>
        <w:gridCol w:w="2548"/>
        <w:gridCol w:w="2647"/>
      </w:tblGrid>
      <w:tr w:rsidR="0013143E" w:rsidRPr="008B7BC6" w14:paraId="728ADC3C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C02E1" w14:textId="77777777" w:rsidR="0013143E" w:rsidRPr="008B7BC6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4177661A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4D0A9" w14:textId="77777777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14159560" w14:textId="77777777" w:rsidR="0013143E" w:rsidRPr="008B7BC6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3D46" w14:textId="77777777" w:rsidR="0013143E" w:rsidRPr="008B7BC6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590B5F26" w14:textId="4BB2AAD8" w:rsidR="0013143E" w:rsidRPr="008B7BC6" w:rsidRDefault="00000000">
            <w:pPr>
              <w:spacing w:after="0"/>
              <w:ind w:left="115" w:right="-4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>Language / Technolog</w:t>
            </w:r>
            <w:r w:rsidR="00271D19" w:rsidRPr="008B7BC6">
              <w:rPr>
                <w:rFonts w:ascii="Arial" w:eastAsia="Arial" w:hAnsi="Arial" w:cs="Arial"/>
                <w:b/>
                <w:szCs w:val="32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E21E7" w14:textId="77777777" w:rsidR="0013143E" w:rsidRPr="008B7BC6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  <w:p w14:paraId="64776060" w14:textId="04910D2A" w:rsidR="0013143E" w:rsidRPr="008B7BC6" w:rsidRDefault="00000000">
            <w:pPr>
              <w:spacing w:after="0"/>
              <w:ind w:left="4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92B53" w14:textId="77777777" w:rsidR="0013143E" w:rsidRPr="008B7BC6" w:rsidRDefault="00000000">
            <w:pPr>
              <w:spacing w:after="16"/>
              <w:ind w:left="10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Reusability Level </w:t>
            </w:r>
          </w:p>
          <w:p w14:paraId="24BFF0F0" w14:textId="77777777" w:rsidR="0013143E" w:rsidRPr="008B7BC6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(High / Medium / Low) </w:t>
            </w:r>
          </w:p>
        </w:tc>
      </w:tr>
      <w:tr w:rsidR="0013143E" w:rsidRPr="008B7BC6" w14:paraId="5EB31D7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DAB7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5A5AB" w14:textId="473DAF19" w:rsidR="00271D19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sz w:val="28"/>
                <w:szCs w:val="32"/>
              </w:rPr>
              <w:t>Theme Extraction Module</w:t>
            </w:r>
          </w:p>
          <w:p w14:paraId="1175FE15" w14:textId="77777777" w:rsidR="00271D19" w:rsidRPr="00271D19" w:rsidRDefault="00271D19" w:rsidP="00271D19">
            <w:pPr>
              <w:spacing w:after="0"/>
              <w:rPr>
                <w:vanish/>
                <w:sz w:val="28"/>
                <w:szCs w:val="32"/>
              </w:rPr>
            </w:pPr>
          </w:p>
          <w:p w14:paraId="5580A48C" w14:textId="77777777" w:rsidR="00271D19" w:rsidRPr="00271D19" w:rsidRDefault="00271D19" w:rsidP="00271D19">
            <w:pPr>
              <w:spacing w:after="0"/>
              <w:rPr>
                <w:vanish/>
                <w:sz w:val="28"/>
                <w:szCs w:val="32"/>
              </w:rPr>
            </w:pPr>
          </w:p>
          <w:p w14:paraId="2B70B1B8" w14:textId="77777777" w:rsidR="00271D19" w:rsidRPr="00271D19" w:rsidRDefault="00271D19" w:rsidP="00271D19">
            <w:pPr>
              <w:spacing w:after="0"/>
              <w:rPr>
                <w:vanish/>
                <w:sz w:val="28"/>
                <w:szCs w:val="32"/>
              </w:rPr>
            </w:pPr>
          </w:p>
          <w:p w14:paraId="4AE66E21" w14:textId="2671C600" w:rsidR="0013143E" w:rsidRPr="008B7BC6" w:rsidRDefault="0013143E">
            <w:pPr>
              <w:spacing w:after="0"/>
              <w:rPr>
                <w:sz w:val="28"/>
                <w:szCs w:val="32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BC50E" w14:textId="69E7FAFD" w:rsidR="0013143E" w:rsidRPr="008B7BC6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Python, DistilBERT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34E21" w14:textId="49A29B1B" w:rsidR="0013143E" w:rsidRPr="008B7BC6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Conversation Generation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09A1" w14:textId="5F9E41EA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High</w:t>
            </w:r>
          </w:p>
        </w:tc>
      </w:tr>
    </w:tbl>
    <w:p w14:paraId="187E05A5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Times New Roman" w:eastAsia="Times New Roman" w:hAnsi="Times New Roman" w:cs="Times New Roman"/>
          <w:szCs w:val="32"/>
        </w:rPr>
        <w:t xml:space="preserve"> </w:t>
      </w:r>
    </w:p>
    <w:p w14:paraId="35AB5340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9"/>
          <w:szCs w:val="32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4"/>
        <w:gridCol w:w="2514"/>
        <w:gridCol w:w="2072"/>
        <w:gridCol w:w="2539"/>
        <w:gridCol w:w="2621"/>
      </w:tblGrid>
      <w:tr w:rsidR="0013143E" w:rsidRPr="008B7BC6" w14:paraId="6662BBA2" w14:textId="77777777" w:rsidTr="00271D19">
        <w:trPr>
          <w:trHeight w:val="538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57C98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8B7D" w14:textId="7D8F01C5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Conversation Generator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9240F" w14:textId="05F1170D" w:rsidR="0013143E" w:rsidRPr="008B7BC6" w:rsidRDefault="00000000">
            <w:pPr>
              <w:spacing w:after="0"/>
              <w:ind w:left="10"/>
              <w:rPr>
                <w:sz w:val="24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Python, GPT-2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931A3" w14:textId="31453D3E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A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I Response Generation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1FA0F" w14:textId="156C1681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High</w:t>
            </w:r>
          </w:p>
        </w:tc>
      </w:tr>
      <w:tr w:rsidR="0013143E" w:rsidRPr="008B7BC6" w14:paraId="7BD9107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519CE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BD983" w14:textId="2B95B52B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Fact Check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46329" w14:textId="37CAF2AC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Python, Wikipedia API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CFD4E" w14:textId="1DD04BFE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Fact Verification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E51E9" w14:textId="42FC8E2D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High</w:t>
            </w:r>
          </w:p>
        </w:tc>
      </w:tr>
      <w:tr w:rsidR="0013143E" w:rsidRPr="008B7BC6" w14:paraId="418B709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8CC0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C8986" w14:textId="3AC2CD3F" w:rsidR="0013143E" w:rsidRPr="008B7BC6" w:rsidRDefault="00000000">
            <w:pPr>
              <w:spacing w:after="0"/>
              <w:rPr>
                <w:sz w:val="24"/>
              </w:rPr>
            </w:pPr>
            <w:r w:rsidRPr="008B7BC6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</w:rPr>
              <w:t>History &amp; Feedback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4C979" w14:textId="68067E09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Python, SQLite/PostgreSQL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8B1A1" w14:textId="77777777" w:rsidR="00271D19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</w:p>
          <w:p w14:paraId="583C6A4A" w14:textId="77777777" w:rsidR="00271D19" w:rsidRPr="008B7BC6" w:rsidRDefault="00271D19" w:rsidP="00271D19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  <w:szCs w:val="36"/>
              </w:rPr>
            </w:pPr>
            <w:r w:rsidRPr="00271D19">
              <w:rPr>
                <w:rFonts w:ascii="Times New Roman" w:eastAsia="Times New Roman" w:hAnsi="Times New Roman" w:cs="Times New Roman"/>
                <w:sz w:val="24"/>
                <w:szCs w:val="36"/>
              </w:rPr>
              <w:t>Stores and retrieves user history</w:t>
            </w:r>
          </w:p>
          <w:p w14:paraId="4F14BBD1" w14:textId="77777777" w:rsidR="00271D19" w:rsidRPr="00271D19" w:rsidRDefault="00271D19" w:rsidP="00271D19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24"/>
                <w:szCs w:val="36"/>
              </w:rPr>
            </w:pPr>
          </w:p>
          <w:p w14:paraId="30420119" w14:textId="009227AC" w:rsidR="0013143E" w:rsidRPr="008B7BC6" w:rsidRDefault="0013143E">
            <w:pPr>
              <w:spacing w:after="0"/>
              <w:ind w:left="10"/>
              <w:rPr>
                <w:sz w:val="24"/>
                <w:szCs w:val="36"/>
              </w:rPr>
            </w:pP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0E343" w14:textId="196E4398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Medium</w:t>
            </w:r>
          </w:p>
        </w:tc>
      </w:tr>
      <w:tr w:rsidR="0013143E" w:rsidRPr="008B7BC6" w14:paraId="1CFF3EE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BE079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F4697" w14:textId="40D9ED53" w:rsidR="0013143E" w:rsidRPr="008B7BC6" w:rsidRDefault="00000000">
            <w:pPr>
              <w:spacing w:after="0"/>
              <w:rPr>
                <w:sz w:val="28"/>
                <w:szCs w:val="32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FastAPI Routes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F761" w14:textId="05C4D0D0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FastAPI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62CFC" w14:textId="665B2490" w:rsidR="0013143E" w:rsidRPr="008B7BC6" w:rsidRDefault="00000000">
            <w:pPr>
              <w:spacing w:after="0"/>
              <w:ind w:left="1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API communication between frontend and backend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8BD33" w14:textId="74E6F0BC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High</w:t>
            </w:r>
          </w:p>
        </w:tc>
      </w:tr>
    </w:tbl>
    <w:p w14:paraId="071CAA4A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 </w:t>
      </w:r>
    </w:p>
    <w:p w14:paraId="71BD9D37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 xml:space="preserve"> </w:t>
      </w:r>
    </w:p>
    <w:p w14:paraId="12453A00" w14:textId="1CF42AC9" w:rsidR="0013143E" w:rsidRPr="008B7BC6" w:rsidRDefault="00000000" w:rsidP="008B7BC6">
      <w:pPr>
        <w:spacing w:after="0"/>
        <w:ind w:right="5602"/>
        <w:rPr>
          <w:sz w:val="28"/>
          <w:szCs w:val="32"/>
        </w:rPr>
      </w:pPr>
      <w:r w:rsidRPr="008B7BC6">
        <w:rPr>
          <w:rFonts w:ascii="Arial" w:eastAsia="Arial" w:hAnsi="Arial" w:cs="Arial"/>
          <w:b/>
          <w:sz w:val="28"/>
          <w:szCs w:val="32"/>
        </w:rPr>
        <w:t>Overall Code Quality</w:t>
      </w:r>
      <w:r w:rsidR="008B7BC6">
        <w:rPr>
          <w:rFonts w:ascii="Arial" w:eastAsia="Arial" w:hAnsi="Arial" w:cs="Arial"/>
          <w:b/>
          <w:sz w:val="28"/>
          <w:szCs w:val="32"/>
        </w:rPr>
        <w:t xml:space="preserve"> Assessment: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13143E" w:rsidRPr="008B7BC6" w14:paraId="449F9454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EBE96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236E5" w14:textId="77777777" w:rsidR="0013143E" w:rsidRPr="008B7BC6" w:rsidRDefault="00000000">
            <w:pPr>
              <w:spacing w:after="0"/>
              <w:ind w:left="95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09DB8" w14:textId="77777777" w:rsidR="0013143E" w:rsidRPr="008B7BC6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b/>
                <w:szCs w:val="32"/>
              </w:rPr>
              <w:t xml:space="preserve">Comments </w:t>
            </w:r>
          </w:p>
        </w:tc>
      </w:tr>
      <w:tr w:rsidR="0013143E" w:rsidRPr="008B7BC6" w14:paraId="5B34E17D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A375A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A538E" w14:textId="5AAE5AD9" w:rsidR="0013143E" w:rsidRPr="008B7BC6" w:rsidRDefault="00000000">
            <w:pPr>
              <w:spacing w:after="0"/>
              <w:ind w:left="5"/>
              <w:rPr>
                <w:b/>
                <w:bCs/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462F3" w14:textId="472D6942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Well-organized modular architecture with separate frontend and backend components.</w:t>
            </w:r>
          </w:p>
        </w:tc>
      </w:tr>
      <w:tr w:rsidR="0013143E" w:rsidRPr="008B7BC6" w14:paraId="28E192CC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B50C1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5B583" w14:textId="6DE02F17" w:rsidR="0013143E" w:rsidRPr="008B7BC6" w:rsidRDefault="00000000">
            <w:pPr>
              <w:spacing w:after="0"/>
              <w:ind w:left="5"/>
              <w:rPr>
                <w:b/>
                <w:bCs/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1B4F" w14:textId="0BC67710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Clear naming conventions, consistent formatting, and easy-to-understand code.</w:t>
            </w:r>
          </w:p>
        </w:tc>
      </w:tr>
      <w:tr w:rsidR="0013143E" w:rsidRPr="008B7BC6" w14:paraId="087BEA04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96191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0E01F" w14:textId="4C7B73A6" w:rsidR="0013143E" w:rsidRPr="008B7BC6" w:rsidRDefault="00000000">
            <w:pPr>
              <w:spacing w:after="0"/>
              <w:ind w:left="5"/>
              <w:rPr>
                <w:b/>
                <w:bCs/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30D8F" w14:textId="45398836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Core modules are reusable across different services and APIs.</w:t>
            </w:r>
          </w:p>
        </w:tc>
      </w:tr>
      <w:tr w:rsidR="0013143E" w:rsidRPr="008B7BC6" w14:paraId="01227971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D3E5F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lastRenderedPageBreak/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E8EB7" w14:textId="3BE64015" w:rsidR="0013143E" w:rsidRPr="008B7BC6" w:rsidRDefault="00000000">
            <w:pPr>
              <w:spacing w:after="0"/>
              <w:ind w:left="5"/>
              <w:rPr>
                <w:b/>
                <w:bCs/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</w:t>
            </w:r>
            <w:r w:rsidR="008B7BC6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5D1E8" w14:textId="01819F46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Adequate comments and documentation provided for key modules and functions.</w:t>
            </w:r>
          </w:p>
        </w:tc>
      </w:tr>
      <w:tr w:rsidR="0013143E" w:rsidRPr="008B7BC6" w14:paraId="34540D1C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99475" w14:textId="77777777" w:rsidR="0013143E" w:rsidRPr="008B7BC6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8B7BC6">
              <w:rPr>
                <w:rFonts w:ascii="Arial" w:eastAsia="Arial" w:hAnsi="Arial" w:cs="Arial"/>
                <w:szCs w:val="32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10D04" w14:textId="5272A4AF" w:rsidR="0013143E" w:rsidRPr="008B7BC6" w:rsidRDefault="00000000">
            <w:pPr>
              <w:spacing w:after="0"/>
              <w:ind w:left="5"/>
              <w:rPr>
                <w:b/>
                <w:bCs/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 xml:space="preserve"> </w:t>
            </w:r>
            <w:r w:rsidR="008B7BC6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5</w:t>
            </w:r>
            <w:r w:rsidR="00271D19" w:rsidRPr="008B7BC6">
              <w:rPr>
                <w:rFonts w:ascii="Times New Roman" w:eastAsia="Times New Roman" w:hAnsi="Times New Roman" w:cs="Times New Roman"/>
                <w:b/>
                <w:bCs/>
                <w:sz w:val="24"/>
                <w:szCs w:val="36"/>
              </w:rPr>
              <w:t>/5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D46DA" w14:textId="4626BDAC" w:rsidR="0013143E" w:rsidRPr="008B7BC6" w:rsidRDefault="00000000">
            <w:pPr>
              <w:spacing w:after="0"/>
              <w:rPr>
                <w:sz w:val="24"/>
                <w:szCs w:val="36"/>
              </w:rPr>
            </w:pPr>
            <w:r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 xml:space="preserve"> </w:t>
            </w:r>
            <w:r w:rsidR="00271D19" w:rsidRPr="008B7BC6">
              <w:rPr>
                <w:rFonts w:ascii="Times New Roman" w:eastAsia="Times New Roman" w:hAnsi="Times New Roman" w:cs="Times New Roman"/>
                <w:sz w:val="24"/>
                <w:szCs w:val="36"/>
              </w:rPr>
              <w:t>The project follows good software engineering practices, modular design, maintainability, and code quality standards.</w:t>
            </w:r>
          </w:p>
        </w:tc>
      </w:tr>
    </w:tbl>
    <w:p w14:paraId="1787C504" w14:textId="77777777" w:rsidR="0013143E" w:rsidRPr="008B7BC6" w:rsidRDefault="00000000">
      <w:pPr>
        <w:spacing w:after="0"/>
        <w:rPr>
          <w:sz w:val="28"/>
          <w:szCs w:val="32"/>
        </w:rPr>
      </w:pPr>
      <w:r w:rsidRPr="008B7BC6">
        <w:rPr>
          <w:rFonts w:ascii="Times New Roman" w:eastAsia="Times New Roman" w:hAnsi="Times New Roman" w:cs="Times New Roman"/>
          <w:szCs w:val="32"/>
        </w:rPr>
        <w:t xml:space="preserve"> </w:t>
      </w:r>
    </w:p>
    <w:sectPr w:rsidR="0013143E" w:rsidRPr="008B7BC6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43E"/>
    <w:rsid w:val="0013143E"/>
    <w:rsid w:val="001F410F"/>
    <w:rsid w:val="00271D19"/>
    <w:rsid w:val="004718EE"/>
    <w:rsid w:val="008B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3350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Hemalatha sappati</dc:creator>
  <cp:keywords/>
  <cp:lastModifiedBy>Hemalatha sappati</cp:lastModifiedBy>
  <cp:revision>5</cp:revision>
  <dcterms:created xsi:type="dcterms:W3CDTF">2026-07-14T15:18:00Z</dcterms:created>
  <dcterms:modified xsi:type="dcterms:W3CDTF">2026-07-14T15:31:00Z</dcterms:modified>
</cp:coreProperties>
</file>