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AF2F" w14:textId="77777777" w:rsidR="0028541F" w:rsidRDefault="00D8074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CSA1</w:t>
      </w: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>416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- COMPI</w:t>
      </w: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 xml:space="preserve">LER </w:t>
      </w:r>
      <w:r>
        <w:rPr>
          <w:rFonts w:ascii="Times New Roman" w:hAnsi="Times New Roman" w:cs="Times New Roman"/>
          <w:b/>
          <w:bCs/>
          <w:sz w:val="44"/>
          <w:szCs w:val="44"/>
        </w:rPr>
        <w:t>D</w:t>
      </w: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>ESIGN</w:t>
      </w:r>
    </w:p>
    <w:p w14:paraId="2592A9CD" w14:textId="77777777" w:rsidR="0028541F" w:rsidRDefault="002854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3A7765D" w14:textId="77777777" w:rsidR="0028541F" w:rsidRDefault="00D8074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CO1 - ASSESSMENT TOOL 1</w:t>
      </w:r>
    </w:p>
    <w:p w14:paraId="3A0BECBF" w14:textId="77777777" w:rsidR="0028541F" w:rsidRDefault="0028541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91923B5" w14:textId="1B9C5E80" w:rsidR="0028541F" w:rsidRDefault="00D8074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H</w:t>
      </w:r>
      <w:r w:rsidR="00725695">
        <w:rPr>
          <w:rFonts w:ascii="Times New Roman" w:hAnsi="Times New Roman" w:cs="Times New Roman"/>
          <w:b/>
          <w:bCs/>
          <w:sz w:val="32"/>
          <w:szCs w:val="32"/>
          <w:lang w:val="en-IN"/>
        </w:rPr>
        <w:t>emalatha.C</w:t>
      </w:r>
      <w:proofErr w:type="spellEnd"/>
    </w:p>
    <w:p w14:paraId="2101BE55" w14:textId="0B50494A" w:rsidR="0028541F" w:rsidRDefault="00D8074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REG.no: 1925</w:t>
      </w:r>
      <w:r w:rsidR="00725695">
        <w:rPr>
          <w:rFonts w:ascii="Times New Roman" w:hAnsi="Times New Roman" w:cs="Times New Roman"/>
          <w:b/>
          <w:bCs/>
          <w:sz w:val="32"/>
          <w:szCs w:val="32"/>
          <w:lang w:val="en-IN"/>
        </w:rPr>
        <w:t>24475</w:t>
      </w:r>
    </w:p>
    <w:p w14:paraId="021E874A" w14:textId="77777777" w:rsidR="0028541F" w:rsidRDefault="002854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0C3169" w14:textId="77777777" w:rsidR="0028541F" w:rsidRDefault="00D80746">
      <w:pPr>
        <w:pStyle w:val="Heading1"/>
        <w:numPr>
          <w:ilvl w:val="0"/>
          <w:numId w:val="1"/>
        </w:numPr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Analyze the working of a lexical analyzer for a simplified programming language that includes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keywords (if, else, while, return, int, float), operators (+, -, =, ==, &amp;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lt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;, &amp;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gt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;), separators ((, ), {, }, ;),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identifiers (a sequence of letters followed by digits), integer literals, and floating-point literals.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For the input string int var123 12345; float var456 = 123.45; if (var123 == var456) </w:t>
      </w:r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{ return; }</w:t>
      </w:r>
      <w:proofErr w:type="gram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,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determine the total number of tokens generated by the lexical analyzer and provide a categorized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 xml:space="preserve">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list of tokens based on their types such as keywords, identifiers, operators, separators,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andliterals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, ensuring proper classification and interpretation of each </w:t>
      </w:r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token..</w:t>
      </w:r>
      <w:proofErr w:type="gramEnd"/>
    </w:p>
    <w:p w14:paraId="371377E1" w14:textId="50671171" w:rsidR="0028541F" w:rsidRDefault="00725695">
      <w:pPr>
        <w:spacing w:line="360" w:lineRule="auto"/>
        <w:jc w:val="both"/>
        <w:rPr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Answer:</w:t>
      </w:r>
      <w:r w:rsidR="00D8074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4D5A7C1" w14:textId="77777777" w:rsidR="0028541F" w:rsidRDefault="00D80746">
      <w:pPr>
        <w:pStyle w:val="Heading1"/>
        <w:spacing w:line="360" w:lineRule="auto"/>
        <w:jc w:val="both"/>
        <w:rPr>
          <w:rFonts w:hint="default"/>
          <w:lang w:val="en-IN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Introduction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  <w:t>:</w:t>
      </w:r>
    </w:p>
    <w:p w14:paraId="55F261C6" w14:textId="77777777" w:rsidR="0028541F" w:rsidRDefault="00D80746">
      <w:pPr>
        <w:pStyle w:val="NormalWeb"/>
        <w:spacing w:line="360" w:lineRule="auto"/>
        <w:jc w:val="both"/>
      </w:pPr>
      <w:r>
        <w:t xml:space="preserve">A </w:t>
      </w:r>
      <w:r>
        <w:rPr>
          <w:rStyle w:val="Strong"/>
          <w:b w:val="0"/>
          <w:bCs w:val="0"/>
        </w:rPr>
        <w:t>lexical analyzer (scanner)</w:t>
      </w:r>
      <w:r>
        <w:t xml:space="preserve"> </w:t>
      </w:r>
      <w:r>
        <w:t xml:space="preserve">is the first phase of a compiler. It reads the source code character by character and groups them into meaningful units called </w:t>
      </w:r>
      <w:r>
        <w:rPr>
          <w:rStyle w:val="Strong"/>
        </w:rPr>
        <w:t>tokens</w:t>
      </w:r>
      <w:r>
        <w:t>. Each token belongs to a specific category such as keyword, identifier, operator, separator, or literal. The lexical analyzer removes unnecessary spaces and comments and passes the token stream to the syntax analyzer.</w:t>
      </w:r>
    </w:p>
    <w:p w14:paraId="42D49FEB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Input String</w:t>
      </w:r>
    </w:p>
    <w:p w14:paraId="43ABD925" w14:textId="77777777" w:rsidR="0028541F" w:rsidRDefault="00D80746">
      <w:pPr>
        <w:pStyle w:val="HTMLPreformatted"/>
        <w:spacing w:line="360" w:lineRule="auto"/>
        <w:jc w:val="both"/>
        <w:rPr>
          <w:rFonts w:ascii="Times New Roman" w:hAnsi="Times New Roman" w:hint="default"/>
          <w:lang w:val="en-IN"/>
        </w:rPr>
      </w:pPr>
      <w:r>
        <w:rPr>
          <w:rFonts w:ascii="Times New Roman" w:hAnsi="Times New Roman" w:hint="default"/>
          <w:lang w:val="en-IN"/>
        </w:rPr>
        <w:t>{</w:t>
      </w:r>
    </w:p>
    <w:p w14:paraId="52587C53" w14:textId="77777777" w:rsidR="0028541F" w:rsidRDefault="00D80746">
      <w:pPr>
        <w:pStyle w:val="HTMLPreformatted"/>
        <w:spacing w:line="360" w:lineRule="auto"/>
        <w:ind w:firstLineChars="150" w:firstLine="360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int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var123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12345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;</w:t>
      </w:r>
    </w:p>
    <w:p w14:paraId="0546680F" w14:textId="77777777" w:rsidR="0028541F" w:rsidRDefault="00D80746">
      <w:pPr>
        <w:pStyle w:val="HTMLPreformatted"/>
        <w:spacing w:line="360" w:lineRule="auto"/>
        <w:ind w:firstLineChars="150" w:firstLine="360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float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var456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123.45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;</w:t>
      </w:r>
    </w:p>
    <w:p w14:paraId="1CC14679" w14:textId="77777777" w:rsidR="0028541F" w:rsidRDefault="00D80746">
      <w:pPr>
        <w:pStyle w:val="HTMLPreformatted"/>
        <w:spacing w:line="360" w:lineRule="auto"/>
        <w:ind w:firstLineChars="150" w:firstLine="360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if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(</w:t>
      </w:r>
      <w:r>
        <w:rPr>
          <w:rFonts w:ascii="Times New Roman" w:hAnsi="Times New Roman" w:hint="default"/>
        </w:rPr>
        <w:t>var123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var456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) </w:t>
      </w:r>
    </w:p>
    <w:p w14:paraId="3681E9F8" w14:textId="17EDD9A4" w:rsidR="0028541F" w:rsidRPr="00725695" w:rsidRDefault="00D80746" w:rsidP="00725695">
      <w:pPr>
        <w:pStyle w:val="HTMLPreformatted"/>
        <w:spacing w:line="360" w:lineRule="auto"/>
        <w:ind w:firstLineChars="150" w:firstLine="360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return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; </w:t>
      </w:r>
      <w:r>
        <w:rPr>
          <w:rStyle w:val="HTMLCode"/>
          <w:rFonts w:ascii="Times New Roman" w:hAnsi="Times New Roman" w:cs="Times New Roman" w:hint="default"/>
          <w:sz w:val="24"/>
          <w:szCs w:val="24"/>
          <w:lang w:val="en-IN"/>
        </w:rPr>
        <w:t>}</w:t>
      </w:r>
      <w:proofErr w:type="gramEnd"/>
    </w:p>
    <w:p w14:paraId="25EFDC2A" w14:textId="77777777" w:rsidR="0028541F" w:rsidRDefault="00D80746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Token Classification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840"/>
        <w:gridCol w:w="2809"/>
      </w:tblGrid>
      <w:tr w:rsidR="0028541F" w14:paraId="5E024782" w14:textId="77777777">
        <w:trPr>
          <w:tblHeader/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64F1B82" w14:textId="77777777" w:rsidR="0028541F" w:rsidRDefault="00D807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Token No.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4D2A739" w14:textId="77777777" w:rsidR="0028541F" w:rsidRDefault="00D807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Token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B553D31" w14:textId="77777777" w:rsidR="0028541F" w:rsidRDefault="00D807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Token Type</w:t>
            </w:r>
          </w:p>
        </w:tc>
      </w:tr>
      <w:tr w:rsidR="0028541F" w14:paraId="1B6FEF69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4F5444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BE32C4D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int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723D79E5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Keyword</w:t>
            </w:r>
          </w:p>
        </w:tc>
      </w:tr>
      <w:tr w:rsidR="0028541F" w14:paraId="0668F64F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7A354CDF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7FEBDF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var123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58727C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Identifier</w:t>
            </w:r>
          </w:p>
        </w:tc>
      </w:tr>
      <w:tr w:rsidR="0028541F" w14:paraId="2F8F8E8D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138B699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B2B81E1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12345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A59717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Integer Literal</w:t>
            </w:r>
          </w:p>
        </w:tc>
      </w:tr>
      <w:tr w:rsidR="0028541F" w14:paraId="7AAAA2E9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342DB15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C5EAAAC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;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7A9B0B1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79B98B49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DCDBB1A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42BBC62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float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1CDADB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Keyword</w:t>
            </w:r>
          </w:p>
        </w:tc>
      </w:tr>
      <w:tr w:rsidR="0028541F" w14:paraId="6DDFF5E2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C58516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24A78F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var456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39DFEA7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Identifier</w:t>
            </w:r>
          </w:p>
        </w:tc>
      </w:tr>
      <w:tr w:rsidR="0028541F" w14:paraId="1B1D06BB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5B17DA7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85FB574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=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708AA6A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Operator</w:t>
            </w:r>
          </w:p>
        </w:tc>
      </w:tr>
      <w:tr w:rsidR="0028541F" w14:paraId="50D91B9C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FB9D555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90CBACC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123.45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A276B1C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Floating-point Literal</w:t>
            </w:r>
          </w:p>
        </w:tc>
      </w:tr>
      <w:tr w:rsidR="0028541F" w14:paraId="5DED7E21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A932382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A66ED00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;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A1E54A7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34C6FD0A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A40B15D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10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8793C1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if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74C3D5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Keyword</w:t>
            </w:r>
          </w:p>
        </w:tc>
      </w:tr>
      <w:tr w:rsidR="0028541F" w14:paraId="39669136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D67F31A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11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B302E39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(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76901067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3383B771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792DEE34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12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5471B6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var123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394549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Identifier</w:t>
            </w:r>
          </w:p>
        </w:tc>
      </w:tr>
      <w:tr w:rsidR="0028541F" w14:paraId="11D85036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DC2BB05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13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DA7497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==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D6444DE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Operator</w:t>
            </w:r>
          </w:p>
        </w:tc>
      </w:tr>
      <w:tr w:rsidR="0028541F" w14:paraId="03B912AB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205C6AD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14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E5A74EC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var456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EEC0F98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Identifier</w:t>
            </w:r>
          </w:p>
        </w:tc>
      </w:tr>
      <w:tr w:rsidR="0028541F" w14:paraId="67D09D62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EFBCA5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15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45C31D8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)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5DD4576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28525646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D292036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16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53B65BF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{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FE00EC1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2124646B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B5C9C43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17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E4E91F7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return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AF5D2F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Keyword</w:t>
            </w:r>
          </w:p>
        </w:tc>
      </w:tr>
      <w:tr w:rsidR="0028541F" w14:paraId="5BFB79DE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377AAE2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AD20ED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;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5FFA4CB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  <w:tr w:rsidR="0028541F" w14:paraId="4E40655C" w14:textId="77777777">
        <w:trPr>
          <w:tblCellSpacing w:w="15" w:type="dxa"/>
        </w:trPr>
        <w:tc>
          <w:tcPr>
            <w:tcW w:w="158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122418D8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19</w:t>
            </w:r>
          </w:p>
        </w:tc>
        <w:tc>
          <w:tcPr>
            <w:tcW w:w="1810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88A3CD1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}</w:t>
            </w:r>
          </w:p>
        </w:tc>
        <w:tc>
          <w:tcPr>
            <w:tcW w:w="2764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2A9342C" w14:textId="77777777" w:rsidR="0028541F" w:rsidRDefault="00D807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</w:t>
            </w:r>
          </w:p>
        </w:tc>
      </w:tr>
    </w:tbl>
    <w:p w14:paraId="5DC1A851" w14:textId="77777777" w:rsidR="0028541F" w:rsidRDefault="0028541F">
      <w:pPr>
        <w:pStyle w:val="HTMLPreformatted"/>
        <w:spacing w:line="360" w:lineRule="auto"/>
        <w:jc w:val="center"/>
        <w:rPr>
          <w:rFonts w:ascii="Times New Roman" w:hAnsi="Times New Roman" w:hint="default"/>
        </w:rPr>
      </w:pPr>
    </w:p>
    <w:p w14:paraId="6A35BD73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Token Categories</w:t>
      </w:r>
    </w:p>
    <w:p w14:paraId="0EDFC9CA" w14:textId="77777777" w:rsidR="0028541F" w:rsidRDefault="00D80746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1. Keywords (4)</w:t>
      </w:r>
    </w:p>
    <w:p w14:paraId="6DD93B8D" w14:textId="77777777" w:rsidR="0028541F" w:rsidRDefault="00D80746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</w:p>
    <w:p w14:paraId="514A6BE4" w14:textId="77777777" w:rsidR="0028541F" w:rsidRDefault="00D80746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float </w:t>
      </w:r>
    </w:p>
    <w:p w14:paraId="11647809" w14:textId="77777777" w:rsidR="0028541F" w:rsidRDefault="00D80746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</w:p>
    <w:p w14:paraId="6CBF0792" w14:textId="77777777" w:rsidR="0028541F" w:rsidRDefault="00D80746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 </w:t>
      </w:r>
    </w:p>
    <w:p w14:paraId="38514DDD" w14:textId="77777777" w:rsidR="0028541F" w:rsidRDefault="00D80746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2. Identifiers (3)</w:t>
      </w:r>
    </w:p>
    <w:p w14:paraId="3D20C867" w14:textId="77777777" w:rsidR="0028541F" w:rsidRDefault="00D80746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var123 </w:t>
      </w:r>
    </w:p>
    <w:p w14:paraId="112C9370" w14:textId="77777777" w:rsidR="0028541F" w:rsidRDefault="00D80746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var456 </w:t>
      </w:r>
    </w:p>
    <w:p w14:paraId="4F7227CD" w14:textId="77777777" w:rsidR="0028541F" w:rsidRDefault="00D80746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var123 </w:t>
      </w:r>
    </w:p>
    <w:p w14:paraId="089A8C6D" w14:textId="77777777" w:rsidR="0028541F" w:rsidRDefault="00D80746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var456 </w:t>
      </w:r>
    </w:p>
    <w:p w14:paraId="38286B7B" w14:textId="77777777" w:rsidR="0028541F" w:rsidRDefault="00D80746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3. Operators (2)</w:t>
      </w:r>
    </w:p>
    <w:p w14:paraId="059225E9" w14:textId="77777777" w:rsidR="0028541F" w:rsidRDefault="00D80746">
      <w:pPr>
        <w:numPr>
          <w:ilvl w:val="0"/>
          <w:numId w:val="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</w:p>
    <w:p w14:paraId="48527C21" w14:textId="77777777" w:rsidR="0028541F" w:rsidRDefault="00D80746">
      <w:pPr>
        <w:numPr>
          <w:ilvl w:val="0"/>
          <w:numId w:val="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 </w:t>
      </w:r>
    </w:p>
    <w:p w14:paraId="2E941128" w14:textId="77777777" w:rsidR="0028541F" w:rsidRDefault="00D80746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4. Separators (7)</w:t>
      </w:r>
    </w:p>
    <w:p w14:paraId="7641AA7C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1B6019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C157DA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</w:t>
      </w:r>
    </w:p>
    <w:p w14:paraId="060AC8E0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DCF17B4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E390C56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BE24274" w14:textId="77777777" w:rsidR="0028541F" w:rsidRDefault="00D80746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642A9C6" w14:textId="77777777" w:rsidR="0028541F" w:rsidRDefault="00D80746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5. Literals (2)</w:t>
      </w:r>
    </w:p>
    <w:p w14:paraId="0380F90A" w14:textId="77777777" w:rsidR="0028541F" w:rsidRDefault="00D80746">
      <w:pPr>
        <w:numPr>
          <w:ilvl w:val="0"/>
          <w:numId w:val="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12345 (Integer Literal) </w:t>
      </w:r>
    </w:p>
    <w:p w14:paraId="60BC2E87" w14:textId="77777777" w:rsidR="0028541F" w:rsidRDefault="00D80746">
      <w:pPr>
        <w:numPr>
          <w:ilvl w:val="0"/>
          <w:numId w:val="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123.45 (Floating-point Literal) </w:t>
      </w:r>
    </w:p>
    <w:p w14:paraId="72AFABB2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Summary of Token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354"/>
      </w:tblGrid>
      <w:tr w:rsidR="0028541F" w14:paraId="0DA8096C" w14:textId="77777777">
        <w:trPr>
          <w:tblHeader/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E294450" w14:textId="77777777" w:rsidR="0028541F" w:rsidRDefault="00D80746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Token Type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7D60D88" w14:textId="77777777" w:rsidR="0028541F" w:rsidRDefault="00D80746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Count</w:t>
            </w:r>
          </w:p>
        </w:tc>
      </w:tr>
      <w:tr w:rsidR="0028541F" w14:paraId="0D8EBD63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740D4C25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Keywords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32580EB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</w:tr>
      <w:tr w:rsidR="0028541F" w14:paraId="62778C3F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4F507D6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Identifiers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00B238B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</w:tr>
      <w:tr w:rsidR="0028541F" w14:paraId="347F024A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6139E40C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Operators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F1FBA25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</w:tr>
      <w:tr w:rsidR="0028541F" w14:paraId="6A9B0123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0D8D2B7F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Separators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4A925836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</w:tr>
      <w:tr w:rsidR="0028541F" w14:paraId="7FC1223B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1DD0109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Literals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378EBC20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</w:tr>
      <w:tr w:rsidR="0028541F" w14:paraId="00476806" w14:textId="77777777">
        <w:trPr>
          <w:tblCellSpacing w:w="15" w:type="dxa"/>
        </w:trPr>
        <w:tc>
          <w:tcPr>
            <w:tcW w:w="0" w:type="auto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22D2F59B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Total Tokens</w:t>
            </w:r>
          </w:p>
        </w:tc>
        <w:tc>
          <w:tcPr>
            <w:tcW w:w="1309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vAlign w:val="center"/>
          </w:tcPr>
          <w:p w14:paraId="5924A556" w14:textId="77777777" w:rsidR="0028541F" w:rsidRDefault="00D8074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19</w:t>
            </w:r>
          </w:p>
        </w:tc>
      </w:tr>
    </w:tbl>
    <w:p w14:paraId="14B5F1B2" w14:textId="77777777" w:rsidR="0028541F" w:rsidRDefault="002854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D0BAB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Working of the Lexical Analyzer</w:t>
      </w:r>
    </w:p>
    <w:p w14:paraId="66A07281" w14:textId="77777777" w:rsidR="0028541F" w:rsidRDefault="00D80746">
      <w:pPr>
        <w:pStyle w:val="NormalWeb"/>
        <w:spacing w:line="360" w:lineRule="auto"/>
        <w:jc w:val="both"/>
      </w:pPr>
      <w:r>
        <w:t>The lexical analyzer processes the input in the following steps:</w:t>
      </w:r>
    </w:p>
    <w:p w14:paraId="13030F2E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Reads the source code character by character. </w:t>
      </w:r>
    </w:p>
    <w:p w14:paraId="48D98A31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Identifies reserved words such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float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return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keywords. </w:t>
      </w:r>
    </w:p>
    <w:p w14:paraId="1D22F357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Recognizes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var123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var456</w:t>
      </w:r>
      <w:r>
        <w:rPr>
          <w:rFonts w:ascii="Times New Roman" w:hAnsi="Times New Roman" w:cs="Times New Roman"/>
          <w:sz w:val="24"/>
          <w:szCs w:val="24"/>
        </w:rPr>
        <w:t xml:space="preserve"> as identifiers. </w:t>
      </w:r>
    </w:p>
    <w:p w14:paraId="70636267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Detects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12345</w:t>
      </w:r>
      <w:r>
        <w:rPr>
          <w:rFonts w:ascii="Times New Roman" w:hAnsi="Times New Roman" w:cs="Times New Roman"/>
          <w:sz w:val="24"/>
          <w:szCs w:val="24"/>
        </w:rPr>
        <w:t xml:space="preserve"> as an integer literal and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123.45</w:t>
      </w:r>
      <w:r>
        <w:rPr>
          <w:rFonts w:ascii="Times New Roman" w:hAnsi="Times New Roman" w:cs="Times New Roman"/>
          <w:sz w:val="24"/>
          <w:szCs w:val="24"/>
        </w:rPr>
        <w:t xml:space="preserve"> as a floating-point literal. </w:t>
      </w:r>
    </w:p>
    <w:p w14:paraId="2B5F90BF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Identifies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==</w:t>
      </w:r>
      <w:r>
        <w:rPr>
          <w:rFonts w:ascii="Times New Roman" w:hAnsi="Times New Roman" w:cs="Times New Roman"/>
          <w:sz w:val="24"/>
          <w:szCs w:val="24"/>
        </w:rPr>
        <w:t xml:space="preserve"> as operators. </w:t>
      </w:r>
    </w:p>
    <w:p w14:paraId="4684DDAD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Recognizes punctuation symbols such as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{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separators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6404B5" w14:textId="77777777" w:rsidR="0028541F" w:rsidRDefault="00D80746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Ignores whitespace and generates a stream of tokens for the syntax analyzer. </w:t>
      </w:r>
    </w:p>
    <w:p w14:paraId="2B398B9E" w14:textId="77777777" w:rsidR="0028541F" w:rsidRDefault="002854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9BBB1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Advantages of Lexical Analysis</w:t>
      </w:r>
    </w:p>
    <w:p w14:paraId="1BDDA3CD" w14:textId="77777777" w:rsidR="0028541F" w:rsidRDefault="00D80746">
      <w:pPr>
        <w:numPr>
          <w:ilvl w:val="0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Converts source code into meaningful tokens. </w:t>
      </w:r>
    </w:p>
    <w:p w14:paraId="34977247" w14:textId="77777777" w:rsidR="0028541F" w:rsidRDefault="00D80746">
      <w:pPr>
        <w:numPr>
          <w:ilvl w:val="0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Detects invalid or unknown characters. </w:t>
      </w:r>
    </w:p>
    <w:p w14:paraId="52AFD81D" w14:textId="77777777" w:rsidR="0028541F" w:rsidRDefault="00D80746">
      <w:pPr>
        <w:numPr>
          <w:ilvl w:val="0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Removes whitespace and comments. </w:t>
      </w:r>
    </w:p>
    <w:p w14:paraId="6EDF6CCA" w14:textId="77777777" w:rsidR="0028541F" w:rsidRDefault="00D80746">
      <w:pPr>
        <w:numPr>
          <w:ilvl w:val="0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Simplifies syntax analysis. </w:t>
      </w:r>
    </w:p>
    <w:p w14:paraId="727C1167" w14:textId="77777777" w:rsidR="0028541F" w:rsidRDefault="00D80746">
      <w:pPr>
        <w:numPr>
          <w:ilvl w:val="0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Improves compiler efficiency. </w:t>
      </w:r>
    </w:p>
    <w:p w14:paraId="75977CB2" w14:textId="77777777" w:rsidR="0028541F" w:rsidRDefault="00D8074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Conclusion</w:t>
      </w:r>
    </w:p>
    <w:p w14:paraId="6374A7F7" w14:textId="77777777" w:rsidR="0028541F" w:rsidRDefault="00D80746">
      <w:pPr>
        <w:pStyle w:val="NormalWeb"/>
        <w:spacing w:line="360" w:lineRule="auto"/>
        <w:jc w:val="both"/>
      </w:pPr>
      <w:r>
        <w:t xml:space="preserve">The lexical analyzer successfully scans the given input and classifies every lexeme into its corresponding </w:t>
      </w:r>
      <w:r>
        <w:t xml:space="preserve">token type. The input generates </w:t>
      </w:r>
      <w:r>
        <w:rPr>
          <w:rStyle w:val="Strong"/>
          <w:b w:val="0"/>
          <w:bCs w:val="0"/>
        </w:rPr>
        <w:t>19 tokens</w:t>
      </w:r>
      <w:r>
        <w:t xml:space="preserve">, consisting of </w:t>
      </w:r>
      <w:r>
        <w:rPr>
          <w:rStyle w:val="Strong"/>
          <w:b w:val="0"/>
          <w:bCs w:val="0"/>
        </w:rPr>
        <w:t>4 keywords, 4 identifiers, 2 operators, 7 separators, and 2 literals</w:t>
      </w:r>
      <w:r>
        <w:t>. These tokens are then passed to the parser for further compilation.</w:t>
      </w:r>
    </w:p>
    <w:p w14:paraId="1166DC27" w14:textId="77777777" w:rsidR="0028541F" w:rsidRDefault="0028541F">
      <w:pPr>
        <w:pStyle w:val="HTMLPreformatted"/>
        <w:spacing w:line="360" w:lineRule="auto"/>
        <w:jc w:val="both"/>
        <w:rPr>
          <w:rFonts w:ascii="Times New Roman" w:hAnsi="Times New Roman" w:hint="default"/>
        </w:rPr>
      </w:pPr>
    </w:p>
    <w:p w14:paraId="766E63B4" w14:textId="77777777" w:rsidR="0028541F" w:rsidRDefault="0028541F">
      <w:pPr>
        <w:pStyle w:val="Heading3"/>
        <w:spacing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  <w:lang w:val="en-IN"/>
        </w:rPr>
      </w:pPr>
    </w:p>
    <w:sectPr w:rsidR="0028541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E3E346"/>
    <w:multiLevelType w:val="multilevel"/>
    <w:tmpl w:val="88E3E3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DF645C3"/>
    <w:multiLevelType w:val="multilevel"/>
    <w:tmpl w:val="EDF645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E827770"/>
    <w:multiLevelType w:val="multilevel"/>
    <w:tmpl w:val="1E8277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3EDECD8"/>
    <w:multiLevelType w:val="singleLevel"/>
    <w:tmpl w:val="23EDECD8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2EF6E55A"/>
    <w:multiLevelType w:val="multilevel"/>
    <w:tmpl w:val="2EF6E5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487266F"/>
    <w:multiLevelType w:val="multilevel"/>
    <w:tmpl w:val="448726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A72CC5E"/>
    <w:multiLevelType w:val="multilevel"/>
    <w:tmpl w:val="6A72CC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323DF6A"/>
    <w:multiLevelType w:val="multilevel"/>
    <w:tmpl w:val="7323DF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949360560">
    <w:abstractNumId w:val="3"/>
  </w:num>
  <w:num w:numId="2" w16cid:durableId="1434590615">
    <w:abstractNumId w:val="1"/>
  </w:num>
  <w:num w:numId="3" w16cid:durableId="94597594">
    <w:abstractNumId w:val="4"/>
  </w:num>
  <w:num w:numId="4" w16cid:durableId="1383863233">
    <w:abstractNumId w:val="2"/>
  </w:num>
  <w:num w:numId="5" w16cid:durableId="937297257">
    <w:abstractNumId w:val="0"/>
  </w:num>
  <w:num w:numId="6" w16cid:durableId="628053871">
    <w:abstractNumId w:val="5"/>
  </w:num>
  <w:num w:numId="7" w16cid:durableId="834801336">
    <w:abstractNumId w:val="7"/>
  </w:num>
  <w:num w:numId="8" w16cid:durableId="1313409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747962"/>
    <w:rsid w:val="0028541F"/>
    <w:rsid w:val="003E1BF7"/>
    <w:rsid w:val="00725695"/>
    <w:rsid w:val="00D80746"/>
    <w:rsid w:val="25747962"/>
    <w:rsid w:val="7F00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C9720"/>
  <w15:docId w15:val="{D5A4B29F-B650-4CB7-A6E6-933D6FA0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haripriya</dc:creator>
  <cp:lastModifiedBy>Hema Latha</cp:lastModifiedBy>
  <cp:revision>2</cp:revision>
  <dcterms:created xsi:type="dcterms:W3CDTF">2026-08-03T16:14:00Z</dcterms:created>
  <dcterms:modified xsi:type="dcterms:W3CDTF">2026-08-03T16:14:00Z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8C7C47EF32AE4FA7A809FB2EB0FE50B2_13</vt:lpwstr>
  </property>
</Properties>
</file>