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AFFF9" w14:textId="60F661ED" w:rsidR="00101E2A" w:rsidRDefault="00055B81" w:rsidP="00101E2A">
      <w:pPr>
        <w:jc w:val="center"/>
      </w:pPr>
      <w:r>
        <w:t>Azure AI Search Case Study</w:t>
      </w:r>
    </w:p>
    <w:p w14:paraId="748AD456" w14:textId="77777777" w:rsidR="00101E2A" w:rsidRPr="00BD3F54" w:rsidRDefault="00101E2A" w:rsidP="00101E2A">
      <w:pPr>
        <w:jc w:val="both"/>
        <w:rPr>
          <w:b/>
          <w:bCs/>
        </w:rPr>
      </w:pPr>
      <w:r w:rsidRPr="00BD3F54">
        <w:rPr>
          <w:b/>
          <w:bCs/>
        </w:rPr>
        <w:t>Prerequisites</w:t>
      </w:r>
    </w:p>
    <w:p w14:paraId="0CD2D2D8" w14:textId="77777777" w:rsidR="00B45303" w:rsidRPr="00B45303" w:rsidRDefault="00B45303" w:rsidP="00B45303">
      <w:pPr>
        <w:numPr>
          <w:ilvl w:val="0"/>
          <w:numId w:val="4"/>
        </w:numPr>
        <w:jc w:val="both"/>
      </w:pPr>
      <w:r w:rsidRPr="00B45303">
        <w:rPr>
          <w:b/>
          <w:bCs/>
        </w:rPr>
        <w:t>Resource Group</w:t>
      </w:r>
      <w:r w:rsidRPr="00B45303">
        <w:t>: A logical container in Azure that helps manage resources collectively. It supports lifecycle management, role-based access control (RBAC), and cost tracking.</w:t>
      </w:r>
    </w:p>
    <w:p w14:paraId="0EEF5D4C" w14:textId="77777777" w:rsidR="00B45303" w:rsidRPr="00B45303" w:rsidRDefault="00B45303" w:rsidP="00B45303">
      <w:pPr>
        <w:numPr>
          <w:ilvl w:val="0"/>
          <w:numId w:val="4"/>
        </w:numPr>
        <w:jc w:val="both"/>
      </w:pPr>
      <w:r w:rsidRPr="00B45303">
        <w:rPr>
          <w:b/>
          <w:bCs/>
        </w:rPr>
        <w:t>Cosmos DB (NoSQL)</w:t>
      </w:r>
      <w:r w:rsidRPr="00B45303">
        <w:t>: A fully managed, globally distributed NoSQL database service that supports key-value, relational, and vector data models.</w:t>
      </w:r>
    </w:p>
    <w:p w14:paraId="2E798DBE" w14:textId="77777777" w:rsidR="00BD3F54" w:rsidRPr="00BD3F54" w:rsidRDefault="00BD3F54" w:rsidP="00BD3F54">
      <w:pPr>
        <w:jc w:val="both"/>
        <w:rPr>
          <w:b/>
          <w:bCs/>
        </w:rPr>
      </w:pPr>
      <w:r w:rsidRPr="00BD3F54">
        <w:rPr>
          <w:b/>
          <w:bCs/>
        </w:rPr>
        <w:t>Loading Data into Cosmos DB</w:t>
      </w:r>
    </w:p>
    <w:p w14:paraId="083F7E74" w14:textId="77777777" w:rsidR="00BD3F54" w:rsidRPr="00BD3F54" w:rsidRDefault="00BD3F54" w:rsidP="00BD3F54">
      <w:pPr>
        <w:numPr>
          <w:ilvl w:val="0"/>
          <w:numId w:val="5"/>
        </w:numPr>
        <w:jc w:val="both"/>
      </w:pPr>
      <w:r w:rsidRPr="00BD3F54">
        <w:rPr>
          <w:b/>
          <w:bCs/>
        </w:rPr>
        <w:t>Manual Loading</w:t>
      </w:r>
      <w:r w:rsidRPr="00BD3F54">
        <w:t>: Use the Data Explorer in the Azure portal to add new items manually.</w:t>
      </w:r>
    </w:p>
    <w:p w14:paraId="06E2E61C" w14:textId="77777777" w:rsidR="00BD3F54" w:rsidRPr="00BD3F54" w:rsidRDefault="00BD3F54" w:rsidP="00BD3F54">
      <w:pPr>
        <w:numPr>
          <w:ilvl w:val="0"/>
          <w:numId w:val="5"/>
        </w:numPr>
        <w:jc w:val="both"/>
      </w:pPr>
      <w:r w:rsidRPr="00BD3F54">
        <w:rPr>
          <w:b/>
          <w:bCs/>
        </w:rPr>
        <w:t>Script/API Loading</w:t>
      </w:r>
      <w:r w:rsidRPr="00BD3F54">
        <w:t>: Load data programmatically using REST APIs with the database URL and access keys.</w:t>
      </w:r>
    </w:p>
    <w:p w14:paraId="2BA94774" w14:textId="77777777" w:rsidR="00AB72B8" w:rsidRDefault="00AB72B8" w:rsidP="00AB72B8">
      <w:pPr>
        <w:jc w:val="both"/>
        <w:rPr>
          <w:b/>
          <w:bCs/>
        </w:rPr>
      </w:pPr>
      <w:r w:rsidRPr="00AB72B8">
        <w:rPr>
          <w:b/>
          <w:bCs/>
        </w:rPr>
        <w:t>Azure AI Search Service Overview</w:t>
      </w:r>
    </w:p>
    <w:p w14:paraId="0B6BF856" w14:textId="4F56C9A9" w:rsidR="00310810" w:rsidRPr="00310810" w:rsidRDefault="00310810" w:rsidP="00AB72B8">
      <w:pPr>
        <w:jc w:val="both"/>
      </w:pPr>
      <w:r w:rsidRPr="00310810">
        <w:t>Azure AI Search is a standalone service that performs two main functions:</w:t>
      </w:r>
    </w:p>
    <w:p w14:paraId="7A42001F" w14:textId="510B8C23" w:rsidR="007A7F59" w:rsidRDefault="00310810" w:rsidP="007A7F59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310810">
        <w:rPr>
          <w:b/>
          <w:bCs/>
        </w:rPr>
        <w:t>Indexing (Transforming Data into Searchable Format)</w:t>
      </w:r>
    </w:p>
    <w:p w14:paraId="14CDB513" w14:textId="5C8F2317" w:rsidR="00864625" w:rsidRPr="007A7F59" w:rsidRDefault="004B1920" w:rsidP="007A7F59">
      <w:pPr>
        <w:pStyle w:val="ListParagraph"/>
        <w:jc w:val="both"/>
        <w:rPr>
          <w:b/>
          <w:bCs/>
        </w:rPr>
      </w:pPr>
      <w:r w:rsidRPr="007A7F59">
        <w:rPr>
          <w:rFonts w:eastAsia="Times New Roman" w:cs="Times New Roman"/>
          <w:kern w:val="0"/>
          <w14:ligatures w14:val="none"/>
        </w:rPr>
        <w:t xml:space="preserve">Data Sources: Supported sources include Azure Cosmos DB, Azure Blob Storage, Azure SQL Database, etc., connected via connection strings and credentials. </w:t>
      </w:r>
    </w:p>
    <w:p w14:paraId="1F5AF942" w14:textId="77777777" w:rsidR="00864625" w:rsidRDefault="008261BD" w:rsidP="00864625">
      <w:pPr>
        <w:pStyle w:val="ListParagraph"/>
        <w:jc w:val="both"/>
      </w:pPr>
      <w:r>
        <w:t>Index Schema: Define fields with attributes such as:</w:t>
      </w:r>
    </w:p>
    <w:p w14:paraId="31A1A499" w14:textId="77777777" w:rsidR="00864625" w:rsidRDefault="008261BD" w:rsidP="00864625">
      <w:pPr>
        <w:pStyle w:val="ListParagraph"/>
        <w:ind w:firstLine="720"/>
        <w:jc w:val="both"/>
      </w:pPr>
      <w:r>
        <w:t>Key: Unique identifier</w:t>
      </w:r>
    </w:p>
    <w:p w14:paraId="5001EB05" w14:textId="77777777" w:rsidR="00864625" w:rsidRDefault="008261BD" w:rsidP="00864625">
      <w:pPr>
        <w:pStyle w:val="ListParagraph"/>
        <w:ind w:firstLine="720"/>
        <w:jc w:val="both"/>
      </w:pPr>
      <w:r>
        <w:t>Searchable: Enables full-text search</w:t>
      </w:r>
    </w:p>
    <w:p w14:paraId="124A6266" w14:textId="77777777" w:rsidR="00864625" w:rsidRDefault="008261BD" w:rsidP="00864625">
      <w:pPr>
        <w:pStyle w:val="ListParagraph"/>
        <w:ind w:firstLine="720"/>
        <w:jc w:val="both"/>
      </w:pPr>
      <w:r>
        <w:t>Filterable: Allows filtering</w:t>
      </w:r>
    </w:p>
    <w:p w14:paraId="1928AE68" w14:textId="77777777" w:rsidR="00864625" w:rsidRDefault="008261BD" w:rsidP="00864625">
      <w:pPr>
        <w:pStyle w:val="ListParagraph"/>
        <w:ind w:firstLine="720"/>
        <w:jc w:val="both"/>
      </w:pPr>
      <w:r>
        <w:t>Sortable: Enables sorting</w:t>
      </w:r>
    </w:p>
    <w:p w14:paraId="3C7D74B4" w14:textId="77777777" w:rsidR="00864625" w:rsidRDefault="008261BD" w:rsidP="00864625">
      <w:pPr>
        <w:pStyle w:val="ListParagraph"/>
        <w:ind w:firstLine="720"/>
        <w:jc w:val="both"/>
      </w:pPr>
      <w:proofErr w:type="spellStart"/>
      <w:r>
        <w:t>Facetable</w:t>
      </w:r>
      <w:proofErr w:type="spellEnd"/>
      <w:r>
        <w:t xml:space="preserve">: Supports </w:t>
      </w:r>
      <w:proofErr w:type="gramStart"/>
      <w:r>
        <w:t>faceted</w:t>
      </w:r>
      <w:proofErr w:type="gramEnd"/>
      <w:r>
        <w:t xml:space="preserve"> navigation</w:t>
      </w:r>
    </w:p>
    <w:p w14:paraId="45C7E85B" w14:textId="77777777" w:rsidR="00864625" w:rsidRDefault="008261BD" w:rsidP="00864625">
      <w:pPr>
        <w:pStyle w:val="ListParagraph"/>
        <w:ind w:left="1440"/>
        <w:jc w:val="both"/>
      </w:pPr>
      <w:r>
        <w:t xml:space="preserve">Retrievable: Controls visibility in search </w:t>
      </w:r>
      <w:proofErr w:type="spellStart"/>
      <w:r>
        <w:t>results</w:t>
      </w:r>
      <w:r w:rsidR="00101E2A">
        <w:t>Searching</w:t>
      </w:r>
      <w:proofErr w:type="spellEnd"/>
      <w:r w:rsidR="00101E2A">
        <w:t xml:space="preserve"> (user query -&gt; ranked results)</w:t>
      </w:r>
    </w:p>
    <w:p w14:paraId="4717C4BE" w14:textId="751123FB" w:rsidR="009B2F26" w:rsidRDefault="009B2F26" w:rsidP="009B2F26">
      <w:pPr>
        <w:jc w:val="both"/>
      </w:pPr>
      <w:r w:rsidRPr="009B2F26">
        <w:rPr>
          <w:noProof/>
        </w:rPr>
        <w:lastRenderedPageBreak/>
        <w:drawing>
          <wp:inline distT="0" distB="0" distL="0" distR="0" wp14:anchorId="2D9E4088" wp14:editId="289A52CC">
            <wp:extent cx="5943600" cy="2462530"/>
            <wp:effectExtent l="0" t="0" r="0" b="0"/>
            <wp:docPr id="1740575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756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5EE6" w14:textId="77777777" w:rsidR="00864625" w:rsidRPr="007A7F59" w:rsidRDefault="00A565EB" w:rsidP="00864625">
      <w:pPr>
        <w:pStyle w:val="ListParagraph"/>
        <w:jc w:val="both"/>
        <w:rPr>
          <w:rFonts w:eastAsia="Times New Roman" w:cs="Times New Roman"/>
          <w:kern w:val="0"/>
          <w14:ligatures w14:val="none"/>
        </w:rPr>
      </w:pPr>
      <w:r w:rsidRPr="007A7F59">
        <w:rPr>
          <w:rFonts w:eastAsia="Times New Roman" w:cs="Times New Roman"/>
          <w:kern w:val="0"/>
          <w14:ligatures w14:val="none"/>
        </w:rPr>
        <w:t xml:space="preserve">Indexers (Optional): Automate data ingestion from the source to the index. </w:t>
      </w:r>
    </w:p>
    <w:p w14:paraId="5E1A15B7" w14:textId="77777777" w:rsidR="00864625" w:rsidRPr="007A7F59" w:rsidRDefault="00A565EB" w:rsidP="00864625">
      <w:pPr>
        <w:pStyle w:val="ListParagraph"/>
        <w:jc w:val="both"/>
        <w:rPr>
          <w:rFonts w:eastAsia="Times New Roman" w:cs="Times New Roman"/>
          <w:kern w:val="0"/>
          <w14:ligatures w14:val="none"/>
        </w:rPr>
      </w:pPr>
      <w:r w:rsidRPr="007A7F59">
        <w:rPr>
          <w:rFonts w:eastAsia="Times New Roman" w:cs="Times New Roman"/>
          <w:kern w:val="0"/>
          <w14:ligatures w14:val="none"/>
        </w:rPr>
        <w:t xml:space="preserve">Text Processing (Optional): Apply language analyzers and tokenizers. </w:t>
      </w:r>
    </w:p>
    <w:p w14:paraId="60EF35B0" w14:textId="79A3A0C2" w:rsidR="007A7F59" w:rsidRPr="007A7F59" w:rsidRDefault="00A565EB" w:rsidP="007A7F59">
      <w:pPr>
        <w:pStyle w:val="ListParagraph"/>
        <w:jc w:val="both"/>
      </w:pPr>
      <w:proofErr w:type="gramStart"/>
      <w:r w:rsidRPr="007A7F59">
        <w:rPr>
          <w:rFonts w:eastAsia="Times New Roman" w:cs="Times New Roman"/>
          <w:kern w:val="0"/>
          <w14:ligatures w14:val="none"/>
        </w:rPr>
        <w:t>Vectors</w:t>
      </w:r>
      <w:proofErr w:type="gramEnd"/>
      <w:r w:rsidRPr="007A7F59">
        <w:rPr>
          <w:rFonts w:eastAsia="Times New Roman" w:cs="Times New Roman"/>
          <w:kern w:val="0"/>
          <w14:ligatures w14:val="none"/>
        </w:rPr>
        <w:t xml:space="preserve"> (Optional): Enable vector search for semantic and similarity-based queries.</w:t>
      </w:r>
    </w:p>
    <w:p w14:paraId="7DA1B639" w14:textId="77777777" w:rsidR="00BB07C7" w:rsidRDefault="007A7F59" w:rsidP="00BB07C7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7A7F59">
        <w:rPr>
          <w:b/>
          <w:bCs/>
        </w:rPr>
        <w:t>Searching (User Queries → Ranked Results)</w:t>
      </w:r>
    </w:p>
    <w:p w14:paraId="6BA3D860" w14:textId="77777777" w:rsidR="00BB07C7" w:rsidRDefault="00BB07C7" w:rsidP="00BB07C7">
      <w:pPr>
        <w:pStyle w:val="ListParagraph"/>
        <w:jc w:val="both"/>
      </w:pPr>
      <w:r w:rsidRPr="00BB07C7">
        <w:t xml:space="preserve">Keyword Search: Use search=* to match all documents for free-text search. </w:t>
      </w:r>
    </w:p>
    <w:p w14:paraId="0BBC62DD" w14:textId="77777777" w:rsidR="00BB07C7" w:rsidRDefault="00BB07C7" w:rsidP="00BB07C7">
      <w:pPr>
        <w:pStyle w:val="ListParagraph"/>
        <w:jc w:val="both"/>
      </w:pPr>
      <w:r w:rsidRPr="00BB07C7">
        <w:t xml:space="preserve">Filters: Apply OData filters, e.g., </w:t>
      </w:r>
      <w:proofErr w:type="spellStart"/>
      <w:r w:rsidRPr="00BB07C7">
        <w:t>experienceYears</w:t>
      </w:r>
      <w:proofErr w:type="spellEnd"/>
      <w:r w:rsidRPr="00BB07C7">
        <w:t xml:space="preserve"> </w:t>
      </w:r>
      <w:proofErr w:type="spellStart"/>
      <w:r w:rsidRPr="00BB07C7">
        <w:t>gt</w:t>
      </w:r>
      <w:proofErr w:type="spellEnd"/>
      <w:r w:rsidRPr="00BB07C7">
        <w:t xml:space="preserve"> 2. </w:t>
      </w:r>
    </w:p>
    <w:p w14:paraId="2CF772A1" w14:textId="77777777" w:rsidR="00BB07C7" w:rsidRDefault="00BB07C7" w:rsidP="00BB07C7">
      <w:pPr>
        <w:pStyle w:val="ListParagraph"/>
        <w:jc w:val="both"/>
      </w:pPr>
      <w:r w:rsidRPr="00BB07C7">
        <w:t xml:space="preserve">Facets: Provide quick pivots, e.g., facet=location with counts. </w:t>
      </w:r>
    </w:p>
    <w:p w14:paraId="1E05D447" w14:textId="77777777" w:rsidR="00BB07C7" w:rsidRDefault="00BB07C7" w:rsidP="00BB07C7">
      <w:pPr>
        <w:pStyle w:val="ListParagraph"/>
        <w:jc w:val="both"/>
      </w:pPr>
      <w:r w:rsidRPr="00BB07C7">
        <w:t xml:space="preserve">Sorting &amp; Paging: Use parameters like </w:t>
      </w:r>
      <w:proofErr w:type="spellStart"/>
      <w:r w:rsidRPr="00BB07C7">
        <w:t>orderby</w:t>
      </w:r>
      <w:proofErr w:type="spellEnd"/>
      <w:r w:rsidRPr="00BB07C7">
        <w:t xml:space="preserve">, top, and skip. </w:t>
      </w:r>
    </w:p>
    <w:p w14:paraId="26DE0827" w14:textId="77777777" w:rsidR="00BB07C7" w:rsidRDefault="00BB07C7" w:rsidP="00BB07C7">
      <w:pPr>
        <w:pStyle w:val="ListParagraph"/>
        <w:jc w:val="both"/>
      </w:pPr>
      <w:r w:rsidRPr="00BB07C7">
        <w:t xml:space="preserve">Suggestions &amp; Autocomplete: Enable </w:t>
      </w:r>
      <w:proofErr w:type="gramStart"/>
      <w:r w:rsidRPr="00BB07C7">
        <w:t>suggesters</w:t>
      </w:r>
      <w:proofErr w:type="gramEnd"/>
      <w:r w:rsidRPr="00BB07C7">
        <w:t xml:space="preserve"> on fields like name or title. </w:t>
      </w:r>
    </w:p>
    <w:p w14:paraId="276128A3" w14:textId="77777777" w:rsidR="00BB07C7" w:rsidRDefault="00BB07C7" w:rsidP="00BB07C7">
      <w:pPr>
        <w:pStyle w:val="ListParagraph"/>
        <w:jc w:val="both"/>
      </w:pPr>
      <w:r w:rsidRPr="00BB07C7">
        <w:t>Semantic &amp; Vector Search: Use semantic rankers and hybrid search (combining keyword and vector search).</w:t>
      </w:r>
    </w:p>
    <w:p w14:paraId="4665B6A8" w14:textId="3652E4EA" w:rsidR="00B061A8" w:rsidRDefault="00101E2A" w:rsidP="00B061A8">
      <w:pPr>
        <w:pStyle w:val="ListParagraph"/>
        <w:numPr>
          <w:ilvl w:val="0"/>
          <w:numId w:val="7"/>
        </w:numPr>
        <w:jc w:val="both"/>
      </w:pPr>
      <w:r w:rsidRPr="00B061A8">
        <w:rPr>
          <w:b/>
          <w:bCs/>
        </w:rPr>
        <w:t>Field Access controls</w:t>
      </w:r>
      <w:r w:rsidR="00B061A8" w:rsidRPr="00B061A8">
        <w:rPr>
          <w:b/>
          <w:bCs/>
        </w:rPr>
        <w:t>:</w:t>
      </w:r>
      <w:r w:rsidR="00B061A8" w:rsidRPr="00B061A8">
        <w:t xml:space="preserve"> Implement field-level access controls in your application to ensure sensitive data is excluded from search results and only accessible to authorized users.</w:t>
      </w:r>
    </w:p>
    <w:p w14:paraId="39ADDE70" w14:textId="5F25C0E3" w:rsidR="00101E2A" w:rsidRDefault="00101E2A" w:rsidP="00B061A8">
      <w:pPr>
        <w:pStyle w:val="ListParagraph"/>
        <w:numPr>
          <w:ilvl w:val="0"/>
          <w:numId w:val="7"/>
        </w:numPr>
        <w:jc w:val="both"/>
      </w:pPr>
      <w:r>
        <w:t>Implementation:</w:t>
      </w:r>
    </w:p>
    <w:p w14:paraId="0AE27C7C" w14:textId="77777777" w:rsidR="00212F0E" w:rsidRPr="006B2EF0" w:rsidRDefault="00212F0E" w:rsidP="00B061A8">
      <w:pPr>
        <w:pStyle w:val="ListParagraph"/>
        <w:numPr>
          <w:ilvl w:val="1"/>
          <w:numId w:val="7"/>
        </w:numPr>
        <w:jc w:val="both"/>
      </w:pPr>
      <w:r w:rsidRPr="006B2EF0">
        <w:t>Set Up Prerequisites: Create necessary Azure resources and decide whether to pull data using indexers or push data manually.</w:t>
      </w:r>
    </w:p>
    <w:p w14:paraId="3DEEFFEA" w14:textId="77777777" w:rsidR="00212F0E" w:rsidRPr="006B2EF0" w:rsidRDefault="00212F0E" w:rsidP="00B061A8">
      <w:pPr>
        <w:pStyle w:val="ListParagraph"/>
        <w:numPr>
          <w:ilvl w:val="1"/>
          <w:numId w:val="7"/>
        </w:numPr>
        <w:jc w:val="both"/>
      </w:pPr>
      <w:r w:rsidRPr="006B2EF0">
        <w:t>Prepare Data: Ensure data is available and structured in Cosmos DB.</w:t>
      </w:r>
    </w:p>
    <w:p w14:paraId="11B00683" w14:textId="77777777" w:rsidR="006B2EF0" w:rsidRPr="006B2EF0" w:rsidRDefault="006B2EF0" w:rsidP="00B061A8">
      <w:pPr>
        <w:pStyle w:val="ListParagraph"/>
        <w:numPr>
          <w:ilvl w:val="1"/>
          <w:numId w:val="7"/>
        </w:numPr>
        <w:jc w:val="both"/>
      </w:pPr>
      <w:r w:rsidRPr="006B2EF0">
        <w:t>Design the Index: Define the schema based on search requirements.</w:t>
      </w:r>
    </w:p>
    <w:p w14:paraId="5867CE20" w14:textId="77777777" w:rsidR="006B2EF0" w:rsidRPr="006B2EF0" w:rsidRDefault="006B2EF0" w:rsidP="006B2EF0">
      <w:pPr>
        <w:pStyle w:val="ListParagraph"/>
        <w:numPr>
          <w:ilvl w:val="1"/>
          <w:numId w:val="7"/>
        </w:numPr>
        <w:jc w:val="both"/>
      </w:pPr>
      <w:r w:rsidRPr="006B2EF0">
        <w:t>Create Data Source &amp; Indexer: Connect the data source and configure the indexer.</w:t>
      </w:r>
    </w:p>
    <w:p w14:paraId="3CE360E9" w14:textId="4E597199" w:rsidR="006B2EF0" w:rsidRPr="006B2EF0" w:rsidRDefault="006B2EF0" w:rsidP="006B2EF0">
      <w:pPr>
        <w:pStyle w:val="ListParagraph"/>
        <w:numPr>
          <w:ilvl w:val="1"/>
          <w:numId w:val="7"/>
        </w:numPr>
        <w:jc w:val="both"/>
      </w:pPr>
      <w:r w:rsidRPr="006B2EF0">
        <w:t>Test Queries: Use Search Explorer or application integration to validate search functionality.</w:t>
      </w:r>
    </w:p>
    <w:p w14:paraId="411FB58F" w14:textId="4BF2CE5B" w:rsidR="00101E2A" w:rsidRDefault="00101E2A" w:rsidP="006B2EF0">
      <w:pPr>
        <w:jc w:val="center"/>
      </w:pPr>
      <w:r>
        <w:t>Screenshots</w:t>
      </w:r>
    </w:p>
    <w:p w14:paraId="7884FC0C" w14:textId="77777777" w:rsidR="00101E2A" w:rsidRDefault="00101E2A" w:rsidP="00101E2A">
      <w:pPr>
        <w:pStyle w:val="ListParagraph"/>
        <w:jc w:val="both"/>
      </w:pPr>
      <w:r w:rsidRPr="00EA5ABC">
        <w:rPr>
          <w:noProof/>
        </w:rPr>
        <w:lastRenderedPageBreak/>
        <w:drawing>
          <wp:inline distT="0" distB="0" distL="0" distR="0" wp14:anchorId="12EABD09" wp14:editId="5262C1A8">
            <wp:extent cx="5943600" cy="1610360"/>
            <wp:effectExtent l="0" t="0" r="0" b="8890"/>
            <wp:docPr id="133297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748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550B" w14:textId="77777777" w:rsidR="00101E2A" w:rsidRDefault="00101E2A" w:rsidP="00101E2A">
      <w:pPr>
        <w:pStyle w:val="ListParagraph"/>
        <w:jc w:val="center"/>
      </w:pPr>
      <w:r>
        <w:t>Azure AI Search (Deployed) Dashboard</w:t>
      </w:r>
    </w:p>
    <w:p w14:paraId="73B9440F" w14:textId="77777777" w:rsidR="00101E2A" w:rsidRDefault="00101E2A" w:rsidP="00101E2A">
      <w:pPr>
        <w:pStyle w:val="ListParagraph"/>
        <w:jc w:val="both"/>
      </w:pPr>
      <w:r>
        <w:t>Use the URL to communicate or integrate with the application (frontend) or Use search Explorer for testing.</w:t>
      </w:r>
    </w:p>
    <w:p w14:paraId="2574F514" w14:textId="77777777" w:rsidR="00101E2A" w:rsidRDefault="00101E2A" w:rsidP="00101E2A">
      <w:pPr>
        <w:pStyle w:val="ListParagraph"/>
        <w:jc w:val="both"/>
      </w:pPr>
      <w:r w:rsidRPr="000F51E7">
        <w:rPr>
          <w:noProof/>
        </w:rPr>
        <w:drawing>
          <wp:inline distT="0" distB="0" distL="0" distR="0" wp14:anchorId="31AC3D7F" wp14:editId="37C00774">
            <wp:extent cx="5943600" cy="2802890"/>
            <wp:effectExtent l="0" t="0" r="0" b="0"/>
            <wp:docPr id="16555930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9305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36CA" w14:textId="769C5732" w:rsidR="009A749C" w:rsidRDefault="009A749C" w:rsidP="009A749C">
      <w:pPr>
        <w:jc w:val="both"/>
        <w:rPr>
          <w:b/>
          <w:bCs/>
        </w:rPr>
      </w:pPr>
      <w:r w:rsidRPr="009A749C">
        <w:rPr>
          <w:b/>
          <w:bCs/>
        </w:rPr>
        <w:t>Costing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A749C" w14:paraId="184F9EF7" w14:textId="77777777" w:rsidTr="009A749C">
        <w:tc>
          <w:tcPr>
            <w:tcW w:w="2337" w:type="dxa"/>
          </w:tcPr>
          <w:p w14:paraId="4C7B594D" w14:textId="2B68F472" w:rsidR="009A749C" w:rsidRDefault="009A749C" w:rsidP="009A749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Tier</w:t>
            </w:r>
          </w:p>
        </w:tc>
        <w:tc>
          <w:tcPr>
            <w:tcW w:w="2337" w:type="dxa"/>
          </w:tcPr>
          <w:p w14:paraId="331DBB83" w14:textId="5B1A083A" w:rsidR="009A749C" w:rsidRDefault="009A749C" w:rsidP="009A749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Storage</w:t>
            </w:r>
          </w:p>
        </w:tc>
        <w:tc>
          <w:tcPr>
            <w:tcW w:w="2338" w:type="dxa"/>
          </w:tcPr>
          <w:p w14:paraId="16AF5095" w14:textId="54C91519" w:rsidR="009A749C" w:rsidRDefault="009A749C" w:rsidP="009A749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Max Indexes</w:t>
            </w:r>
          </w:p>
        </w:tc>
        <w:tc>
          <w:tcPr>
            <w:tcW w:w="2338" w:type="dxa"/>
          </w:tcPr>
          <w:p w14:paraId="5EB31C40" w14:textId="781DB544" w:rsidR="009A749C" w:rsidRDefault="009A749C" w:rsidP="009A749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Price per SU</w:t>
            </w:r>
          </w:p>
        </w:tc>
      </w:tr>
      <w:tr w:rsidR="009A749C" w14:paraId="050BCFF6" w14:textId="77777777" w:rsidTr="009A749C">
        <w:tc>
          <w:tcPr>
            <w:tcW w:w="2337" w:type="dxa"/>
          </w:tcPr>
          <w:p w14:paraId="419229CB" w14:textId="4814957B" w:rsidR="009A749C" w:rsidRDefault="009A749C" w:rsidP="009A749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Free</w:t>
            </w:r>
          </w:p>
        </w:tc>
        <w:tc>
          <w:tcPr>
            <w:tcW w:w="2337" w:type="dxa"/>
          </w:tcPr>
          <w:p w14:paraId="1F5A3634" w14:textId="1085DDC7" w:rsidR="009A749C" w:rsidRPr="009A749C" w:rsidRDefault="009A749C" w:rsidP="009A749C">
            <w:pPr>
              <w:jc w:val="both"/>
            </w:pPr>
            <w:r>
              <w:t>50</w:t>
            </w:r>
          </w:p>
        </w:tc>
        <w:tc>
          <w:tcPr>
            <w:tcW w:w="2338" w:type="dxa"/>
          </w:tcPr>
          <w:p w14:paraId="62DE1A1E" w14:textId="5619EAC7" w:rsidR="009A749C" w:rsidRPr="00867110" w:rsidRDefault="00867110" w:rsidP="009A749C">
            <w:pPr>
              <w:jc w:val="both"/>
            </w:pPr>
            <w:r>
              <w:t>3</w:t>
            </w:r>
          </w:p>
        </w:tc>
        <w:tc>
          <w:tcPr>
            <w:tcW w:w="2338" w:type="dxa"/>
          </w:tcPr>
          <w:p w14:paraId="7D9CD7B2" w14:textId="3B50C91B" w:rsidR="009A749C" w:rsidRPr="00867110" w:rsidRDefault="00867110" w:rsidP="009A749C">
            <w:pPr>
              <w:jc w:val="both"/>
            </w:pPr>
            <w:r>
              <w:t>0</w:t>
            </w:r>
          </w:p>
        </w:tc>
      </w:tr>
    </w:tbl>
    <w:p w14:paraId="380BE724" w14:textId="5826E18E" w:rsidR="00D36B29" w:rsidRDefault="00D36B29" w:rsidP="00867110"/>
    <w:sectPr w:rsidR="00D36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72F576" w14:textId="77777777" w:rsidR="00E807E8" w:rsidRDefault="00E807E8" w:rsidP="00D326A0">
      <w:pPr>
        <w:spacing w:after="0" w:line="240" w:lineRule="auto"/>
      </w:pPr>
      <w:r>
        <w:separator/>
      </w:r>
    </w:p>
  </w:endnote>
  <w:endnote w:type="continuationSeparator" w:id="0">
    <w:p w14:paraId="62E0D576" w14:textId="77777777" w:rsidR="00E807E8" w:rsidRDefault="00E807E8" w:rsidP="00D32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57B2AA" w14:textId="77777777" w:rsidR="00E807E8" w:rsidRDefault="00E807E8" w:rsidP="00D326A0">
      <w:pPr>
        <w:spacing w:after="0" w:line="240" w:lineRule="auto"/>
      </w:pPr>
      <w:r>
        <w:separator/>
      </w:r>
    </w:p>
  </w:footnote>
  <w:footnote w:type="continuationSeparator" w:id="0">
    <w:p w14:paraId="5FE2C62C" w14:textId="77777777" w:rsidR="00E807E8" w:rsidRDefault="00E807E8" w:rsidP="00D326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E7492"/>
    <w:multiLevelType w:val="hybridMultilevel"/>
    <w:tmpl w:val="75665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54930"/>
    <w:multiLevelType w:val="hybridMultilevel"/>
    <w:tmpl w:val="C4D6E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F4BC5"/>
    <w:multiLevelType w:val="hybridMultilevel"/>
    <w:tmpl w:val="4E462E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4C35E8"/>
    <w:multiLevelType w:val="multilevel"/>
    <w:tmpl w:val="76C2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9002A"/>
    <w:multiLevelType w:val="multilevel"/>
    <w:tmpl w:val="15F6F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557F86"/>
    <w:multiLevelType w:val="hybridMultilevel"/>
    <w:tmpl w:val="6258386A"/>
    <w:lvl w:ilvl="0" w:tplc="9962F3A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D5E58"/>
    <w:multiLevelType w:val="hybridMultilevel"/>
    <w:tmpl w:val="69B0DD0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CB4B83"/>
    <w:multiLevelType w:val="hybridMultilevel"/>
    <w:tmpl w:val="7C30CB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4A180C"/>
    <w:multiLevelType w:val="hybridMultilevel"/>
    <w:tmpl w:val="7EA885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35606D"/>
    <w:multiLevelType w:val="multilevel"/>
    <w:tmpl w:val="F818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1463813">
    <w:abstractNumId w:val="5"/>
  </w:num>
  <w:num w:numId="2" w16cid:durableId="1232887579">
    <w:abstractNumId w:val="1"/>
  </w:num>
  <w:num w:numId="3" w16cid:durableId="1566378642">
    <w:abstractNumId w:val="6"/>
  </w:num>
  <w:num w:numId="4" w16cid:durableId="238713591">
    <w:abstractNumId w:val="9"/>
  </w:num>
  <w:num w:numId="5" w16cid:durableId="1399598022">
    <w:abstractNumId w:val="4"/>
  </w:num>
  <w:num w:numId="6" w16cid:durableId="1015494303">
    <w:abstractNumId w:val="3"/>
  </w:num>
  <w:num w:numId="7" w16cid:durableId="850874631">
    <w:abstractNumId w:val="0"/>
  </w:num>
  <w:num w:numId="8" w16cid:durableId="541869505">
    <w:abstractNumId w:val="7"/>
  </w:num>
  <w:num w:numId="9" w16cid:durableId="1833910505">
    <w:abstractNumId w:val="8"/>
  </w:num>
  <w:num w:numId="10" w16cid:durableId="24214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4F"/>
    <w:rsid w:val="00055B81"/>
    <w:rsid w:val="00101E2A"/>
    <w:rsid w:val="00212F0E"/>
    <w:rsid w:val="00310810"/>
    <w:rsid w:val="0038301A"/>
    <w:rsid w:val="004B1920"/>
    <w:rsid w:val="005444C0"/>
    <w:rsid w:val="005624AA"/>
    <w:rsid w:val="006B2EF0"/>
    <w:rsid w:val="007A7F59"/>
    <w:rsid w:val="007B7741"/>
    <w:rsid w:val="008261BD"/>
    <w:rsid w:val="00864625"/>
    <w:rsid w:val="00867110"/>
    <w:rsid w:val="0090127D"/>
    <w:rsid w:val="009148AB"/>
    <w:rsid w:val="009A749C"/>
    <w:rsid w:val="009B2F26"/>
    <w:rsid w:val="00A565EB"/>
    <w:rsid w:val="00AB72B8"/>
    <w:rsid w:val="00AE464F"/>
    <w:rsid w:val="00B061A8"/>
    <w:rsid w:val="00B45303"/>
    <w:rsid w:val="00BB07C7"/>
    <w:rsid w:val="00BD3F54"/>
    <w:rsid w:val="00BE2CCA"/>
    <w:rsid w:val="00D326A0"/>
    <w:rsid w:val="00D36B29"/>
    <w:rsid w:val="00E8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E3C2A"/>
  <w15:chartTrackingRefBased/>
  <w15:docId w15:val="{B32230AF-E313-49E0-9813-665F32B1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E2A"/>
  </w:style>
  <w:style w:type="paragraph" w:styleId="Heading1">
    <w:name w:val="heading 1"/>
    <w:basedOn w:val="Normal"/>
    <w:next w:val="Normal"/>
    <w:link w:val="Heading1Char"/>
    <w:uiPriority w:val="9"/>
    <w:qFormat/>
    <w:rsid w:val="00AE4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6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6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6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6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64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2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6A0"/>
  </w:style>
  <w:style w:type="paragraph" w:styleId="Footer">
    <w:name w:val="footer"/>
    <w:basedOn w:val="Normal"/>
    <w:link w:val="FooterChar"/>
    <w:uiPriority w:val="99"/>
    <w:unhideWhenUsed/>
    <w:rsid w:val="00D32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6A0"/>
  </w:style>
  <w:style w:type="character" w:styleId="Strong">
    <w:name w:val="Strong"/>
    <w:basedOn w:val="DefaultParagraphFont"/>
    <w:uiPriority w:val="22"/>
    <w:qFormat/>
    <w:rsid w:val="004B1920"/>
    <w:rPr>
      <w:b/>
      <w:bCs/>
    </w:rPr>
  </w:style>
  <w:style w:type="table" w:styleId="TableGrid">
    <w:name w:val="Table Grid"/>
    <w:basedOn w:val="TableNormal"/>
    <w:uiPriority w:val="39"/>
    <w:rsid w:val="009A7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Moinuddin</dc:creator>
  <cp:keywords/>
  <dc:description/>
  <cp:lastModifiedBy>Asad Moinuddin</cp:lastModifiedBy>
  <cp:revision>24</cp:revision>
  <dcterms:created xsi:type="dcterms:W3CDTF">2025-09-26T05:57:00Z</dcterms:created>
  <dcterms:modified xsi:type="dcterms:W3CDTF">2025-09-26T06:23:00Z</dcterms:modified>
</cp:coreProperties>
</file>