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FitFlex: Your Personal Fitness Companion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Ideation Phase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Brainstorm &amp; Idea Prioritization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tbl>
      <w:tblPr/>
      <w:tblGrid>
        <w:gridCol w:w="4508"/>
        <w:gridCol w:w="4508"/>
      </w:tblGrid>
      <w:tr>
        <w:trPr>
          <w:trHeight w:val="285" w:hRule="auto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31 January 2025</w:t>
            </w:r>
          </w:p>
        </w:tc>
      </w:tr>
      <w:tr>
        <w:trPr>
          <w:trHeight w:val="300" w:hRule="auto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 ID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 ID: SWTID1741155693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Smart wallet ID: 146834</w:t>
            </w:r>
          </w:p>
        </w:tc>
      </w:tr>
      <w:tr>
        <w:trPr>
          <w:trHeight w:val="270" w:hRule="auto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 Name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Fitflex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 Marks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 Marks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Brainstorm &amp; Idea Prioritization Template:</w:t>
      </w:r>
    </w:p>
    <w:p>
      <w:pPr>
        <w:spacing w:before="0" w:after="16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>
      <w:pPr>
        <w:spacing w:before="0" w:after="16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Use this template in your own brainstorming sessions so your team can unleash their imagination and start shaping concepts even if you're not sitting in the same room.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563C1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Reference: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https://www.mural.co/templates/brainstorm-and-idea-prioritization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Step-1: Team Gathering, Collaboration and Select the Problem Statement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766" w:dyaOrig="6398">
          <v:rect xmlns:o="urn:schemas-microsoft-com:office:office" xmlns:v="urn:schemas-microsoft-com:vml" id="rectole0000000000" style="width:438.300000pt;height:319.900000pt" o:preferrelative="t" o:ole="">
            <o:lock v:ext="edit"/>
            <v:imagedata xmlns:r="http://schemas.openxmlformats.org/officeDocument/2006/relationships" r:id="docRId2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1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Step-2: Brainstorm, Idea Listing and Grouping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678" w:dyaOrig="5264">
          <v:rect xmlns:o="urn:schemas-microsoft-com:office:office" xmlns:v="urn:schemas-microsoft-com:vml" id="rectole0000000001" style="width:483.900000pt;height:263.200000pt" o:preferrelative="t" o:ole="">
            <o:lock v:ext="edit"/>
            <v:imagedata xmlns:r="http://schemas.openxmlformats.org/officeDocument/2006/relationships" r:id="docRId4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3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172" w:dyaOrig="5406">
          <v:rect xmlns:o="urn:schemas-microsoft-com:office:office" xmlns:v="urn:schemas-microsoft-com:vml" id="rectole0000000002" style="width:458.600000pt;height:270.300000pt" o:preferrelative="t" o:ole="">
            <o:lock v:ext="edit"/>
            <v:imagedata xmlns:r="http://schemas.openxmlformats.org/officeDocument/2006/relationships" r:id="docRId6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5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Step-3: Idea Prioritization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8301" w:dyaOrig="9819">
          <v:rect xmlns:o="urn:schemas-microsoft-com:office:office" xmlns:v="urn:schemas-microsoft-com:vml" id="rectole0000000003" style="width:415.050000pt;height:490.950000pt" o:preferrelative="t" o:ole="">
            <o:lock v:ext="edit"/>
            <v:imagedata xmlns:r="http://schemas.openxmlformats.org/officeDocument/2006/relationships" r:id="docRId8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7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1.bin" Id="docRId3" Type="http://schemas.openxmlformats.org/officeDocument/2006/relationships/oleObject" /><Relationship Target="embeddings/oleObject3.bin" Id="docRId7" Type="http://schemas.openxmlformats.org/officeDocument/2006/relationships/oleObject" /><Relationship TargetMode="External" Target="https://www.mural.co/templates/brainstorm-and-idea-prioritization" Id="docRId0" Type="http://schemas.openxmlformats.org/officeDocument/2006/relationships/hyperlink" /><Relationship Target="styles.xml" Id="docRId10" Type="http://schemas.openxmlformats.org/officeDocument/2006/relationships/styles" /><Relationship Target="media/image0.wmf" Id="docRId2" Type="http://schemas.openxmlformats.org/officeDocument/2006/relationships/image" /><Relationship Target="media/image1.wmf" Id="docRId4" Type="http://schemas.openxmlformats.org/officeDocument/2006/relationships/image" /><Relationship Target="media/image2.wmf" Id="docRId6" Type="http://schemas.openxmlformats.org/officeDocument/2006/relationships/image" /><Relationship Target="media/image3.wmf" Id="docRId8" Type="http://schemas.openxmlformats.org/officeDocument/2006/relationships/image" /><Relationship Target="embeddings/oleObject0.bin" Id="docRId1" Type="http://schemas.openxmlformats.org/officeDocument/2006/relationships/oleObject" /><Relationship Target="embeddings/oleObject2.bin" Id="docRId5" Type="http://schemas.openxmlformats.org/officeDocument/2006/relationships/oleObject" /><Relationship Target="numbering.xml" Id="docRId9" Type="http://schemas.openxmlformats.org/officeDocument/2006/relationships/numbering" /></Relationships>
</file>