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3C95" w:rsidRDefault="00000000">
      <w:pPr>
        <w:spacing w:after="197" w:line="259" w:lineRule="auto"/>
        <w:ind w:left="-5"/>
        <w:jc w:val="left"/>
      </w:pP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INTRODUCTION :</w:t>
      </w:r>
      <w:proofErr w:type="gramEnd"/>
      <w:r>
        <w:rPr>
          <w:b/>
          <w:sz w:val="24"/>
        </w:rPr>
        <w:t xml:space="preserve"> </w:t>
      </w:r>
    </w:p>
    <w:p w:rsidR="00DF3C95" w:rsidRDefault="00000000">
      <w:pPr>
        <w:spacing w:after="267"/>
        <w:ind w:left="0" w:firstLine="720"/>
      </w:pPr>
      <w:r>
        <w:t xml:space="preserve"> </w:t>
      </w:r>
      <w:proofErr w:type="gramStart"/>
      <w:r>
        <w:t>The  Vehicle</w:t>
      </w:r>
      <w:proofErr w:type="gramEnd"/>
      <w:r>
        <w:t xml:space="preserve">  Management  System  (VMS)  is  a  comprehensive  solution  designed  to  streamline  the  management  of  vehicle  fleets  by  automating  tasks  like  maintenance  scheduling,  fuel  tracking,  and  driver  monitoring.  </w:t>
      </w:r>
      <w:proofErr w:type="gramStart"/>
      <w:r>
        <w:t>It  enhances</w:t>
      </w:r>
      <w:proofErr w:type="gramEnd"/>
      <w:r>
        <w:t xml:space="preserve">  operational  efficiency,  reduces  costs,  and  ensures  vehicle  safety  through real-time data and centralized management. </w:t>
      </w:r>
    </w:p>
    <w:p w:rsidR="00DF3C95" w:rsidRDefault="00000000">
      <w:pPr>
        <w:spacing w:after="0" w:line="259" w:lineRule="auto"/>
        <w:ind w:left="-5"/>
        <w:jc w:val="left"/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Project Overview: </w:t>
      </w:r>
    </w:p>
    <w:p w:rsidR="00DF3C95" w:rsidRDefault="00000000">
      <w:pPr>
        <w:spacing w:after="328"/>
        <w:ind w:left="0" w:firstLine="440"/>
      </w:pPr>
      <w:r>
        <w:t xml:space="preserve"> </w:t>
      </w:r>
      <w:proofErr w:type="gramStart"/>
      <w:r>
        <w:t>The  main</w:t>
      </w:r>
      <w:proofErr w:type="gramEnd"/>
      <w:r>
        <w:t xml:space="preserve">  Objective  of  the  project  on  Vehicle  Management  System  is  to  manage  the  details  of  Vehicle,  Driver,  Insurance,  Maintenance,  Fuel.  </w:t>
      </w:r>
      <w:proofErr w:type="gramStart"/>
      <w:r>
        <w:t>It  manages</w:t>
      </w:r>
      <w:proofErr w:type="gramEnd"/>
      <w:r>
        <w:t xml:space="preserve">  all  the  information  about  </w:t>
      </w:r>
      <w:proofErr w:type="spellStart"/>
      <w:r>
        <w:t>Vehicle,Vehicle</w:t>
      </w:r>
      <w:proofErr w:type="spellEnd"/>
      <w:r>
        <w:t xml:space="preserve">  Type,  Fuel,  </w:t>
      </w:r>
      <w:proofErr w:type="spellStart"/>
      <w:r>
        <w:t>Vehicle.The</w:t>
      </w:r>
      <w:proofErr w:type="spellEnd"/>
      <w:r>
        <w:t xml:space="preserve">  project  is  totally  built  at  administrative  end  and  thus  only  the  administrator  is  guaranteed  the  access.  </w:t>
      </w:r>
      <w:proofErr w:type="gramStart"/>
      <w:r>
        <w:t>The  purpose</w:t>
      </w:r>
      <w:proofErr w:type="gramEnd"/>
      <w:r>
        <w:t xml:space="preserve">  of  the  project  is  to  build  an  application  program  to  reduce  the  manual  work  for  managing  the  Vehicle,  Driver  Vehicle  </w:t>
      </w:r>
      <w:proofErr w:type="spellStart"/>
      <w:r>
        <w:t>Type,Insurance</w:t>
      </w:r>
      <w:proofErr w:type="spellEnd"/>
      <w:r>
        <w:t xml:space="preserve">.  </w:t>
      </w:r>
      <w:proofErr w:type="gramStart"/>
      <w:r>
        <w:t>It  tracks</w:t>
      </w:r>
      <w:proofErr w:type="gramEnd"/>
      <w:r>
        <w:t xml:space="preserve">  all  the  details  about  the Insurance, Maintenance, fuel </w:t>
      </w:r>
      <w:r>
        <w:rPr>
          <w:sz w:val="24"/>
        </w:rPr>
        <w:t xml:space="preserve"> . </w:t>
      </w:r>
    </w:p>
    <w:p w:rsidR="00DF3C95" w:rsidRDefault="00000000">
      <w:pPr>
        <w:spacing w:after="0" w:line="259" w:lineRule="auto"/>
        <w:ind w:left="-5"/>
        <w:jc w:val="left"/>
      </w:pPr>
      <w:r>
        <w:rPr>
          <w:b/>
          <w:sz w:val="24"/>
        </w:rPr>
        <w:t xml:space="preserve"> 2. </w:t>
      </w:r>
      <w:proofErr w:type="gramStart"/>
      <w:r>
        <w:rPr>
          <w:b/>
          <w:sz w:val="24"/>
        </w:rPr>
        <w:t>Purpose :</w:t>
      </w:r>
      <w:proofErr w:type="gramEnd"/>
      <w:r>
        <w:rPr>
          <w:b/>
          <w:sz w:val="24"/>
        </w:rPr>
        <w:t xml:space="preserve"> </w:t>
      </w:r>
    </w:p>
    <w:p w:rsidR="00DF3C95" w:rsidRDefault="00000000">
      <w:pPr>
        <w:spacing w:after="317"/>
        <w:ind w:left="0" w:firstLine="720"/>
      </w:pPr>
      <w:r>
        <w:t xml:space="preserve"> </w:t>
      </w:r>
      <w:proofErr w:type="gramStart"/>
      <w:r>
        <w:t>The  primary</w:t>
      </w:r>
      <w:proofErr w:type="gramEnd"/>
      <w:r>
        <w:t xml:space="preserve">  purpose  of  a  Vehicle  Management  System  (VMS)  is  to  optimize  vehicle  usage,  reduce  costs,  improve  operational  efficiency,  and  enhance  safety  by  providing  tools  for  tracking,  maintenance scheduling, fuel management, and driver </w:t>
      </w:r>
      <w:proofErr w:type="spellStart"/>
      <w:r>
        <w:t>behavior</w:t>
      </w:r>
      <w:proofErr w:type="spellEnd"/>
      <w:r>
        <w:t xml:space="preserve"> monitoring. </w:t>
      </w:r>
    </w:p>
    <w:p w:rsidR="00DF3C95" w:rsidRDefault="00000000">
      <w:pPr>
        <w:pStyle w:val="Heading1"/>
        <w:ind w:left="3035" w:right="3024"/>
      </w:pPr>
      <w:r>
        <w:t xml:space="preserve"> Project Design </w:t>
      </w:r>
      <w:proofErr w:type="gramStart"/>
      <w:r>
        <w:t>Phase  Problem</w:t>
      </w:r>
      <w:proofErr w:type="gramEnd"/>
      <w:r>
        <w:t xml:space="preserve"> – Solution Fit Template </w:t>
      </w:r>
    </w:p>
    <w:tbl>
      <w:tblPr>
        <w:tblStyle w:val="TableGrid"/>
        <w:tblW w:w="9030" w:type="dxa"/>
        <w:tblInd w:w="8" w:type="dxa"/>
        <w:tblCellMar>
          <w:top w:w="6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Date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15 February 2025 </w:t>
            </w:r>
          </w:p>
        </w:tc>
      </w:tr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Team ID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LTVIP2025TMID19432 </w:t>
            </w:r>
          </w:p>
        </w:tc>
      </w:tr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Project Name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Vehicle Management Using salesforce </w:t>
            </w:r>
          </w:p>
        </w:tc>
      </w:tr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Maximum Marks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2 Marks </w:t>
            </w:r>
          </w:p>
        </w:tc>
      </w:tr>
    </w:tbl>
    <w:p w:rsidR="00DF3C95" w:rsidRDefault="00000000">
      <w:pPr>
        <w:spacing w:after="160" w:line="259" w:lineRule="auto"/>
        <w:ind w:left="-5"/>
        <w:jc w:val="left"/>
      </w:pPr>
      <w:r>
        <w:rPr>
          <w:b/>
        </w:rPr>
        <w:t xml:space="preserve"> Problem – Solution Fit Template </w:t>
      </w:r>
    </w:p>
    <w:p w:rsidR="00DF3C95" w:rsidRDefault="00000000">
      <w:pPr>
        <w:spacing w:after="248"/>
      </w:pPr>
      <w:r>
        <w:t xml:space="preserve"> </w:t>
      </w:r>
      <w:proofErr w:type="gramStart"/>
      <w:r>
        <w:t>The  core</w:t>
      </w:r>
      <w:proofErr w:type="gramEnd"/>
      <w:r>
        <w:t xml:space="preserve">  issue  is  the  inefficiency  and  time-consuming  nature  of  managing  vehicle  details  such  as  insurance,  maintenance,  fuel  consumption,  and  driver  information.  </w:t>
      </w:r>
      <w:proofErr w:type="gramStart"/>
      <w:r>
        <w:t>This  results</w:t>
      </w:r>
      <w:proofErr w:type="gramEnd"/>
      <w:r>
        <w:t xml:space="preserve">  in  high  operational  costs, delays, and an increased likelihood of errors in manual tracking. </w:t>
      </w:r>
    </w:p>
    <w:p w:rsidR="00DF3C95" w:rsidRDefault="00000000">
      <w:pPr>
        <w:spacing w:after="240" w:line="259" w:lineRule="auto"/>
        <w:ind w:left="-5"/>
        <w:jc w:val="left"/>
      </w:pPr>
      <w:r>
        <w:rPr>
          <w:b/>
        </w:rPr>
        <w:t xml:space="preserve"> Solution Provided: </w:t>
      </w:r>
    </w:p>
    <w:p w:rsidR="00DF3C95" w:rsidRDefault="00000000">
      <w:pPr>
        <w:numPr>
          <w:ilvl w:val="0"/>
          <w:numId w:val="1"/>
        </w:numPr>
        <w:ind w:hanging="360"/>
      </w:pPr>
      <w:r>
        <w:t xml:space="preserve">Real-time tracking of vehicle health and maintenance schedules. </w:t>
      </w:r>
    </w:p>
    <w:p w:rsidR="00DF3C95" w:rsidRDefault="00000000">
      <w:pPr>
        <w:numPr>
          <w:ilvl w:val="0"/>
          <w:numId w:val="1"/>
        </w:numPr>
        <w:ind w:hanging="360"/>
      </w:pPr>
      <w:r>
        <w:t xml:space="preserve">Automated reminders for insurance renewals and maintenance checkups. </w:t>
      </w:r>
    </w:p>
    <w:p w:rsidR="00DF3C95" w:rsidRDefault="00000000">
      <w:pPr>
        <w:numPr>
          <w:ilvl w:val="0"/>
          <w:numId w:val="1"/>
        </w:numPr>
        <w:ind w:hanging="360"/>
      </w:pPr>
      <w:r>
        <w:t xml:space="preserve">Fuel consumption tracking to identify cost-saving opportunities. </w:t>
      </w:r>
    </w:p>
    <w:p w:rsidR="00DF3C95" w:rsidRDefault="00000000">
      <w:pPr>
        <w:numPr>
          <w:ilvl w:val="0"/>
          <w:numId w:val="1"/>
        </w:numPr>
        <w:spacing w:after="268"/>
        <w:ind w:hanging="360"/>
      </w:pPr>
      <w:r>
        <w:t xml:space="preserve">Driver </w:t>
      </w:r>
      <w:proofErr w:type="spellStart"/>
      <w:r>
        <w:t>behavior</w:t>
      </w:r>
      <w:proofErr w:type="spellEnd"/>
      <w:r>
        <w:t xml:space="preserve"> monitoring for safety and efficiency. </w:t>
      </w:r>
    </w:p>
    <w:p w:rsidR="00DF3C95" w:rsidRDefault="00000000">
      <w:pPr>
        <w:spacing w:after="197" w:line="259" w:lineRule="auto"/>
        <w:ind w:left="-5"/>
        <w:jc w:val="left"/>
      </w:pPr>
      <w:r>
        <w:rPr>
          <w:b/>
          <w:sz w:val="24"/>
        </w:rPr>
        <w:t xml:space="preserve"> Purpose: </w:t>
      </w:r>
    </w:p>
    <w:p w:rsidR="00DF3C95" w:rsidRDefault="00000000">
      <w:pPr>
        <w:spacing w:after="248"/>
      </w:pPr>
      <w:r>
        <w:t xml:space="preserve"> </w:t>
      </w:r>
      <w:proofErr w:type="gramStart"/>
      <w:r>
        <w:t>To  optimize</w:t>
      </w:r>
      <w:proofErr w:type="gramEnd"/>
      <w:r>
        <w:t xml:space="preserve">  vehicle  usage,  reduce  management  costs,  improve  operational  efficiency,  and  ensure  vehicle  safety  by  providing  an  all-in-one  platform  for  vehicle  tracking,  maintenance  scheduling,  fuel  management, and driver monitoring.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Reduces</w:t>
      </w:r>
      <w:proofErr w:type="gramEnd"/>
      <w:r>
        <w:t xml:space="preserve"> administrative workload by automating repetitive tasks.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Increases</w:t>
      </w:r>
      <w:proofErr w:type="gramEnd"/>
      <w:r>
        <w:t xml:space="preserve"> fleet efficiency through real-time data and monitoring.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Ensures</w:t>
      </w:r>
      <w:proofErr w:type="gramEnd"/>
      <w:r>
        <w:t xml:space="preserve"> compliance with regulations by tracking insurance and maintenance. </w:t>
      </w:r>
    </w:p>
    <w:p w:rsidR="00DF3C95" w:rsidRDefault="00000000">
      <w:pPr>
        <w:spacing w:after="240" w:line="259" w:lineRule="auto"/>
        <w:ind w:left="-5"/>
        <w:jc w:val="left"/>
      </w:pPr>
      <w:r>
        <w:rPr>
          <w:b/>
        </w:rPr>
        <w:lastRenderedPageBreak/>
        <w:t xml:space="preserve"> Fit with Customer Needs: </w:t>
      </w:r>
    </w:p>
    <w:p w:rsidR="00DF3C95" w:rsidRDefault="00000000">
      <w:pPr>
        <w:spacing w:after="248"/>
      </w:pPr>
      <w:r>
        <w:t xml:space="preserve"> </w:t>
      </w:r>
      <w:proofErr w:type="gramStart"/>
      <w:r>
        <w:t>The  Vehicle</w:t>
      </w:r>
      <w:proofErr w:type="gramEnd"/>
      <w:r>
        <w:t xml:space="preserve">  Management  System  fits  the  customer’s  needs  by  addressing  key  pain  points  such  as  manual  tracking,  inefficient  vehicle  utilization,  and  high  operational  costs.  </w:t>
      </w:r>
      <w:proofErr w:type="gramStart"/>
      <w:r>
        <w:t>The  system’s</w:t>
      </w:r>
      <w:proofErr w:type="gramEnd"/>
      <w:r>
        <w:t xml:space="preserve">  integration  of  multiple  vehicle  management  components  makes  it  a  comprehensive  solution  that  directly  aligns  with the customer’s demand for streamlined, automated fleet management.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Simplification</w:t>
      </w:r>
      <w:proofErr w:type="gramEnd"/>
      <w:r>
        <w:t xml:space="preserve"> of vehicle tracking and management.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Real</w:t>
      </w:r>
      <w:proofErr w:type="gramEnd"/>
      <w:r>
        <w:t xml:space="preserve">-time monitoring and maintenance of vehicles. </w:t>
      </w:r>
    </w:p>
    <w:p w:rsidR="00DF3C95" w:rsidRDefault="00000000">
      <w:pPr>
        <w:spacing w:after="288"/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Cost</w:t>
      </w:r>
      <w:proofErr w:type="gramEnd"/>
      <w:r>
        <w:t xml:space="preserve"> savings through optimized fuel usage and reduced downtime. </w:t>
      </w:r>
    </w:p>
    <w:p w:rsidR="00DF3C95" w:rsidRDefault="00000000">
      <w:pPr>
        <w:spacing w:after="240" w:line="259" w:lineRule="auto"/>
        <w:ind w:left="-5"/>
        <w:jc w:val="left"/>
      </w:pPr>
      <w:r>
        <w:rPr>
          <w:b/>
        </w:rPr>
        <w:t xml:space="preserve"> </w:t>
      </w:r>
      <w:proofErr w:type="spellStart"/>
      <w:r>
        <w:rPr>
          <w:b/>
        </w:rPr>
        <w:t>Behavioral</w:t>
      </w:r>
      <w:proofErr w:type="spellEnd"/>
      <w:r>
        <w:rPr>
          <w:b/>
        </w:rPr>
        <w:t xml:space="preserve"> Pattern: </w:t>
      </w:r>
    </w:p>
    <w:p w:rsidR="00DF3C95" w:rsidRDefault="00000000">
      <w:pPr>
        <w:spacing w:after="248"/>
      </w:pPr>
      <w:r>
        <w:t xml:space="preserve"> </w:t>
      </w:r>
      <w:proofErr w:type="gramStart"/>
      <w:r>
        <w:t>Customers  are</w:t>
      </w:r>
      <w:proofErr w:type="gramEnd"/>
      <w:r>
        <w:t xml:space="preserve">  currently  facing  frustrations  with  manual  tracking  systems,  leading  to  inefficiency  and  errors.  </w:t>
      </w:r>
      <w:proofErr w:type="gramStart"/>
      <w:r>
        <w:t>The  VMS</w:t>
      </w:r>
      <w:proofErr w:type="gramEnd"/>
      <w:r>
        <w:t xml:space="preserve">  solves  these  issues  by  automating  data  entry  and  improving  visibility  into  vehicle  and driver performance. </w:t>
      </w:r>
    </w:p>
    <w:p w:rsidR="00DF3C95" w:rsidRDefault="00000000">
      <w:pPr>
        <w:ind w:left="1440" w:hanging="36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Customers</w:t>
      </w:r>
      <w:proofErr w:type="gramEnd"/>
      <w:r>
        <w:t xml:space="preserve">  prefer  a  centralized  system  where  all  vehicle-related  data  can  be  accessed  in one place. </w:t>
      </w:r>
    </w:p>
    <w:p w:rsidR="00DF3C95" w:rsidRDefault="00000000">
      <w:pPr>
        <w:spacing w:after="288"/>
        <w:ind w:left="1440" w:hanging="36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A</w:t>
      </w:r>
      <w:proofErr w:type="gramEnd"/>
      <w:r>
        <w:t xml:space="preserve">  majority  of  fleet  managers  are  looking  for  tools  to  predict  maintenance  needs  and  optimize fuel consumption. </w:t>
      </w:r>
    </w:p>
    <w:p w:rsidR="00DF3C95" w:rsidRDefault="00000000">
      <w:pPr>
        <w:spacing w:after="240" w:line="259" w:lineRule="auto"/>
        <w:ind w:left="-5"/>
        <w:jc w:val="left"/>
      </w:pPr>
      <w:r>
        <w:rPr>
          <w:b/>
        </w:rPr>
        <w:t xml:space="preserve"> Existing Situation: </w:t>
      </w:r>
    </w:p>
    <w:p w:rsidR="00DF3C95" w:rsidRDefault="00000000">
      <w:pPr>
        <w:spacing w:after="248"/>
      </w:pPr>
      <w:r>
        <w:t xml:space="preserve"> </w:t>
      </w:r>
      <w:proofErr w:type="gramStart"/>
      <w:r>
        <w:t>Most  customers</w:t>
      </w:r>
      <w:proofErr w:type="gramEnd"/>
      <w:r>
        <w:t xml:space="preserve">  use  fragmented  tools  (spreadsheets,  paper-based  records,  or  multiple  software)  to  manage  their  fleet.  </w:t>
      </w:r>
      <w:proofErr w:type="gramStart"/>
      <w:r>
        <w:t>These  systems</w:t>
      </w:r>
      <w:proofErr w:type="gramEnd"/>
      <w:r>
        <w:t xml:space="preserve">  are  inefficient,  prone  to  errors,  and  often  lack  real-time  visibility.  </w:t>
      </w:r>
      <w:proofErr w:type="gramStart"/>
      <w:r>
        <w:t>The  VMS</w:t>
      </w:r>
      <w:proofErr w:type="gramEnd"/>
      <w:r>
        <w:t xml:space="preserve">  improves  this  by  consolidating  vehicle,  maintenance,  fuel,  and  driver  information  into  one  platform, offering real-time insights and notifications.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Fleet</w:t>
      </w:r>
      <w:proofErr w:type="gramEnd"/>
      <w:r>
        <w:t xml:space="preserve"> managers use manual or outdated systems for tracking vehicle data. </w:t>
      </w:r>
    </w:p>
    <w:p w:rsidR="00DF3C95" w:rsidRDefault="00000000">
      <w:pPr>
        <w:spacing w:after="288"/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No</w:t>
      </w:r>
      <w:proofErr w:type="gramEnd"/>
      <w:r>
        <w:t xml:space="preserve"> centralized platform for vehicle health, fuel usage, or driver </w:t>
      </w:r>
      <w:proofErr w:type="spellStart"/>
      <w:r>
        <w:t>behavior</w:t>
      </w:r>
      <w:proofErr w:type="spellEnd"/>
      <w:r>
        <w:t xml:space="preserve">. </w:t>
      </w:r>
    </w:p>
    <w:p w:rsidR="00DF3C95" w:rsidRDefault="00000000">
      <w:pPr>
        <w:spacing w:after="240" w:line="259" w:lineRule="auto"/>
        <w:ind w:left="-5"/>
        <w:jc w:val="left"/>
      </w:pPr>
      <w:r>
        <w:rPr>
          <w:b/>
        </w:rPr>
        <w:t xml:space="preserve"> Impact of the Solution: </w:t>
      </w:r>
    </w:p>
    <w:p w:rsidR="00DF3C95" w:rsidRDefault="00000000">
      <w:pPr>
        <w:spacing w:after="248"/>
      </w:pPr>
      <w:r>
        <w:t xml:space="preserve"> </w:t>
      </w:r>
      <w:proofErr w:type="gramStart"/>
      <w:r>
        <w:t>The  solution</w:t>
      </w:r>
      <w:proofErr w:type="gramEnd"/>
      <w:r>
        <w:t xml:space="preserve">  helps  businesses  transition  to  a  more  efficient,  automated  fleet  management  system,  leading  to  reduced  operational  costs,  fewer  errors,  and  increased  overall  productivity.  </w:t>
      </w:r>
      <w:proofErr w:type="gramStart"/>
      <w:r>
        <w:t>It  also</w:t>
      </w:r>
      <w:proofErr w:type="gramEnd"/>
      <w:r>
        <w:t xml:space="preserve">  enhances  the  safety  and  efficiency  of  vehicle  operations,  providing  a  more  streamlined  and  customer-friendly experience.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Increased</w:t>
      </w:r>
      <w:proofErr w:type="gramEnd"/>
      <w:r>
        <w:t xml:space="preserve"> efficiency in fleet management. </w:t>
      </w:r>
    </w:p>
    <w:p w:rsidR="00DF3C95" w:rsidRDefault="00000000">
      <w:pPr>
        <w:ind w:left="1440" w:hanging="36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Significant</w:t>
      </w:r>
      <w:proofErr w:type="gramEnd"/>
      <w:r>
        <w:t xml:space="preserve">  reduction  in  operational  costs  due  to  optimized  fuel  usage  and  maintenance scheduling. </w:t>
      </w:r>
    </w:p>
    <w:p w:rsidR="00DF3C95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Improved</w:t>
      </w:r>
      <w:proofErr w:type="gramEnd"/>
      <w:r>
        <w:t xml:space="preserve"> vehicle lifespan and safety standards through predictive maintenance. </w:t>
      </w:r>
    </w:p>
    <w:p w:rsidR="00DF3C95" w:rsidRDefault="00000000">
      <w:pPr>
        <w:spacing w:after="0" w:line="259" w:lineRule="auto"/>
        <w:ind w:left="-5"/>
        <w:jc w:val="left"/>
      </w:pPr>
      <w:r>
        <w:rPr>
          <w:b/>
        </w:rPr>
        <w:t xml:space="preserve"> Template: </w:t>
      </w:r>
    </w:p>
    <w:p w:rsidR="00DF3C95" w:rsidRDefault="00000000">
      <w:pPr>
        <w:spacing w:after="821" w:line="259" w:lineRule="auto"/>
        <w:ind w:left="30" w:right="-1077" w:firstLine="0"/>
        <w:jc w:val="left"/>
      </w:pPr>
      <w:r>
        <w:rPr>
          <w:noProof/>
        </w:rPr>
        <w:lastRenderedPageBreak/>
        <w:drawing>
          <wp:inline distT="0" distB="0" distL="0" distR="0">
            <wp:extent cx="6400800" cy="3904488"/>
            <wp:effectExtent l="0" t="0" r="0" b="0"/>
            <wp:docPr id="9650" name="Picture 9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" name="Picture 96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95" w:rsidRDefault="00000000">
      <w:pPr>
        <w:pStyle w:val="Heading1"/>
        <w:ind w:left="3035" w:right="2970"/>
      </w:pPr>
      <w:r>
        <w:t xml:space="preserve"> Project Design </w:t>
      </w:r>
      <w:proofErr w:type="gramStart"/>
      <w:r>
        <w:t>Phase  Proposed</w:t>
      </w:r>
      <w:proofErr w:type="gramEnd"/>
      <w:r>
        <w:t xml:space="preserve"> Solution Template </w:t>
      </w:r>
    </w:p>
    <w:tbl>
      <w:tblPr>
        <w:tblStyle w:val="TableGrid"/>
        <w:tblW w:w="9030" w:type="dxa"/>
        <w:tblInd w:w="8" w:type="dxa"/>
        <w:tblCellMar>
          <w:top w:w="6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DF3C95">
        <w:trPr>
          <w:trHeight w:val="285"/>
        </w:trPr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Date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15 February 2025 </w:t>
            </w:r>
          </w:p>
        </w:tc>
      </w:tr>
      <w:tr w:rsidR="00DF3C95">
        <w:trPr>
          <w:trHeight w:val="285"/>
        </w:trPr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Team ID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LTVIP2025TMID19432 </w:t>
            </w:r>
          </w:p>
        </w:tc>
      </w:tr>
      <w:tr w:rsidR="00DF3C95">
        <w:trPr>
          <w:trHeight w:val="285"/>
        </w:trPr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Project Name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Vehicle Management Using Salesforce </w:t>
            </w:r>
          </w:p>
        </w:tc>
      </w:tr>
      <w:tr w:rsidR="00DF3C95">
        <w:trPr>
          <w:trHeight w:val="285"/>
        </w:trPr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Maximum Marks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2 Marks </w:t>
            </w:r>
          </w:p>
        </w:tc>
      </w:tr>
    </w:tbl>
    <w:p w:rsidR="00DF3C95" w:rsidRDefault="00000000">
      <w:pPr>
        <w:spacing w:after="160" w:line="259" w:lineRule="auto"/>
        <w:ind w:left="-5"/>
        <w:jc w:val="left"/>
      </w:pPr>
      <w:r>
        <w:rPr>
          <w:b/>
        </w:rPr>
        <w:t xml:space="preserve"> Proposed Solution Template: </w:t>
      </w:r>
    </w:p>
    <w:p w:rsidR="00DF3C95" w:rsidRDefault="00000000">
      <w:r>
        <w:t xml:space="preserve"> Project team shall fill the following information in the proposed solution template. </w:t>
      </w:r>
    </w:p>
    <w:tbl>
      <w:tblPr>
        <w:tblStyle w:val="TableGrid"/>
        <w:tblW w:w="9210" w:type="dxa"/>
        <w:tblInd w:w="8" w:type="dxa"/>
        <w:tblCellMar>
          <w:top w:w="58" w:type="dxa"/>
          <w:left w:w="9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00"/>
        <w:gridCol w:w="3570"/>
        <w:gridCol w:w="4740"/>
      </w:tblGrid>
      <w:tr w:rsidR="00DF3C95">
        <w:trPr>
          <w:trHeight w:val="57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Parameter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Description </w:t>
            </w:r>
          </w:p>
        </w:tc>
      </w:tr>
      <w:tr w:rsidR="00DF3C95">
        <w:trPr>
          <w:trHeight w:val="109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1.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 Problem Statement (Problem to </w:t>
            </w:r>
            <w:proofErr w:type="gramStart"/>
            <w:r>
              <w:rPr>
                <w:color w:val="222222"/>
              </w:rPr>
              <w:t>be  solved</w:t>
            </w:r>
            <w:proofErr w:type="gramEnd"/>
            <w:r>
              <w:rPr>
                <w:color w:val="222222"/>
              </w:rPr>
              <w:t xml:space="preserve">)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right="50" w:firstLine="0"/>
            </w:pPr>
            <w:r>
              <w:t xml:space="preserve"> </w:t>
            </w:r>
            <w:proofErr w:type="gramStart"/>
            <w:r>
              <w:t>Inefficient  tracking</w:t>
            </w:r>
            <w:proofErr w:type="gramEnd"/>
            <w:r>
              <w:t xml:space="preserve">,  high  maintenance  costs,  and  poor  route  optimization  are  common  issues  in  fleet  management,  leading  to  operational  inefficiencies. </w:t>
            </w:r>
          </w:p>
        </w:tc>
      </w:tr>
      <w:tr w:rsidR="00DF3C95">
        <w:trPr>
          <w:trHeight w:val="108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2.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 Idea / Solution description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right="50" w:firstLine="0"/>
            </w:pPr>
            <w:r>
              <w:t xml:space="preserve"> </w:t>
            </w:r>
            <w:proofErr w:type="gramStart"/>
            <w:r>
              <w:t>A  cloud</w:t>
            </w:r>
            <w:proofErr w:type="gramEnd"/>
            <w:r>
              <w:t xml:space="preserve">-based  Vehicle  Management  System  that  tracks  vehicle  health,  schedules  maintenance,  and  optimizes  routes  to  improve  fleet  efficiency  and  reduce costs. </w:t>
            </w:r>
          </w:p>
        </w:tc>
      </w:tr>
      <w:tr w:rsidR="00DF3C95">
        <w:trPr>
          <w:trHeight w:val="109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t>3 .</w:t>
            </w:r>
            <w:proofErr w:type="gramEnd"/>
            <w: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 Novelty / Uniqueness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right="53" w:firstLine="0"/>
            </w:pPr>
            <w:r>
              <w:t xml:space="preserve"> </w:t>
            </w:r>
            <w:proofErr w:type="gramStart"/>
            <w:r>
              <w:t>Integrates  real</w:t>
            </w:r>
            <w:proofErr w:type="gramEnd"/>
            <w:r>
              <w:t xml:space="preserve">-time  data,  AI-powered  route  optimization,  and  predictive  maintenance  to  enhance  fleet  performance,  unlike  traditional  manual tracking methods. </w:t>
            </w:r>
          </w:p>
        </w:tc>
      </w:tr>
      <w:tr w:rsidR="00DF3C95">
        <w:trPr>
          <w:trHeight w:val="108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lastRenderedPageBreak/>
              <w:t>4 .</w:t>
            </w:r>
            <w:proofErr w:type="gramEnd"/>
            <w: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 Social Impact / Customer Satisfaction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right="50" w:firstLine="0"/>
            </w:pPr>
            <w:r>
              <w:t xml:space="preserve"> </w:t>
            </w:r>
            <w:proofErr w:type="gramStart"/>
            <w:r>
              <w:t>Increases  operational</w:t>
            </w:r>
            <w:proofErr w:type="gramEnd"/>
            <w:r>
              <w:t xml:space="preserve">  efficiency,  reduces  carbon  footprint,  and  ensures  timely  deliveries,  leading  to  improved  customer  satisfaction  and  service  reliability. </w:t>
            </w:r>
          </w:p>
        </w:tc>
      </w:tr>
      <w:tr w:rsidR="00DF3C95">
        <w:trPr>
          <w:trHeight w:val="109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t>5 .</w:t>
            </w:r>
            <w:proofErr w:type="gramEnd"/>
            <w: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 Business Model (Revenue Model)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right="50" w:firstLine="0"/>
            </w:pPr>
            <w:r>
              <w:t xml:space="preserve"> </w:t>
            </w:r>
            <w:proofErr w:type="gramStart"/>
            <w:r>
              <w:t>A  subscription</w:t>
            </w:r>
            <w:proofErr w:type="gramEnd"/>
            <w:r>
              <w:t xml:space="preserve">-based  SaaS  model  offering  different  service  tiers,  with  additional  fees  for  premium  features  like  advanced  analytics  and  custom  reports. </w:t>
            </w:r>
          </w:p>
        </w:tc>
      </w:tr>
      <w:tr w:rsidR="00DF3C95">
        <w:trPr>
          <w:trHeight w:val="109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t>6 .</w:t>
            </w:r>
            <w:proofErr w:type="gramEnd"/>
            <w: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 Scalability of the Solution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right="52" w:firstLine="0"/>
            </w:pPr>
            <w:r>
              <w:t xml:space="preserve"> </w:t>
            </w:r>
            <w:proofErr w:type="gramStart"/>
            <w:r>
              <w:t>The  cloud</w:t>
            </w:r>
            <w:proofErr w:type="gramEnd"/>
            <w:r>
              <w:t xml:space="preserve">-based  architecture  allows  for  easy  scalability,  supporting  fleets  of  all  sizes  and  expanding  to  various  industries  without  significant  infrastructure changes. </w:t>
            </w:r>
          </w:p>
        </w:tc>
      </w:tr>
    </w:tbl>
    <w:p w:rsidR="00DF3C95" w:rsidRDefault="00000000">
      <w:pPr>
        <w:pStyle w:val="Heading1"/>
        <w:ind w:left="3035" w:right="2970"/>
      </w:pPr>
      <w:r>
        <w:t xml:space="preserve"> Project Design </w:t>
      </w:r>
      <w:proofErr w:type="gramStart"/>
      <w:r>
        <w:t>Phase  Solution</w:t>
      </w:r>
      <w:proofErr w:type="gramEnd"/>
      <w:r>
        <w:t xml:space="preserve"> Architecture </w:t>
      </w:r>
    </w:p>
    <w:tbl>
      <w:tblPr>
        <w:tblStyle w:val="TableGrid"/>
        <w:tblW w:w="9030" w:type="dxa"/>
        <w:tblInd w:w="8" w:type="dxa"/>
        <w:tblCellMar>
          <w:top w:w="6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Date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tabs>
                <w:tab w:val="center" w:pos="894"/>
              </w:tabs>
              <w:spacing w:after="0" w:line="259" w:lineRule="auto"/>
              <w:ind w:left="0" w:firstLine="0"/>
              <w:jc w:val="left"/>
            </w:pPr>
            <w:r>
              <w:t xml:space="preserve">15 </w:t>
            </w:r>
            <w:r>
              <w:tab/>
              <w:t xml:space="preserve"> February 2025 </w:t>
            </w:r>
          </w:p>
        </w:tc>
      </w:tr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Team ID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LTVIP2025TMID19432 </w:t>
            </w:r>
          </w:p>
        </w:tc>
      </w:tr>
      <w:tr w:rsidR="00DF3C95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Project Name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Vehicle Management Using Salesforce </w:t>
            </w:r>
          </w:p>
        </w:tc>
      </w:tr>
      <w:tr w:rsidR="00DF3C95">
        <w:trPr>
          <w:trHeight w:val="30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Maximum Marks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C95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4"/>
              </w:rPr>
              <w:t>4  Marks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</w:tbl>
    <w:p w:rsidR="00DF3C95" w:rsidRDefault="00000000">
      <w:pPr>
        <w:spacing w:after="242" w:line="265" w:lineRule="auto"/>
        <w:ind w:left="-5"/>
        <w:jc w:val="left"/>
      </w:pPr>
      <w:r>
        <w:rPr>
          <w:rFonts w:ascii="Arial" w:eastAsia="Arial" w:hAnsi="Arial" w:cs="Arial"/>
          <w:b/>
          <w:sz w:val="24"/>
        </w:rPr>
        <w:t xml:space="preserve"> Solution Architecture: </w:t>
      </w:r>
    </w:p>
    <w:p w:rsidR="00DF3C95" w:rsidRDefault="00000000">
      <w:pPr>
        <w:spacing w:after="278" w:line="249" w:lineRule="auto"/>
        <w:ind w:left="0" w:firstLine="0"/>
        <w:jc w:val="left"/>
      </w:pPr>
      <w:r>
        <w:rPr>
          <w:sz w:val="24"/>
        </w:rPr>
        <w:t xml:space="preserve"> "The Vehicle Management System (VMS) is designed to optimize fleet </w:t>
      </w:r>
      <w:proofErr w:type="spellStart"/>
      <w:proofErr w:type="gramStart"/>
      <w:r>
        <w:rPr>
          <w:sz w:val="24"/>
        </w:rPr>
        <w:t>manageme</w:t>
      </w:r>
      <w:proofErr w:type="spellEnd"/>
      <w:r>
        <w:rPr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by  automating tracking, maintenance, fuel management, and driver monitoring." </w:t>
      </w:r>
    </w:p>
    <w:p w:rsidR="00DF3C95" w:rsidRDefault="00000000">
      <w:pPr>
        <w:spacing w:after="197" w:line="259" w:lineRule="auto"/>
        <w:ind w:left="-5"/>
        <w:jc w:val="left"/>
      </w:pPr>
      <w:r>
        <w:rPr>
          <w:b/>
          <w:sz w:val="24"/>
        </w:rPr>
        <w:t xml:space="preserve"> Key Features: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Real-Time Tracking: </w:t>
      </w:r>
      <w:r>
        <w:t xml:space="preserve"> Tracks vehicle location and health.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Maintenance Scheduling: </w:t>
      </w:r>
      <w:r>
        <w:t xml:space="preserve"> Automatically schedules </w:t>
      </w:r>
      <w:proofErr w:type="gramStart"/>
      <w:r>
        <w:t>and  reminds</w:t>
      </w:r>
      <w:proofErr w:type="gramEnd"/>
      <w:r>
        <w:t xml:space="preserve"> for vehicle maintenance.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Fuel Management: </w:t>
      </w:r>
      <w:r>
        <w:t xml:space="preserve"> Monitors and optimizes fuel usage. </w:t>
      </w:r>
    </w:p>
    <w:p w:rsidR="00DF3C95" w:rsidRDefault="00000000">
      <w:pPr>
        <w:numPr>
          <w:ilvl w:val="0"/>
          <w:numId w:val="2"/>
        </w:numPr>
        <w:spacing w:after="286"/>
        <w:ind w:hanging="360"/>
      </w:pPr>
      <w:r>
        <w:rPr>
          <w:b/>
        </w:rPr>
        <w:t xml:space="preserve">Driver </w:t>
      </w: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 Monitoring: </w:t>
      </w:r>
      <w:r>
        <w:t xml:space="preserve"> </w:t>
      </w:r>
      <w:proofErr w:type="spellStart"/>
      <w:r>
        <w:t>Analyzes</w:t>
      </w:r>
      <w:proofErr w:type="spellEnd"/>
      <w:r>
        <w:t xml:space="preserve"> driving </w:t>
      </w:r>
      <w:proofErr w:type="gramStart"/>
      <w:r>
        <w:t>patterns  to</w:t>
      </w:r>
      <w:proofErr w:type="gramEnd"/>
      <w:r>
        <w:t xml:space="preserve"> improve safety. </w:t>
      </w:r>
    </w:p>
    <w:p w:rsidR="00DF3C95" w:rsidRDefault="00000000">
      <w:pPr>
        <w:spacing w:after="197" w:line="259" w:lineRule="auto"/>
        <w:ind w:left="-5"/>
        <w:jc w:val="left"/>
      </w:pPr>
      <w:r>
        <w:rPr>
          <w:b/>
          <w:sz w:val="24"/>
        </w:rPr>
        <w:t xml:space="preserve"> Development Phases: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Phase 1: </w:t>
      </w:r>
      <w:r>
        <w:t xml:space="preserve"> Requirement gathering and planning.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Phase 2: </w:t>
      </w:r>
      <w:r>
        <w:t xml:space="preserve"> System design and architecture.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Phase 3: </w:t>
      </w:r>
      <w:r>
        <w:t xml:space="preserve"> Development and integration.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Phase 4: </w:t>
      </w:r>
      <w:r>
        <w:t xml:space="preserve"> Testing and QA. </w:t>
      </w:r>
    </w:p>
    <w:p w:rsidR="00DF3C95" w:rsidRDefault="00000000">
      <w:pPr>
        <w:numPr>
          <w:ilvl w:val="0"/>
          <w:numId w:val="2"/>
        </w:numPr>
        <w:spacing w:after="287"/>
        <w:ind w:hanging="360"/>
      </w:pPr>
      <w:r>
        <w:rPr>
          <w:b/>
        </w:rPr>
        <w:t xml:space="preserve">Phase 5: </w:t>
      </w:r>
      <w:r>
        <w:t xml:space="preserve"> Deployment and maintenance. </w:t>
      </w:r>
    </w:p>
    <w:p w:rsidR="00DF3C95" w:rsidRDefault="00000000">
      <w:pPr>
        <w:spacing w:after="197" w:line="259" w:lineRule="auto"/>
        <w:ind w:left="-5"/>
        <w:jc w:val="left"/>
      </w:pPr>
      <w:r>
        <w:rPr>
          <w:b/>
          <w:sz w:val="24"/>
        </w:rPr>
        <w:t xml:space="preserve"> Solution Requirements: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Hardware: </w:t>
      </w:r>
      <w:r>
        <w:t xml:space="preserve"> GPS trackers, IoT sensors, mobile devices. </w:t>
      </w:r>
    </w:p>
    <w:p w:rsidR="00DF3C95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Software: </w:t>
      </w:r>
      <w:r>
        <w:t xml:space="preserve"> Cloud-based platform, mobile/web apps, </w:t>
      </w:r>
      <w:proofErr w:type="gramStart"/>
      <w:r>
        <w:t>APIs  for</w:t>
      </w:r>
      <w:proofErr w:type="gramEnd"/>
      <w:r>
        <w:t xml:space="preserve"> integration.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● </w:t>
      </w:r>
      <w:r>
        <w:rPr>
          <w:b/>
        </w:rPr>
        <w:t xml:space="preserve"> Security</w:t>
      </w:r>
      <w:proofErr w:type="gramEnd"/>
      <w:r>
        <w:rPr>
          <w:b/>
        </w:rPr>
        <w:t xml:space="preserve">: </w:t>
      </w:r>
      <w:r>
        <w:t xml:space="preserve"> Data encryption, secure login, and access  controls. </w:t>
      </w:r>
    </w:p>
    <w:p w:rsidR="00DF3C95" w:rsidRDefault="00000000">
      <w:pPr>
        <w:spacing w:after="197" w:line="259" w:lineRule="auto"/>
        <w:ind w:left="-5"/>
        <w:jc w:val="left"/>
      </w:pPr>
      <w:r>
        <w:rPr>
          <w:b/>
          <w:sz w:val="24"/>
        </w:rPr>
        <w:t xml:space="preserve"> Specifications and Delivery: </w:t>
      </w:r>
    </w:p>
    <w:p w:rsidR="00DF3C95" w:rsidRDefault="00000000">
      <w:pPr>
        <w:spacing w:after="1135"/>
      </w:pPr>
      <w:r>
        <w:t xml:space="preserve"> "The system will be cloud-based, ensuring easy scalability as the fleet grows and providing </w:t>
      </w:r>
      <w:proofErr w:type="gramStart"/>
      <w:r>
        <w:t>high  availability</w:t>
      </w:r>
      <w:proofErr w:type="gramEnd"/>
      <w:r>
        <w:t xml:space="preserve"> for real-time tracking." </w:t>
      </w:r>
    </w:p>
    <w:p w:rsidR="00DF3C95" w:rsidRDefault="00000000">
      <w:pPr>
        <w:spacing w:after="362" w:line="265" w:lineRule="auto"/>
        <w:ind w:left="-5"/>
        <w:jc w:val="left"/>
      </w:pPr>
      <w:r>
        <w:rPr>
          <w:rFonts w:ascii="Arial" w:eastAsia="Arial" w:hAnsi="Arial" w:cs="Arial"/>
          <w:b/>
          <w:sz w:val="24"/>
        </w:rPr>
        <w:lastRenderedPageBreak/>
        <w:t xml:space="preserve"> Example - Solution Architecture </w:t>
      </w:r>
      <w:proofErr w:type="gramStart"/>
      <w:r>
        <w:rPr>
          <w:rFonts w:ascii="Arial" w:eastAsia="Arial" w:hAnsi="Arial" w:cs="Arial"/>
          <w:b/>
          <w:sz w:val="24"/>
        </w:rPr>
        <w:t xml:space="preserve">Diagram </w:t>
      </w:r>
      <w:r>
        <w:rPr>
          <w:b/>
        </w:rPr>
        <w:t>:</w:t>
      </w:r>
      <w:proofErr w:type="gramEnd"/>
      <w:r>
        <w:rPr>
          <w:b/>
        </w:rPr>
        <w:t xml:space="preserve">  </w:t>
      </w:r>
    </w:p>
    <w:p w:rsidR="00DF3C95" w:rsidRDefault="00000000">
      <w:pPr>
        <w:spacing w:after="291" w:line="259" w:lineRule="auto"/>
        <w:ind w:left="30" w:right="-35" w:firstLine="0"/>
        <w:jc w:val="left"/>
      </w:pPr>
      <w:r>
        <w:rPr>
          <w:noProof/>
        </w:rPr>
        <w:drawing>
          <wp:inline distT="0" distB="0" distL="0" distR="0">
            <wp:extent cx="5734049" cy="2562225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95" w:rsidRDefault="00000000">
      <w:pPr>
        <w:spacing w:after="293" w:line="259" w:lineRule="auto"/>
        <w:ind w:left="0" w:firstLine="0"/>
        <w:jc w:val="left"/>
      </w:pPr>
      <w:r>
        <w:rPr>
          <w:rFonts w:ascii="Arial" w:eastAsia="Arial" w:hAnsi="Arial" w:cs="Arial"/>
          <w:i/>
          <w:color w:val="333333"/>
          <w:sz w:val="21"/>
        </w:rPr>
        <w:t xml:space="preserve"> Figure 1: Architecture and data flow of the voice patient diary sample application </w:t>
      </w:r>
    </w:p>
    <w:p w:rsidR="00DF3C95" w:rsidRDefault="00000000">
      <w:pPr>
        <w:spacing w:after="278" w:line="242" w:lineRule="auto"/>
        <w:ind w:left="-5"/>
        <w:jc w:val="left"/>
      </w:pPr>
      <w:r>
        <w:rPr>
          <w:sz w:val="24"/>
        </w:rPr>
        <w:t xml:space="preserve"> In summary, your report should clearly present the features, phases, requirements, </w:t>
      </w:r>
      <w:proofErr w:type="gramStart"/>
      <w:r>
        <w:rPr>
          <w:sz w:val="24"/>
        </w:rPr>
        <w:t>and  technical</w:t>
      </w:r>
      <w:proofErr w:type="gramEnd"/>
      <w:r>
        <w:rPr>
          <w:sz w:val="24"/>
        </w:rPr>
        <w:t xml:space="preserve"> specifications of the solution, alongside a visual architecture diagram to help  stakeholders understand how the system works. Keep the descriptions simple and to </w:t>
      </w:r>
      <w:proofErr w:type="gramStart"/>
      <w:r>
        <w:rPr>
          <w:sz w:val="24"/>
        </w:rPr>
        <w:t>the  point</w:t>
      </w:r>
      <w:proofErr w:type="gramEnd"/>
      <w:r>
        <w:rPr>
          <w:sz w:val="24"/>
        </w:rPr>
        <w:t xml:space="preserve">. </w:t>
      </w:r>
    </w:p>
    <w:p w:rsidR="00DF3C95" w:rsidRDefault="00000000">
      <w:pPr>
        <w:spacing w:after="229" w:line="259" w:lineRule="auto"/>
        <w:ind w:left="-5"/>
        <w:jc w:val="left"/>
      </w:pPr>
      <w:r>
        <w:rPr>
          <w:b/>
          <w:sz w:val="24"/>
        </w:rPr>
        <w:t xml:space="preserve"> Conclusion: </w:t>
      </w:r>
    </w:p>
    <w:p w:rsidR="00DA29B4" w:rsidRDefault="00000000">
      <w:pPr>
        <w:spacing w:after="278" w:line="242" w:lineRule="auto"/>
        <w:ind w:left="-5"/>
        <w:jc w:val="left"/>
        <w:rPr>
          <w:sz w:val="24"/>
        </w:rPr>
      </w:pPr>
      <w:r>
        <w:t xml:space="preserve"> The Vehicle Management System integrates modern technologies to streamline </w:t>
      </w:r>
      <w:proofErr w:type="gramStart"/>
      <w:r>
        <w:t xml:space="preserve">fleet </w:t>
      </w:r>
      <w:r>
        <w:rPr>
          <w:sz w:val="24"/>
        </w:rPr>
        <w:t xml:space="preserve"> management</w:t>
      </w:r>
      <w:proofErr w:type="gramEnd"/>
      <w:r>
        <w:rPr>
          <w:sz w:val="24"/>
        </w:rPr>
        <w:t>,  providing real-time insights and improving efficiency while minimizing costs."</w:t>
      </w:r>
    </w:p>
    <w:p w:rsidR="00DF3C95" w:rsidRDefault="00DA29B4" w:rsidP="00DA29B4">
      <w:pPr>
        <w:spacing w:after="278" w:line="242" w:lineRule="auto"/>
        <w:ind w:left="-5"/>
        <w:jc w:val="center"/>
        <w:rPr>
          <w:sz w:val="24"/>
        </w:rPr>
      </w:pPr>
      <w:r>
        <w:rPr>
          <w:sz w:val="24"/>
        </w:rPr>
        <w:t>THANKYOU TEAM SMARTBRIDGE</w:t>
      </w:r>
    </w:p>
    <w:p w:rsidR="00DA29B4" w:rsidRDefault="00DA29B4" w:rsidP="00DA29B4">
      <w:pPr>
        <w:spacing w:after="278" w:line="242" w:lineRule="auto"/>
        <w:ind w:left="-5"/>
        <w:jc w:val="center"/>
      </w:pPr>
      <w:r>
        <w:rPr>
          <w:sz w:val="24"/>
        </w:rPr>
        <w:t>HEMALATHA(</w:t>
      </w:r>
      <w:proofErr w:type="spellStart"/>
      <w:r>
        <w:rPr>
          <w:sz w:val="24"/>
        </w:rPr>
        <w:t>Teamleader</w:t>
      </w:r>
      <w:proofErr w:type="spellEnd"/>
      <w:r>
        <w:rPr>
          <w:sz w:val="24"/>
        </w:rPr>
        <w:t>)</w:t>
      </w:r>
    </w:p>
    <w:sectPr w:rsidR="00DA29B4">
      <w:pgSz w:w="11918" w:h="16858"/>
      <w:pgMar w:top="847" w:right="1453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D5D"/>
    <w:multiLevelType w:val="hybridMultilevel"/>
    <w:tmpl w:val="5186EFEC"/>
    <w:lvl w:ilvl="0" w:tplc="F7E843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60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2AFF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8D1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F6CD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6F4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EF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41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60E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230C35"/>
    <w:multiLevelType w:val="hybridMultilevel"/>
    <w:tmpl w:val="11183602"/>
    <w:lvl w:ilvl="0" w:tplc="68D2E2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44B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EA6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E6D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642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B670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6C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CEC3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42D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5577816">
    <w:abstractNumId w:val="1"/>
  </w:num>
  <w:num w:numId="2" w16cid:durableId="92943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95"/>
    <w:rsid w:val="000561D7"/>
    <w:rsid w:val="00DA29B4"/>
    <w:rsid w:val="00D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E79"/>
  <w15:docId w15:val="{75129A6F-39F9-4E54-9D2A-3E6E152A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- Solution Fit Template v1 - Google Docs</dc:title>
  <dc:subject/>
  <dc:creator>Bokka</dc:creator>
  <cp:keywords/>
  <cp:lastModifiedBy>Bokka</cp:lastModifiedBy>
  <cp:revision>2</cp:revision>
  <dcterms:created xsi:type="dcterms:W3CDTF">2025-03-12T11:48:00Z</dcterms:created>
  <dcterms:modified xsi:type="dcterms:W3CDTF">2025-03-12T11:48:00Z</dcterms:modified>
</cp:coreProperties>
</file>