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DD78" w14:textId="2227938A" w:rsidR="00D353DF" w:rsidRPr="005210D1" w:rsidRDefault="00152D30" w:rsidP="00392345">
      <w:pPr>
        <w:jc w:val="center"/>
        <w:rPr>
          <w:rFonts w:ascii="Times New Roman" w:hAnsi="Times New Roman" w:cs="Times New Roman"/>
          <w:b/>
          <w:bCs/>
          <w:sz w:val="28"/>
          <w:szCs w:val="28"/>
        </w:rPr>
      </w:pPr>
      <w:r w:rsidRPr="005210D1">
        <w:rPr>
          <w:rFonts w:ascii="Times New Roman" w:hAnsi="Times New Roman" w:cs="Times New Roman"/>
          <w:b/>
          <w:bCs/>
          <w:sz w:val="28"/>
          <w:szCs w:val="28"/>
        </w:rPr>
        <w:t>Environmental Monitoring Project</w:t>
      </w:r>
    </w:p>
    <w:p w14:paraId="6CF233CA" w14:textId="77777777" w:rsidR="00D353DF" w:rsidRPr="005210D1" w:rsidRDefault="00D353DF">
      <w:pPr>
        <w:rPr>
          <w:rFonts w:ascii="Times New Roman" w:hAnsi="Times New Roman" w:cs="Times New Roman"/>
        </w:rPr>
      </w:pPr>
    </w:p>
    <w:p w14:paraId="039CB5A6" w14:textId="6BDF349C" w:rsidR="00152D30" w:rsidRPr="005210D1" w:rsidRDefault="00152D30">
      <w:pPr>
        <w:rPr>
          <w:rFonts w:ascii="Times New Roman" w:hAnsi="Times New Roman" w:cs="Times New Roman"/>
          <w:b/>
          <w:bCs/>
          <w:sz w:val="28"/>
          <w:szCs w:val="28"/>
        </w:rPr>
      </w:pPr>
      <w:r w:rsidRPr="005210D1">
        <w:rPr>
          <w:rFonts w:ascii="Times New Roman" w:hAnsi="Times New Roman" w:cs="Times New Roman"/>
          <w:b/>
          <w:bCs/>
          <w:sz w:val="28"/>
          <w:szCs w:val="28"/>
        </w:rPr>
        <w:t>Phase 1 – Problem Definition and Design Thinking</w:t>
      </w:r>
    </w:p>
    <w:p w14:paraId="2DF144F9" w14:textId="77777777" w:rsidR="00152D30" w:rsidRPr="005210D1" w:rsidRDefault="00152D30">
      <w:pPr>
        <w:rPr>
          <w:rFonts w:ascii="Times New Roman" w:hAnsi="Times New Roman" w:cs="Times New Roman"/>
        </w:rPr>
      </w:pPr>
    </w:p>
    <w:p w14:paraId="10E0C5DE" w14:textId="77777777" w:rsidR="006835B3" w:rsidRPr="005210D1" w:rsidRDefault="006835B3">
      <w:pPr>
        <w:rPr>
          <w:rFonts w:ascii="Times New Roman" w:hAnsi="Times New Roman" w:cs="Times New Roman"/>
          <w:b/>
          <w:bCs/>
          <w:sz w:val="28"/>
          <w:szCs w:val="28"/>
        </w:rPr>
      </w:pPr>
      <w:r w:rsidRPr="005210D1">
        <w:rPr>
          <w:rFonts w:ascii="Times New Roman" w:hAnsi="Times New Roman" w:cs="Times New Roman"/>
          <w:b/>
          <w:bCs/>
          <w:sz w:val="28"/>
          <w:szCs w:val="28"/>
        </w:rPr>
        <w:t>Problem Definition:</w:t>
      </w:r>
    </w:p>
    <w:p w14:paraId="1A138CCC" w14:textId="77777777"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The problem at hand revolves around environmental monitoring, specifically the need for real-time data collection and analysis to address environmental concerns. The scope includes parameters such as air quality, soil health, and water quality. The lack of an efficient monitoring system poses challenges in timely detection and response to environmental changes, which can impact ecosystems and human health.</w:t>
      </w:r>
    </w:p>
    <w:p w14:paraId="7B0D3BF5" w14:textId="77777777" w:rsidR="006835B3" w:rsidRPr="005210D1" w:rsidRDefault="006835B3">
      <w:pPr>
        <w:rPr>
          <w:rFonts w:ascii="Times New Roman" w:hAnsi="Times New Roman" w:cs="Times New Roman"/>
        </w:rPr>
      </w:pPr>
    </w:p>
    <w:p w14:paraId="45C21BA4" w14:textId="77777777" w:rsidR="006835B3" w:rsidRPr="005210D1" w:rsidRDefault="006835B3">
      <w:pPr>
        <w:rPr>
          <w:rFonts w:ascii="Times New Roman" w:hAnsi="Times New Roman" w:cs="Times New Roman"/>
          <w:b/>
          <w:bCs/>
          <w:sz w:val="28"/>
          <w:szCs w:val="28"/>
        </w:rPr>
      </w:pPr>
      <w:r w:rsidRPr="005210D1">
        <w:rPr>
          <w:rFonts w:ascii="Times New Roman" w:hAnsi="Times New Roman" w:cs="Times New Roman"/>
          <w:b/>
          <w:bCs/>
          <w:sz w:val="28"/>
          <w:szCs w:val="28"/>
        </w:rPr>
        <w:t>Design Thinking:</w:t>
      </w:r>
    </w:p>
    <w:p w14:paraId="42AB4329" w14:textId="77777777" w:rsidR="006835B3" w:rsidRPr="005210D1" w:rsidRDefault="006835B3">
      <w:pPr>
        <w:rPr>
          <w:rFonts w:ascii="Times New Roman" w:hAnsi="Times New Roman" w:cs="Times New Roman"/>
        </w:rPr>
      </w:pPr>
    </w:p>
    <w:p w14:paraId="3F3C5AE7" w14:textId="2BD7628B" w:rsidR="006835B3" w:rsidRPr="005210D1" w:rsidRDefault="006835B3">
      <w:pPr>
        <w:rPr>
          <w:rFonts w:ascii="Times New Roman" w:hAnsi="Times New Roman" w:cs="Times New Roman"/>
          <w:b/>
          <w:bCs/>
          <w:sz w:val="24"/>
          <w:szCs w:val="24"/>
        </w:rPr>
      </w:pPr>
      <w:r w:rsidRPr="005210D1">
        <w:rPr>
          <w:rFonts w:ascii="Times New Roman" w:hAnsi="Times New Roman" w:cs="Times New Roman"/>
          <w:sz w:val="24"/>
          <w:szCs w:val="24"/>
        </w:rPr>
        <w:t xml:space="preserve">1. </w:t>
      </w:r>
      <w:r w:rsidRPr="005210D1">
        <w:rPr>
          <w:rFonts w:ascii="Times New Roman" w:hAnsi="Times New Roman" w:cs="Times New Roman"/>
          <w:b/>
          <w:bCs/>
          <w:sz w:val="24"/>
          <w:szCs w:val="24"/>
        </w:rPr>
        <w:t>Define User Needs:</w:t>
      </w:r>
    </w:p>
    <w:p w14:paraId="0978360D" w14:textId="54649800" w:rsidR="006835B3" w:rsidRPr="005210D1" w:rsidRDefault="006835B3" w:rsidP="000D1B10">
      <w:pPr>
        <w:pStyle w:val="ListParagraph"/>
        <w:numPr>
          <w:ilvl w:val="0"/>
          <w:numId w:val="6"/>
        </w:numPr>
        <w:rPr>
          <w:rFonts w:ascii="Times New Roman" w:hAnsi="Times New Roman" w:cs="Times New Roman"/>
          <w:sz w:val="24"/>
          <w:szCs w:val="24"/>
        </w:rPr>
      </w:pPr>
      <w:r w:rsidRPr="005210D1">
        <w:rPr>
          <w:rFonts w:ascii="Times New Roman" w:hAnsi="Times New Roman" w:cs="Times New Roman"/>
          <w:sz w:val="24"/>
          <w:szCs w:val="24"/>
        </w:rPr>
        <w:t>Identify stakeholders, including government bodies, environmental agencies, and local communities.</w:t>
      </w:r>
    </w:p>
    <w:p w14:paraId="63BE33F0" w14:textId="2C6C9D7D" w:rsidR="006835B3" w:rsidRPr="005210D1" w:rsidRDefault="006835B3" w:rsidP="000D1B10">
      <w:pPr>
        <w:pStyle w:val="ListParagraph"/>
        <w:numPr>
          <w:ilvl w:val="0"/>
          <w:numId w:val="6"/>
        </w:numPr>
        <w:rPr>
          <w:rFonts w:ascii="Times New Roman" w:hAnsi="Times New Roman" w:cs="Times New Roman"/>
          <w:sz w:val="24"/>
          <w:szCs w:val="24"/>
        </w:rPr>
      </w:pPr>
      <w:r w:rsidRPr="005210D1">
        <w:rPr>
          <w:rFonts w:ascii="Times New Roman" w:hAnsi="Times New Roman" w:cs="Times New Roman"/>
          <w:sz w:val="24"/>
          <w:szCs w:val="24"/>
        </w:rPr>
        <w:t>Understand their specific requirements and the type of data needed for effective decision-making.</w:t>
      </w:r>
    </w:p>
    <w:p w14:paraId="12DB6644" w14:textId="77777777" w:rsidR="006835B3" w:rsidRPr="005210D1" w:rsidRDefault="006835B3">
      <w:pPr>
        <w:rPr>
          <w:rFonts w:ascii="Times New Roman" w:hAnsi="Times New Roman" w:cs="Times New Roman"/>
          <w:sz w:val="24"/>
          <w:szCs w:val="24"/>
        </w:rPr>
      </w:pPr>
    </w:p>
    <w:p w14:paraId="05EEFDA6" w14:textId="5658F500"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2. </w:t>
      </w:r>
      <w:r w:rsidRPr="005210D1">
        <w:rPr>
          <w:rFonts w:ascii="Times New Roman" w:hAnsi="Times New Roman" w:cs="Times New Roman"/>
          <w:b/>
          <w:bCs/>
          <w:sz w:val="24"/>
          <w:szCs w:val="24"/>
        </w:rPr>
        <w:t>Empathize with End Users:</w:t>
      </w:r>
    </w:p>
    <w:p w14:paraId="3C856C99" w14:textId="38925EF1" w:rsidR="006835B3" w:rsidRPr="005210D1" w:rsidRDefault="006835B3" w:rsidP="00DE7B86">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Conduct surveys, interviews, and engage with potential users to understand their concerns and expectations.</w:t>
      </w:r>
    </w:p>
    <w:p w14:paraId="65A3F243" w14:textId="79D4740A" w:rsidR="006835B3" w:rsidRPr="005210D1" w:rsidRDefault="006835B3" w:rsidP="00DE7B86">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Identify pain points in the existing monitoring systems and gather user feedback.</w:t>
      </w:r>
    </w:p>
    <w:p w14:paraId="5D91D585" w14:textId="77777777" w:rsidR="006835B3" w:rsidRPr="005210D1" w:rsidRDefault="006835B3">
      <w:pPr>
        <w:rPr>
          <w:rFonts w:ascii="Times New Roman" w:hAnsi="Times New Roman" w:cs="Times New Roman"/>
          <w:sz w:val="24"/>
          <w:szCs w:val="24"/>
        </w:rPr>
      </w:pPr>
    </w:p>
    <w:p w14:paraId="3EB93FB6" w14:textId="0AFFD46B"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3. </w:t>
      </w:r>
      <w:r w:rsidRPr="005210D1">
        <w:rPr>
          <w:rFonts w:ascii="Times New Roman" w:hAnsi="Times New Roman" w:cs="Times New Roman"/>
          <w:b/>
          <w:bCs/>
          <w:sz w:val="24"/>
          <w:szCs w:val="24"/>
        </w:rPr>
        <w:t>Ideation</w:t>
      </w:r>
      <w:r w:rsidRPr="005210D1">
        <w:rPr>
          <w:rFonts w:ascii="Times New Roman" w:hAnsi="Times New Roman" w:cs="Times New Roman"/>
          <w:sz w:val="24"/>
          <w:szCs w:val="24"/>
        </w:rPr>
        <w:t>:</w:t>
      </w:r>
    </w:p>
    <w:p w14:paraId="63CDEE46" w14:textId="3C70704B"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Brainstorm technological solutions, considering the use of IoT devices for real-time data collection.</w:t>
      </w:r>
    </w:p>
    <w:p w14:paraId="6E3AE65E" w14:textId="661822D0"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Explore sensor technologies for measuring air quality, soil conditions, and water parameters.</w:t>
      </w:r>
    </w:p>
    <w:p w14:paraId="64A4966A" w14:textId="77777777" w:rsidR="006835B3" w:rsidRPr="005210D1" w:rsidRDefault="006835B3">
      <w:pPr>
        <w:rPr>
          <w:rFonts w:ascii="Times New Roman" w:hAnsi="Times New Roman" w:cs="Times New Roman"/>
          <w:sz w:val="24"/>
          <w:szCs w:val="24"/>
        </w:rPr>
      </w:pPr>
    </w:p>
    <w:p w14:paraId="192B3A80" w14:textId="3C879725"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4. </w:t>
      </w:r>
      <w:r w:rsidRPr="005210D1">
        <w:rPr>
          <w:rFonts w:ascii="Times New Roman" w:hAnsi="Times New Roman" w:cs="Times New Roman"/>
          <w:b/>
          <w:bCs/>
          <w:sz w:val="24"/>
          <w:szCs w:val="24"/>
        </w:rPr>
        <w:t>Prototyping</w:t>
      </w:r>
      <w:r w:rsidRPr="005210D1">
        <w:rPr>
          <w:rFonts w:ascii="Times New Roman" w:hAnsi="Times New Roman" w:cs="Times New Roman"/>
          <w:sz w:val="24"/>
          <w:szCs w:val="24"/>
        </w:rPr>
        <w:t>:</w:t>
      </w:r>
    </w:p>
    <w:p w14:paraId="2A6FF9BF" w14:textId="09942A95"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Develop a prototype IoT device integrating various sensors.</w:t>
      </w:r>
    </w:p>
    <w:p w14:paraId="24CCE589" w14:textId="4B5E13FE"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lastRenderedPageBreak/>
        <w:t>Establish a communication protocol for seamless data transmission to a central server.</w:t>
      </w:r>
    </w:p>
    <w:p w14:paraId="638E87BE" w14:textId="77777777" w:rsidR="006835B3" w:rsidRPr="005210D1" w:rsidRDefault="006835B3">
      <w:pPr>
        <w:rPr>
          <w:rFonts w:ascii="Times New Roman" w:hAnsi="Times New Roman" w:cs="Times New Roman"/>
          <w:sz w:val="24"/>
          <w:szCs w:val="24"/>
        </w:rPr>
      </w:pPr>
    </w:p>
    <w:p w14:paraId="6DFA6F18" w14:textId="5266232A"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5. </w:t>
      </w:r>
      <w:r w:rsidRPr="005210D1">
        <w:rPr>
          <w:rFonts w:ascii="Times New Roman" w:hAnsi="Times New Roman" w:cs="Times New Roman"/>
          <w:b/>
          <w:bCs/>
          <w:sz w:val="24"/>
          <w:szCs w:val="24"/>
        </w:rPr>
        <w:t>Testing</w:t>
      </w:r>
      <w:r w:rsidRPr="005210D1">
        <w:rPr>
          <w:rFonts w:ascii="Times New Roman" w:hAnsi="Times New Roman" w:cs="Times New Roman"/>
          <w:sz w:val="24"/>
          <w:szCs w:val="24"/>
        </w:rPr>
        <w:t>:</w:t>
      </w:r>
    </w:p>
    <w:p w14:paraId="3B84DB36" w14:textId="51C36E68"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Conduct field tests to evaluate the accuracy and reliability of the prototype.</w:t>
      </w:r>
    </w:p>
    <w:p w14:paraId="72DA8B3E" w14:textId="63AA4805"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Gather feedback from test users and make necessary adjustments.</w:t>
      </w:r>
    </w:p>
    <w:p w14:paraId="451CC78E" w14:textId="77777777" w:rsidR="006835B3" w:rsidRPr="005210D1" w:rsidRDefault="006835B3">
      <w:pPr>
        <w:rPr>
          <w:rFonts w:ascii="Times New Roman" w:hAnsi="Times New Roman" w:cs="Times New Roman"/>
          <w:sz w:val="24"/>
          <w:szCs w:val="24"/>
        </w:rPr>
      </w:pPr>
    </w:p>
    <w:p w14:paraId="7C2059FD" w14:textId="35D8C660"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6. </w:t>
      </w:r>
      <w:r w:rsidRPr="005210D1">
        <w:rPr>
          <w:rFonts w:ascii="Times New Roman" w:hAnsi="Times New Roman" w:cs="Times New Roman"/>
          <w:b/>
          <w:bCs/>
          <w:sz w:val="24"/>
          <w:szCs w:val="24"/>
        </w:rPr>
        <w:t>Iterative Design:</w:t>
      </w:r>
    </w:p>
    <w:p w14:paraId="00294316" w14:textId="3117E459"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Incorporate feedback from testing to refine the design and functionality of the IoT devices.</w:t>
      </w:r>
    </w:p>
    <w:p w14:paraId="49FF665A" w14:textId="65CA398C"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Ensure scalability and compatibility with diverse environmental conditions.</w:t>
      </w:r>
    </w:p>
    <w:p w14:paraId="66066FD9" w14:textId="77777777" w:rsidR="006835B3" w:rsidRPr="005210D1" w:rsidRDefault="006835B3">
      <w:pPr>
        <w:rPr>
          <w:rFonts w:ascii="Times New Roman" w:hAnsi="Times New Roman" w:cs="Times New Roman"/>
          <w:sz w:val="24"/>
          <w:szCs w:val="24"/>
        </w:rPr>
      </w:pPr>
    </w:p>
    <w:p w14:paraId="1FFDC84D" w14:textId="4D6B3346"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7. </w:t>
      </w:r>
      <w:r w:rsidRPr="005210D1">
        <w:rPr>
          <w:rFonts w:ascii="Times New Roman" w:hAnsi="Times New Roman" w:cs="Times New Roman"/>
          <w:b/>
          <w:bCs/>
          <w:sz w:val="24"/>
          <w:szCs w:val="24"/>
        </w:rPr>
        <w:t>Data Management</w:t>
      </w:r>
      <w:r w:rsidRPr="005210D1">
        <w:rPr>
          <w:rFonts w:ascii="Times New Roman" w:hAnsi="Times New Roman" w:cs="Times New Roman"/>
          <w:sz w:val="24"/>
          <w:szCs w:val="24"/>
        </w:rPr>
        <w:t>:</w:t>
      </w:r>
    </w:p>
    <w:p w14:paraId="65F9FE19" w14:textId="08D4470D"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Implement a robust data management system for collecting, storing, and analyzing the gathered data.</w:t>
      </w:r>
    </w:p>
    <w:p w14:paraId="4295F3E7" w14:textId="5AE5F2C3"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Ensure data security and privacy compliance.</w:t>
      </w:r>
    </w:p>
    <w:p w14:paraId="0DBAB133" w14:textId="77777777" w:rsidR="006835B3" w:rsidRPr="005210D1" w:rsidRDefault="006835B3">
      <w:pPr>
        <w:rPr>
          <w:rFonts w:ascii="Times New Roman" w:hAnsi="Times New Roman" w:cs="Times New Roman"/>
          <w:sz w:val="24"/>
          <w:szCs w:val="24"/>
        </w:rPr>
      </w:pPr>
    </w:p>
    <w:p w14:paraId="4E2CA18E" w14:textId="153033BA"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8. </w:t>
      </w:r>
      <w:r w:rsidRPr="005210D1">
        <w:rPr>
          <w:rFonts w:ascii="Times New Roman" w:hAnsi="Times New Roman" w:cs="Times New Roman"/>
          <w:b/>
          <w:bCs/>
          <w:sz w:val="24"/>
          <w:szCs w:val="24"/>
        </w:rPr>
        <w:t>User Interface:</w:t>
      </w:r>
    </w:p>
    <w:p w14:paraId="213EAEFC" w14:textId="73245C7F"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Design a user-friendly interface for accessing real-time and historical environmental data.</w:t>
      </w:r>
    </w:p>
    <w:p w14:paraId="7CCBD0AF" w14:textId="747C4F9D"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Prioritize simplicity and clarity for users with varying technical expertise.</w:t>
      </w:r>
    </w:p>
    <w:p w14:paraId="3211D34B" w14:textId="77777777" w:rsidR="006835B3" w:rsidRPr="005210D1" w:rsidRDefault="006835B3">
      <w:pPr>
        <w:rPr>
          <w:rFonts w:ascii="Times New Roman" w:hAnsi="Times New Roman" w:cs="Times New Roman"/>
          <w:sz w:val="24"/>
          <w:szCs w:val="24"/>
        </w:rPr>
      </w:pPr>
    </w:p>
    <w:p w14:paraId="70E3B88A" w14:textId="6DE0D688"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9. </w:t>
      </w:r>
      <w:r w:rsidRPr="005210D1">
        <w:rPr>
          <w:rFonts w:ascii="Times New Roman" w:hAnsi="Times New Roman" w:cs="Times New Roman"/>
          <w:b/>
          <w:bCs/>
          <w:sz w:val="24"/>
          <w:szCs w:val="24"/>
        </w:rPr>
        <w:t>Scalability</w:t>
      </w:r>
      <w:r w:rsidRPr="005210D1">
        <w:rPr>
          <w:rFonts w:ascii="Times New Roman" w:hAnsi="Times New Roman" w:cs="Times New Roman"/>
          <w:sz w:val="24"/>
          <w:szCs w:val="24"/>
        </w:rPr>
        <w:t>:</w:t>
      </w:r>
    </w:p>
    <w:p w14:paraId="6B2B6D3B" w14:textId="47E9D83E"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Plan for scalability to accommodate future expansion of the monitoring network.</w:t>
      </w:r>
    </w:p>
    <w:p w14:paraId="7C0A6E3C" w14:textId="585CB5DF"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Consider the potential integration of advanced technologies like machine learning for predictive analysis.</w:t>
      </w:r>
    </w:p>
    <w:p w14:paraId="3733F31A" w14:textId="77777777" w:rsidR="006835B3" w:rsidRPr="005210D1" w:rsidRDefault="006835B3">
      <w:pPr>
        <w:rPr>
          <w:rFonts w:ascii="Times New Roman" w:hAnsi="Times New Roman" w:cs="Times New Roman"/>
          <w:sz w:val="24"/>
          <w:szCs w:val="24"/>
        </w:rPr>
      </w:pPr>
    </w:p>
    <w:p w14:paraId="5F01F74C" w14:textId="0B50BA70"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10. </w:t>
      </w:r>
      <w:r w:rsidRPr="005210D1">
        <w:rPr>
          <w:rFonts w:ascii="Times New Roman" w:hAnsi="Times New Roman" w:cs="Times New Roman"/>
          <w:b/>
          <w:bCs/>
          <w:sz w:val="24"/>
          <w:szCs w:val="24"/>
        </w:rPr>
        <w:t>Sustainability</w:t>
      </w:r>
      <w:r w:rsidRPr="005210D1">
        <w:rPr>
          <w:rFonts w:ascii="Times New Roman" w:hAnsi="Times New Roman" w:cs="Times New Roman"/>
          <w:sz w:val="24"/>
          <w:szCs w:val="24"/>
        </w:rPr>
        <w:t>:</w:t>
      </w:r>
    </w:p>
    <w:p w14:paraId="69790A0E" w14:textId="424D393B"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Evaluate the environmental impact of the monitoring devices.</w:t>
      </w:r>
    </w:p>
    <w:p w14:paraId="6383A70E" w14:textId="045B61C3"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Opt for eco-friendly materials and energy-efficient components.</w:t>
      </w:r>
    </w:p>
    <w:p w14:paraId="4CACBA79" w14:textId="77777777" w:rsidR="006835B3" w:rsidRPr="005210D1" w:rsidRDefault="006835B3">
      <w:pPr>
        <w:rPr>
          <w:rFonts w:ascii="Times New Roman" w:hAnsi="Times New Roman" w:cs="Times New Roman"/>
          <w:sz w:val="24"/>
          <w:szCs w:val="24"/>
        </w:rPr>
      </w:pPr>
    </w:p>
    <w:p w14:paraId="197A8D80" w14:textId="1A1EE1C7"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11. </w:t>
      </w:r>
      <w:r w:rsidRPr="005210D1">
        <w:rPr>
          <w:rFonts w:ascii="Times New Roman" w:hAnsi="Times New Roman" w:cs="Times New Roman"/>
          <w:b/>
          <w:bCs/>
          <w:sz w:val="24"/>
          <w:szCs w:val="24"/>
        </w:rPr>
        <w:t>Collaboration</w:t>
      </w:r>
      <w:r w:rsidRPr="005210D1">
        <w:rPr>
          <w:rFonts w:ascii="Times New Roman" w:hAnsi="Times New Roman" w:cs="Times New Roman"/>
          <w:sz w:val="24"/>
          <w:szCs w:val="24"/>
        </w:rPr>
        <w:t>:</w:t>
      </w:r>
    </w:p>
    <w:p w14:paraId="0D931D4D" w14:textId="028452BF"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Foster collaboration with environmental agencies, research institutions, and local communities.</w:t>
      </w:r>
    </w:p>
    <w:p w14:paraId="5FD7D67B" w14:textId="5A519D93"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lastRenderedPageBreak/>
        <w:t>Establish open communication channels for sharing data and insights.</w:t>
      </w:r>
    </w:p>
    <w:p w14:paraId="764C1FC5" w14:textId="77777777" w:rsidR="006835B3" w:rsidRPr="005210D1" w:rsidRDefault="006835B3">
      <w:pPr>
        <w:rPr>
          <w:rFonts w:ascii="Times New Roman" w:hAnsi="Times New Roman" w:cs="Times New Roman"/>
          <w:sz w:val="24"/>
          <w:szCs w:val="24"/>
        </w:rPr>
      </w:pPr>
    </w:p>
    <w:p w14:paraId="616BC8C4" w14:textId="2B858C3C" w:rsidR="006835B3" w:rsidRPr="005210D1" w:rsidRDefault="006835B3">
      <w:pPr>
        <w:rPr>
          <w:rFonts w:ascii="Times New Roman" w:hAnsi="Times New Roman" w:cs="Times New Roman"/>
          <w:b/>
          <w:bCs/>
          <w:sz w:val="24"/>
          <w:szCs w:val="24"/>
        </w:rPr>
      </w:pPr>
      <w:r w:rsidRPr="005210D1">
        <w:rPr>
          <w:rFonts w:ascii="Times New Roman" w:hAnsi="Times New Roman" w:cs="Times New Roman"/>
          <w:sz w:val="24"/>
          <w:szCs w:val="24"/>
        </w:rPr>
        <w:t xml:space="preserve">12. </w:t>
      </w:r>
      <w:r w:rsidRPr="005210D1">
        <w:rPr>
          <w:rFonts w:ascii="Times New Roman" w:hAnsi="Times New Roman" w:cs="Times New Roman"/>
          <w:b/>
          <w:bCs/>
          <w:sz w:val="24"/>
          <w:szCs w:val="24"/>
        </w:rPr>
        <w:t>Regulatory Compliance:</w:t>
      </w:r>
    </w:p>
    <w:p w14:paraId="7F01FF4F" w14:textId="427DB135"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Ensure adherence to local and international environmental regulations.</w:t>
      </w:r>
    </w:p>
    <w:p w14:paraId="0AAC806D" w14:textId="5E0EFFFB"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Collaborate with relevant authorities to obtain necessary approvals.</w:t>
      </w:r>
    </w:p>
    <w:p w14:paraId="16C77957" w14:textId="77777777" w:rsidR="006835B3" w:rsidRPr="005210D1" w:rsidRDefault="006835B3">
      <w:pPr>
        <w:rPr>
          <w:rFonts w:ascii="Times New Roman" w:hAnsi="Times New Roman" w:cs="Times New Roman"/>
          <w:sz w:val="24"/>
          <w:szCs w:val="24"/>
        </w:rPr>
      </w:pPr>
    </w:p>
    <w:p w14:paraId="7EDE2598" w14:textId="67366449" w:rsidR="00152D30"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By following these design thinking steps, we aim to develop an innovative, reliable, and sustainable IoT-based environmental monitoring system that addresses the identified problem statement. This approach ensures a user-centric solution that aligns with the needs of stakeholders while incorporating the latest technologies for effective environmental management.</w:t>
      </w:r>
    </w:p>
    <w:sectPr w:rsidR="00152D30" w:rsidRPr="00521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06"/>
    <w:multiLevelType w:val="hybridMultilevel"/>
    <w:tmpl w:val="E514E75E"/>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7075"/>
    <w:multiLevelType w:val="hybridMultilevel"/>
    <w:tmpl w:val="7E809832"/>
    <w:lvl w:ilvl="0" w:tplc="FFFFFFFF">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40A1D"/>
    <w:multiLevelType w:val="hybridMultilevel"/>
    <w:tmpl w:val="3418D67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E5987"/>
    <w:multiLevelType w:val="hybridMultilevel"/>
    <w:tmpl w:val="A85E94E2"/>
    <w:lvl w:ilvl="0" w:tplc="FFFFFFFF">
      <w:numFmt w:val="bullet"/>
      <w:lvlText w:val="-"/>
      <w:lvlJc w:val="left"/>
      <w:pPr>
        <w:ind w:left="660" w:hanging="360"/>
      </w:pPr>
      <w:rPr>
        <w:rFonts w:ascii="Calibri" w:eastAsiaTheme="minorEastAsia" w:hAnsi="Calibri"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1DF03BA1"/>
    <w:multiLevelType w:val="hybridMultilevel"/>
    <w:tmpl w:val="8A0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A7741"/>
    <w:multiLevelType w:val="hybridMultilevel"/>
    <w:tmpl w:val="C3D2CFBC"/>
    <w:lvl w:ilvl="0" w:tplc="FFFFFFFF">
      <w:numFmt w:val="bullet"/>
      <w:lvlText w:val="-"/>
      <w:lvlJc w:val="left"/>
      <w:pPr>
        <w:ind w:left="870" w:hanging="360"/>
      </w:pPr>
      <w:rPr>
        <w:rFonts w:ascii="Calibri" w:eastAsiaTheme="minorEastAsia" w:hAnsi="Calibri" w:cstheme="minorBidi"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6" w15:restartNumberingAfterBreak="0">
    <w:nsid w:val="22A974D1"/>
    <w:multiLevelType w:val="hybridMultilevel"/>
    <w:tmpl w:val="7D82781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06224"/>
    <w:multiLevelType w:val="hybridMultilevel"/>
    <w:tmpl w:val="8DF6A8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17339"/>
    <w:multiLevelType w:val="hybridMultilevel"/>
    <w:tmpl w:val="36281090"/>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202CD"/>
    <w:multiLevelType w:val="hybridMultilevel"/>
    <w:tmpl w:val="436AAA74"/>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522DC"/>
    <w:multiLevelType w:val="hybridMultilevel"/>
    <w:tmpl w:val="3ABA4072"/>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66DBE"/>
    <w:multiLevelType w:val="hybridMultilevel"/>
    <w:tmpl w:val="CFF0CD2E"/>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E7706"/>
    <w:multiLevelType w:val="hybridMultilevel"/>
    <w:tmpl w:val="37CAC6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40E45"/>
    <w:multiLevelType w:val="hybridMultilevel"/>
    <w:tmpl w:val="82C07BE8"/>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15:restartNumberingAfterBreak="0">
    <w:nsid w:val="62DA209A"/>
    <w:multiLevelType w:val="hybridMultilevel"/>
    <w:tmpl w:val="B3A2C566"/>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13BA0"/>
    <w:multiLevelType w:val="hybridMultilevel"/>
    <w:tmpl w:val="46323B54"/>
    <w:lvl w:ilvl="0" w:tplc="FFFFFFFF">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15:restartNumberingAfterBreak="0">
    <w:nsid w:val="74C9146D"/>
    <w:multiLevelType w:val="hybridMultilevel"/>
    <w:tmpl w:val="9974915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350CA"/>
    <w:multiLevelType w:val="hybridMultilevel"/>
    <w:tmpl w:val="543A8A10"/>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984868">
    <w:abstractNumId w:val="12"/>
  </w:num>
  <w:num w:numId="2" w16cid:durableId="2014337360">
    <w:abstractNumId w:val="4"/>
  </w:num>
  <w:num w:numId="3" w16cid:durableId="296691535">
    <w:abstractNumId w:val="13"/>
  </w:num>
  <w:num w:numId="4" w16cid:durableId="1352150652">
    <w:abstractNumId w:val="3"/>
  </w:num>
  <w:num w:numId="5" w16cid:durableId="1058432399">
    <w:abstractNumId w:val="15"/>
  </w:num>
  <w:num w:numId="6" w16cid:durableId="1070612349">
    <w:abstractNumId w:val="5"/>
  </w:num>
  <w:num w:numId="7" w16cid:durableId="429937850">
    <w:abstractNumId w:val="7"/>
  </w:num>
  <w:num w:numId="8" w16cid:durableId="447241817">
    <w:abstractNumId w:val="1"/>
  </w:num>
  <w:num w:numId="9" w16cid:durableId="702247677">
    <w:abstractNumId w:val="6"/>
  </w:num>
  <w:num w:numId="10" w16cid:durableId="1785078353">
    <w:abstractNumId w:val="10"/>
  </w:num>
  <w:num w:numId="11" w16cid:durableId="1525098334">
    <w:abstractNumId w:val="16"/>
  </w:num>
  <w:num w:numId="12" w16cid:durableId="959604336">
    <w:abstractNumId w:val="2"/>
  </w:num>
  <w:num w:numId="13" w16cid:durableId="1708604946">
    <w:abstractNumId w:val="0"/>
  </w:num>
  <w:num w:numId="14" w16cid:durableId="1484128443">
    <w:abstractNumId w:val="9"/>
  </w:num>
  <w:num w:numId="15" w16cid:durableId="2082485263">
    <w:abstractNumId w:val="11"/>
  </w:num>
  <w:num w:numId="16" w16cid:durableId="62068359">
    <w:abstractNumId w:val="14"/>
  </w:num>
  <w:num w:numId="17" w16cid:durableId="462307111">
    <w:abstractNumId w:val="17"/>
  </w:num>
  <w:num w:numId="18" w16cid:durableId="52772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30"/>
    <w:rsid w:val="000B2A79"/>
    <w:rsid w:val="000D1B10"/>
    <w:rsid w:val="00152D30"/>
    <w:rsid w:val="00392345"/>
    <w:rsid w:val="005210D1"/>
    <w:rsid w:val="006835B3"/>
    <w:rsid w:val="006B5A30"/>
    <w:rsid w:val="00752E78"/>
    <w:rsid w:val="00826216"/>
    <w:rsid w:val="00D353DF"/>
    <w:rsid w:val="00DE7B86"/>
    <w:rsid w:val="00F93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CB504A"/>
  <w15:chartTrackingRefBased/>
  <w15:docId w15:val="{7E2F18E9-EBC4-6C4A-967D-2DEABAAE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2653</Characters>
  <Application>Microsoft Office Word</Application>
  <DocSecurity>4</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S</dc:creator>
  <cp:keywords/>
  <dc:description/>
  <cp:lastModifiedBy>Hemalatha M</cp:lastModifiedBy>
  <cp:revision>2</cp:revision>
  <dcterms:created xsi:type="dcterms:W3CDTF">2023-10-03T17:49:00Z</dcterms:created>
  <dcterms:modified xsi:type="dcterms:W3CDTF">2023-10-03T17:49:00Z</dcterms:modified>
</cp:coreProperties>
</file>