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2846F" w14:textId="5DED724D" w:rsidR="00AF6998" w:rsidRDefault="00000000">
      <w:pPr>
        <w:pStyle w:val="Title"/>
      </w:pPr>
      <w:r>
        <w:t>HEMANT</w:t>
      </w:r>
      <w:r>
        <w:rPr>
          <w:spacing w:val="-4"/>
        </w:rPr>
        <w:t xml:space="preserve"> </w:t>
      </w:r>
      <w:r>
        <w:t>NEUPANE</w:t>
      </w:r>
    </w:p>
    <w:p w14:paraId="410F4D79" w14:textId="0591DD79" w:rsidR="00AF6998" w:rsidRDefault="00AF6998" w:rsidP="00376016">
      <w:pPr>
        <w:spacing w:line="252" w:lineRule="exact"/>
        <w:rPr>
          <w:b/>
        </w:rPr>
      </w:pPr>
    </w:p>
    <w:p w14:paraId="031BE8D0" w14:textId="1BE6F47F" w:rsidR="00AF6998" w:rsidRDefault="007E0685">
      <w:pPr>
        <w:pStyle w:val="BodyText"/>
        <w:rPr>
          <w:b/>
        </w:rPr>
      </w:pPr>
      <w:r>
        <w:rPr>
          <w:b/>
          <w:noProof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b/>
          <w:noProof/>
        </w:rPr>
        <w:drawing>
          <wp:anchor distT="0" distB="0" distL="114300" distR="114300" simplePos="0" relativeHeight="251656704" behindDoc="0" locked="0" layoutInCell="1" allowOverlap="1" wp14:anchorId="44A02BCB" wp14:editId="137FA04D">
            <wp:simplePos x="0" y="0"/>
            <wp:positionH relativeFrom="column">
              <wp:posOffset>6705600</wp:posOffset>
            </wp:positionH>
            <wp:positionV relativeFrom="paragraph">
              <wp:posOffset>-2540</wp:posOffset>
            </wp:positionV>
            <wp:extent cx="861695" cy="861695"/>
            <wp:effectExtent l="0" t="0" r="0" b="0"/>
            <wp:wrapSquare wrapText="bothSides"/>
            <wp:docPr id="20900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2976" name="Picture 2090029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46DB8" w14:textId="6F032E53" w:rsidR="00A21BC3" w:rsidRDefault="00376016">
      <w:pPr>
        <w:spacing w:line="290" w:lineRule="atLeast"/>
        <w:ind w:left="1438" w:right="5083"/>
        <w:rPr>
          <w:color w:val="575757"/>
          <w:sz w:val="18"/>
        </w:rPr>
      </w:pPr>
      <w:bookmarkStart w:id="0" w:name="_Hlk154754425"/>
      <w:proofErr w:type="spellStart"/>
      <w:proofErr w:type="gramStart"/>
      <w:r>
        <w:rPr>
          <w:color w:val="575757"/>
          <w:sz w:val="18"/>
        </w:rPr>
        <w:t>kathmandu</w:t>
      </w:r>
      <w:r w:rsidR="00A21BC3">
        <w:rPr>
          <w:color w:val="575757"/>
          <w:sz w:val="18"/>
        </w:rPr>
        <w:t>,Nepal</w:t>
      </w:r>
      <w:proofErr w:type="spellEnd"/>
      <w:proofErr w:type="gramEnd"/>
    </w:p>
    <w:p w14:paraId="60BF1C79" w14:textId="1B64F3A9" w:rsidR="00AF6998" w:rsidRDefault="00000000">
      <w:pPr>
        <w:spacing w:line="290" w:lineRule="atLeast"/>
        <w:ind w:left="1438" w:right="5083"/>
        <w:rPr>
          <w:sz w:val="18"/>
        </w:rPr>
      </w:pPr>
      <w:r>
        <w:rPr>
          <w:color w:val="575757"/>
          <w:spacing w:val="-42"/>
          <w:sz w:val="18"/>
        </w:rPr>
        <w:t xml:space="preserve"> </w:t>
      </w:r>
      <w:hyperlink r:id="rId6">
        <w:r>
          <w:rPr>
            <w:color w:val="0000FF"/>
            <w:sz w:val="18"/>
          </w:rPr>
          <w:t>hemant.neupane.56@gmail.com</w:t>
        </w:r>
      </w:hyperlink>
    </w:p>
    <w:p w14:paraId="1EB42E8B" w14:textId="77777777" w:rsidR="00AF6998" w:rsidRDefault="00000000">
      <w:pPr>
        <w:spacing w:line="203" w:lineRule="exact"/>
        <w:ind w:left="1438"/>
        <w:rPr>
          <w:color w:val="0000FF"/>
          <w:sz w:val="18"/>
        </w:rPr>
      </w:pPr>
      <w:hyperlink r:id="rId7">
        <w:proofErr w:type="spellStart"/>
        <w:r>
          <w:rPr>
            <w:color w:val="0000FF"/>
            <w:sz w:val="18"/>
          </w:rPr>
          <w:t>HemantNeupane</w:t>
        </w:r>
        <w:proofErr w:type="spellEnd"/>
        <w:r>
          <w:rPr>
            <w:color w:val="0000FF"/>
            <w:spacing w:val="-3"/>
            <w:sz w:val="18"/>
          </w:rPr>
          <w:t xml:space="preserve"> </w:t>
        </w:r>
        <w:r>
          <w:rPr>
            <w:color w:val="0000FF"/>
            <w:sz w:val="18"/>
          </w:rPr>
          <w:t>(github.com)</w:t>
        </w:r>
      </w:hyperlink>
    </w:p>
    <w:p w14:paraId="0BA462E2" w14:textId="28DF7675" w:rsidR="00376016" w:rsidRDefault="00376016">
      <w:pPr>
        <w:spacing w:line="203" w:lineRule="exact"/>
        <w:ind w:left="1438"/>
        <w:rPr>
          <w:sz w:val="18"/>
        </w:rPr>
      </w:pPr>
      <w:r w:rsidRPr="00376016">
        <w:rPr>
          <w:sz w:val="18"/>
        </w:rPr>
        <w:t>www.linkedin.com/in/hemant-neupane-04a950241</w:t>
      </w:r>
    </w:p>
    <w:p w14:paraId="016A5A26" w14:textId="668B51B3" w:rsidR="00AF6998" w:rsidRDefault="00000000">
      <w:pPr>
        <w:spacing w:line="205" w:lineRule="exact"/>
        <w:ind w:left="1438"/>
        <w:rPr>
          <w:sz w:val="18"/>
        </w:rPr>
      </w:pPr>
      <w:r>
        <w:rPr>
          <w:sz w:val="18"/>
        </w:rPr>
        <w:t>+9</w:t>
      </w:r>
      <w:r w:rsidR="00380B74">
        <w:rPr>
          <w:sz w:val="18"/>
        </w:rPr>
        <w:t>77</w:t>
      </w:r>
      <w:r>
        <w:rPr>
          <w:sz w:val="18"/>
        </w:rPr>
        <w:t>-9</w:t>
      </w:r>
      <w:r w:rsidR="00380B74">
        <w:rPr>
          <w:sz w:val="18"/>
        </w:rPr>
        <w:t>863462602</w:t>
      </w:r>
    </w:p>
    <w:bookmarkEnd w:id="0"/>
    <w:p w14:paraId="68111A80" w14:textId="77777777" w:rsidR="00AF6998" w:rsidRDefault="00AF6998">
      <w:pPr>
        <w:pStyle w:val="BodyText"/>
        <w:rPr>
          <w:sz w:val="20"/>
        </w:rPr>
      </w:pPr>
    </w:p>
    <w:p w14:paraId="58943503" w14:textId="77777777" w:rsidR="00AF6998" w:rsidRDefault="00AF6998">
      <w:pPr>
        <w:pStyle w:val="BodyText"/>
        <w:spacing w:before="4"/>
        <w:rPr>
          <w:sz w:val="20"/>
        </w:rPr>
      </w:pPr>
    </w:p>
    <w:p w14:paraId="48C29E90" w14:textId="77777777" w:rsidR="00AF6998" w:rsidRDefault="00000000">
      <w:pPr>
        <w:pStyle w:val="Heading1"/>
        <w:ind w:left="1440"/>
        <w:rPr>
          <w:u w:val="none"/>
        </w:rPr>
      </w:pPr>
      <w:r>
        <w:pict w14:anchorId="614CACCE">
          <v:line id="_x0000_s1026" style="position:absolute;left:0;text-align:left;z-index:-251657728;mso-position-horizontal-relative:page" from=".6pt,17.35pt" to="612pt,13.8pt">
            <w10:wrap anchorx="page"/>
          </v:line>
        </w:pict>
      </w:r>
      <w:r>
        <w:rPr>
          <w:color w:val="242424"/>
          <w:u w:val="none"/>
        </w:rPr>
        <w:t>ACADEMIC</w:t>
      </w:r>
      <w:r>
        <w:rPr>
          <w:color w:val="242424"/>
          <w:spacing w:val="-6"/>
          <w:u w:val="none"/>
        </w:rPr>
        <w:t xml:space="preserve"> </w:t>
      </w:r>
      <w:r>
        <w:rPr>
          <w:color w:val="242424"/>
          <w:u w:val="none"/>
        </w:rPr>
        <w:t>BACKGROUND:</w:t>
      </w:r>
    </w:p>
    <w:p w14:paraId="6D49D86C" w14:textId="7A09BAD5" w:rsidR="00AF6998" w:rsidRDefault="00000000">
      <w:pPr>
        <w:pStyle w:val="ListParagraph"/>
        <w:numPr>
          <w:ilvl w:val="0"/>
          <w:numId w:val="2"/>
        </w:numPr>
        <w:tabs>
          <w:tab w:val="left" w:pos="1801"/>
        </w:tabs>
        <w:spacing w:before="238" w:line="310" w:lineRule="exact"/>
        <w:ind w:hanging="361"/>
        <w:rPr>
          <w:rFonts w:ascii="Wingdings" w:hAnsi="Wingdings"/>
          <w:i/>
          <w:color w:val="242424"/>
          <w:sz w:val="28"/>
        </w:rPr>
      </w:pPr>
      <w:r>
        <w:t>DEHRADUN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 w:rsidR="00F84A85">
        <w:t>DEHRADUN, INDIA</w:t>
      </w:r>
      <w:r>
        <w:t xml:space="preserve"> —</w:t>
      </w:r>
      <w:r>
        <w:rPr>
          <w:spacing w:val="-8"/>
        </w:rPr>
        <w:t xml:space="preserve"> </w:t>
      </w:r>
      <w:r>
        <w:rPr>
          <w:i/>
        </w:rPr>
        <w:t>B.</w:t>
      </w:r>
      <w:r>
        <w:rPr>
          <w:i/>
          <w:spacing w:val="-4"/>
        </w:rPr>
        <w:t xml:space="preserve"> </w:t>
      </w:r>
      <w:r>
        <w:rPr>
          <w:i/>
        </w:rPr>
        <w:t>TECH(CSE)</w:t>
      </w:r>
    </w:p>
    <w:p w14:paraId="45008678" w14:textId="22AC4BE2" w:rsidR="00AF6998" w:rsidRDefault="00380B74">
      <w:pPr>
        <w:spacing w:line="183" w:lineRule="exact"/>
        <w:ind w:left="1841"/>
        <w:rPr>
          <w:sz w:val="16"/>
        </w:rPr>
      </w:pPr>
      <w:r>
        <w:rPr>
          <w:color w:val="666666"/>
          <w:sz w:val="16"/>
        </w:rPr>
        <w:t>2023</w:t>
      </w:r>
    </w:p>
    <w:p w14:paraId="40337E57" w14:textId="78F884D5" w:rsidR="00AF6998" w:rsidRDefault="00000000">
      <w:pPr>
        <w:spacing w:before="10"/>
        <w:ind w:left="1848"/>
        <w:rPr>
          <w:sz w:val="18"/>
        </w:rPr>
      </w:pPr>
      <w:r>
        <w:rPr>
          <w:color w:val="666666"/>
          <w:sz w:val="18"/>
        </w:rPr>
        <w:t>CGPA-7.74</w:t>
      </w:r>
      <w:r w:rsidR="00E308DC">
        <w:rPr>
          <w:color w:val="666666"/>
          <w:sz w:val="18"/>
        </w:rPr>
        <w:t>/10</w:t>
      </w:r>
    </w:p>
    <w:p w14:paraId="128293CB" w14:textId="77777777" w:rsidR="00AF6998" w:rsidRDefault="00000000">
      <w:pPr>
        <w:pStyle w:val="ListParagraph"/>
        <w:numPr>
          <w:ilvl w:val="0"/>
          <w:numId w:val="2"/>
        </w:numPr>
        <w:tabs>
          <w:tab w:val="left" w:pos="1801"/>
        </w:tabs>
        <w:spacing w:before="1" w:line="252" w:lineRule="exact"/>
        <w:ind w:hanging="361"/>
        <w:rPr>
          <w:rFonts w:ascii="Wingdings" w:hAnsi="Wingdings"/>
          <w:i/>
          <w:color w:val="575757"/>
        </w:rPr>
      </w:pPr>
      <w:r>
        <w:t>KATHMANDU</w:t>
      </w:r>
      <w:r>
        <w:rPr>
          <w:spacing w:val="-3"/>
        </w:rPr>
        <w:t xml:space="preserve"> </w:t>
      </w:r>
      <w:r>
        <w:t>MODEL COLLEGE,</w:t>
      </w:r>
      <w:r>
        <w:rPr>
          <w:spacing w:val="-1"/>
        </w:rPr>
        <w:t xml:space="preserve"> </w:t>
      </w:r>
      <w:r>
        <w:t>NEPAL —</w:t>
      </w:r>
      <w:r>
        <w:rPr>
          <w:spacing w:val="-1"/>
        </w:rPr>
        <w:t xml:space="preserve"> </w:t>
      </w:r>
      <w:r>
        <w:rPr>
          <w:i/>
        </w:rPr>
        <w:t>CLASS</w:t>
      </w:r>
      <w:r>
        <w:rPr>
          <w:i/>
          <w:spacing w:val="-1"/>
        </w:rPr>
        <w:t xml:space="preserve"> </w:t>
      </w:r>
      <w:r>
        <w:rPr>
          <w:i/>
        </w:rPr>
        <w:t>XII</w:t>
      </w:r>
    </w:p>
    <w:p w14:paraId="366C9176" w14:textId="77777777" w:rsidR="00AF6998" w:rsidRDefault="00000000">
      <w:pPr>
        <w:spacing w:line="173" w:lineRule="exact"/>
        <w:ind w:left="1843"/>
        <w:rPr>
          <w:sz w:val="16"/>
        </w:rPr>
      </w:pPr>
      <w:r>
        <w:rPr>
          <w:color w:val="666666"/>
          <w:sz w:val="16"/>
        </w:rPr>
        <w:t>2018</w:t>
      </w:r>
    </w:p>
    <w:p w14:paraId="7E1536FA" w14:textId="6263E9F2" w:rsidR="00AF6998" w:rsidRDefault="00000000">
      <w:pPr>
        <w:spacing w:line="197" w:lineRule="exact"/>
        <w:ind w:left="1843"/>
        <w:rPr>
          <w:sz w:val="18"/>
        </w:rPr>
      </w:pPr>
      <w:r>
        <w:rPr>
          <w:color w:val="666666"/>
          <w:sz w:val="18"/>
        </w:rPr>
        <w:t>CGPA-</w:t>
      </w:r>
      <w:r w:rsidR="00E308DC">
        <w:rPr>
          <w:color w:val="666666"/>
          <w:sz w:val="18"/>
        </w:rPr>
        <w:t>3.07/4</w:t>
      </w:r>
    </w:p>
    <w:p w14:paraId="0EEB103B" w14:textId="77777777" w:rsidR="00AF6998" w:rsidRDefault="00000000">
      <w:pPr>
        <w:pStyle w:val="ListParagraph"/>
        <w:numPr>
          <w:ilvl w:val="0"/>
          <w:numId w:val="2"/>
        </w:numPr>
        <w:tabs>
          <w:tab w:val="left" w:pos="1801"/>
        </w:tabs>
        <w:spacing w:before="112" w:line="266" w:lineRule="exact"/>
        <w:ind w:hanging="361"/>
        <w:rPr>
          <w:rFonts w:ascii="Wingdings" w:hAnsi="Wingdings"/>
          <w:i/>
          <w:color w:val="575757"/>
          <w:sz w:val="24"/>
        </w:rPr>
      </w:pPr>
      <w:r>
        <w:t>GBEBS,</w:t>
      </w:r>
      <w:r>
        <w:rPr>
          <w:spacing w:val="-1"/>
        </w:rPr>
        <w:t xml:space="preserve"> </w:t>
      </w:r>
      <w:r>
        <w:t>NEPAL—</w:t>
      </w:r>
      <w:r>
        <w:rPr>
          <w:spacing w:val="-1"/>
        </w:rPr>
        <w:t xml:space="preserve"> </w:t>
      </w:r>
      <w:r>
        <w:rPr>
          <w:i/>
        </w:rPr>
        <w:t>Class</w:t>
      </w:r>
      <w:r>
        <w:rPr>
          <w:i/>
          <w:spacing w:val="-4"/>
        </w:rPr>
        <w:t xml:space="preserve"> </w:t>
      </w:r>
      <w:r>
        <w:rPr>
          <w:i/>
        </w:rPr>
        <w:t>X</w:t>
      </w:r>
    </w:p>
    <w:p w14:paraId="6ADA6133" w14:textId="77777777" w:rsidR="00AF6998" w:rsidRDefault="00000000">
      <w:pPr>
        <w:spacing w:line="175" w:lineRule="exact"/>
        <w:ind w:left="1843"/>
        <w:rPr>
          <w:sz w:val="16"/>
        </w:rPr>
      </w:pPr>
      <w:r>
        <w:rPr>
          <w:color w:val="666666"/>
          <w:sz w:val="16"/>
        </w:rPr>
        <w:t>2016</w:t>
      </w:r>
    </w:p>
    <w:p w14:paraId="56CFE374" w14:textId="4B7A33E8" w:rsidR="00AF6998" w:rsidRDefault="00000000">
      <w:pPr>
        <w:spacing w:line="198" w:lineRule="exact"/>
        <w:ind w:left="1843"/>
        <w:rPr>
          <w:sz w:val="18"/>
        </w:rPr>
      </w:pPr>
      <w:r>
        <w:rPr>
          <w:color w:val="666666"/>
          <w:sz w:val="18"/>
        </w:rPr>
        <w:t>GPA-</w:t>
      </w:r>
      <w:r w:rsidR="00E308DC">
        <w:rPr>
          <w:color w:val="666666"/>
          <w:sz w:val="18"/>
        </w:rPr>
        <w:t>3.25/4</w:t>
      </w:r>
    </w:p>
    <w:p w14:paraId="0055B1C9" w14:textId="77777777" w:rsidR="00AF6998" w:rsidRDefault="00AF6998">
      <w:pPr>
        <w:pStyle w:val="BodyText"/>
        <w:spacing w:before="1"/>
        <w:rPr>
          <w:sz w:val="27"/>
        </w:rPr>
      </w:pPr>
    </w:p>
    <w:p w14:paraId="72921AEC" w14:textId="77777777" w:rsidR="00AF6998" w:rsidRDefault="00000000">
      <w:pPr>
        <w:pStyle w:val="Heading1"/>
        <w:tabs>
          <w:tab w:val="left" w:pos="1440"/>
          <w:tab w:val="left" w:pos="12203"/>
        </w:tabs>
        <w:spacing w:before="89"/>
        <w:ind w:left="24"/>
        <w:rPr>
          <w:u w:val="none"/>
        </w:rPr>
      </w:pPr>
      <w:r>
        <w:rPr>
          <w:color w:val="242424"/>
        </w:rPr>
        <w:t xml:space="preserve"> </w:t>
      </w:r>
      <w:r>
        <w:rPr>
          <w:color w:val="242424"/>
        </w:rPr>
        <w:tab/>
        <w:t>TECHNICAL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SKILLS:</w:t>
      </w:r>
      <w:r>
        <w:rPr>
          <w:color w:val="242424"/>
        </w:rPr>
        <w:tab/>
      </w:r>
    </w:p>
    <w:p w14:paraId="6A1FC4B2" w14:textId="77777777" w:rsidR="00AF6998" w:rsidRDefault="00000000">
      <w:pPr>
        <w:pStyle w:val="ListParagraph"/>
        <w:numPr>
          <w:ilvl w:val="0"/>
          <w:numId w:val="2"/>
        </w:numPr>
        <w:tabs>
          <w:tab w:val="left" w:pos="1801"/>
        </w:tabs>
        <w:spacing w:before="176" w:line="240" w:lineRule="exact"/>
        <w:ind w:hanging="361"/>
        <w:rPr>
          <w:rFonts w:ascii="Wingdings" w:hAnsi="Wingdings"/>
        </w:rPr>
      </w:pP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Dart</w:t>
      </w:r>
    </w:p>
    <w:p w14:paraId="5FC9DDB8" w14:textId="11E60D46" w:rsidR="00AF6998" w:rsidRDefault="00000000">
      <w:pPr>
        <w:pStyle w:val="ListParagraph"/>
        <w:numPr>
          <w:ilvl w:val="0"/>
          <w:numId w:val="2"/>
        </w:numPr>
        <w:tabs>
          <w:tab w:val="left" w:pos="1801"/>
        </w:tabs>
        <w:spacing w:line="239" w:lineRule="exact"/>
        <w:ind w:hanging="361"/>
        <w:rPr>
          <w:rFonts w:ascii="Wingdings" w:hAnsi="Wingdings"/>
        </w:rPr>
      </w:pP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Constructs:</w:t>
      </w:r>
      <w:r>
        <w:rPr>
          <w:b/>
          <w:spacing w:val="-1"/>
        </w:rPr>
        <w:t xml:space="preserve"> </w:t>
      </w:r>
      <w:r>
        <w:t>OOPS,</w:t>
      </w:r>
      <w:r>
        <w:rPr>
          <w:spacing w:val="-3"/>
        </w:rPr>
        <w:t xml:space="preserve"> </w:t>
      </w:r>
      <w:r>
        <w:t>DBMS</w:t>
      </w:r>
      <w:r w:rsidR="00B02A73">
        <w:t>, Computer Network</w:t>
      </w:r>
      <w:r w:rsidR="007963B0">
        <w:t>, HTML, CSS</w:t>
      </w:r>
    </w:p>
    <w:p w14:paraId="5E4BBBC0" w14:textId="77777777" w:rsidR="00AF6998" w:rsidRDefault="00000000">
      <w:pPr>
        <w:pStyle w:val="ListParagraph"/>
        <w:numPr>
          <w:ilvl w:val="0"/>
          <w:numId w:val="2"/>
        </w:numPr>
        <w:tabs>
          <w:tab w:val="left" w:pos="1801"/>
        </w:tabs>
        <w:spacing w:line="251" w:lineRule="exact"/>
        <w:ind w:hanging="361"/>
        <w:rPr>
          <w:rFonts w:ascii="Wingdings" w:hAnsi="Wingdings"/>
        </w:rPr>
      </w:pPr>
      <w:r>
        <w:rPr>
          <w:b/>
        </w:rPr>
        <w:t>Development</w:t>
      </w:r>
      <w:r>
        <w:rPr>
          <w:b/>
          <w:spacing w:val="-3"/>
        </w:rPr>
        <w:t xml:space="preserve"> </w:t>
      </w:r>
      <w:r>
        <w:rPr>
          <w:b/>
        </w:rPr>
        <w:t xml:space="preserve">Tools: </w:t>
      </w:r>
      <w:r>
        <w:t>Dev</w:t>
      </w:r>
      <w:r>
        <w:rPr>
          <w:spacing w:val="-5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studio,</w:t>
      </w:r>
      <w:r>
        <w:rPr>
          <w:spacing w:val="-2"/>
        </w:rPr>
        <w:t xml:space="preserve"> </w:t>
      </w:r>
      <w:r>
        <w:t>NetBeans,</w:t>
      </w:r>
      <w:r>
        <w:rPr>
          <w:spacing w:val="-2"/>
        </w:rPr>
        <w:t xml:space="preserve"> </w:t>
      </w:r>
      <w:r>
        <w:t>Eclipse</w:t>
      </w:r>
    </w:p>
    <w:p w14:paraId="1A6EA1C6" w14:textId="77777777" w:rsidR="00AF6998" w:rsidRDefault="00000000">
      <w:pPr>
        <w:pStyle w:val="ListParagraph"/>
        <w:numPr>
          <w:ilvl w:val="0"/>
          <w:numId w:val="2"/>
        </w:numPr>
        <w:tabs>
          <w:tab w:val="left" w:pos="1801"/>
        </w:tabs>
        <w:spacing w:before="4"/>
        <w:ind w:hanging="361"/>
        <w:rPr>
          <w:rFonts w:ascii="Wingdings" w:hAnsi="Wingdings"/>
        </w:rPr>
      </w:pPr>
      <w:r>
        <w:rPr>
          <w:b/>
        </w:rPr>
        <w:t>DB</w:t>
      </w:r>
      <w:r>
        <w:rPr>
          <w:b/>
          <w:spacing w:val="-4"/>
        </w:rPr>
        <w:t xml:space="preserve"> </w:t>
      </w:r>
      <w:r>
        <w:rPr>
          <w:b/>
        </w:rPr>
        <w:t>Language:</w:t>
      </w:r>
      <w:r>
        <w:rPr>
          <w:b/>
          <w:spacing w:val="1"/>
        </w:rPr>
        <w:t xml:space="preserve"> </w:t>
      </w:r>
      <w:r>
        <w:t>SQL</w:t>
      </w:r>
    </w:p>
    <w:p w14:paraId="2140E76C" w14:textId="77777777" w:rsidR="00AF6998" w:rsidRDefault="00AF6998">
      <w:pPr>
        <w:pStyle w:val="BodyText"/>
        <w:rPr>
          <w:sz w:val="24"/>
        </w:rPr>
      </w:pPr>
    </w:p>
    <w:p w14:paraId="51FAE071" w14:textId="77777777" w:rsidR="00AF6998" w:rsidRDefault="00AF6998">
      <w:pPr>
        <w:pStyle w:val="BodyText"/>
        <w:spacing w:before="11"/>
        <w:rPr>
          <w:sz w:val="25"/>
        </w:rPr>
      </w:pPr>
    </w:p>
    <w:p w14:paraId="20813076" w14:textId="77777777" w:rsidR="00AF6998" w:rsidRDefault="00000000">
      <w:pPr>
        <w:pStyle w:val="Heading1"/>
        <w:tabs>
          <w:tab w:val="left" w:pos="1397"/>
          <w:tab w:val="left" w:pos="12116"/>
        </w:tabs>
        <w:rPr>
          <w:u w:val="none"/>
        </w:rPr>
      </w:pPr>
      <w:r>
        <w:rPr>
          <w:color w:val="242424"/>
          <w:u w:val="thick"/>
        </w:rPr>
        <w:t xml:space="preserve"> </w:t>
      </w:r>
      <w:r>
        <w:rPr>
          <w:color w:val="242424"/>
          <w:u w:val="thick"/>
        </w:rPr>
        <w:tab/>
        <w:t>PROJECTS:</w:t>
      </w:r>
      <w:r>
        <w:rPr>
          <w:color w:val="242424"/>
          <w:u w:val="thick"/>
        </w:rPr>
        <w:tab/>
      </w:r>
    </w:p>
    <w:p w14:paraId="172CD771" w14:textId="77777777" w:rsidR="00AF6998" w:rsidRDefault="00AF6998">
      <w:pPr>
        <w:pStyle w:val="BodyText"/>
        <w:spacing w:before="11"/>
        <w:rPr>
          <w:b/>
          <w:sz w:val="27"/>
        </w:rPr>
      </w:pPr>
    </w:p>
    <w:p w14:paraId="2E51C2D9" w14:textId="77777777" w:rsidR="00AF6998" w:rsidRDefault="00000000">
      <w:pPr>
        <w:pStyle w:val="ListParagraph"/>
        <w:numPr>
          <w:ilvl w:val="0"/>
          <w:numId w:val="1"/>
        </w:numPr>
        <w:tabs>
          <w:tab w:val="left" w:pos="1653"/>
        </w:tabs>
        <w:jc w:val="left"/>
        <w:rPr>
          <w:b/>
          <w:sz w:val="28"/>
        </w:rPr>
      </w:pPr>
      <w:proofErr w:type="spellStart"/>
      <w:r>
        <w:rPr>
          <w:b/>
          <w:color w:val="242424"/>
          <w:sz w:val="28"/>
        </w:rPr>
        <w:t>ChatApp</w:t>
      </w:r>
      <w:proofErr w:type="spellEnd"/>
    </w:p>
    <w:p w14:paraId="11ACCC89" w14:textId="77777777" w:rsidR="00AF6998" w:rsidRDefault="00000000">
      <w:pPr>
        <w:spacing w:line="229" w:lineRule="exact"/>
        <w:ind w:left="1490"/>
        <w:rPr>
          <w:b/>
          <w:sz w:val="20"/>
        </w:rPr>
      </w:pPr>
      <w:r>
        <w:rPr>
          <w:b/>
          <w:color w:val="242424"/>
          <w:sz w:val="20"/>
        </w:rPr>
        <w:t>TECH</w:t>
      </w:r>
      <w:r>
        <w:rPr>
          <w:b/>
          <w:color w:val="242424"/>
          <w:spacing w:val="-2"/>
          <w:sz w:val="20"/>
        </w:rPr>
        <w:t xml:space="preserve"> </w:t>
      </w:r>
      <w:r>
        <w:rPr>
          <w:b/>
          <w:color w:val="242424"/>
          <w:sz w:val="20"/>
        </w:rPr>
        <w:t>STACK:</w:t>
      </w:r>
      <w:r>
        <w:rPr>
          <w:b/>
          <w:color w:val="242424"/>
          <w:spacing w:val="-1"/>
          <w:sz w:val="20"/>
        </w:rPr>
        <w:t xml:space="preserve"> </w:t>
      </w:r>
      <w:r>
        <w:rPr>
          <w:b/>
          <w:color w:val="242424"/>
          <w:sz w:val="20"/>
        </w:rPr>
        <w:t>-</w:t>
      </w:r>
      <w:r>
        <w:rPr>
          <w:b/>
          <w:color w:val="242424"/>
          <w:spacing w:val="-1"/>
          <w:sz w:val="20"/>
        </w:rPr>
        <w:t xml:space="preserve"> </w:t>
      </w:r>
      <w:r>
        <w:rPr>
          <w:b/>
          <w:color w:val="242424"/>
          <w:sz w:val="20"/>
        </w:rPr>
        <w:t>Flutter,</w:t>
      </w:r>
      <w:r>
        <w:rPr>
          <w:b/>
          <w:color w:val="242424"/>
          <w:spacing w:val="-1"/>
          <w:sz w:val="20"/>
        </w:rPr>
        <w:t xml:space="preserve"> </w:t>
      </w:r>
      <w:proofErr w:type="spellStart"/>
      <w:r>
        <w:rPr>
          <w:b/>
          <w:color w:val="242424"/>
          <w:sz w:val="20"/>
        </w:rPr>
        <w:t>FireBase</w:t>
      </w:r>
      <w:proofErr w:type="spellEnd"/>
    </w:p>
    <w:p w14:paraId="2D2F651C" w14:textId="77777777" w:rsidR="00AF6998" w:rsidRDefault="00000000">
      <w:pPr>
        <w:pStyle w:val="ListParagraph"/>
        <w:numPr>
          <w:ilvl w:val="1"/>
          <w:numId w:val="1"/>
        </w:numPr>
        <w:tabs>
          <w:tab w:val="left" w:pos="2161"/>
        </w:tabs>
        <w:spacing w:line="252" w:lineRule="exact"/>
        <w:ind w:hanging="361"/>
        <w:rPr>
          <w:b/>
        </w:rPr>
      </w:pPr>
      <w:r>
        <w:t>An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proofErr w:type="spellStart"/>
      <w:r>
        <w:t>groupchat</w:t>
      </w:r>
      <w:proofErr w:type="spellEnd"/>
      <w:r>
        <w:t xml:space="preserve"> application</w:t>
      </w:r>
      <w:r>
        <w:rPr>
          <w:spacing w:val="-4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Flutter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Firebase</w:t>
      </w:r>
    </w:p>
    <w:p w14:paraId="0E46A5A3" w14:textId="3C199F5C" w:rsidR="00AF6998" w:rsidRDefault="00000000">
      <w:pPr>
        <w:pStyle w:val="ListParagraph"/>
        <w:numPr>
          <w:ilvl w:val="1"/>
          <w:numId w:val="1"/>
        </w:numPr>
        <w:tabs>
          <w:tab w:val="left" w:pos="2161"/>
        </w:tabs>
        <w:spacing w:before="1" w:line="252" w:lineRule="exact"/>
        <w:ind w:hanging="361"/>
      </w:pPr>
      <w:proofErr w:type="gramStart"/>
      <w:r>
        <w:t>User</w:t>
      </w:r>
      <w:proofErr w:type="gramEnd"/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login with</w:t>
      </w:r>
      <w:r>
        <w:rPr>
          <w:spacing w:val="-1"/>
        </w:rPr>
        <w:t xml:space="preserve"> </w:t>
      </w:r>
      <w:r>
        <w:t>email and password</w:t>
      </w:r>
      <w:r>
        <w:rPr>
          <w:spacing w:val="-3"/>
        </w:rPr>
        <w:t xml:space="preserve"> </w:t>
      </w:r>
      <w:r>
        <w:t>and join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groups to</w:t>
      </w:r>
      <w:r>
        <w:rPr>
          <w:spacing w:val="-1"/>
        </w:rPr>
        <w:t xml:space="preserve"> </w:t>
      </w:r>
      <w:r w:rsidR="00C62E22">
        <w:t>chat.</w:t>
      </w:r>
    </w:p>
    <w:p w14:paraId="474D161C" w14:textId="77777777" w:rsidR="00AF6998" w:rsidRDefault="00000000">
      <w:pPr>
        <w:pStyle w:val="ListParagraph"/>
        <w:numPr>
          <w:ilvl w:val="1"/>
          <w:numId w:val="1"/>
        </w:numPr>
        <w:tabs>
          <w:tab w:val="left" w:pos="2161"/>
        </w:tabs>
        <w:spacing w:line="252" w:lineRule="exact"/>
        <w:ind w:hanging="361"/>
      </w:pPr>
      <w:r>
        <w:t>User</w:t>
      </w:r>
      <w:r>
        <w:rPr>
          <w:spacing w:val="-1"/>
        </w:rPr>
        <w:t xml:space="preserve"> </w:t>
      </w:r>
      <w:r>
        <w:t>can create</w:t>
      </w:r>
      <w:r>
        <w:rPr>
          <w:spacing w:val="-1"/>
        </w:rPr>
        <w:t xml:space="preserve"> </w:t>
      </w:r>
      <w:r>
        <w:t>groups and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their friends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it.</w:t>
      </w:r>
    </w:p>
    <w:p w14:paraId="73561D57" w14:textId="77777777" w:rsidR="00AF6998" w:rsidRDefault="00AF6998">
      <w:pPr>
        <w:pStyle w:val="BodyText"/>
        <w:rPr>
          <w:sz w:val="24"/>
        </w:rPr>
      </w:pPr>
    </w:p>
    <w:p w14:paraId="49B08565" w14:textId="77777777" w:rsidR="00AF6998" w:rsidRDefault="00AF6998">
      <w:pPr>
        <w:pStyle w:val="BodyText"/>
        <w:spacing w:before="4"/>
        <w:rPr>
          <w:sz w:val="24"/>
        </w:rPr>
      </w:pPr>
    </w:p>
    <w:p w14:paraId="12CCE2CB" w14:textId="47A344B7" w:rsidR="00BC2BEE" w:rsidRDefault="00BC2BEE" w:rsidP="00BC2BEE">
      <w:pPr>
        <w:tabs>
          <w:tab w:val="left" w:pos="2161"/>
        </w:tabs>
        <w:spacing w:before="1" w:line="252" w:lineRule="exact"/>
        <w:rPr>
          <w:b/>
          <w:bCs/>
          <w:color w:val="242424"/>
          <w:sz w:val="28"/>
          <w:szCs w:val="28"/>
        </w:rPr>
      </w:pPr>
      <w:r>
        <w:rPr>
          <w:b/>
          <w:bCs/>
          <w:color w:val="242424"/>
          <w:sz w:val="28"/>
          <w:szCs w:val="28"/>
        </w:rPr>
        <w:t xml:space="preserve">                     2.</w:t>
      </w:r>
      <w:r>
        <w:rPr>
          <w:b/>
          <w:bCs/>
          <w:color w:val="242424"/>
          <w:sz w:val="28"/>
          <w:szCs w:val="28"/>
        </w:rPr>
        <w:t>Scholars A</w:t>
      </w:r>
      <w:r w:rsidRPr="006F4CBA">
        <w:rPr>
          <w:b/>
          <w:bCs/>
          <w:color w:val="242424"/>
          <w:sz w:val="28"/>
          <w:szCs w:val="28"/>
        </w:rPr>
        <w:t>pp</w:t>
      </w:r>
      <w:r>
        <w:rPr>
          <w:b/>
          <w:bCs/>
          <w:color w:val="242424"/>
          <w:sz w:val="28"/>
          <w:szCs w:val="28"/>
        </w:rPr>
        <w:t>:</w:t>
      </w:r>
    </w:p>
    <w:p w14:paraId="592530FA" w14:textId="1BC492E7" w:rsidR="00BC2BEE" w:rsidRDefault="00BC2BEE" w:rsidP="00BC2BEE">
      <w:pPr>
        <w:spacing w:line="229" w:lineRule="exact"/>
        <w:rPr>
          <w:b/>
          <w:sz w:val="20"/>
        </w:rPr>
      </w:pPr>
      <w:r>
        <w:rPr>
          <w:b/>
          <w:bCs/>
          <w:color w:val="242424"/>
          <w:sz w:val="28"/>
          <w:szCs w:val="28"/>
        </w:rPr>
        <w:t xml:space="preserve">                      </w:t>
      </w:r>
      <w:r>
        <w:rPr>
          <w:b/>
          <w:color w:val="242424"/>
          <w:sz w:val="20"/>
        </w:rPr>
        <w:t>TECH</w:t>
      </w:r>
      <w:r>
        <w:rPr>
          <w:b/>
          <w:color w:val="242424"/>
          <w:spacing w:val="-1"/>
          <w:sz w:val="20"/>
        </w:rPr>
        <w:t xml:space="preserve"> </w:t>
      </w:r>
      <w:r>
        <w:rPr>
          <w:b/>
          <w:color w:val="242424"/>
          <w:sz w:val="20"/>
        </w:rPr>
        <w:t>STACK:</w:t>
      </w:r>
      <w:r>
        <w:rPr>
          <w:b/>
          <w:color w:val="242424"/>
          <w:spacing w:val="-1"/>
          <w:sz w:val="20"/>
        </w:rPr>
        <w:t xml:space="preserve"> </w:t>
      </w:r>
      <w:r>
        <w:rPr>
          <w:b/>
          <w:color w:val="242424"/>
          <w:sz w:val="20"/>
        </w:rPr>
        <w:t xml:space="preserve">- React, Flutter, </w:t>
      </w:r>
      <w:proofErr w:type="spellStart"/>
      <w:r>
        <w:rPr>
          <w:b/>
          <w:color w:val="242424"/>
          <w:sz w:val="20"/>
        </w:rPr>
        <w:t>FireBase</w:t>
      </w:r>
      <w:proofErr w:type="spellEnd"/>
    </w:p>
    <w:p w14:paraId="02D4DF9C" w14:textId="77777777" w:rsidR="00BC2BEE" w:rsidRDefault="00BC2BEE" w:rsidP="00BC2BEE">
      <w:pPr>
        <w:pStyle w:val="ListParagraph"/>
        <w:numPr>
          <w:ilvl w:val="0"/>
          <w:numId w:val="5"/>
        </w:numPr>
        <w:tabs>
          <w:tab w:val="left" w:pos="2161"/>
        </w:tabs>
        <w:spacing w:after="160" w:line="252" w:lineRule="exact"/>
        <w:contextualSpacing/>
      </w:pPr>
      <w:r>
        <w:t xml:space="preserve">Help students to access most of the </w:t>
      </w:r>
      <w:proofErr w:type="gramStart"/>
      <w:r>
        <w:t>facility</w:t>
      </w:r>
      <w:proofErr w:type="gramEnd"/>
      <w:r>
        <w:t xml:space="preserve"> of university virtually like getting admission, knowing attendance, viewing results.</w:t>
      </w:r>
    </w:p>
    <w:p w14:paraId="5B76DBA4" w14:textId="77777777" w:rsidR="00AF6998" w:rsidRDefault="00AF6998">
      <w:pPr>
        <w:pStyle w:val="BodyText"/>
        <w:rPr>
          <w:sz w:val="20"/>
        </w:rPr>
      </w:pPr>
    </w:p>
    <w:p w14:paraId="79D51A63" w14:textId="3A741BA1" w:rsidR="00AF6998" w:rsidRDefault="00000000">
      <w:pPr>
        <w:pStyle w:val="Heading1"/>
        <w:tabs>
          <w:tab w:val="left" w:pos="1440"/>
          <w:tab w:val="left" w:pos="12247"/>
        </w:tabs>
        <w:spacing w:before="231"/>
        <w:ind w:left="4" w:right="-15"/>
        <w:rPr>
          <w:u w:val="none"/>
        </w:rPr>
      </w:pPr>
      <w:r>
        <w:rPr>
          <w:color w:val="242424"/>
          <w:u w:val="thick"/>
        </w:rPr>
        <w:t xml:space="preserve"> </w:t>
      </w:r>
      <w:r>
        <w:rPr>
          <w:color w:val="242424"/>
          <w:u w:val="thick"/>
        </w:rPr>
        <w:tab/>
      </w:r>
      <w:r w:rsidR="00B9718D">
        <w:rPr>
          <w:color w:val="242424"/>
          <w:u w:val="thick"/>
        </w:rPr>
        <w:t>EXPERIENCE</w:t>
      </w:r>
      <w:r w:rsidR="006A75BC" w:rsidRPr="006A75BC">
        <w:rPr>
          <w:color w:val="242424"/>
          <w:u w:val="thick"/>
        </w:rPr>
        <w:t>: -</w:t>
      </w:r>
      <w:r>
        <w:rPr>
          <w:color w:val="242424"/>
          <w:u w:val="thick"/>
        </w:rPr>
        <w:tab/>
      </w:r>
    </w:p>
    <w:p w14:paraId="1CAF5C44" w14:textId="6FDCCEDD" w:rsidR="006A75BC" w:rsidRDefault="00A21BC3" w:rsidP="006A75BC">
      <w:pPr>
        <w:tabs>
          <w:tab w:val="left" w:pos="1801"/>
        </w:tabs>
        <w:spacing w:before="171"/>
        <w:rPr>
          <w:b/>
          <w:bCs/>
        </w:rPr>
      </w:pPr>
      <w:r>
        <w:rPr>
          <w:rFonts w:ascii="Wingdings" w:hAnsi="Wingdings"/>
        </w:rPr>
        <w:t xml:space="preserve">      </w:t>
      </w:r>
      <w:r w:rsidR="00B9718D" w:rsidRPr="00B9718D">
        <w:rPr>
          <w:b/>
          <w:bCs/>
        </w:rPr>
        <w:t>INTERN</w:t>
      </w:r>
      <w:r w:rsidR="00B9718D">
        <w:t xml:space="preserve">-MS Automated Operations Engineer for </w:t>
      </w:r>
      <w:r w:rsidR="00B9718D" w:rsidRPr="00B9718D">
        <w:rPr>
          <w:b/>
          <w:bCs/>
        </w:rPr>
        <w:t>Ericsson</w:t>
      </w:r>
      <w:r w:rsidR="00B9718D">
        <w:rPr>
          <w:b/>
          <w:bCs/>
        </w:rPr>
        <w:t>(25Feb-25Jul)</w:t>
      </w:r>
    </w:p>
    <w:p w14:paraId="628A2ECE" w14:textId="445F2120" w:rsidR="00B9718D" w:rsidRPr="00B9718D" w:rsidRDefault="00B9718D" w:rsidP="00B9718D">
      <w:pPr>
        <w:pStyle w:val="ListParagraph"/>
        <w:numPr>
          <w:ilvl w:val="0"/>
          <w:numId w:val="3"/>
        </w:numPr>
        <w:tabs>
          <w:tab w:val="left" w:pos="1801"/>
        </w:tabs>
        <w:spacing w:before="171"/>
        <w:rPr>
          <w:b/>
          <w:bCs/>
        </w:rPr>
      </w:pPr>
      <w:r>
        <w:t>To manage 1</w:t>
      </w:r>
      <w:r w:rsidRPr="00B9718D">
        <w:rPr>
          <w:vertAlign w:val="superscript"/>
        </w:rPr>
        <w:t>st</w:t>
      </w:r>
      <w:r>
        <w:t xml:space="preserve"> level Service Monitoring and Event Management</w:t>
      </w:r>
    </w:p>
    <w:p w14:paraId="471A7C64" w14:textId="2328883B" w:rsidR="00B9718D" w:rsidRPr="008C27CC" w:rsidRDefault="008C27CC" w:rsidP="00B9718D">
      <w:pPr>
        <w:pStyle w:val="ListParagraph"/>
        <w:numPr>
          <w:ilvl w:val="0"/>
          <w:numId w:val="3"/>
        </w:numPr>
        <w:tabs>
          <w:tab w:val="left" w:pos="1801"/>
        </w:tabs>
        <w:spacing w:before="171"/>
        <w:rPr>
          <w:b/>
          <w:bCs/>
        </w:rPr>
      </w:pPr>
      <w:r>
        <w:t xml:space="preserve">Provided support in contribution and distribution primarily live content is scheduled, received, </w:t>
      </w:r>
      <w:r w:rsidR="00F5289C">
        <w:t>recorded,</w:t>
      </w:r>
      <w:r>
        <w:t xml:space="preserve"> and transmitted as per requirements</w:t>
      </w:r>
      <w:r w:rsidR="00F5289C">
        <w:t>.</w:t>
      </w:r>
    </w:p>
    <w:p w14:paraId="2003B54B" w14:textId="52A39F97" w:rsidR="008C27CC" w:rsidRPr="00B9718D" w:rsidRDefault="008C27CC" w:rsidP="00B9718D">
      <w:pPr>
        <w:pStyle w:val="ListParagraph"/>
        <w:numPr>
          <w:ilvl w:val="0"/>
          <w:numId w:val="3"/>
        </w:numPr>
        <w:tabs>
          <w:tab w:val="left" w:pos="1801"/>
        </w:tabs>
        <w:spacing w:before="171"/>
        <w:rPr>
          <w:b/>
          <w:bCs/>
        </w:rPr>
      </w:pPr>
      <w:r>
        <w:t>Performed continuous resource and service status and performance monitoring to proactively detect possible failures and act upon them to ensure 1</w:t>
      </w:r>
      <w:r w:rsidRPr="008C27CC">
        <w:rPr>
          <w:vertAlign w:val="superscript"/>
        </w:rPr>
        <w:t>st</w:t>
      </w:r>
      <w:r>
        <w:t xml:space="preserve"> restoration and </w:t>
      </w:r>
      <w:proofErr w:type="gramStart"/>
      <w:r>
        <w:t>repair</w:t>
      </w:r>
      <w:proofErr w:type="gramEnd"/>
    </w:p>
    <w:p w14:paraId="55A883E9" w14:textId="2ED37F45" w:rsidR="00B9718D" w:rsidRPr="00B9718D" w:rsidRDefault="00B9718D" w:rsidP="006A75BC">
      <w:pPr>
        <w:tabs>
          <w:tab w:val="left" w:pos="1801"/>
        </w:tabs>
        <w:spacing w:before="171"/>
      </w:pPr>
      <w:r>
        <w:rPr>
          <w:b/>
          <w:bCs/>
        </w:rPr>
        <w:lastRenderedPageBreak/>
        <w:t xml:space="preserve">                 </w:t>
      </w:r>
    </w:p>
    <w:p w14:paraId="64F95AA1" w14:textId="6FFF7B24" w:rsidR="006A75BC" w:rsidRDefault="006A75BC" w:rsidP="006A75BC">
      <w:pPr>
        <w:tabs>
          <w:tab w:val="left" w:pos="1801"/>
        </w:tabs>
        <w:spacing w:before="171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4BB7F3" wp14:editId="6FC862C5">
                <wp:simplePos x="0" y="0"/>
                <wp:positionH relativeFrom="column">
                  <wp:posOffset>53975</wp:posOffset>
                </wp:positionH>
                <wp:positionV relativeFrom="paragraph">
                  <wp:posOffset>288925</wp:posOffset>
                </wp:positionV>
                <wp:extent cx="7696200" cy="32657"/>
                <wp:effectExtent l="0" t="0" r="19050" b="24765"/>
                <wp:wrapNone/>
                <wp:docPr id="2888726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326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83BFC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5pt,22.75pt" to="610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" strokecolor="black [3213]"/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</w:t>
      </w:r>
      <w:r w:rsidR="00376016">
        <w:rPr>
          <w:b/>
          <w:bCs/>
          <w:sz w:val="28"/>
          <w:szCs w:val="28"/>
        </w:rPr>
        <w:t>Certifications</w:t>
      </w:r>
    </w:p>
    <w:p w14:paraId="64521158" w14:textId="67EEC5F2" w:rsidR="0079059A" w:rsidRPr="0079059A" w:rsidRDefault="0079059A" w:rsidP="0079059A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79059A">
        <w:rPr>
          <w:b/>
          <w:bCs/>
          <w:sz w:val="20"/>
        </w:rPr>
        <w:t>CCNA</w:t>
      </w:r>
      <w:r w:rsidRPr="0079059A">
        <w:rPr>
          <w:sz w:val="20"/>
        </w:rPr>
        <w:t xml:space="preserve"> [Udemy]</w:t>
      </w:r>
    </w:p>
    <w:p w14:paraId="3B703FE0" w14:textId="6FC06590" w:rsidR="0079059A" w:rsidRDefault="0079059A" w:rsidP="0079059A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79059A">
        <w:rPr>
          <w:b/>
          <w:bCs/>
          <w:sz w:val="20"/>
        </w:rPr>
        <w:t>Fundamentals of Network Communication</w:t>
      </w:r>
      <w:r w:rsidRPr="0079059A">
        <w:rPr>
          <w:sz w:val="20"/>
        </w:rPr>
        <w:t xml:space="preserve"> [Coursera]</w:t>
      </w:r>
    </w:p>
    <w:p w14:paraId="1C398AF1" w14:textId="31C25475" w:rsidR="0079059A" w:rsidRDefault="0079059A" w:rsidP="0079059A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>
        <w:rPr>
          <w:sz w:val="20"/>
        </w:rPr>
        <w:t>Introduction to Networking and Storage [Coursera]</w:t>
      </w:r>
    </w:p>
    <w:p w14:paraId="28AA24CC" w14:textId="0F544C52" w:rsidR="0079059A" w:rsidRPr="0079059A" w:rsidRDefault="0079059A" w:rsidP="0079059A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>
        <w:rPr>
          <w:sz w:val="20"/>
        </w:rPr>
        <w:t>Symmetric Cryptography [Coursera]</w:t>
      </w:r>
    </w:p>
    <w:p w14:paraId="7866340D" w14:textId="77777777" w:rsidR="0079059A" w:rsidRDefault="0079059A" w:rsidP="0079059A">
      <w:pPr>
        <w:widowControl/>
        <w:autoSpaceDE/>
        <w:autoSpaceDN/>
        <w:spacing w:after="160" w:line="259" w:lineRule="auto"/>
        <w:contextualSpacing/>
        <w:rPr>
          <w:sz w:val="20"/>
        </w:rPr>
      </w:pPr>
    </w:p>
    <w:p w14:paraId="5E3DCF0D" w14:textId="77777777" w:rsidR="0079059A" w:rsidRPr="0079059A" w:rsidRDefault="0079059A" w:rsidP="0079059A">
      <w:pPr>
        <w:widowControl/>
        <w:autoSpaceDE/>
        <w:autoSpaceDN/>
        <w:spacing w:after="160" w:line="259" w:lineRule="auto"/>
        <w:contextualSpacing/>
        <w:rPr>
          <w:sz w:val="20"/>
        </w:rPr>
      </w:pPr>
    </w:p>
    <w:p w14:paraId="54BCF75A" w14:textId="77777777" w:rsidR="00A21BC3" w:rsidRDefault="00A21BC3" w:rsidP="00A21BC3">
      <w:pPr>
        <w:pStyle w:val="ListParagraph"/>
        <w:tabs>
          <w:tab w:val="left" w:pos="1800"/>
          <w:tab w:val="left" w:pos="1801"/>
        </w:tabs>
        <w:spacing w:before="198"/>
        <w:ind w:firstLine="0"/>
        <w:rPr>
          <w:rFonts w:ascii="Wingdings" w:hAnsi="Wingdings"/>
          <w:sz w:val="20"/>
        </w:rPr>
      </w:pPr>
    </w:p>
    <w:p w14:paraId="016BA009" w14:textId="73646AF5" w:rsidR="006A75BC" w:rsidRDefault="006A75BC" w:rsidP="006A75BC">
      <w:pPr>
        <w:tabs>
          <w:tab w:val="left" w:pos="1801"/>
        </w:tabs>
        <w:spacing w:before="171"/>
        <w:rPr>
          <w:b/>
          <w:bCs/>
          <w:sz w:val="28"/>
          <w:szCs w:val="28"/>
        </w:rPr>
      </w:pPr>
    </w:p>
    <w:p w14:paraId="2684B21D" w14:textId="77777777" w:rsidR="006A75BC" w:rsidRDefault="006A75BC" w:rsidP="006A75BC">
      <w:pPr>
        <w:tabs>
          <w:tab w:val="left" w:pos="1801"/>
        </w:tabs>
        <w:spacing w:before="171"/>
      </w:pPr>
    </w:p>
    <w:p w14:paraId="7D789AAC" w14:textId="77777777" w:rsidR="006A75BC" w:rsidRDefault="006A75BC" w:rsidP="006A75BC">
      <w:pPr>
        <w:tabs>
          <w:tab w:val="left" w:pos="1801"/>
        </w:tabs>
        <w:spacing w:before="171"/>
      </w:pPr>
    </w:p>
    <w:p w14:paraId="0CDB9BAF" w14:textId="4D16C461" w:rsidR="006A75BC" w:rsidRPr="006A75BC" w:rsidRDefault="006A75BC" w:rsidP="006A75BC">
      <w:pPr>
        <w:tabs>
          <w:tab w:val="left" w:pos="1801"/>
        </w:tabs>
        <w:spacing w:before="171"/>
      </w:pPr>
      <w:r>
        <w:rPr>
          <w:rFonts w:ascii="Wingdings" w:hAnsi="Wingdings"/>
        </w:rPr>
        <w:t xml:space="preserve"> </w:t>
      </w:r>
      <w:r>
        <w:t xml:space="preserve"> </w:t>
      </w:r>
    </w:p>
    <w:sectPr w:rsidR="006A75BC" w:rsidRPr="006A75BC">
      <w:type w:val="continuous"/>
      <w:pgSz w:w="12240" w:h="15840"/>
      <w:pgMar w:top="9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7393C"/>
    <w:multiLevelType w:val="hybridMultilevel"/>
    <w:tmpl w:val="F316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57B8"/>
    <w:multiLevelType w:val="hybridMultilevel"/>
    <w:tmpl w:val="05387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1E25"/>
    <w:multiLevelType w:val="hybridMultilevel"/>
    <w:tmpl w:val="94DE7CBC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338E14B9"/>
    <w:multiLevelType w:val="hybridMultilevel"/>
    <w:tmpl w:val="506A8220"/>
    <w:lvl w:ilvl="0" w:tplc="4009000B">
      <w:start w:val="1"/>
      <w:numFmt w:val="bullet"/>
      <w:lvlText w:val=""/>
      <w:lvlJc w:val="left"/>
      <w:pPr>
        <w:ind w:left="20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</w:abstractNum>
  <w:abstractNum w:abstractNumId="4" w15:restartNumberingAfterBreak="0">
    <w:nsid w:val="471A7304"/>
    <w:multiLevelType w:val="hybridMultilevel"/>
    <w:tmpl w:val="604804B4"/>
    <w:lvl w:ilvl="0" w:tplc="B7280808">
      <w:numFmt w:val="bullet"/>
      <w:lvlText w:val=""/>
      <w:lvlJc w:val="left"/>
      <w:pPr>
        <w:ind w:left="1800" w:hanging="360"/>
      </w:pPr>
      <w:rPr>
        <w:rFonts w:hint="default"/>
        <w:w w:val="100"/>
        <w:lang w:val="en-US" w:eastAsia="en-US" w:bidi="ar-SA"/>
      </w:rPr>
    </w:lvl>
    <w:lvl w:ilvl="1" w:tplc="84542CE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05C81CD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086679AE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 w:tplc="76B43492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 w:tplc="2B0E098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F6DA8ED0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 w:tplc="6284D3D2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 w:tplc="A846F5C4"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445D72"/>
    <w:multiLevelType w:val="hybridMultilevel"/>
    <w:tmpl w:val="464E822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1965A9"/>
    <w:multiLevelType w:val="hybridMultilevel"/>
    <w:tmpl w:val="8D707680"/>
    <w:lvl w:ilvl="0" w:tplc="7F9ABDAE">
      <w:start w:val="1"/>
      <w:numFmt w:val="decimal"/>
      <w:lvlText w:val="%1."/>
      <w:lvlJc w:val="left"/>
      <w:pPr>
        <w:ind w:left="1652" w:hanging="213"/>
        <w:jc w:val="right"/>
      </w:pPr>
      <w:rPr>
        <w:rFonts w:ascii="Times New Roman" w:eastAsia="Times New Roman" w:hAnsi="Times New Roman" w:cs="Times New Roman" w:hint="default"/>
        <w:b/>
        <w:bCs/>
        <w:color w:val="242424"/>
        <w:w w:val="100"/>
        <w:sz w:val="26"/>
        <w:szCs w:val="26"/>
        <w:lang w:val="en-US" w:eastAsia="en-US" w:bidi="ar-SA"/>
      </w:rPr>
    </w:lvl>
    <w:lvl w:ilvl="1" w:tplc="76D66012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E90C9D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5C6C143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2332A14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E13EC09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40F08FE2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4CB63C0A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C4FC9056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num w:numId="1" w16cid:durableId="1178499919">
    <w:abstractNumId w:val="6"/>
  </w:num>
  <w:num w:numId="2" w16cid:durableId="2093505653">
    <w:abstractNumId w:val="4"/>
  </w:num>
  <w:num w:numId="3" w16cid:durableId="910654893">
    <w:abstractNumId w:val="3"/>
  </w:num>
  <w:num w:numId="4" w16cid:durableId="751850568">
    <w:abstractNumId w:val="0"/>
  </w:num>
  <w:num w:numId="5" w16cid:durableId="1002851955">
    <w:abstractNumId w:val="5"/>
  </w:num>
  <w:num w:numId="6" w16cid:durableId="1436628812">
    <w:abstractNumId w:val="1"/>
  </w:num>
  <w:num w:numId="7" w16cid:durableId="271667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6998"/>
    <w:rsid w:val="00376016"/>
    <w:rsid w:val="00380B74"/>
    <w:rsid w:val="003C2737"/>
    <w:rsid w:val="006A75BC"/>
    <w:rsid w:val="0079059A"/>
    <w:rsid w:val="007963B0"/>
    <w:rsid w:val="007E0685"/>
    <w:rsid w:val="008C27CC"/>
    <w:rsid w:val="00A21BC3"/>
    <w:rsid w:val="00AF6998"/>
    <w:rsid w:val="00B02A73"/>
    <w:rsid w:val="00B9718D"/>
    <w:rsid w:val="00BC2BEE"/>
    <w:rsid w:val="00C62E22"/>
    <w:rsid w:val="00E308DC"/>
    <w:rsid w:val="00F26628"/>
    <w:rsid w:val="00F40572"/>
    <w:rsid w:val="00F5289C"/>
    <w:rsid w:val="00F8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82756F"/>
  <w15:docId w15:val="{5EF00DB5-040B-400C-B399-23ECEAD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-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 w:line="643" w:lineRule="exact"/>
      <w:ind w:left="139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8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mantNeupa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ant.neupane.5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  NEUPANE</cp:lastModifiedBy>
  <cp:revision>16</cp:revision>
  <dcterms:created xsi:type="dcterms:W3CDTF">2023-12-29T09:11:00Z</dcterms:created>
  <dcterms:modified xsi:type="dcterms:W3CDTF">2024-05-03T09:21:00Z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2023-12-29T00:00:00Z</vt:filetime>
  </property>
</Properties>
</file>