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VARIOUS TOOLS USED IN MICROSOFT WORD</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32"/>
          <w:szCs w:val="32"/>
          <w:rtl w:val="0"/>
        </w:rPr>
        <w:t xml:space="preserve">Standard</w:t>
      </w:r>
      <w:r w:rsidDel="00000000" w:rsidR="00000000" w:rsidRPr="00000000">
        <w:rPr>
          <w:sz w:val="32"/>
          <w:szCs w:val="32"/>
          <w:rtl w:val="0"/>
        </w:rPr>
        <w:t xml:space="preserve"> </w:t>
      </w:r>
      <w:r w:rsidDel="00000000" w:rsidR="00000000" w:rsidRPr="00000000">
        <w:rPr>
          <w:b w:val="1"/>
          <w:sz w:val="32"/>
          <w:szCs w:val="32"/>
          <w:rtl w:val="0"/>
        </w:rPr>
        <w:t xml:space="preserve">Toolbar</w:t>
      </w:r>
      <w:r w:rsidDel="00000000" w:rsidR="00000000" w:rsidRPr="00000000">
        <w:rPr>
          <w:sz w:val="32"/>
          <w:szCs w:val="32"/>
          <w:rtl w:val="0"/>
        </w:rPr>
        <w:t xml:space="preserve"> -</w:t>
      </w:r>
      <w:r w:rsidDel="00000000" w:rsidR="00000000" w:rsidRPr="00000000">
        <w:rPr>
          <w:sz w:val="24"/>
          <w:szCs w:val="24"/>
          <w:rtl w:val="0"/>
        </w:rPr>
        <w:t xml:space="preserve"> </w:t>
      </w:r>
      <w:r w:rsidDel="00000000" w:rsidR="00000000" w:rsidRPr="00000000">
        <w:rPr>
          <w:sz w:val="26"/>
          <w:szCs w:val="26"/>
          <w:rtl w:val="0"/>
        </w:rPr>
        <w:t xml:space="preserve">T</w:t>
      </w:r>
      <w:r w:rsidDel="00000000" w:rsidR="00000000" w:rsidRPr="00000000">
        <w:rPr>
          <w:sz w:val="26"/>
          <w:szCs w:val="26"/>
          <w:highlight w:val="white"/>
          <w:rtl w:val="0"/>
        </w:rPr>
        <w:t xml:space="preserve">he Standard toolbar is, by default, docked directly below the Menu bar, and that it contains buttons used for performing tasks similar to the commands available in the Menu bar. Some of them are </w:t>
      </w: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tbl>
      <w:tblPr>
        <w:tblStyle w:val="Table1"/>
        <w:tblW w:w="9360.0" w:type="dxa"/>
        <w:jc w:val="left"/>
        <w:tblInd w:w="100.0" w:type="pct"/>
        <w:tblBorders>
          <w:top w:color="6666ff" w:space="0" w:sz="7" w:val="single"/>
          <w:left w:color="6666ff" w:space="0" w:sz="7" w:val="single"/>
          <w:bottom w:color="6666ff" w:space="0" w:sz="7" w:val="single"/>
          <w:right w:color="6666ff" w:space="0" w:sz="7" w:val="single"/>
          <w:insideH w:color="6666ff" w:space="0" w:sz="7" w:val="single"/>
          <w:insideV w:color="6666ff" w:space="0" w:sz="7" w:val="single"/>
        </w:tblBorders>
        <w:tblLayout w:type="fixed"/>
        <w:tblLook w:val="0600"/>
      </w:tblPr>
      <w:tblGrid>
        <w:gridCol w:w="1619.240506329114"/>
        <w:gridCol w:w="1234.1772151898736"/>
        <w:gridCol w:w="6506.582278481013"/>
        <w:tblGridChange w:id="0">
          <w:tblGrid>
            <w:gridCol w:w="1619.240506329114"/>
            <w:gridCol w:w="1234.1772151898736"/>
            <w:gridCol w:w="6506.582278481013"/>
          </w:tblGrid>
        </w:tblGridChange>
      </w:tblGrid>
      <w:tr>
        <w:trPr>
          <w:trHeight w:val="62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6"/>
                <w:szCs w:val="26"/>
                <w:rtl w:val="0"/>
              </w:rPr>
              <w:t xml:space="preserve">NAME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sz w:val="26"/>
                <w:szCs w:val="26"/>
                <w:rtl w:val="0"/>
              </w:rPr>
              <w:t xml:space="preserve">ICON</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sz w:val="26"/>
                <w:szCs w:val="26"/>
                <w:rtl w:val="0"/>
              </w:rPr>
              <w:t xml:space="preserve">USE</w:t>
            </w:r>
          </w:p>
        </w:tc>
      </w:tr>
      <w:tr>
        <w:trPr>
          <w:trHeight w:val="81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0C">
            <w:pPr>
              <w:rPr>
                <w:sz w:val="26"/>
                <w:szCs w:val="26"/>
              </w:rPr>
            </w:pPr>
            <w:r w:rsidDel="00000000" w:rsidR="00000000" w:rsidRPr="00000000">
              <w:rPr>
                <w:sz w:val="26"/>
                <w:szCs w:val="26"/>
                <w:rtl w:val="0"/>
              </w:rPr>
              <w:t xml:space="preserve">New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17"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rPr>
                <w:sz w:val="26"/>
                <w:szCs w:val="26"/>
              </w:rPr>
            </w:pPr>
            <w:r w:rsidDel="00000000" w:rsidR="00000000" w:rsidRPr="00000000">
              <w:rPr>
                <w:sz w:val="26"/>
                <w:szCs w:val="26"/>
                <w:rtl w:val="0"/>
              </w:rPr>
              <w:t xml:space="preserve">Creates a new blank document based on the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default or current template.</w:t>
            </w:r>
          </w:p>
        </w:tc>
      </w:tr>
      <w:tr>
        <w:trPr>
          <w:trHeight w:val="81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Open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35" name="image35.jpg"/>
                  <a:graphic>
                    <a:graphicData uri="http://schemas.openxmlformats.org/drawingml/2006/picture">
                      <pic:pic>
                        <pic:nvPicPr>
                          <pic:cNvPr id="0" name="image35.jpg"/>
                          <pic:cNvPicPr preferRelativeResize="0"/>
                        </pic:nvPicPr>
                        <pic:blipFill>
                          <a:blip r:embed="rId7"/>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sz w:val="26"/>
                <w:szCs w:val="26"/>
              </w:rPr>
            </w:pPr>
            <w:r w:rsidDel="00000000" w:rsidR="00000000" w:rsidRPr="00000000">
              <w:rPr>
                <w:sz w:val="26"/>
                <w:szCs w:val="26"/>
                <w:rtl w:val="0"/>
              </w:rPr>
              <w:t xml:space="preserve">Opens a document previously created and saved 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Word.</w:t>
            </w:r>
          </w:p>
        </w:tc>
      </w:tr>
      <w:tr>
        <w:trPr>
          <w:trHeight w:val="980"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Save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44" name="image50.jpg"/>
                  <a:graphic>
                    <a:graphicData uri="http://schemas.openxmlformats.org/drawingml/2006/picture">
                      <pic:pic>
                        <pic:nvPicPr>
                          <pic:cNvPr id="0" name="image50.jpg"/>
                          <pic:cNvPicPr preferRelativeResize="0"/>
                        </pic:nvPicPr>
                        <pic:blipFill>
                          <a:blip r:embed="rId8"/>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rPr>
                <w:sz w:val="26"/>
                <w:szCs w:val="26"/>
              </w:rPr>
            </w:pPr>
            <w:r w:rsidDel="00000000" w:rsidR="00000000" w:rsidRPr="00000000">
              <w:rPr>
                <w:sz w:val="26"/>
                <w:szCs w:val="26"/>
                <w:rtl w:val="0"/>
              </w:rPr>
              <w:t xml:space="preserve">Saves new changes to the current document 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file, with its filename, location and document format.</w:t>
            </w:r>
          </w:p>
        </w:tc>
      </w:tr>
      <w:tr>
        <w:trPr>
          <w:trHeight w:val="1040"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E-mail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24" name="image27.jpg"/>
                  <a:graphic>
                    <a:graphicData uri="http://schemas.openxmlformats.org/drawingml/2006/picture">
                      <pic:pic>
                        <pic:nvPicPr>
                          <pic:cNvPr id="0" name="image27.jpg"/>
                          <pic:cNvPicPr preferRelativeResize="0"/>
                        </pic:nvPicPr>
                        <pic:blipFill>
                          <a:blip r:embed="rId9"/>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rPr>
                <w:sz w:val="26"/>
                <w:szCs w:val="26"/>
              </w:rPr>
            </w:pPr>
            <w:r w:rsidDel="00000000" w:rsidR="00000000" w:rsidRPr="00000000">
              <w:rPr>
                <w:sz w:val="26"/>
                <w:szCs w:val="26"/>
                <w:rtl w:val="0"/>
              </w:rPr>
              <w:t xml:space="preserve">Sends the content of the current document as the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body of an E-mail message.</w:t>
            </w:r>
          </w:p>
        </w:tc>
      </w:tr>
      <w:tr>
        <w:trPr>
          <w:trHeight w:val="111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Search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1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rPr>
                <w:sz w:val="26"/>
                <w:szCs w:val="26"/>
              </w:rPr>
            </w:pPr>
            <w:r w:rsidDel="00000000" w:rsidR="00000000" w:rsidRPr="00000000">
              <w:rPr>
                <w:sz w:val="26"/>
                <w:szCs w:val="26"/>
                <w:rtl w:val="0"/>
              </w:rPr>
              <w:t xml:space="preserve">Finds files, Web pages and Outlook items based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on the search criteria you enter.</w:t>
            </w:r>
          </w:p>
        </w:tc>
      </w:tr>
      <w:tr>
        <w:trPr>
          <w:trHeight w:val="81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Print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49" name="image49.jpg"/>
                  <a:graphic>
                    <a:graphicData uri="http://schemas.openxmlformats.org/drawingml/2006/picture">
                      <pic:pic>
                        <pic:nvPicPr>
                          <pic:cNvPr id="0" name="image49.jpg"/>
                          <pic:cNvPicPr preferRelativeResize="0"/>
                        </pic:nvPicPr>
                        <pic:blipFill>
                          <a:blip r:embed="rId11"/>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rPr>
                <w:sz w:val="26"/>
                <w:szCs w:val="26"/>
              </w:rPr>
            </w:pPr>
            <w:r w:rsidDel="00000000" w:rsidR="00000000" w:rsidRPr="00000000">
              <w:rPr>
                <w:sz w:val="26"/>
                <w:szCs w:val="26"/>
                <w:rtl w:val="0"/>
              </w:rPr>
              <w:t xml:space="preserve">Prints the active document or selection.</w:t>
            </w:r>
          </w:p>
        </w:tc>
      </w:tr>
      <w:tr>
        <w:trPr>
          <w:trHeight w:val="81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Print Preview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46" name="image45.jpg"/>
                  <a:graphic>
                    <a:graphicData uri="http://schemas.openxmlformats.org/drawingml/2006/picture">
                      <pic:pic>
                        <pic:nvPicPr>
                          <pic:cNvPr id="0" name="image45.jpg"/>
                          <pic:cNvPicPr preferRelativeResize="0"/>
                        </pic:nvPicPr>
                        <pic:blipFill>
                          <a:blip r:embed="rId12"/>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rPr>
                <w:sz w:val="26"/>
                <w:szCs w:val="26"/>
              </w:rPr>
            </w:pPr>
            <w:r w:rsidDel="00000000" w:rsidR="00000000" w:rsidRPr="00000000">
              <w:rPr>
                <w:sz w:val="26"/>
                <w:szCs w:val="26"/>
                <w:rtl w:val="0"/>
              </w:rPr>
              <w:t xml:space="preserve">Shows how a document or file will look when you</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print it.</w:t>
            </w:r>
          </w:p>
        </w:tc>
      </w:tr>
      <w:tr>
        <w:trPr>
          <w:trHeight w:val="81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Spelling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5"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rPr>
                <w:sz w:val="26"/>
                <w:szCs w:val="26"/>
              </w:rPr>
            </w:pPr>
            <w:r w:rsidDel="00000000" w:rsidR="00000000" w:rsidRPr="00000000">
              <w:rPr>
                <w:sz w:val="26"/>
                <w:szCs w:val="26"/>
                <w:rtl w:val="0"/>
              </w:rPr>
              <w:t xml:space="preserve">Checks spelling in the active document, file or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item.</w:t>
            </w:r>
          </w:p>
        </w:tc>
      </w:tr>
      <w:tr>
        <w:trPr>
          <w:trHeight w:val="1130"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sz w:val="26"/>
                <w:szCs w:val="26"/>
              </w:rPr>
            </w:pPr>
            <w:r w:rsidDel="00000000" w:rsidR="00000000" w:rsidRPr="00000000">
              <w:rPr>
                <w:sz w:val="26"/>
                <w:szCs w:val="26"/>
                <w:rtl w:val="0"/>
              </w:rPr>
              <w:t xml:space="preserve">Drawing</w:t>
            </w:r>
          </w:p>
        </w:tc>
        <w:tc>
          <w:tcPr>
            <w:tcMar>
              <w:top w:w="100.0" w:type="dxa"/>
              <w:left w:w="100.0" w:type="dxa"/>
              <w:bottom w:w="100.0" w:type="dxa"/>
              <w:right w:w="100.0" w:type="dxa"/>
            </w:tcMar>
            <w:vAlign w:val="top"/>
          </w:tcPr>
          <w:p w:rsidR="00000000" w:rsidDel="00000000" w:rsidP="00000000" w:rsidRDefault="00000000" w:rsidRPr="00000000" w14:paraId="0000002C">
            <w:pPr>
              <w:ind w:left="200" w:right="200" w:firstLine="0"/>
              <w:jc w:val="center"/>
              <w:rPr>
                <w:sz w:val="26"/>
                <w:szCs w:val="26"/>
              </w:rPr>
            </w:pPr>
            <w:r w:rsidDel="00000000" w:rsidR="00000000" w:rsidRPr="00000000">
              <w:rPr>
                <w:sz w:val="26"/>
                <w:szCs w:val="26"/>
              </w:rPr>
              <w:drawing>
                <wp:inline distB="114300" distT="114300" distL="114300" distR="114300">
                  <wp:extent cx="228600" cy="219075"/>
                  <wp:effectExtent b="0" l="0" r="0" t="0"/>
                  <wp:docPr id="34" name="image38.jpg"/>
                  <a:graphic>
                    <a:graphicData uri="http://schemas.openxmlformats.org/drawingml/2006/picture">
                      <pic:pic>
                        <pic:nvPicPr>
                          <pic:cNvPr id="0" name="image38.jpg"/>
                          <pic:cNvPicPr preferRelativeResize="0"/>
                        </pic:nvPicPr>
                        <pic:blipFill>
                          <a:blip r:embed="rId14"/>
                          <a:srcRect b="0" l="0" r="0" t="0"/>
                          <a:stretch>
                            <a:fillRect/>
                          </a:stretch>
                        </pic:blipFill>
                        <pic:spPr>
                          <a:xfrm>
                            <a:off x="0" y="0"/>
                            <a:ext cx="228600" cy="2190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rPr>
                <w:sz w:val="26"/>
                <w:szCs w:val="26"/>
              </w:rPr>
            </w:pPr>
            <w:r w:rsidDel="00000000" w:rsidR="00000000" w:rsidRPr="00000000">
              <w:rPr>
                <w:sz w:val="26"/>
                <w:szCs w:val="26"/>
                <w:rtl w:val="0"/>
              </w:rPr>
              <w:t xml:space="preserve">Shows or hides the Drawing toolbar.</w:t>
            </w:r>
          </w:p>
        </w:tc>
      </w:tr>
      <w:tr>
        <w:trPr>
          <w:trHeight w:val="81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sz w:val="26"/>
                <w:szCs w:val="26"/>
              </w:rPr>
            </w:pPr>
            <w:r w:rsidDel="00000000" w:rsidR="00000000" w:rsidRPr="00000000">
              <w:rPr>
                <w:sz w:val="26"/>
                <w:szCs w:val="26"/>
                <w:rtl w:val="0"/>
              </w:rPr>
              <w:t xml:space="preserve">Format Painter</w:t>
            </w:r>
          </w:p>
        </w:tc>
        <w:tc>
          <w:tcPr>
            <w:tcMar>
              <w:top w:w="100.0" w:type="dxa"/>
              <w:left w:w="100.0" w:type="dxa"/>
              <w:bottom w:w="100.0" w:type="dxa"/>
              <w:right w:w="100.0" w:type="dxa"/>
            </w:tcMar>
            <w:vAlign w:val="top"/>
          </w:tcPr>
          <w:p w:rsidR="00000000" w:rsidDel="00000000" w:rsidP="00000000" w:rsidRDefault="00000000" w:rsidRPr="00000000" w14:paraId="0000002F">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8"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rPr>
                <w:sz w:val="26"/>
                <w:szCs w:val="26"/>
              </w:rPr>
            </w:pPr>
            <w:r w:rsidDel="00000000" w:rsidR="00000000" w:rsidRPr="00000000">
              <w:rPr>
                <w:sz w:val="26"/>
                <w:szCs w:val="26"/>
                <w:rtl w:val="0"/>
              </w:rPr>
              <w:t xml:space="preserve">Copies the format from a selected text or object</w:t>
            </w:r>
          </w:p>
          <w:p w:rsidR="00000000" w:rsidDel="00000000" w:rsidP="00000000" w:rsidRDefault="00000000" w:rsidRPr="00000000" w14:paraId="00000031">
            <w:pPr>
              <w:rPr>
                <w:sz w:val="26"/>
                <w:szCs w:val="26"/>
              </w:rPr>
            </w:pPr>
            <w:r w:rsidDel="00000000" w:rsidR="00000000" w:rsidRPr="00000000">
              <w:rPr>
                <w:sz w:val="26"/>
                <w:szCs w:val="26"/>
                <w:rtl w:val="0"/>
              </w:rPr>
              <w:t xml:space="preserve">and applies it to the text or object you click.</w:t>
            </w:r>
          </w:p>
        </w:tc>
      </w:tr>
      <w:tr>
        <w:trPr>
          <w:trHeight w:val="123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sz w:val="26"/>
                <w:szCs w:val="26"/>
              </w:rPr>
            </w:pPr>
            <w:r w:rsidDel="00000000" w:rsidR="00000000" w:rsidRPr="00000000">
              <w:rPr>
                <w:sz w:val="26"/>
                <w:szCs w:val="26"/>
                <w:rtl w:val="0"/>
              </w:rPr>
              <w:t xml:space="preserve">Undo</w:t>
            </w:r>
          </w:p>
        </w:tc>
        <w:tc>
          <w:tcPr>
            <w:tcMar>
              <w:top w:w="100.0" w:type="dxa"/>
              <w:left w:w="100.0" w:type="dxa"/>
              <w:bottom w:w="100.0" w:type="dxa"/>
              <w:right w:w="100.0" w:type="dxa"/>
            </w:tcMar>
            <w:vAlign w:val="top"/>
          </w:tcPr>
          <w:p w:rsidR="00000000" w:rsidDel="00000000" w:rsidP="00000000" w:rsidRDefault="00000000" w:rsidRPr="00000000" w14:paraId="00000033">
            <w:pPr>
              <w:ind w:left="200" w:right="200" w:firstLine="0"/>
              <w:jc w:val="center"/>
              <w:rPr>
                <w:sz w:val="26"/>
                <w:szCs w:val="26"/>
              </w:rPr>
            </w:pPr>
            <w:r w:rsidDel="00000000" w:rsidR="00000000" w:rsidRPr="00000000">
              <w:rPr>
                <w:sz w:val="26"/>
                <w:szCs w:val="26"/>
              </w:rPr>
              <w:drawing>
                <wp:inline distB="114300" distT="114300" distL="114300" distR="114300">
                  <wp:extent cx="342900" cy="228600"/>
                  <wp:effectExtent b="0" l="0" r="0" t="0"/>
                  <wp:docPr id="7"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429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rPr>
                <w:sz w:val="26"/>
                <w:szCs w:val="26"/>
              </w:rPr>
            </w:pPr>
            <w:r w:rsidDel="00000000" w:rsidR="00000000" w:rsidRPr="00000000">
              <w:rPr>
                <w:sz w:val="26"/>
                <w:szCs w:val="26"/>
                <w:rtl w:val="0"/>
              </w:rPr>
              <w:t xml:space="preserve">Reverses the last action or deletes the last</w:t>
            </w:r>
          </w:p>
          <w:p w:rsidR="00000000" w:rsidDel="00000000" w:rsidP="00000000" w:rsidRDefault="00000000" w:rsidRPr="00000000" w14:paraId="00000035">
            <w:pPr>
              <w:widowControl w:val="0"/>
              <w:rPr>
                <w:sz w:val="26"/>
                <w:szCs w:val="26"/>
              </w:rPr>
            </w:pPr>
            <w:r w:rsidDel="00000000" w:rsidR="00000000" w:rsidRPr="00000000">
              <w:rPr>
                <w:sz w:val="26"/>
                <w:szCs w:val="26"/>
                <w:rtl w:val="0"/>
              </w:rPr>
              <w:t xml:space="preserve">entry you typed. Click the arrow next to this icon to select and reverse</w:t>
            </w:r>
          </w:p>
          <w:p w:rsidR="00000000" w:rsidDel="00000000" w:rsidP="00000000" w:rsidRDefault="00000000" w:rsidRPr="00000000" w14:paraId="00000036">
            <w:pPr>
              <w:widowControl w:val="0"/>
              <w:rPr>
                <w:sz w:val="26"/>
                <w:szCs w:val="26"/>
              </w:rPr>
            </w:pPr>
            <w:r w:rsidDel="00000000" w:rsidR="00000000" w:rsidRPr="00000000">
              <w:rPr>
                <w:sz w:val="26"/>
                <w:szCs w:val="26"/>
                <w:rtl w:val="0"/>
              </w:rPr>
              <w:t xml:space="preserve">multiple actions at a time.</w:t>
            </w:r>
          </w:p>
        </w:tc>
      </w:tr>
      <w:tr>
        <w:trPr>
          <w:trHeight w:val="1130"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sz w:val="26"/>
                <w:szCs w:val="26"/>
              </w:rPr>
            </w:pPr>
            <w:r w:rsidDel="00000000" w:rsidR="00000000" w:rsidRPr="00000000">
              <w:rPr>
                <w:sz w:val="26"/>
                <w:szCs w:val="26"/>
                <w:rtl w:val="0"/>
              </w:rPr>
              <w:t xml:space="preserve">Redo</w:t>
            </w:r>
          </w:p>
        </w:tc>
        <w:tc>
          <w:tcPr>
            <w:tcMar>
              <w:top w:w="100.0" w:type="dxa"/>
              <w:left w:w="100.0" w:type="dxa"/>
              <w:bottom w:w="100.0" w:type="dxa"/>
              <w:right w:w="100.0" w:type="dxa"/>
            </w:tcMar>
            <w:vAlign w:val="top"/>
          </w:tcPr>
          <w:p w:rsidR="00000000" w:rsidDel="00000000" w:rsidP="00000000" w:rsidRDefault="00000000" w:rsidRPr="00000000" w14:paraId="00000038">
            <w:pPr>
              <w:ind w:left="200" w:right="200" w:firstLine="0"/>
              <w:jc w:val="center"/>
              <w:rPr>
                <w:sz w:val="26"/>
                <w:szCs w:val="26"/>
              </w:rPr>
            </w:pPr>
            <w:r w:rsidDel="00000000" w:rsidR="00000000" w:rsidRPr="00000000">
              <w:rPr>
                <w:sz w:val="26"/>
                <w:szCs w:val="26"/>
              </w:rPr>
              <w:drawing>
                <wp:inline distB="114300" distT="114300" distL="114300" distR="114300">
                  <wp:extent cx="342900" cy="228600"/>
                  <wp:effectExtent b="0" l="0" r="0" t="0"/>
                  <wp:docPr id="41" name="image42.jpg"/>
                  <a:graphic>
                    <a:graphicData uri="http://schemas.openxmlformats.org/drawingml/2006/picture">
                      <pic:pic>
                        <pic:nvPicPr>
                          <pic:cNvPr id="0" name="image42.jpg"/>
                          <pic:cNvPicPr preferRelativeResize="0"/>
                        </pic:nvPicPr>
                        <pic:blipFill>
                          <a:blip r:embed="rId17"/>
                          <a:srcRect b="0" l="0" r="0" t="0"/>
                          <a:stretch>
                            <a:fillRect/>
                          </a:stretch>
                        </pic:blipFill>
                        <pic:spPr>
                          <a:xfrm>
                            <a:off x="0" y="0"/>
                            <a:ext cx="3429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rPr>
                <w:sz w:val="26"/>
                <w:szCs w:val="26"/>
              </w:rPr>
            </w:pPr>
            <w:r w:rsidDel="00000000" w:rsidR="00000000" w:rsidRPr="00000000">
              <w:rPr>
                <w:sz w:val="26"/>
                <w:szCs w:val="26"/>
                <w:rtl w:val="0"/>
              </w:rPr>
              <w:t xml:space="preserve">Reverses the action of the last Undo command.</w:t>
            </w:r>
          </w:p>
          <w:p w:rsidR="00000000" w:rsidDel="00000000" w:rsidP="00000000" w:rsidRDefault="00000000" w:rsidRPr="00000000" w14:paraId="0000003A">
            <w:pPr>
              <w:widowControl w:val="0"/>
              <w:rPr>
                <w:sz w:val="26"/>
                <w:szCs w:val="26"/>
              </w:rPr>
            </w:pPr>
            <w:r w:rsidDel="00000000" w:rsidR="00000000" w:rsidRPr="00000000">
              <w:rPr>
                <w:sz w:val="26"/>
                <w:szCs w:val="26"/>
                <w:rtl w:val="0"/>
              </w:rPr>
              <w:t xml:space="preserve">Click the arrow next to this icon to select and reverse multiple Undo</w:t>
            </w:r>
          </w:p>
          <w:p w:rsidR="00000000" w:rsidDel="00000000" w:rsidP="00000000" w:rsidRDefault="00000000" w:rsidRPr="00000000" w14:paraId="0000003B">
            <w:pPr>
              <w:widowControl w:val="0"/>
              <w:rPr>
                <w:sz w:val="26"/>
                <w:szCs w:val="26"/>
              </w:rPr>
            </w:pPr>
            <w:r w:rsidDel="00000000" w:rsidR="00000000" w:rsidRPr="00000000">
              <w:rPr>
                <w:sz w:val="26"/>
                <w:szCs w:val="26"/>
                <w:rtl w:val="0"/>
              </w:rPr>
              <w:t xml:space="preserve">command actions.</w:t>
            </w:r>
          </w:p>
        </w:tc>
      </w:tr>
      <w:tr>
        <w:trPr>
          <w:trHeight w:val="1340"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sz w:val="26"/>
                <w:szCs w:val="26"/>
              </w:rPr>
            </w:pPr>
            <w:r w:rsidDel="00000000" w:rsidR="00000000" w:rsidRPr="00000000">
              <w:rPr>
                <w:sz w:val="26"/>
                <w:szCs w:val="26"/>
                <w:rtl w:val="0"/>
              </w:rPr>
              <w:t xml:space="preserve">Insert Hyperlink</w:t>
            </w:r>
          </w:p>
        </w:tc>
        <w:tc>
          <w:tcPr>
            <w:tcMar>
              <w:top w:w="100.0" w:type="dxa"/>
              <w:left w:w="100.0" w:type="dxa"/>
              <w:bottom w:w="100.0" w:type="dxa"/>
              <w:right w:w="100.0" w:type="dxa"/>
            </w:tcMar>
            <w:vAlign w:val="top"/>
          </w:tcPr>
          <w:p w:rsidR="00000000" w:rsidDel="00000000" w:rsidP="00000000" w:rsidRDefault="00000000" w:rsidRPr="00000000" w14:paraId="0000003D">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30"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rPr>
                <w:sz w:val="26"/>
                <w:szCs w:val="26"/>
              </w:rPr>
            </w:pPr>
            <w:r w:rsidDel="00000000" w:rsidR="00000000" w:rsidRPr="00000000">
              <w:rPr>
                <w:sz w:val="26"/>
                <w:szCs w:val="26"/>
                <w:rtl w:val="0"/>
              </w:rPr>
              <w:t xml:space="preserve">Inserts a new hyperlink or edits the selected</w:t>
            </w:r>
          </w:p>
          <w:p w:rsidR="00000000" w:rsidDel="00000000" w:rsidP="00000000" w:rsidRDefault="00000000" w:rsidRPr="00000000" w14:paraId="0000003F">
            <w:pPr>
              <w:widowControl w:val="0"/>
              <w:rPr>
                <w:sz w:val="26"/>
                <w:szCs w:val="26"/>
              </w:rPr>
            </w:pPr>
            <w:r w:rsidDel="00000000" w:rsidR="00000000" w:rsidRPr="00000000">
              <w:rPr>
                <w:sz w:val="26"/>
                <w:szCs w:val="26"/>
                <w:rtl w:val="0"/>
              </w:rPr>
              <w:t xml:space="preserve">hyperlink.</w:t>
            </w:r>
          </w:p>
        </w:tc>
      </w:tr>
      <w:tr>
        <w:trPr>
          <w:trHeight w:val="1265"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sz w:val="26"/>
                <w:szCs w:val="26"/>
              </w:rPr>
            </w:pPr>
            <w:r w:rsidDel="00000000" w:rsidR="00000000" w:rsidRPr="00000000">
              <w:rPr>
                <w:sz w:val="26"/>
                <w:szCs w:val="26"/>
                <w:rtl w:val="0"/>
              </w:rPr>
              <w:t xml:space="preserve">Tables and Borders</w:t>
            </w:r>
          </w:p>
        </w:tc>
        <w:tc>
          <w:tcPr>
            <w:tcMar>
              <w:top w:w="100.0" w:type="dxa"/>
              <w:left w:w="100.0" w:type="dxa"/>
              <w:bottom w:w="100.0" w:type="dxa"/>
              <w:right w:w="100.0" w:type="dxa"/>
            </w:tcMar>
            <w:vAlign w:val="top"/>
          </w:tcPr>
          <w:p w:rsidR="00000000" w:rsidDel="00000000" w:rsidP="00000000" w:rsidRDefault="00000000" w:rsidRPr="00000000" w14:paraId="00000041">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3"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sz w:val="26"/>
                <w:szCs w:val="26"/>
              </w:rPr>
            </w:pPr>
            <w:r w:rsidDel="00000000" w:rsidR="00000000" w:rsidRPr="00000000">
              <w:rPr>
                <w:sz w:val="26"/>
                <w:szCs w:val="26"/>
                <w:rtl w:val="0"/>
              </w:rPr>
              <w:t xml:space="preserve">Displays Tables and Borders toolbar, which</w:t>
            </w:r>
          </w:p>
          <w:p w:rsidR="00000000" w:rsidDel="00000000" w:rsidP="00000000" w:rsidRDefault="00000000" w:rsidRPr="00000000" w14:paraId="00000043">
            <w:pPr>
              <w:widowControl w:val="0"/>
              <w:rPr>
                <w:sz w:val="26"/>
                <w:szCs w:val="26"/>
              </w:rPr>
            </w:pPr>
            <w:r w:rsidDel="00000000" w:rsidR="00000000" w:rsidRPr="00000000">
              <w:rPr>
                <w:sz w:val="26"/>
                <w:szCs w:val="26"/>
                <w:rtl w:val="0"/>
              </w:rPr>
              <w:t xml:space="preserve">offers tools for editing/formatting a table and its content.</w:t>
            </w:r>
          </w:p>
        </w:tc>
      </w:tr>
      <w:tr>
        <w:trPr>
          <w:trHeight w:val="980"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sz w:val="26"/>
                <w:szCs w:val="26"/>
              </w:rPr>
            </w:pPr>
            <w:r w:rsidDel="00000000" w:rsidR="00000000" w:rsidRPr="00000000">
              <w:rPr>
                <w:sz w:val="26"/>
                <w:szCs w:val="26"/>
                <w:rtl w:val="0"/>
              </w:rPr>
              <w:t xml:space="preserve">Insert Table</w:t>
            </w:r>
          </w:p>
        </w:tc>
        <w:tc>
          <w:tcPr>
            <w:tcMar>
              <w:top w:w="100.0" w:type="dxa"/>
              <w:left w:w="100.0" w:type="dxa"/>
              <w:bottom w:w="100.0" w:type="dxa"/>
              <w:right w:w="100.0" w:type="dxa"/>
            </w:tcMar>
            <w:vAlign w:val="top"/>
          </w:tcPr>
          <w:p w:rsidR="00000000" w:rsidDel="00000000" w:rsidP="00000000" w:rsidRDefault="00000000" w:rsidRPr="00000000" w14:paraId="00000045">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38" name="image36.jpg"/>
                  <a:graphic>
                    <a:graphicData uri="http://schemas.openxmlformats.org/drawingml/2006/picture">
                      <pic:pic>
                        <pic:nvPicPr>
                          <pic:cNvPr id="0" name="image36.jpg"/>
                          <pic:cNvPicPr preferRelativeResize="0"/>
                        </pic:nvPicPr>
                        <pic:blipFill>
                          <a:blip r:embed="rId20"/>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rPr>
                <w:sz w:val="26"/>
                <w:szCs w:val="26"/>
              </w:rPr>
            </w:pPr>
            <w:r w:rsidDel="00000000" w:rsidR="00000000" w:rsidRPr="00000000">
              <w:rPr>
                <w:sz w:val="26"/>
                <w:szCs w:val="26"/>
                <w:rtl w:val="0"/>
              </w:rPr>
              <w:t xml:space="preserve">Inserts a table in the document. Click and drag</w:t>
            </w:r>
          </w:p>
          <w:p w:rsidR="00000000" w:rsidDel="00000000" w:rsidP="00000000" w:rsidRDefault="00000000" w:rsidRPr="00000000" w14:paraId="00000047">
            <w:pPr>
              <w:widowControl w:val="0"/>
              <w:rPr>
                <w:sz w:val="26"/>
                <w:szCs w:val="26"/>
              </w:rPr>
            </w:pPr>
            <w:r w:rsidDel="00000000" w:rsidR="00000000" w:rsidRPr="00000000">
              <w:rPr>
                <w:sz w:val="26"/>
                <w:szCs w:val="26"/>
                <w:rtl w:val="0"/>
              </w:rPr>
              <w:t xml:space="preserve">to specify the number of rows and columns.</w:t>
            </w:r>
          </w:p>
        </w:tc>
      </w:tr>
      <w:tr>
        <w:trPr>
          <w:trHeight w:val="1130" w:hRule="atLeast"/>
        </w:trPr>
        <w:tc>
          <w:tcPr>
            <w:tcBorders>
              <w:top w:color="6666ff" w:space="0" w:sz="7" w:val="single"/>
              <w:left w:color="6666ff" w:space="0" w:sz="7" w:val="single"/>
              <w:bottom w:color="6666ff" w:space="0" w:sz="7" w:val="single"/>
              <w:right w:color="6666ff" w:space="0" w:sz="7"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sz w:val="26"/>
                <w:szCs w:val="26"/>
              </w:rPr>
            </w:pPr>
            <w:r w:rsidDel="00000000" w:rsidR="00000000" w:rsidRPr="00000000">
              <w:rPr>
                <w:sz w:val="26"/>
                <w:szCs w:val="26"/>
                <w:rtl w:val="0"/>
              </w:rPr>
              <w:t xml:space="preserve">Columns</w:t>
            </w:r>
          </w:p>
        </w:tc>
        <w:tc>
          <w:tcPr>
            <w:tcMar>
              <w:top w:w="100.0" w:type="dxa"/>
              <w:left w:w="100.0" w:type="dxa"/>
              <w:bottom w:w="100.0" w:type="dxa"/>
              <w:right w:w="100.0" w:type="dxa"/>
            </w:tcMar>
            <w:vAlign w:val="top"/>
          </w:tcPr>
          <w:p w:rsidR="00000000" w:rsidDel="00000000" w:rsidP="00000000" w:rsidRDefault="00000000" w:rsidRPr="00000000" w14:paraId="00000049">
            <w:pPr>
              <w:ind w:left="200" w:right="200" w:firstLine="0"/>
              <w:jc w:val="center"/>
              <w:rPr>
                <w:sz w:val="26"/>
                <w:szCs w:val="26"/>
              </w:rPr>
            </w:pPr>
            <w:r w:rsidDel="00000000" w:rsidR="00000000" w:rsidRPr="00000000">
              <w:rPr>
                <w:sz w:val="26"/>
                <w:szCs w:val="26"/>
              </w:rPr>
              <w:drawing>
                <wp:inline distB="114300" distT="114300" distL="114300" distR="114300">
                  <wp:extent cx="190500" cy="171450"/>
                  <wp:effectExtent b="0" l="0" r="0" t="0"/>
                  <wp:docPr id="26" name="image32.jpg"/>
                  <a:graphic>
                    <a:graphicData uri="http://schemas.openxmlformats.org/drawingml/2006/picture">
                      <pic:pic>
                        <pic:nvPicPr>
                          <pic:cNvPr id="0" name="image32.jpg"/>
                          <pic:cNvPicPr preferRelativeResize="0"/>
                        </pic:nvPicPr>
                        <pic:blipFill>
                          <a:blip r:embed="rId21"/>
                          <a:srcRect b="0" l="0" r="0" t="0"/>
                          <a:stretch>
                            <a:fillRect/>
                          </a:stretch>
                        </pic:blipFill>
                        <pic:spPr>
                          <a:xfrm>
                            <a:off x="0" y="0"/>
                            <a:ext cx="190500" cy="1714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rPr>
                <w:sz w:val="26"/>
                <w:szCs w:val="26"/>
              </w:rPr>
            </w:pPr>
            <w:r w:rsidDel="00000000" w:rsidR="00000000" w:rsidRPr="00000000">
              <w:rPr>
                <w:sz w:val="26"/>
                <w:szCs w:val="26"/>
                <w:rtl w:val="0"/>
              </w:rPr>
              <w:t xml:space="preserve">Changes the number of columns in a document or a</w:t>
            </w:r>
          </w:p>
          <w:p w:rsidR="00000000" w:rsidDel="00000000" w:rsidP="00000000" w:rsidRDefault="00000000" w:rsidRPr="00000000" w14:paraId="0000004B">
            <w:pPr>
              <w:widowControl w:val="0"/>
              <w:rPr>
                <w:sz w:val="26"/>
                <w:szCs w:val="26"/>
              </w:rPr>
            </w:pPr>
            <w:r w:rsidDel="00000000" w:rsidR="00000000" w:rsidRPr="00000000">
              <w:rPr>
                <w:sz w:val="26"/>
                <w:szCs w:val="26"/>
                <w:rtl w:val="0"/>
              </w:rPr>
              <w:t xml:space="preserve">section of a document.</w:t>
            </w:r>
          </w:p>
        </w:tc>
      </w:tr>
    </w:tbl>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8"/>
          <w:szCs w:val="28"/>
          <w:highlight w:val="white"/>
        </w:rPr>
      </w:pPr>
      <w:r w:rsidDel="00000000" w:rsidR="00000000" w:rsidRPr="00000000">
        <w:rPr>
          <w:b w:val="1"/>
          <w:sz w:val="32"/>
          <w:szCs w:val="32"/>
          <w:rtl w:val="0"/>
        </w:rPr>
        <w:t xml:space="preserve">Formatting Toolbar - </w:t>
      </w:r>
      <w:r w:rsidDel="00000000" w:rsidR="00000000" w:rsidRPr="00000000">
        <w:rPr>
          <w:sz w:val="28"/>
          <w:szCs w:val="28"/>
          <w:highlight w:val="white"/>
          <w:rtl w:val="0"/>
        </w:rPr>
        <w:t xml:space="preserve">The Formatting toolbar offers shortcut buttons to help format a document quickly. From the Formatting toolbar, you can quickly apply formatting attributes such as Font; Font Color; Alignment; Line Spacing; Bullets and Numbering, etc, document text, to save time.</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sz w:val="28"/>
          <w:szCs w:val="28"/>
          <w:highlight w:val="white"/>
          <w:rtl w:val="0"/>
        </w:rPr>
        <w:t xml:space="preserve">The following table provides a list of Formatting toolbar buttons and a brief description of each.</w:t>
      </w:r>
    </w:p>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tbl>
      <w:tblPr>
        <w:tblStyle w:val="Table2"/>
        <w:tblW w:w="9359.240506329113" w:type="dxa"/>
        <w:jc w:val="left"/>
        <w:tblInd w:w="100.0" w:type="pct"/>
        <w:tblBorders>
          <w:top w:color="6666ff" w:space="0" w:sz="7" w:val="single"/>
          <w:left w:color="6666ff" w:space="0" w:sz="7" w:val="single"/>
          <w:bottom w:color="6666ff" w:space="0" w:sz="7" w:val="single"/>
          <w:right w:color="6666ff" w:space="0" w:sz="7" w:val="single"/>
          <w:insideH w:color="6666ff" w:space="0" w:sz="7" w:val="single"/>
          <w:insideV w:color="6666ff" w:space="0" w:sz="7" w:val="single"/>
        </w:tblBorders>
        <w:tblLayout w:type="fixed"/>
        <w:tblLook w:val="0600"/>
      </w:tblPr>
      <w:tblGrid>
        <w:gridCol w:w="1619.240506329114"/>
        <w:gridCol w:w="2100"/>
        <w:gridCol w:w="5640"/>
        <w:tblGridChange w:id="0">
          <w:tblGrid>
            <w:gridCol w:w="1619.240506329114"/>
            <w:gridCol w:w="2100"/>
            <w:gridCol w:w="5640"/>
          </w:tblGrid>
        </w:tblGridChange>
      </w:tblGrid>
      <w:tr>
        <w:trPr>
          <w:trHeight w:val="665"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54">
            <w:pPr>
              <w:jc w:val="center"/>
              <w:rPr>
                <w:b w:val="1"/>
                <w:sz w:val="28"/>
                <w:szCs w:val="28"/>
              </w:rPr>
            </w:pPr>
            <w:r w:rsidDel="00000000" w:rsidR="00000000" w:rsidRPr="00000000">
              <w:rPr>
                <w:rtl w:val="0"/>
              </w:rPr>
            </w:r>
          </w:p>
          <w:p w:rsidR="00000000" w:rsidDel="00000000" w:rsidP="00000000" w:rsidRDefault="00000000" w:rsidRPr="00000000" w14:paraId="00000055">
            <w:pPr>
              <w:jc w:val="center"/>
              <w:rPr>
                <w:b w:val="1"/>
                <w:sz w:val="28"/>
                <w:szCs w:val="28"/>
              </w:rPr>
            </w:pPr>
            <w:r w:rsidDel="00000000" w:rsidR="00000000" w:rsidRPr="00000000">
              <w:rPr>
                <w:b w:val="1"/>
                <w:sz w:val="28"/>
                <w:szCs w:val="28"/>
                <w:rtl w:val="0"/>
              </w:rPr>
              <w:t xml:space="preserve">NAME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jc w:val="center"/>
              <w:rPr>
                <w:b w:val="1"/>
                <w:sz w:val="28"/>
                <w:szCs w:val="28"/>
              </w:rPr>
            </w:pPr>
            <w:r w:rsidDel="00000000" w:rsidR="00000000" w:rsidRPr="00000000">
              <w:rPr>
                <w:b w:val="1"/>
                <w:sz w:val="28"/>
                <w:szCs w:val="28"/>
                <w:rtl w:val="0"/>
              </w:rPr>
              <w:t xml:space="preserve">ICON</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jc w:val="center"/>
              <w:rPr>
                <w:b w:val="1"/>
                <w:sz w:val="28"/>
                <w:szCs w:val="28"/>
              </w:rPr>
            </w:pPr>
            <w:r w:rsidDel="00000000" w:rsidR="00000000" w:rsidRPr="00000000">
              <w:rPr>
                <w:b w:val="1"/>
                <w:sz w:val="28"/>
                <w:szCs w:val="28"/>
                <w:rtl w:val="0"/>
              </w:rPr>
              <w:t xml:space="preserve">USE</w:t>
            </w:r>
          </w:p>
        </w:tc>
      </w:tr>
      <w:tr>
        <w:trPr>
          <w:trHeight w:val="905" w:hRule="atLeast"/>
        </w:trPr>
        <w:tc>
          <w:tcPr>
            <w:tcMar>
              <w:top w:w="100.0" w:type="dxa"/>
              <w:left w:w="100.0" w:type="dxa"/>
              <w:bottom w:w="100.0" w:type="dxa"/>
              <w:right w:w="100.0" w:type="dxa"/>
            </w:tcMar>
            <w:vAlign w:val="top"/>
          </w:tcPr>
          <w:p w:rsidR="00000000" w:rsidDel="00000000" w:rsidP="00000000" w:rsidRDefault="00000000" w:rsidRPr="00000000" w14:paraId="0000005A">
            <w:pPr>
              <w:rPr>
                <w:sz w:val="28"/>
                <w:szCs w:val="28"/>
                <w:highlight w:val="white"/>
              </w:rPr>
            </w:pPr>
            <w:r w:rsidDel="00000000" w:rsidR="00000000" w:rsidRPr="00000000">
              <w:rPr>
                <w:b w:val="1"/>
                <w:sz w:val="28"/>
                <w:szCs w:val="28"/>
                <w:highlight w:val="white"/>
                <w:rtl w:val="0"/>
              </w:rPr>
              <w:t xml:space="preserve">Style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866775" cy="180975"/>
                  <wp:effectExtent b="0" l="0" r="0" t="0"/>
                  <wp:docPr id="50" name="image48.jpg"/>
                  <a:graphic>
                    <a:graphicData uri="http://schemas.openxmlformats.org/drawingml/2006/picture">
                      <pic:pic>
                        <pic:nvPicPr>
                          <pic:cNvPr id="0" name="image48.jpg"/>
                          <pic:cNvPicPr preferRelativeResize="0"/>
                        </pic:nvPicPr>
                        <pic:blipFill>
                          <a:blip r:embed="rId22"/>
                          <a:srcRect b="0" l="0" r="0" t="0"/>
                          <a:stretch>
                            <a:fillRect/>
                          </a:stretch>
                        </pic:blipFill>
                        <pic:spPr>
                          <a:xfrm>
                            <a:off x="0" y="0"/>
                            <a:ext cx="866775" cy="1809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rPr>
                <w:sz w:val="28"/>
                <w:szCs w:val="28"/>
                <w:highlight w:val="white"/>
              </w:rPr>
            </w:pPr>
            <w:r w:rsidDel="00000000" w:rsidR="00000000" w:rsidRPr="00000000">
              <w:rPr>
                <w:sz w:val="28"/>
                <w:szCs w:val="28"/>
                <w:highlight w:val="white"/>
                <w:rtl w:val="0"/>
              </w:rPr>
              <w:t xml:space="preserve">Opens a Style drop-down list from which you can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select one.</w:t>
            </w:r>
          </w:p>
        </w:tc>
      </w:tr>
      <w:tr>
        <w:trPr>
          <w:trHeight w:val="905" w:hRule="atLeast"/>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Font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1114425" cy="200025"/>
                  <wp:effectExtent b="0" l="0" r="0" t="0"/>
                  <wp:docPr id="48" name="image41.jpg"/>
                  <a:graphic>
                    <a:graphicData uri="http://schemas.openxmlformats.org/drawingml/2006/picture">
                      <pic:pic>
                        <pic:nvPicPr>
                          <pic:cNvPr id="0" name="image41.jpg"/>
                          <pic:cNvPicPr preferRelativeResize="0"/>
                        </pic:nvPicPr>
                        <pic:blipFill>
                          <a:blip r:embed="rId23"/>
                          <a:srcRect b="0" l="0" r="0" t="0"/>
                          <a:stretch>
                            <a:fillRect/>
                          </a:stretch>
                        </pic:blipFill>
                        <pic:spPr>
                          <a:xfrm>
                            <a:off x="0" y="0"/>
                            <a:ext cx="1114425" cy="2000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Changes the font of the selected text or number.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Click the drop-down arrow beside the box and select a font from the list.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Font 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419100" cy="209550"/>
                  <wp:effectExtent b="0" l="0" r="0" t="0"/>
                  <wp:docPr id="13"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419100" cy="2095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Changes the size of the selected text or number.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Enter a size value in the box, or select an appropriate size from the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drop-down list.</w:t>
            </w:r>
          </w:p>
        </w:tc>
      </w:tr>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Bold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180975" cy="180975"/>
                  <wp:effectExtent b="0" l="0" r="0" t="0"/>
                  <wp:docPr id="36" name="image44.jpg"/>
                  <a:graphic>
                    <a:graphicData uri="http://schemas.openxmlformats.org/drawingml/2006/picture">
                      <pic:pic>
                        <pic:nvPicPr>
                          <pic:cNvPr id="0" name="image44.jpg"/>
                          <pic:cNvPicPr preferRelativeResize="0"/>
                        </pic:nvPicPr>
                        <pic:blipFill>
                          <a:blip r:embed="rId25"/>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rPr>
                <w:sz w:val="28"/>
                <w:szCs w:val="28"/>
                <w:highlight w:val="white"/>
              </w:rPr>
            </w:pPr>
            <w:r w:rsidDel="00000000" w:rsidR="00000000" w:rsidRPr="00000000">
              <w:rPr>
                <w:sz w:val="28"/>
                <w:szCs w:val="28"/>
                <w:highlight w:val="white"/>
                <w:rtl w:val="0"/>
              </w:rPr>
              <w:t xml:space="preserve">Applies or removes bold formatting to or from 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selected text or number.</w:t>
            </w:r>
          </w:p>
        </w:tc>
      </w:tr>
      <w:tr>
        <w:trPr>
          <w:trHeight w:val="1235" w:hRule="atLeast"/>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Italic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171450" cy="171450"/>
                  <wp:effectExtent b="0" l="0" r="0" t="0"/>
                  <wp:docPr id="51" name="image51.jpg"/>
                  <a:graphic>
                    <a:graphicData uri="http://schemas.openxmlformats.org/drawingml/2006/picture">
                      <pic:pic>
                        <pic:nvPicPr>
                          <pic:cNvPr id="0" name="image51.jpg"/>
                          <pic:cNvPicPr preferRelativeResize="0"/>
                        </pic:nvPicPr>
                        <pic:blipFill>
                          <a:blip r:embed="rId26"/>
                          <a:srcRect b="0" l="0" r="0" t="0"/>
                          <a:stretch>
                            <a:fillRect/>
                          </a:stretch>
                        </pic:blipFill>
                        <pic:spPr>
                          <a:xfrm>
                            <a:off x="0" y="0"/>
                            <a:ext cx="171450" cy="1714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rPr>
                <w:sz w:val="28"/>
                <w:szCs w:val="28"/>
                <w:highlight w:val="white"/>
              </w:rPr>
            </w:pPr>
            <w:r w:rsidDel="00000000" w:rsidR="00000000" w:rsidRPr="00000000">
              <w:rPr>
                <w:sz w:val="28"/>
                <w:szCs w:val="28"/>
                <w:highlight w:val="white"/>
                <w:rtl w:val="0"/>
              </w:rPr>
              <w:t xml:space="preserve">Makes selected text or number italic, but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removes italic from selected text or number if it's already italic.</w:t>
            </w:r>
          </w:p>
        </w:tc>
      </w:tr>
      <w:tr>
        <w:trPr>
          <w:trHeight w:val="905" w:hRule="atLeast"/>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Underline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209550" cy="190500"/>
                  <wp:effectExtent b="0" l="0" r="0" t="0"/>
                  <wp:docPr id="25" name="image40.jpg"/>
                  <a:graphic>
                    <a:graphicData uri="http://schemas.openxmlformats.org/drawingml/2006/picture">
                      <pic:pic>
                        <pic:nvPicPr>
                          <pic:cNvPr id="0" name="image40.jpg"/>
                          <pic:cNvPicPr preferRelativeResize="0"/>
                        </pic:nvPicPr>
                        <pic:blipFill>
                          <a:blip r:embed="rId27"/>
                          <a:srcRect b="0" l="0" r="0" t="0"/>
                          <a:stretch>
                            <a:fillRect/>
                          </a:stretch>
                        </pic:blipFill>
                        <pic:spPr>
                          <a:xfrm>
                            <a:off x="0" y="0"/>
                            <a:ext cx="209550" cy="190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rPr>
                <w:sz w:val="28"/>
                <w:szCs w:val="28"/>
                <w:highlight w:val="white"/>
              </w:rPr>
            </w:pPr>
            <w:r w:rsidDel="00000000" w:rsidR="00000000" w:rsidRPr="00000000">
              <w:rPr>
                <w:sz w:val="28"/>
                <w:szCs w:val="28"/>
                <w:highlight w:val="white"/>
                <w:rtl w:val="0"/>
              </w:rPr>
              <w:t xml:space="preserve">Underlines (rules a line)  or removes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underline formatting from selected text or number.</w:t>
            </w:r>
          </w:p>
        </w:tc>
      </w:tr>
      <w:tr>
        <w:trPr>
          <w:trHeight w:val="905" w:hRule="atLeast"/>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Align Left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228600" cy="219075"/>
                  <wp:effectExtent b="0" l="0" r="0" t="0"/>
                  <wp:docPr id="1"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228600" cy="2190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rPr>
                <w:sz w:val="28"/>
                <w:szCs w:val="28"/>
                <w:highlight w:val="white"/>
              </w:rPr>
            </w:pPr>
            <w:r w:rsidDel="00000000" w:rsidR="00000000" w:rsidRPr="00000000">
              <w:rPr>
                <w:sz w:val="28"/>
                <w:szCs w:val="28"/>
                <w:highlight w:val="white"/>
                <w:rtl w:val="0"/>
              </w:rPr>
              <w:t xml:space="preserve">Aligns the selected text, number or inline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object to the left with a jagged edge.</w:t>
            </w:r>
          </w:p>
        </w:tc>
      </w:tr>
      <w:tr>
        <w:trPr>
          <w:trHeight w:val="905" w:hRule="atLeast"/>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Center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190500" cy="171450"/>
                  <wp:effectExtent b="0" l="0" r="0" t="0"/>
                  <wp:docPr id="11" name="image16.jpg"/>
                  <a:graphic>
                    <a:graphicData uri="http://schemas.openxmlformats.org/drawingml/2006/picture">
                      <pic:pic>
                        <pic:nvPicPr>
                          <pic:cNvPr id="0" name="image16.jpg"/>
                          <pic:cNvPicPr preferRelativeResize="0"/>
                        </pic:nvPicPr>
                        <pic:blipFill>
                          <a:blip r:embed="rId29"/>
                          <a:srcRect b="0" l="0" r="0" t="0"/>
                          <a:stretch>
                            <a:fillRect/>
                          </a:stretch>
                        </pic:blipFill>
                        <pic:spPr>
                          <a:xfrm>
                            <a:off x="0" y="0"/>
                            <a:ext cx="190500" cy="1714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rPr>
                <w:sz w:val="28"/>
                <w:szCs w:val="28"/>
                <w:highlight w:val="white"/>
              </w:rPr>
            </w:pPr>
            <w:r w:rsidDel="00000000" w:rsidR="00000000" w:rsidRPr="00000000">
              <w:rPr>
                <w:sz w:val="28"/>
                <w:szCs w:val="28"/>
                <w:highlight w:val="white"/>
                <w:rtl w:val="0"/>
              </w:rPr>
              <w:t xml:space="preserve">Aligns selected text, numbers or inline objects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to the center.</w:t>
            </w:r>
          </w:p>
        </w:tc>
      </w:tr>
      <w:tr>
        <w:trPr>
          <w:trHeight w:val="1250" w:hRule="atLeast"/>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Align Right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209550" cy="171450"/>
                  <wp:effectExtent b="0" l="0" r="0" t="0"/>
                  <wp:docPr id="22" name="image28.jpg"/>
                  <a:graphic>
                    <a:graphicData uri="http://schemas.openxmlformats.org/drawingml/2006/picture">
                      <pic:pic>
                        <pic:nvPicPr>
                          <pic:cNvPr id="0" name="image28.jpg"/>
                          <pic:cNvPicPr preferRelativeResize="0"/>
                        </pic:nvPicPr>
                        <pic:blipFill>
                          <a:blip r:embed="rId30"/>
                          <a:srcRect b="0" l="0" r="0" t="0"/>
                          <a:stretch>
                            <a:fillRect/>
                          </a:stretch>
                        </pic:blipFill>
                        <pic:spPr>
                          <a:xfrm>
                            <a:off x="0" y="0"/>
                            <a:ext cx="209550" cy="1714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rPr>
                <w:sz w:val="28"/>
                <w:szCs w:val="28"/>
                <w:highlight w:val="white"/>
              </w:rPr>
            </w:pPr>
            <w:r w:rsidDel="00000000" w:rsidR="00000000" w:rsidRPr="00000000">
              <w:rPr>
                <w:sz w:val="28"/>
                <w:szCs w:val="28"/>
                <w:highlight w:val="white"/>
                <w:rtl w:val="0"/>
              </w:rPr>
              <w:t xml:space="preserve">Aligns the selected text, number or inline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objects to the right, with a jagged edge.</w:t>
            </w:r>
          </w:p>
        </w:tc>
      </w:tr>
      <w:tr>
        <w:trPr>
          <w:trHeight w:val="905" w:hRule="atLeast"/>
        </w:trPr>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Justify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209550" cy="171450"/>
                  <wp:effectExtent b="0" l="0" r="0" t="0"/>
                  <wp:docPr id="33" name="image31.jpg"/>
                  <a:graphic>
                    <a:graphicData uri="http://schemas.openxmlformats.org/drawingml/2006/picture">
                      <pic:pic>
                        <pic:nvPicPr>
                          <pic:cNvPr id="0" name="image31.jpg"/>
                          <pic:cNvPicPr preferRelativeResize="0"/>
                        </pic:nvPicPr>
                        <pic:blipFill>
                          <a:blip r:embed="rId31"/>
                          <a:srcRect b="0" l="0" r="0" t="0"/>
                          <a:stretch>
                            <a:fillRect/>
                          </a:stretch>
                        </pic:blipFill>
                        <pic:spPr>
                          <a:xfrm>
                            <a:off x="0" y="0"/>
                            <a:ext cx="209550" cy="1714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rPr>
                <w:sz w:val="28"/>
                <w:szCs w:val="28"/>
                <w:highlight w:val="white"/>
              </w:rPr>
            </w:pPr>
            <w:r w:rsidDel="00000000" w:rsidR="00000000" w:rsidRPr="00000000">
              <w:rPr>
                <w:sz w:val="28"/>
                <w:szCs w:val="28"/>
                <w:highlight w:val="white"/>
                <w:rtl w:val="0"/>
              </w:rPr>
              <w:t xml:space="preserve">Aligns the selected paragraphs to both the left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and right margins or indents.</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Numbering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219075" cy="190500"/>
                  <wp:effectExtent b="0" l="0" r="0" t="0"/>
                  <wp:docPr id="4" name="image5.jpg"/>
                  <a:graphic>
                    <a:graphicData uri="http://schemas.openxmlformats.org/drawingml/2006/picture">
                      <pic:pic>
                        <pic:nvPicPr>
                          <pic:cNvPr id="0" name="image5.jpg"/>
                          <pic:cNvPicPr preferRelativeResize="0"/>
                        </pic:nvPicPr>
                        <pic:blipFill>
                          <a:blip r:embed="rId32"/>
                          <a:srcRect b="0" l="0" r="0" t="0"/>
                          <a:stretch>
                            <a:fillRect/>
                          </a:stretch>
                        </pic:blipFill>
                        <pic:spPr>
                          <a:xfrm>
                            <a:off x="0" y="0"/>
                            <a:ext cx="219075" cy="190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Adds numbers to or removes numbers numbers from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selected paragraphs.</w:t>
            </w:r>
          </w:p>
        </w:tc>
      </w:tr>
      <w:tr>
        <w:trPr>
          <w:trHeight w:val="1250" w:hRule="atLeast"/>
        </w:trPr>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Bullets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209550" cy="180975"/>
                  <wp:effectExtent b="0" l="0" r="0" t="0"/>
                  <wp:docPr id="2" name="image17.jpg"/>
                  <a:graphic>
                    <a:graphicData uri="http://schemas.openxmlformats.org/drawingml/2006/picture">
                      <pic:pic>
                        <pic:nvPicPr>
                          <pic:cNvPr id="0" name="image17.jpg"/>
                          <pic:cNvPicPr preferRelativeResize="0"/>
                        </pic:nvPicPr>
                        <pic:blipFill>
                          <a:blip r:embed="rId33"/>
                          <a:srcRect b="0" l="0" r="0" t="0"/>
                          <a:stretch>
                            <a:fillRect/>
                          </a:stretch>
                        </pic:blipFill>
                        <pic:spPr>
                          <a:xfrm>
                            <a:off x="0" y="0"/>
                            <a:ext cx="209550" cy="1809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rPr>
                <w:sz w:val="28"/>
                <w:szCs w:val="28"/>
                <w:highlight w:val="white"/>
              </w:rPr>
            </w:pPr>
            <w:r w:rsidDel="00000000" w:rsidR="00000000" w:rsidRPr="00000000">
              <w:rPr>
                <w:sz w:val="28"/>
                <w:szCs w:val="28"/>
                <w:highlight w:val="white"/>
                <w:rtl w:val="0"/>
              </w:rPr>
              <w:t xml:space="preserve">Adds bullets to or removes bullets from the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selected paragraphs.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Outside Border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314325" cy="200025"/>
                  <wp:effectExtent b="0" l="0" r="0" t="0"/>
                  <wp:docPr id="42" name="image46.jpg"/>
                  <a:graphic>
                    <a:graphicData uri="http://schemas.openxmlformats.org/drawingml/2006/picture">
                      <pic:pic>
                        <pic:nvPicPr>
                          <pic:cNvPr id="0" name="image46.jpg"/>
                          <pic:cNvPicPr preferRelativeResize="0"/>
                        </pic:nvPicPr>
                        <pic:blipFill>
                          <a:blip r:embed="rId34"/>
                          <a:srcRect b="0" l="0" r="0" t="0"/>
                          <a:stretch>
                            <a:fillRect/>
                          </a:stretch>
                        </pic:blipFill>
                        <pic:spPr>
                          <a:xfrm>
                            <a:off x="0" y="0"/>
                            <a:ext cx="314325" cy="2000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rPr>
                <w:sz w:val="28"/>
                <w:szCs w:val="28"/>
                <w:highlight w:val="white"/>
              </w:rPr>
            </w:pPr>
            <w:r w:rsidDel="00000000" w:rsidR="00000000" w:rsidRPr="00000000">
              <w:rPr>
                <w:sz w:val="28"/>
                <w:szCs w:val="28"/>
                <w:highlight w:val="white"/>
                <w:rtl w:val="0"/>
              </w:rPr>
              <w:t xml:space="preserve">Adds or removes a border around the selected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text, paragraphs, cells, pictures or other objects.</w:t>
            </w:r>
          </w:p>
        </w:tc>
      </w:tr>
      <w:tr>
        <w:trPr>
          <w:trHeight w:val="1235" w:hRule="atLeast"/>
        </w:trPr>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Highlight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304800" cy="228600"/>
                  <wp:effectExtent b="0" l="0" r="0" t="0"/>
                  <wp:docPr id="37" name="image33.jpg"/>
                  <a:graphic>
                    <a:graphicData uri="http://schemas.openxmlformats.org/drawingml/2006/picture">
                      <pic:pic>
                        <pic:nvPicPr>
                          <pic:cNvPr id="0" name="image33.jp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rPr>
                <w:sz w:val="28"/>
                <w:szCs w:val="28"/>
                <w:highlight w:val="white"/>
              </w:rPr>
            </w:pPr>
            <w:r w:rsidDel="00000000" w:rsidR="00000000" w:rsidRPr="00000000">
              <w:rPr>
                <w:sz w:val="28"/>
                <w:szCs w:val="28"/>
                <w:highlight w:val="white"/>
                <w:rtl w:val="0"/>
              </w:rPr>
              <w:t xml:space="preserve">Marks text so that it is highlighted and stands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out from the surrounding text.</w:t>
            </w:r>
          </w:p>
        </w:tc>
      </w:tr>
      <w:tr>
        <w:trPr>
          <w:trHeight w:val="1190" w:hRule="atLeast"/>
        </w:trPr>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b w:val="1"/>
                <w:sz w:val="28"/>
                <w:szCs w:val="28"/>
                <w:highlight w:val="white"/>
                <w:rtl w:val="0"/>
              </w:rPr>
              <w:t xml:space="preserve">Font Color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ind w:left="200" w:right="200" w:firstLine="0"/>
              <w:jc w:val="center"/>
              <w:rPr>
                <w:sz w:val="28"/>
                <w:szCs w:val="28"/>
                <w:highlight w:val="white"/>
              </w:rPr>
            </w:pPr>
            <w:r w:rsidDel="00000000" w:rsidR="00000000" w:rsidRPr="00000000">
              <w:rPr>
                <w:sz w:val="28"/>
                <w:szCs w:val="28"/>
                <w:highlight w:val="white"/>
              </w:rPr>
              <w:drawing>
                <wp:inline distB="114300" distT="114300" distL="114300" distR="114300">
                  <wp:extent cx="333375" cy="238125"/>
                  <wp:effectExtent b="0" l="0" r="0" t="0"/>
                  <wp:docPr id="6" name="image20.jpg"/>
                  <a:graphic>
                    <a:graphicData uri="http://schemas.openxmlformats.org/drawingml/2006/picture">
                      <pic:pic>
                        <pic:nvPicPr>
                          <pic:cNvPr id="0" name="image20.jpg"/>
                          <pic:cNvPicPr preferRelativeResize="0"/>
                        </pic:nvPicPr>
                        <pic:blipFill>
                          <a:blip r:embed="rId36"/>
                          <a:srcRect b="0" l="0" r="0" t="0"/>
                          <a:stretch>
                            <a:fillRect/>
                          </a:stretch>
                        </pic:blipFill>
                        <pic:spPr>
                          <a:xfrm>
                            <a:off x="0" y="0"/>
                            <a:ext cx="333375" cy="2381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rPr>
                <w:sz w:val="28"/>
                <w:szCs w:val="28"/>
                <w:highlight w:val="white"/>
              </w:rPr>
            </w:pPr>
            <w:r w:rsidDel="00000000" w:rsidR="00000000" w:rsidRPr="00000000">
              <w:rPr>
                <w:sz w:val="28"/>
                <w:szCs w:val="28"/>
                <w:highlight w:val="white"/>
                <w:rtl w:val="0"/>
              </w:rPr>
              <w:t xml:space="preserve">Formats the selected text with the color you</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sz w:val="28"/>
                <w:szCs w:val="28"/>
                <w:highlight w:val="white"/>
                <w:rtl w:val="0"/>
              </w:rPr>
              <w:t xml:space="preserve">click</w:t>
            </w:r>
          </w:p>
        </w:tc>
      </w:tr>
    </w:tbl>
    <w:p w:rsidR="00000000" w:rsidDel="00000000" w:rsidP="00000000" w:rsidRDefault="00000000" w:rsidRPr="00000000" w14:paraId="00000097">
      <w:pPr>
        <w:rPr>
          <w:sz w:val="28"/>
          <w:szCs w:val="28"/>
          <w:highlight w:val="white"/>
        </w:rPr>
      </w:pPr>
      <w:r w:rsidDel="00000000" w:rsidR="00000000" w:rsidRPr="00000000">
        <w:rPr>
          <w:rtl w:val="0"/>
        </w:rPr>
      </w:r>
    </w:p>
    <w:p w:rsidR="00000000" w:rsidDel="00000000" w:rsidP="00000000" w:rsidRDefault="00000000" w:rsidRPr="00000000" w14:paraId="00000098">
      <w:pPr>
        <w:rPr>
          <w:sz w:val="28"/>
          <w:szCs w:val="28"/>
          <w:highlight w:val="white"/>
        </w:rPr>
      </w:pPr>
      <w:r w:rsidDel="00000000" w:rsidR="00000000" w:rsidRPr="00000000">
        <w:rPr>
          <w:rtl w:val="0"/>
        </w:rPr>
      </w:r>
    </w:p>
    <w:p w:rsidR="00000000" w:rsidDel="00000000" w:rsidP="00000000" w:rsidRDefault="00000000" w:rsidRPr="00000000" w14:paraId="00000099">
      <w:pPr>
        <w:rPr>
          <w:sz w:val="26"/>
          <w:szCs w:val="26"/>
          <w:highlight w:val="white"/>
        </w:rPr>
      </w:pPr>
      <w:r w:rsidDel="00000000" w:rsidR="00000000" w:rsidRPr="00000000">
        <w:rPr>
          <w:b w:val="1"/>
          <w:sz w:val="32"/>
          <w:szCs w:val="32"/>
          <w:highlight w:val="white"/>
          <w:rtl w:val="0"/>
        </w:rPr>
        <w:t xml:space="preserve">Drawing Toolbar - </w:t>
      </w:r>
      <w:r w:rsidDel="00000000" w:rsidR="00000000" w:rsidRPr="00000000">
        <w:rPr>
          <w:sz w:val="26"/>
          <w:szCs w:val="26"/>
          <w:highlight w:val="white"/>
          <w:rtl w:val="0"/>
        </w:rPr>
        <w:t xml:space="preserve">The Drawing toolbar is located at the bottom of the window, between the Horizontal Scroll bar and the Status bar. Like every other toolbar, this also contains smart icons representing shortcuts to Main menu commands in Word.</w:t>
      </w:r>
    </w:p>
    <w:p w:rsidR="00000000" w:rsidDel="00000000" w:rsidP="00000000" w:rsidRDefault="00000000" w:rsidRPr="00000000" w14:paraId="0000009A">
      <w:pPr>
        <w:rPr>
          <w:sz w:val="26"/>
          <w:szCs w:val="26"/>
          <w:highlight w:val="white"/>
        </w:rPr>
      </w:pPr>
      <w:r w:rsidDel="00000000" w:rsidR="00000000" w:rsidRPr="00000000">
        <w:rPr>
          <w:rtl w:val="0"/>
        </w:rPr>
      </w:r>
    </w:p>
    <w:p w:rsidR="00000000" w:rsidDel="00000000" w:rsidP="00000000" w:rsidRDefault="00000000" w:rsidRPr="00000000" w14:paraId="0000009B">
      <w:pPr>
        <w:rPr>
          <w:sz w:val="26"/>
          <w:szCs w:val="26"/>
          <w:highlight w:val="white"/>
        </w:rPr>
      </w:pPr>
      <w:r w:rsidDel="00000000" w:rsidR="00000000" w:rsidRPr="00000000">
        <w:rPr>
          <w:sz w:val="26"/>
          <w:szCs w:val="26"/>
          <w:highlight w:val="white"/>
          <w:rtl w:val="0"/>
        </w:rPr>
        <w:t xml:space="preserve">It holds buttons/tools used in creating drawings, such as rectangles, ovals, lines, arrows, WordArt text, etc. It also offers tools for inserting organizational charts and ready-made pictures and Clip Arts from their different locations.</w:t>
      </w:r>
    </w:p>
    <w:p w:rsidR="00000000" w:rsidDel="00000000" w:rsidP="00000000" w:rsidRDefault="00000000" w:rsidRPr="00000000" w14:paraId="0000009C">
      <w:pPr>
        <w:rPr>
          <w:sz w:val="26"/>
          <w:szCs w:val="26"/>
          <w:highlight w:val="white"/>
        </w:rPr>
      </w:pPr>
      <w:r w:rsidDel="00000000" w:rsidR="00000000" w:rsidRPr="00000000">
        <w:rPr>
          <w:rtl w:val="0"/>
        </w:rPr>
      </w:r>
    </w:p>
    <w:p w:rsidR="00000000" w:rsidDel="00000000" w:rsidP="00000000" w:rsidRDefault="00000000" w:rsidRPr="00000000" w14:paraId="0000009D">
      <w:pPr>
        <w:rPr>
          <w:sz w:val="26"/>
          <w:szCs w:val="26"/>
          <w:highlight w:val="white"/>
        </w:rPr>
      </w:pPr>
      <w:r w:rsidDel="00000000" w:rsidR="00000000" w:rsidRPr="00000000">
        <w:rPr>
          <w:sz w:val="26"/>
          <w:szCs w:val="26"/>
          <w:highlight w:val="white"/>
          <w:rtl w:val="0"/>
        </w:rPr>
        <w:t xml:space="preserve">Also included in this toolbar are tools for formatting inserted objects and for adding special effects such as shadow or 3-D to lines, rectangles, ovals, etc. Like every other toolbar also, the Drawing toolbar can be displayed or hidden.</w:t>
      </w:r>
    </w:p>
    <w:p w:rsidR="00000000" w:rsidDel="00000000" w:rsidP="00000000" w:rsidRDefault="00000000" w:rsidRPr="00000000" w14:paraId="0000009E">
      <w:pPr>
        <w:rPr>
          <w:sz w:val="26"/>
          <w:szCs w:val="26"/>
          <w:highlight w:val="white"/>
        </w:rPr>
      </w:pPr>
      <w:r w:rsidDel="00000000" w:rsidR="00000000" w:rsidRPr="00000000">
        <w:rPr>
          <w:rtl w:val="0"/>
        </w:rPr>
      </w:r>
    </w:p>
    <w:p w:rsidR="00000000" w:rsidDel="00000000" w:rsidP="00000000" w:rsidRDefault="00000000" w:rsidRPr="00000000" w14:paraId="0000009F">
      <w:pPr>
        <w:rPr>
          <w:sz w:val="26"/>
          <w:szCs w:val="26"/>
          <w:highlight w:val="white"/>
        </w:rPr>
      </w:pPr>
      <w:r w:rsidDel="00000000" w:rsidR="00000000" w:rsidRPr="00000000">
        <w:rPr>
          <w:sz w:val="26"/>
          <w:szCs w:val="26"/>
          <w:highlight w:val="white"/>
          <w:rtl w:val="0"/>
        </w:rPr>
        <w:t xml:space="preserve">The following table shows a list of tools offered on the Drawing toolbar, and their functions:</w:t>
      </w:r>
    </w:p>
    <w:p w:rsidR="00000000" w:rsidDel="00000000" w:rsidP="00000000" w:rsidRDefault="00000000" w:rsidRPr="00000000" w14:paraId="000000A0">
      <w:pPr>
        <w:rPr>
          <w:sz w:val="26"/>
          <w:szCs w:val="26"/>
          <w:highlight w:val="white"/>
        </w:rPr>
      </w:pPr>
      <w:r w:rsidDel="00000000" w:rsidR="00000000" w:rsidRPr="00000000">
        <w:rPr>
          <w:rtl w:val="0"/>
        </w:rPr>
      </w:r>
    </w:p>
    <w:tbl>
      <w:tblPr>
        <w:tblStyle w:val="Table3"/>
        <w:tblW w:w="9354.87341772152" w:type="dxa"/>
        <w:jc w:val="left"/>
        <w:tblInd w:w="100.0" w:type="pct"/>
        <w:tblBorders>
          <w:top w:color="6666ff" w:space="0" w:sz="7" w:val="single"/>
          <w:left w:color="6666ff" w:space="0" w:sz="7" w:val="single"/>
          <w:bottom w:color="6666ff" w:space="0" w:sz="7" w:val="single"/>
          <w:right w:color="6666ff" w:space="0" w:sz="7" w:val="single"/>
          <w:insideH w:color="6666ff" w:space="0" w:sz="7" w:val="single"/>
          <w:insideV w:color="6666ff" w:space="0" w:sz="7" w:val="single"/>
        </w:tblBorders>
        <w:tblLayout w:type="fixed"/>
        <w:tblLook w:val="0600"/>
      </w:tblPr>
      <w:tblGrid>
        <w:gridCol w:w="1959.873417721519"/>
        <w:gridCol w:w="1635"/>
        <w:gridCol w:w="5760"/>
        <w:tblGridChange w:id="0">
          <w:tblGrid>
            <w:gridCol w:w="1959.873417721519"/>
            <w:gridCol w:w="1635"/>
            <w:gridCol w:w="5760"/>
          </w:tblGrid>
        </w:tblGridChange>
      </w:tblGrid>
      <w:tr>
        <w:trPr>
          <w:trHeight w:val="620" w:hRule="atLeast"/>
        </w:trPr>
        <w:tc>
          <w:tcPr>
            <w:shd w:fill="c0c0c0" w:val="clear"/>
            <w:tcMar>
              <w:top w:w="100.0" w:type="dxa"/>
              <w:left w:w="100.0" w:type="dxa"/>
              <w:bottom w:w="100.0" w:type="dxa"/>
              <w:right w:w="100.0" w:type="dxa"/>
            </w:tcMar>
            <w:vAlign w:val="top"/>
          </w:tcPr>
          <w:p w:rsidR="00000000" w:rsidDel="00000000" w:rsidP="00000000" w:rsidRDefault="00000000" w:rsidRPr="00000000" w14:paraId="000000A1">
            <w:pPr>
              <w:jc w:val="center"/>
              <w:rPr>
                <w:b w:val="1"/>
                <w:sz w:val="26"/>
                <w:szCs w:val="26"/>
              </w:rPr>
            </w:pPr>
            <w:r w:rsidDel="00000000" w:rsidR="00000000" w:rsidRPr="00000000">
              <w:rPr>
                <w:rtl w:val="0"/>
              </w:rPr>
            </w:r>
          </w:p>
          <w:p w:rsidR="00000000" w:rsidDel="00000000" w:rsidP="00000000" w:rsidRDefault="00000000" w:rsidRPr="00000000" w14:paraId="000000A2">
            <w:pPr>
              <w:jc w:val="center"/>
              <w:rPr>
                <w:b w:val="1"/>
                <w:sz w:val="26"/>
                <w:szCs w:val="26"/>
              </w:rPr>
            </w:pPr>
            <w:r w:rsidDel="00000000" w:rsidR="00000000" w:rsidRPr="00000000">
              <w:rPr>
                <w:b w:val="1"/>
                <w:sz w:val="26"/>
                <w:szCs w:val="26"/>
                <w:rtl w:val="0"/>
              </w:rPr>
              <w:t xml:space="preserve">NAME</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jc w:val="center"/>
              <w:rPr>
                <w:b w:val="1"/>
                <w:sz w:val="26"/>
                <w:szCs w:val="26"/>
              </w:rPr>
            </w:pPr>
            <w:r w:rsidDel="00000000" w:rsidR="00000000" w:rsidRPr="00000000">
              <w:rPr>
                <w:b w:val="1"/>
                <w:sz w:val="26"/>
                <w:szCs w:val="26"/>
                <w:rtl w:val="0"/>
              </w:rPr>
              <w:t xml:space="preserve">ICON</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jc w:val="center"/>
              <w:rPr>
                <w:b w:val="1"/>
                <w:sz w:val="26"/>
                <w:szCs w:val="26"/>
              </w:rPr>
            </w:pPr>
            <w:r w:rsidDel="00000000" w:rsidR="00000000" w:rsidRPr="00000000">
              <w:rPr>
                <w:b w:val="1"/>
                <w:sz w:val="26"/>
                <w:szCs w:val="26"/>
                <w:rtl w:val="0"/>
              </w:rPr>
              <w:t xml:space="preserve">USE</w:t>
            </w:r>
          </w:p>
        </w:tc>
      </w:tr>
      <w:tr>
        <w:trPr>
          <w:trHeight w:val="1010" w:hRule="atLeast"/>
        </w:trPr>
        <w:tc>
          <w:tcPr>
            <w:tcMar>
              <w:top w:w="100.0" w:type="dxa"/>
              <w:left w:w="100.0" w:type="dxa"/>
              <w:bottom w:w="100.0" w:type="dxa"/>
              <w:right w:w="100.0" w:type="dxa"/>
            </w:tcMar>
            <w:vAlign w:val="top"/>
          </w:tcPr>
          <w:p w:rsidR="00000000" w:rsidDel="00000000" w:rsidP="00000000" w:rsidRDefault="00000000" w:rsidRPr="00000000" w14:paraId="000000A7">
            <w:pPr>
              <w:rPr>
                <w:sz w:val="26"/>
                <w:szCs w:val="26"/>
              </w:rPr>
            </w:pPr>
            <w:r w:rsidDel="00000000" w:rsidR="00000000" w:rsidRPr="00000000">
              <w:rPr>
                <w:b w:val="1"/>
                <w:sz w:val="26"/>
                <w:szCs w:val="26"/>
                <w:rtl w:val="0"/>
              </w:rPr>
              <w:t xml:space="preserve">Draw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ind w:left="200" w:right="200" w:firstLine="0"/>
              <w:jc w:val="center"/>
              <w:rPr>
                <w:sz w:val="26"/>
                <w:szCs w:val="26"/>
              </w:rPr>
            </w:pPr>
            <w:r w:rsidDel="00000000" w:rsidR="00000000" w:rsidRPr="00000000">
              <w:rPr>
                <w:sz w:val="26"/>
                <w:szCs w:val="26"/>
              </w:rPr>
              <w:drawing>
                <wp:inline distB="114300" distT="114300" distL="114300" distR="114300">
                  <wp:extent cx="409575" cy="200025"/>
                  <wp:effectExtent b="0" l="0" r="0" t="0"/>
                  <wp:docPr id="21" name="image13.jpg"/>
                  <a:graphic>
                    <a:graphicData uri="http://schemas.openxmlformats.org/drawingml/2006/picture">
                      <pic:pic>
                        <pic:nvPicPr>
                          <pic:cNvPr id="0" name="image13.jpg"/>
                          <pic:cNvPicPr preferRelativeResize="0"/>
                        </pic:nvPicPr>
                        <pic:blipFill>
                          <a:blip r:embed="rId37"/>
                          <a:srcRect b="0" l="0" r="0" t="0"/>
                          <a:stretch>
                            <a:fillRect/>
                          </a:stretch>
                        </pic:blipFill>
                        <pic:spPr>
                          <a:xfrm>
                            <a:off x="0" y="0"/>
                            <a:ext cx="409575" cy="2000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rPr>
                <w:sz w:val="26"/>
                <w:szCs w:val="26"/>
              </w:rPr>
            </w:pPr>
            <w:r w:rsidDel="00000000" w:rsidR="00000000" w:rsidRPr="00000000">
              <w:rPr>
                <w:sz w:val="26"/>
                <w:szCs w:val="26"/>
                <w:rtl w:val="0"/>
              </w:rPr>
              <w:t xml:space="preserve">Offers a number of options for defining the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relative positions, arrangements, rotation, etc, of drawings in a document.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It also offers tools for changing the shape of AutoShapes.</w:t>
            </w:r>
          </w:p>
        </w:tc>
      </w:tr>
      <w:tr>
        <w:trPr>
          <w:trHeight w:val="815" w:hRule="atLeast"/>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Select Objects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20" name="image21.jpg"/>
                  <a:graphic>
                    <a:graphicData uri="http://schemas.openxmlformats.org/drawingml/2006/picture">
                      <pic:pic>
                        <pic:nvPicPr>
                          <pic:cNvPr id="0" name="image21.jpg"/>
                          <pic:cNvPicPr preferRelativeResize="0"/>
                        </pic:nvPicPr>
                        <pic:blipFill>
                          <a:blip r:embed="rId38"/>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rPr>
                <w:sz w:val="26"/>
                <w:szCs w:val="26"/>
              </w:rPr>
            </w:pPr>
            <w:r w:rsidDel="00000000" w:rsidR="00000000" w:rsidRPr="00000000">
              <w:rPr>
                <w:sz w:val="26"/>
                <w:szCs w:val="26"/>
                <w:rtl w:val="0"/>
              </w:rPr>
              <w:t xml:space="preserve">Changes the pointer to a selection arrow so you</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can click to select objects in the active window.</w:t>
            </w:r>
          </w:p>
        </w:tc>
      </w:tr>
      <w:tr>
        <w:trPr>
          <w:trHeight w:val="1415" w:hRule="atLeast"/>
        </w:trPr>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AutoShapes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ind w:left="200" w:right="200" w:firstLine="0"/>
              <w:jc w:val="center"/>
              <w:rPr>
                <w:sz w:val="26"/>
                <w:szCs w:val="26"/>
              </w:rPr>
            </w:pPr>
            <w:r w:rsidDel="00000000" w:rsidR="00000000" w:rsidRPr="00000000">
              <w:rPr>
                <w:sz w:val="26"/>
                <w:szCs w:val="26"/>
              </w:rPr>
              <w:drawing>
                <wp:inline distB="114300" distT="114300" distL="114300" distR="114300">
                  <wp:extent cx="762000" cy="209550"/>
                  <wp:effectExtent b="0" l="0" r="0" t="0"/>
                  <wp:docPr id="9" name="image7.jpg"/>
                  <a:graphic>
                    <a:graphicData uri="http://schemas.openxmlformats.org/drawingml/2006/picture">
                      <pic:pic>
                        <pic:nvPicPr>
                          <pic:cNvPr id="0" name="image7.jpg"/>
                          <pic:cNvPicPr preferRelativeResize="0"/>
                        </pic:nvPicPr>
                        <pic:blipFill>
                          <a:blip r:embed="rId39"/>
                          <a:srcRect b="0" l="0" r="0" t="0"/>
                          <a:stretch>
                            <a:fillRect/>
                          </a:stretch>
                        </pic:blipFill>
                        <pic:spPr>
                          <a:xfrm>
                            <a:off x="0" y="0"/>
                            <a:ext cx="762000" cy="2095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rPr>
                <w:sz w:val="26"/>
                <w:szCs w:val="26"/>
              </w:rPr>
            </w:pPr>
            <w:r w:rsidDel="00000000" w:rsidR="00000000" w:rsidRPr="00000000">
              <w:rPr>
                <w:sz w:val="26"/>
                <w:szCs w:val="26"/>
                <w:rtl w:val="0"/>
              </w:rPr>
              <w:t xml:space="preserve">Offers a group of ready-made shapes that include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basic shapes, such as rectangles and circles, including a variety of lines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and connectors, block arrows, flowchart symbols, stars and banners, and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callouts.</w:t>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47" name="image43.jpg"/>
                  <a:graphic>
                    <a:graphicData uri="http://schemas.openxmlformats.org/drawingml/2006/picture">
                      <pic:pic>
                        <pic:nvPicPr>
                          <pic:cNvPr id="0" name="image43.jpg"/>
                          <pic:cNvPicPr preferRelativeResize="0"/>
                        </pic:nvPicPr>
                        <pic:blipFill>
                          <a:blip r:embed="rId40"/>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rPr>
                <w:sz w:val="26"/>
                <w:szCs w:val="26"/>
              </w:rPr>
            </w:pPr>
            <w:r w:rsidDel="00000000" w:rsidR="00000000" w:rsidRPr="00000000">
              <w:rPr>
                <w:sz w:val="26"/>
                <w:szCs w:val="26"/>
                <w:rtl w:val="0"/>
              </w:rPr>
              <w:t xml:space="preserve">Allows you to draw a straight line where you</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click or drag in the active window.</w:t>
            </w:r>
          </w:p>
        </w:tc>
      </w:tr>
      <w:tr>
        <w:trPr>
          <w:trHeight w:val="1115" w:hRule="atLeast"/>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Arrow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16" name="image8.jpg"/>
                  <a:graphic>
                    <a:graphicData uri="http://schemas.openxmlformats.org/drawingml/2006/picture">
                      <pic:pic>
                        <pic:nvPicPr>
                          <pic:cNvPr id="0" name="image8.jpg"/>
                          <pic:cNvPicPr preferRelativeResize="0"/>
                        </pic:nvPicPr>
                        <pic:blipFill>
                          <a:blip r:embed="rId41"/>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rPr>
                <w:sz w:val="26"/>
                <w:szCs w:val="26"/>
              </w:rPr>
            </w:pPr>
            <w:r w:rsidDel="00000000" w:rsidR="00000000" w:rsidRPr="00000000">
              <w:rPr>
                <w:sz w:val="26"/>
                <w:szCs w:val="26"/>
                <w:rtl w:val="0"/>
              </w:rPr>
              <w:t xml:space="preserve">Draws or inserts a line with an arrow head where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you click or drag in the active window.</w:t>
            </w:r>
          </w:p>
        </w:tc>
      </w:tr>
      <w:tr>
        <w:trPr>
          <w:trHeight w:val="1010" w:hRule="atLeast"/>
        </w:trPr>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Rectangle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39" name="image29.jpg"/>
                  <a:graphic>
                    <a:graphicData uri="http://schemas.openxmlformats.org/drawingml/2006/picture">
                      <pic:pic>
                        <pic:nvPicPr>
                          <pic:cNvPr id="0" name="image29.jpg"/>
                          <pic:cNvPicPr preferRelativeResize="0"/>
                        </pic:nvPicPr>
                        <pic:blipFill>
                          <a:blip r:embed="rId42"/>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rPr>
                <w:sz w:val="26"/>
                <w:szCs w:val="26"/>
              </w:rPr>
            </w:pPr>
            <w:r w:rsidDel="00000000" w:rsidR="00000000" w:rsidRPr="00000000">
              <w:rPr>
                <w:sz w:val="26"/>
                <w:szCs w:val="26"/>
                <w:rtl w:val="0"/>
              </w:rPr>
              <w:t xml:space="preserve">Draws a rectangle where you click and drag 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active window. You can also draw a square using this tool by holding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SHIFT while you drag.</w:t>
            </w:r>
          </w:p>
        </w:tc>
      </w:tr>
      <w:tr>
        <w:trPr>
          <w:trHeight w:val="815" w:hRule="atLeast"/>
        </w:trPr>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Oval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31" name="image25.jpg"/>
                  <a:graphic>
                    <a:graphicData uri="http://schemas.openxmlformats.org/drawingml/2006/picture">
                      <pic:pic>
                        <pic:nvPicPr>
                          <pic:cNvPr id="0" name="image25.jpg"/>
                          <pic:cNvPicPr preferRelativeResize="0"/>
                        </pic:nvPicPr>
                        <pic:blipFill>
                          <a:blip r:embed="rId43"/>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rPr>
                <w:sz w:val="26"/>
                <w:szCs w:val="26"/>
              </w:rPr>
            </w:pPr>
            <w:r w:rsidDel="00000000" w:rsidR="00000000" w:rsidRPr="00000000">
              <w:rPr>
                <w:sz w:val="26"/>
                <w:szCs w:val="26"/>
                <w:rtl w:val="0"/>
              </w:rPr>
              <w:t xml:space="preserve">Draws an oval where you click and drag in the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active document. To draw a (perfect) circle, hold down SHIFT while you drag.</w:t>
            </w:r>
          </w:p>
        </w:tc>
      </w:tr>
      <w:tr>
        <w:trPr>
          <w:trHeight w:val="815" w:hRule="atLeast"/>
        </w:trPr>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Text Box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23" name="image30.jpg"/>
                  <a:graphic>
                    <a:graphicData uri="http://schemas.openxmlformats.org/drawingml/2006/picture">
                      <pic:pic>
                        <pic:nvPicPr>
                          <pic:cNvPr id="0" name="image30.jpg"/>
                          <pic:cNvPicPr preferRelativeResize="0"/>
                        </pic:nvPicPr>
                        <pic:blipFill>
                          <a:blip r:embed="rId44"/>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rPr>
                <w:sz w:val="26"/>
                <w:szCs w:val="26"/>
              </w:rPr>
            </w:pPr>
            <w:r w:rsidDel="00000000" w:rsidR="00000000" w:rsidRPr="00000000">
              <w:rPr>
                <w:sz w:val="26"/>
                <w:szCs w:val="26"/>
                <w:rtl w:val="0"/>
              </w:rPr>
              <w:t xml:space="preserve">Draws a text box with horizontal direction where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you click and drag in the active document.</w:t>
            </w:r>
          </w:p>
        </w:tc>
      </w:tr>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Insert WordArt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32" name="image37.jpg"/>
                  <a:graphic>
                    <a:graphicData uri="http://schemas.openxmlformats.org/drawingml/2006/picture">
                      <pic:pic>
                        <pic:nvPicPr>
                          <pic:cNvPr id="0" name="image37.jpg"/>
                          <pic:cNvPicPr preferRelativeResize="0"/>
                        </pic:nvPicPr>
                        <pic:blipFill>
                          <a:blip r:embed="rId45"/>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rPr>
                <w:sz w:val="26"/>
                <w:szCs w:val="26"/>
              </w:rPr>
            </w:pPr>
            <w:r w:rsidDel="00000000" w:rsidR="00000000" w:rsidRPr="00000000">
              <w:rPr>
                <w:sz w:val="26"/>
                <w:szCs w:val="26"/>
                <w:rtl w:val="0"/>
              </w:rPr>
              <w:t xml:space="preserve">Creates decorative text by inserting a Microsoft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Office drawing objects.</w:t>
            </w:r>
          </w:p>
        </w:tc>
      </w:tr>
      <w:tr>
        <w:trPr>
          <w:trHeight w:val="815" w:hRule="atLeast"/>
        </w:trPr>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Insert Diagram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28" name="image23.jpg"/>
                  <a:graphic>
                    <a:graphicData uri="http://schemas.openxmlformats.org/drawingml/2006/picture">
                      <pic:pic>
                        <pic:nvPicPr>
                          <pic:cNvPr id="0" name="image23.jpg"/>
                          <pic:cNvPicPr preferRelativeResize="0"/>
                        </pic:nvPicPr>
                        <pic:blipFill>
                          <a:blip r:embed="rId46"/>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rPr>
                <w:sz w:val="26"/>
                <w:szCs w:val="26"/>
              </w:rPr>
            </w:pPr>
            <w:r w:rsidDel="00000000" w:rsidR="00000000" w:rsidRPr="00000000">
              <w:rPr>
                <w:sz w:val="26"/>
                <w:szCs w:val="26"/>
                <w:rtl w:val="0"/>
              </w:rPr>
              <w:t xml:space="preserve">Creates an organizational chart or a circle,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radial, pyramid, or Venn or target diagram in your document.</w:t>
            </w:r>
          </w:p>
        </w:tc>
      </w:tr>
      <w:tr>
        <w:trPr>
          <w:trHeight w:val="1235" w:hRule="atLeast"/>
        </w:trPr>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Clip Art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43" name="image47.jpg"/>
                  <a:graphic>
                    <a:graphicData uri="http://schemas.openxmlformats.org/drawingml/2006/picture">
                      <pic:pic>
                        <pic:nvPicPr>
                          <pic:cNvPr id="0" name="image47.jpg"/>
                          <pic:cNvPicPr preferRelativeResize="0"/>
                        </pic:nvPicPr>
                        <pic:blipFill>
                          <a:blip r:embed="rId47"/>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rPr>
                <w:sz w:val="26"/>
                <w:szCs w:val="26"/>
              </w:rPr>
            </w:pPr>
            <w:r w:rsidDel="00000000" w:rsidR="00000000" w:rsidRPr="00000000">
              <w:rPr>
                <w:sz w:val="26"/>
                <w:szCs w:val="26"/>
                <w:rtl w:val="0"/>
              </w:rPr>
              <w:t xml:space="preserve">Opens the Clip Gallery where you can select the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clip art image you want to insert in your document or update your clip art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collection.</w:t>
            </w:r>
          </w:p>
        </w:tc>
      </w:tr>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Insert Picture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29" name="image26.jpg"/>
                  <a:graphic>
                    <a:graphicData uri="http://schemas.openxmlformats.org/drawingml/2006/picture">
                      <pic:pic>
                        <pic:nvPicPr>
                          <pic:cNvPr id="0" name="image26.jpg"/>
                          <pic:cNvPicPr preferRelativeResize="0"/>
                        </pic:nvPicPr>
                        <pic:blipFill>
                          <a:blip r:embed="rId48"/>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rPr>
                <w:sz w:val="26"/>
                <w:szCs w:val="26"/>
              </w:rPr>
            </w:pPr>
            <w:r w:rsidDel="00000000" w:rsidR="00000000" w:rsidRPr="00000000">
              <w:rPr>
                <w:sz w:val="26"/>
                <w:szCs w:val="26"/>
                <w:rtl w:val="0"/>
              </w:rPr>
              <w:t xml:space="preserve">Inserts an existing picture in your  active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document at the insertion point.</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Fill Color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ind w:left="200" w:right="200" w:firstLine="0"/>
              <w:jc w:val="center"/>
              <w:rPr>
                <w:sz w:val="26"/>
                <w:szCs w:val="26"/>
              </w:rPr>
            </w:pPr>
            <w:r w:rsidDel="00000000" w:rsidR="00000000" w:rsidRPr="00000000">
              <w:rPr>
                <w:sz w:val="26"/>
                <w:szCs w:val="26"/>
              </w:rPr>
              <w:drawing>
                <wp:inline distB="114300" distT="114300" distL="114300" distR="114300">
                  <wp:extent cx="342900" cy="228600"/>
                  <wp:effectExtent b="0" l="0" r="0" t="0"/>
                  <wp:docPr id="10" name="image18.jpg"/>
                  <a:graphic>
                    <a:graphicData uri="http://schemas.openxmlformats.org/drawingml/2006/picture">
                      <pic:pic>
                        <pic:nvPicPr>
                          <pic:cNvPr id="0" name="image18.jpg"/>
                          <pic:cNvPicPr preferRelativeResize="0"/>
                        </pic:nvPicPr>
                        <pic:blipFill>
                          <a:blip r:embed="rId49"/>
                          <a:srcRect b="0" l="0" r="0" t="0"/>
                          <a:stretch>
                            <a:fillRect/>
                          </a:stretch>
                        </pic:blipFill>
                        <pic:spPr>
                          <a:xfrm>
                            <a:off x="0" y="0"/>
                            <a:ext cx="3429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rPr>
                <w:sz w:val="26"/>
                <w:szCs w:val="26"/>
              </w:rPr>
            </w:pPr>
            <w:r w:rsidDel="00000000" w:rsidR="00000000" w:rsidRPr="00000000">
              <w:rPr>
                <w:sz w:val="26"/>
                <w:szCs w:val="26"/>
                <w:rtl w:val="0"/>
              </w:rPr>
              <w:t xml:space="preserve">Adds, modifies, or removes the fill color or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effects from the selected object.</w:t>
            </w:r>
          </w:p>
        </w:tc>
      </w:tr>
      <w:tr>
        <w:trPr>
          <w:trHeight w:val="1265" w:hRule="atLeast"/>
        </w:trP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Line Color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ind w:left="200" w:right="200" w:firstLine="0"/>
              <w:jc w:val="center"/>
              <w:rPr>
                <w:sz w:val="26"/>
                <w:szCs w:val="26"/>
              </w:rPr>
            </w:pPr>
            <w:r w:rsidDel="00000000" w:rsidR="00000000" w:rsidRPr="00000000">
              <w:rPr>
                <w:sz w:val="26"/>
                <w:szCs w:val="26"/>
              </w:rPr>
              <w:drawing>
                <wp:inline distB="114300" distT="114300" distL="114300" distR="114300">
                  <wp:extent cx="342900" cy="228600"/>
                  <wp:effectExtent b="0" l="0" r="0" t="0"/>
                  <wp:docPr id="27" name="image22.jpg"/>
                  <a:graphic>
                    <a:graphicData uri="http://schemas.openxmlformats.org/drawingml/2006/picture">
                      <pic:pic>
                        <pic:nvPicPr>
                          <pic:cNvPr id="0" name="image22.jpg"/>
                          <pic:cNvPicPr preferRelativeResize="0"/>
                        </pic:nvPicPr>
                        <pic:blipFill>
                          <a:blip r:embed="rId50"/>
                          <a:srcRect b="0" l="0" r="0" t="0"/>
                          <a:stretch>
                            <a:fillRect/>
                          </a:stretch>
                        </pic:blipFill>
                        <pic:spPr>
                          <a:xfrm>
                            <a:off x="0" y="0"/>
                            <a:ext cx="3429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rPr>
                <w:sz w:val="26"/>
                <w:szCs w:val="26"/>
              </w:rPr>
            </w:pPr>
            <w:r w:rsidDel="00000000" w:rsidR="00000000" w:rsidRPr="00000000">
              <w:rPr>
                <w:sz w:val="26"/>
                <w:szCs w:val="26"/>
                <w:rtl w:val="0"/>
              </w:rPr>
              <w:t xml:space="preserve">Adds, modifies, or removes the line color from</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selected object.</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Font Color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ind w:left="200" w:right="200" w:firstLine="0"/>
              <w:jc w:val="center"/>
              <w:rPr>
                <w:sz w:val="26"/>
                <w:szCs w:val="26"/>
              </w:rPr>
            </w:pPr>
            <w:r w:rsidDel="00000000" w:rsidR="00000000" w:rsidRPr="00000000">
              <w:rPr>
                <w:sz w:val="26"/>
                <w:szCs w:val="26"/>
              </w:rPr>
              <w:drawing>
                <wp:inline distB="114300" distT="114300" distL="114300" distR="114300">
                  <wp:extent cx="342900" cy="228600"/>
                  <wp:effectExtent b="0" l="0" r="0" t="0"/>
                  <wp:docPr id="12" name="image19.jpg"/>
                  <a:graphic>
                    <a:graphicData uri="http://schemas.openxmlformats.org/drawingml/2006/picture">
                      <pic:pic>
                        <pic:nvPicPr>
                          <pic:cNvPr id="0" name="image19.jpg"/>
                          <pic:cNvPicPr preferRelativeResize="0"/>
                        </pic:nvPicPr>
                        <pic:blipFill>
                          <a:blip r:embed="rId51"/>
                          <a:srcRect b="0" l="0" r="0" t="0"/>
                          <a:stretch>
                            <a:fillRect/>
                          </a:stretch>
                        </pic:blipFill>
                        <pic:spPr>
                          <a:xfrm>
                            <a:off x="0" y="0"/>
                            <a:ext cx="342900"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rPr>
                <w:sz w:val="26"/>
                <w:szCs w:val="26"/>
              </w:rPr>
            </w:pPr>
            <w:r w:rsidDel="00000000" w:rsidR="00000000" w:rsidRPr="00000000">
              <w:rPr>
                <w:sz w:val="26"/>
                <w:szCs w:val="26"/>
                <w:rtl w:val="0"/>
              </w:rPr>
              <w:t xml:space="preserve">Allows you to add, modify, or remove the text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color of the selected text.</w:t>
            </w:r>
          </w:p>
        </w:tc>
      </w:tr>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Line Style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40" name="image34.jpg"/>
                  <a:graphic>
                    <a:graphicData uri="http://schemas.openxmlformats.org/drawingml/2006/picture">
                      <pic:pic>
                        <pic:nvPicPr>
                          <pic:cNvPr id="0" name="image34.jpg"/>
                          <pic:cNvPicPr preferRelativeResize="0"/>
                        </pic:nvPicPr>
                        <pic:blipFill>
                          <a:blip r:embed="rId52"/>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rPr>
                <w:sz w:val="26"/>
                <w:szCs w:val="26"/>
              </w:rPr>
            </w:pPr>
            <w:r w:rsidDel="00000000" w:rsidR="00000000" w:rsidRPr="00000000">
              <w:rPr>
                <w:sz w:val="26"/>
                <w:szCs w:val="26"/>
                <w:rtl w:val="0"/>
              </w:rPr>
              <w:t xml:space="preserve">Used to select a thickness for the selected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line.</w:t>
            </w:r>
          </w:p>
        </w:tc>
      </w:tr>
      <w:tr>
        <w:trPr>
          <w:trHeight w:val="1190" w:hRule="atLeast"/>
        </w:trPr>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26"/>
                <w:szCs w:val="26"/>
                <w:rtl w:val="0"/>
              </w:rPr>
              <w:t xml:space="preserve">Dash Style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ind w:left="200" w:right="200" w:firstLine="0"/>
              <w:jc w:val="center"/>
              <w:rPr>
                <w:sz w:val="26"/>
                <w:szCs w:val="26"/>
              </w:rPr>
            </w:pPr>
            <w:r w:rsidDel="00000000" w:rsidR="00000000" w:rsidRPr="00000000">
              <w:rPr>
                <w:sz w:val="26"/>
                <w:szCs w:val="26"/>
              </w:rPr>
              <w:drawing>
                <wp:inline distB="114300" distT="114300" distL="114300" distR="114300">
                  <wp:extent cx="238125" cy="228600"/>
                  <wp:effectExtent b="0" l="0" r="0" t="0"/>
                  <wp:docPr id="45" name="image39.jpg"/>
                  <a:graphic>
                    <a:graphicData uri="http://schemas.openxmlformats.org/drawingml/2006/picture">
                      <pic:pic>
                        <pic:nvPicPr>
                          <pic:cNvPr id="0" name="image39.jpg"/>
                          <pic:cNvPicPr preferRelativeResize="0"/>
                        </pic:nvPicPr>
                        <pic:blipFill>
                          <a:blip r:embed="rId53"/>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rPr>
                <w:sz w:val="26"/>
                <w:szCs w:val="26"/>
              </w:rPr>
            </w:pPr>
            <w:r w:rsidDel="00000000" w:rsidR="00000000" w:rsidRPr="00000000">
              <w:rPr>
                <w:sz w:val="26"/>
                <w:szCs w:val="26"/>
                <w:rtl w:val="0"/>
              </w:rPr>
              <w:t xml:space="preserve">Allows you to control the appearance of the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selected line.</w:t>
            </w:r>
          </w:p>
        </w:tc>
      </w:tr>
      <w:tr>
        <w:trPr>
          <w:trHeight w:val="1460" w:hRule="atLeast"/>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b w:val="1"/>
                <w:sz w:val="26"/>
                <w:szCs w:val="26"/>
                <w:highlight w:val="white"/>
                <w:rtl w:val="0"/>
              </w:rPr>
              <w:t xml:space="preserve">Arrow Style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ind w:left="200" w:right="200" w:firstLine="0"/>
              <w:jc w:val="center"/>
              <w:rPr>
                <w:sz w:val="26"/>
                <w:szCs w:val="26"/>
                <w:highlight w:val="white"/>
              </w:rPr>
            </w:pPr>
            <w:r w:rsidDel="00000000" w:rsidR="00000000" w:rsidRPr="00000000">
              <w:rPr>
                <w:sz w:val="26"/>
                <w:szCs w:val="26"/>
                <w:highlight w:val="white"/>
              </w:rPr>
              <w:drawing>
                <wp:inline distB="114300" distT="114300" distL="114300" distR="114300">
                  <wp:extent cx="238125" cy="228600"/>
                  <wp:effectExtent b="0" l="0" r="0" t="0"/>
                  <wp:docPr id="14" name="image12.jpg"/>
                  <a:graphic>
                    <a:graphicData uri="http://schemas.openxmlformats.org/drawingml/2006/picture">
                      <pic:pic>
                        <pic:nvPicPr>
                          <pic:cNvPr id="0" name="image12.jpg"/>
                          <pic:cNvPicPr preferRelativeResize="0"/>
                        </pic:nvPicPr>
                        <pic:blipFill>
                          <a:blip r:embed="rId54"/>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rPr>
                <w:sz w:val="26"/>
                <w:szCs w:val="26"/>
                <w:highlight w:val="white"/>
              </w:rPr>
            </w:pPr>
            <w:r w:rsidDel="00000000" w:rsidR="00000000" w:rsidRPr="00000000">
              <w:rPr>
                <w:sz w:val="26"/>
                <w:szCs w:val="26"/>
                <w:highlight w:val="white"/>
                <w:rtl w:val="0"/>
              </w:rPr>
              <w:t xml:space="preserve">Allows you to select the style of arrowhead.</w:t>
            </w:r>
          </w:p>
        </w:tc>
      </w:tr>
      <w:tr>
        <w:trPr>
          <w:trHeight w:val="1205" w:hRule="atLeast"/>
        </w:trPr>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b w:val="1"/>
                <w:sz w:val="26"/>
                <w:szCs w:val="26"/>
                <w:highlight w:val="white"/>
                <w:rtl w:val="0"/>
              </w:rPr>
              <w:t xml:space="preserve">Shadow Style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ind w:left="200" w:right="200" w:firstLine="0"/>
              <w:jc w:val="center"/>
              <w:rPr>
                <w:sz w:val="26"/>
                <w:szCs w:val="26"/>
                <w:highlight w:val="white"/>
              </w:rPr>
            </w:pPr>
            <w:r w:rsidDel="00000000" w:rsidR="00000000" w:rsidRPr="00000000">
              <w:rPr>
                <w:sz w:val="26"/>
                <w:szCs w:val="26"/>
                <w:highlight w:val="white"/>
              </w:rPr>
              <w:drawing>
                <wp:inline distB="114300" distT="114300" distL="114300" distR="114300">
                  <wp:extent cx="238125" cy="228600"/>
                  <wp:effectExtent b="0" l="0" r="0" t="0"/>
                  <wp:docPr id="15" name="image6.jpg"/>
                  <a:graphic>
                    <a:graphicData uri="http://schemas.openxmlformats.org/drawingml/2006/picture">
                      <pic:pic>
                        <pic:nvPicPr>
                          <pic:cNvPr id="0" name="image6.jpg"/>
                          <pic:cNvPicPr preferRelativeResize="0"/>
                        </pic:nvPicPr>
                        <pic:blipFill>
                          <a:blip r:embed="rId55"/>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rPr>
                <w:sz w:val="26"/>
                <w:szCs w:val="26"/>
                <w:highlight w:val="white"/>
              </w:rPr>
            </w:pPr>
            <w:r w:rsidDel="00000000" w:rsidR="00000000" w:rsidRPr="00000000">
              <w:rPr>
                <w:sz w:val="26"/>
                <w:szCs w:val="26"/>
                <w:highlight w:val="white"/>
                <w:rtl w:val="0"/>
              </w:rPr>
              <w:t xml:space="preserve">Allows you to select the shadow appearance of</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sz w:val="26"/>
                <w:szCs w:val="26"/>
                <w:highlight w:val="white"/>
                <w:rtl w:val="0"/>
              </w:rPr>
              <w:t xml:space="preserve">the selected drawing object.</w:t>
            </w:r>
          </w:p>
        </w:tc>
      </w:tr>
      <w:tr>
        <w:trPr>
          <w:trHeight w:val="896.46240234375" w:hRule="atLeast"/>
        </w:trPr>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b w:val="1"/>
                <w:sz w:val="26"/>
                <w:szCs w:val="26"/>
                <w:highlight w:val="white"/>
                <w:rtl w:val="0"/>
              </w:rPr>
              <w:t xml:space="preserve">3-D Style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ind w:left="200" w:right="200" w:firstLine="0"/>
              <w:jc w:val="center"/>
              <w:rPr>
                <w:sz w:val="26"/>
                <w:szCs w:val="26"/>
                <w:highlight w:val="white"/>
              </w:rPr>
            </w:pPr>
            <w:r w:rsidDel="00000000" w:rsidR="00000000" w:rsidRPr="00000000">
              <w:rPr>
                <w:sz w:val="26"/>
                <w:szCs w:val="26"/>
                <w:highlight w:val="white"/>
              </w:rPr>
              <w:drawing>
                <wp:inline distB="114300" distT="114300" distL="114300" distR="114300">
                  <wp:extent cx="238125" cy="228600"/>
                  <wp:effectExtent b="0" l="0" r="0" t="0"/>
                  <wp:docPr id="18" name="image4.jpg"/>
                  <a:graphic>
                    <a:graphicData uri="http://schemas.openxmlformats.org/drawingml/2006/picture">
                      <pic:pic>
                        <pic:nvPicPr>
                          <pic:cNvPr id="0" name="image4.jpg"/>
                          <pic:cNvPicPr preferRelativeResize="0"/>
                        </pic:nvPicPr>
                        <pic:blipFill>
                          <a:blip r:embed="rId56"/>
                          <a:srcRect b="0" l="0" r="0" t="0"/>
                          <a:stretch>
                            <a:fillRect/>
                          </a:stretch>
                        </pic:blipFill>
                        <pic:spPr>
                          <a:xfrm>
                            <a:off x="0" y="0"/>
                            <a:ext cx="238125" cy="2286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rPr>
                <w:sz w:val="26"/>
                <w:szCs w:val="26"/>
                <w:highlight w:val="white"/>
              </w:rPr>
            </w:pPr>
            <w:r w:rsidDel="00000000" w:rsidR="00000000" w:rsidRPr="00000000">
              <w:rPr>
                <w:sz w:val="26"/>
                <w:szCs w:val="26"/>
                <w:highlight w:val="white"/>
                <w:rtl w:val="0"/>
              </w:rPr>
              <w:t xml:space="preserve">Allows you to add depth to drawing objects such</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highlight w:val="white"/>
              </w:rPr>
            </w:pPr>
            <w:r w:rsidDel="00000000" w:rsidR="00000000" w:rsidRPr="00000000">
              <w:rPr>
                <w:sz w:val="26"/>
                <w:szCs w:val="26"/>
                <w:highlight w:val="white"/>
                <w:rtl w:val="0"/>
              </w:rPr>
              <w:t xml:space="preserve">as lines, AutoShapes, and freeform objects.</w:t>
            </w:r>
          </w:p>
        </w:tc>
      </w:tr>
    </w:tbl>
    <w:p w:rsidR="00000000" w:rsidDel="00000000" w:rsidP="00000000" w:rsidRDefault="00000000" w:rsidRPr="00000000" w14:paraId="000000FB">
      <w:pPr>
        <w:rPr>
          <w:sz w:val="26"/>
          <w:szCs w:val="26"/>
          <w:highlight w:val="white"/>
        </w:rPr>
      </w:pPr>
      <w:r w:rsidDel="00000000" w:rsidR="00000000" w:rsidRPr="00000000">
        <w:rPr>
          <w:rtl w:val="0"/>
        </w:rPr>
      </w:r>
    </w:p>
    <w:p w:rsidR="00000000" w:rsidDel="00000000" w:rsidP="00000000" w:rsidRDefault="00000000" w:rsidRPr="00000000" w14:paraId="000000FC">
      <w:pPr>
        <w:rPr>
          <w:sz w:val="32"/>
          <w:szCs w:val="32"/>
          <w:highlight w:val="white"/>
        </w:rPr>
      </w:pPr>
      <w:r w:rsidDel="00000000" w:rsidR="00000000" w:rsidRPr="00000000">
        <w:rPr>
          <w:rtl w:val="0"/>
        </w:rPr>
      </w:r>
    </w:p>
    <w:p w:rsidR="00000000" w:rsidDel="00000000" w:rsidP="00000000" w:rsidRDefault="00000000" w:rsidRPr="00000000" w14:paraId="000000FD">
      <w:pPr>
        <w:rPr>
          <w:b w:val="1"/>
          <w:sz w:val="32"/>
          <w:szCs w:val="32"/>
          <w:highlight w:val="white"/>
        </w:rPr>
      </w:pPr>
      <w:r w:rsidDel="00000000" w:rsidR="00000000" w:rsidRPr="00000000">
        <w:rPr>
          <w:b w:val="1"/>
          <w:sz w:val="32"/>
          <w:szCs w:val="32"/>
          <w:highlight w:val="white"/>
          <w:rtl w:val="0"/>
        </w:rPr>
        <w:t xml:space="preserve">SOME OTHER IMPORTANT TOOLS ARE - </w:t>
      </w:r>
    </w:p>
    <w:p w:rsidR="00000000" w:rsidDel="00000000" w:rsidP="00000000" w:rsidRDefault="00000000" w:rsidRPr="00000000" w14:paraId="000000FE">
      <w:pPr>
        <w:rPr>
          <w:b w:val="1"/>
          <w:sz w:val="32"/>
          <w:szCs w:val="32"/>
          <w:highlight w:val="white"/>
        </w:rPr>
      </w:pPr>
      <w:r w:rsidDel="00000000" w:rsidR="00000000" w:rsidRPr="00000000">
        <w:rPr>
          <w:rtl w:val="0"/>
        </w:rPr>
      </w:r>
    </w:p>
    <w:p w:rsidR="00000000" w:rsidDel="00000000" w:rsidP="00000000" w:rsidRDefault="00000000" w:rsidRPr="00000000" w14:paraId="000000FF">
      <w:pPr>
        <w:rPr>
          <w:rFonts w:ascii="Verdana" w:cs="Verdana" w:eastAsia="Verdana" w:hAnsi="Verdana"/>
          <w:sz w:val="32"/>
          <w:szCs w:val="32"/>
          <w:highlight w:val="white"/>
        </w:rPr>
      </w:pPr>
      <w:r w:rsidDel="00000000" w:rsidR="00000000" w:rsidRPr="00000000">
        <w:rPr>
          <w:b w:val="1"/>
          <w:sz w:val="32"/>
          <w:szCs w:val="32"/>
          <w:highlight w:val="white"/>
          <w:u w:val="single"/>
          <w:rtl w:val="0"/>
        </w:rPr>
        <w:t xml:space="preserve">AUTO CORRECT - </w:t>
      </w:r>
      <w:r w:rsidDel="00000000" w:rsidR="00000000" w:rsidRPr="00000000">
        <w:rPr>
          <w:rFonts w:ascii="Verdana" w:cs="Verdana" w:eastAsia="Verdana" w:hAnsi="Verdana"/>
          <w:sz w:val="32"/>
          <w:szCs w:val="32"/>
          <w:highlight w:val="white"/>
          <w:rtl w:val="0"/>
        </w:rPr>
        <w:t xml:space="preserve">Spell Checker is a key feature of Word, and everyone knows how to use it. But a subsidiary of Spellchecker is Auto Correct, and it can speed your writing by correcting your “usual” misspellings without forcing you to run Spellchecker. More importantly, you can program it to overcome your standard mistakes, and others can be switched on by checking the appropriate rule boxes on the Auto Correct tab! These "built in" rules include automatically correcting any word that starts with two capital letters, capitalizing the first letter of a sentence, and automatically changing any accidental use of the caps lock key.</w:t>
      </w:r>
    </w:p>
    <w:p w:rsidR="00000000" w:rsidDel="00000000" w:rsidP="00000000" w:rsidRDefault="00000000" w:rsidRPr="00000000" w14:paraId="00000100">
      <w:pPr>
        <w:rPr>
          <w:rFonts w:ascii="Verdana" w:cs="Verdana" w:eastAsia="Verdana" w:hAnsi="Verdana"/>
          <w:sz w:val="32"/>
          <w:szCs w:val="32"/>
          <w:highlight w:val="white"/>
        </w:rPr>
      </w:pPr>
      <w:r w:rsidDel="00000000" w:rsidR="00000000" w:rsidRPr="00000000">
        <w:rPr>
          <w:rFonts w:ascii="Verdana" w:cs="Verdana" w:eastAsia="Verdana" w:hAnsi="Verdana"/>
          <w:b w:val="1"/>
          <w:sz w:val="32"/>
          <w:szCs w:val="32"/>
          <w:highlight w:val="white"/>
          <w:u w:val="single"/>
          <w:rtl w:val="0"/>
        </w:rPr>
        <w:t xml:space="preserve">HOW TO USE</w:t>
      </w:r>
      <w:r w:rsidDel="00000000" w:rsidR="00000000" w:rsidRPr="00000000">
        <w:rPr>
          <w:rFonts w:ascii="Verdana" w:cs="Verdana" w:eastAsia="Verdana" w:hAnsi="Verdana"/>
          <w:sz w:val="32"/>
          <w:szCs w:val="32"/>
          <w:highlight w:val="white"/>
          <w:rtl w:val="0"/>
        </w:rPr>
        <w:t xml:space="preserve"> - Click the Tools Menu. Choose Autocorrect. Choose the Autocorrect tab (if not already selected.) Check any boxes for rules you want to automatically include. To add your commonly misspelled words, be certain the "Replace Text as you Type" rule is checked, and then type the misspelled word in the open record under "Replace." Add the correct spelling in the open record under "with."  Then click "Add." Be certain the box for "automatically use suggestions from spell checker" is checked. Repeat as many times as you need to get all your frequently misspelled words into the Autocorrect dictionary.</w:t>
      </w:r>
    </w:p>
    <w:p w:rsidR="00000000" w:rsidDel="00000000" w:rsidP="00000000" w:rsidRDefault="00000000" w:rsidRPr="00000000" w14:paraId="00000101">
      <w:pPr>
        <w:rPr>
          <w:rFonts w:ascii="Verdana" w:cs="Verdana" w:eastAsia="Verdana" w:hAnsi="Verdana"/>
          <w:sz w:val="32"/>
          <w:szCs w:val="32"/>
          <w:highlight w:val="white"/>
        </w:rPr>
      </w:pPr>
      <w:r w:rsidDel="00000000" w:rsidR="00000000" w:rsidRPr="00000000">
        <w:rPr>
          <w:rtl w:val="0"/>
        </w:rPr>
      </w:r>
    </w:p>
    <w:p w:rsidR="00000000" w:rsidDel="00000000" w:rsidP="00000000" w:rsidRDefault="00000000" w:rsidRPr="00000000" w14:paraId="00000102">
      <w:pPr>
        <w:rPr>
          <w:rFonts w:ascii="Verdana" w:cs="Verdana" w:eastAsia="Verdana" w:hAnsi="Verdana"/>
          <w:sz w:val="32"/>
          <w:szCs w:val="32"/>
          <w:highlight w:val="white"/>
        </w:rPr>
      </w:pPr>
      <w:r w:rsidDel="00000000" w:rsidR="00000000" w:rsidRPr="00000000">
        <w:rPr>
          <w:rtl w:val="0"/>
        </w:rPr>
      </w:r>
    </w:p>
    <w:p w:rsidR="00000000" w:rsidDel="00000000" w:rsidP="00000000" w:rsidRDefault="00000000" w:rsidRPr="00000000" w14:paraId="00000103">
      <w:pPr>
        <w:rPr>
          <w:sz w:val="26"/>
          <w:szCs w:val="26"/>
          <w:highlight w:val="white"/>
        </w:rPr>
      </w:pPr>
      <w:r w:rsidDel="00000000" w:rsidR="00000000" w:rsidRPr="00000000">
        <w:rPr>
          <w:rFonts w:ascii="Verdana" w:cs="Verdana" w:eastAsia="Verdana" w:hAnsi="Verdana"/>
          <w:b w:val="1"/>
          <w:sz w:val="32"/>
          <w:szCs w:val="32"/>
          <w:highlight w:val="white"/>
          <w:u w:val="single"/>
          <w:rtl w:val="0"/>
        </w:rPr>
        <w:t xml:space="preserve">THE THESAURUS - </w:t>
      </w:r>
      <w:r w:rsidDel="00000000" w:rsidR="00000000" w:rsidRPr="00000000">
        <w:rPr>
          <w:rFonts w:ascii="Verdana" w:cs="Verdana" w:eastAsia="Verdana" w:hAnsi="Verdana"/>
          <w:sz w:val="32"/>
          <w:szCs w:val="32"/>
          <w:highlight w:val="white"/>
          <w:rtl w:val="0"/>
        </w:rPr>
        <w:t xml:space="preserve"> </w:t>
      </w:r>
      <w:r w:rsidDel="00000000" w:rsidR="00000000" w:rsidRPr="00000000">
        <w:rPr>
          <w:sz w:val="26"/>
          <w:szCs w:val="26"/>
          <w:highlight w:val="white"/>
          <w:rtl w:val="0"/>
        </w:rPr>
        <w:t xml:space="preserve">A thesaurus is a </w:t>
      </w:r>
      <w:hyperlink r:id="rId57">
        <w:r w:rsidDel="00000000" w:rsidR="00000000" w:rsidRPr="00000000">
          <w:rPr>
            <w:sz w:val="26"/>
            <w:szCs w:val="26"/>
            <w:highlight w:val="white"/>
            <w:rtl w:val="0"/>
          </w:rPr>
          <w:t xml:space="preserve">software</w:t>
        </w:r>
      </w:hyperlink>
      <w:r w:rsidDel="00000000" w:rsidR="00000000" w:rsidRPr="00000000">
        <w:rPr>
          <w:sz w:val="26"/>
          <w:szCs w:val="26"/>
          <w:highlight w:val="white"/>
          <w:rtl w:val="0"/>
        </w:rPr>
        <w:t xml:space="preserve"> tool included with some </w:t>
      </w:r>
      <w:hyperlink r:id="rId58">
        <w:r w:rsidDel="00000000" w:rsidR="00000000" w:rsidRPr="00000000">
          <w:rPr>
            <w:sz w:val="26"/>
            <w:szCs w:val="26"/>
            <w:highlight w:val="white"/>
            <w:rtl w:val="0"/>
          </w:rPr>
          <w:t xml:space="preserve">word processors</w:t>
        </w:r>
      </w:hyperlink>
      <w:r w:rsidDel="00000000" w:rsidR="00000000" w:rsidRPr="00000000">
        <w:rPr>
          <w:sz w:val="26"/>
          <w:szCs w:val="26"/>
          <w:highlight w:val="white"/>
          <w:rtl w:val="0"/>
        </w:rPr>
        <w:t xml:space="preserve"> that provides </w:t>
      </w:r>
      <w:hyperlink r:id="rId59">
        <w:r w:rsidDel="00000000" w:rsidR="00000000" w:rsidRPr="00000000">
          <w:rPr>
            <w:sz w:val="26"/>
            <w:szCs w:val="26"/>
            <w:highlight w:val="white"/>
            <w:rtl w:val="0"/>
          </w:rPr>
          <w:t xml:space="preserve">synonyms</w:t>
        </w:r>
      </w:hyperlink>
      <w:r w:rsidDel="00000000" w:rsidR="00000000" w:rsidRPr="00000000">
        <w:rPr>
          <w:sz w:val="26"/>
          <w:szCs w:val="26"/>
          <w:highlight w:val="white"/>
          <w:rtl w:val="0"/>
        </w:rPr>
        <w:t xml:space="preserve"> for selected words on command. Users using Microsoft Word can open a thesaurus by highlighting the word they want to look up and pressing the </w:t>
      </w:r>
      <w:hyperlink r:id="rId60">
        <w:r w:rsidDel="00000000" w:rsidR="00000000" w:rsidRPr="00000000">
          <w:rPr>
            <w:sz w:val="26"/>
            <w:szCs w:val="26"/>
            <w:highlight w:val="white"/>
            <w:rtl w:val="0"/>
          </w:rPr>
          <w:t xml:space="preserve">shortcut key</w:t>
        </w:r>
      </w:hyperlink>
      <w:r w:rsidDel="00000000" w:rsidR="00000000" w:rsidRPr="00000000">
        <w:rPr>
          <w:sz w:val="26"/>
          <w:szCs w:val="26"/>
          <w:highlight w:val="white"/>
          <w:rtl w:val="0"/>
        </w:rPr>
        <w:t xml:space="preserve"> </w:t>
      </w:r>
      <w:hyperlink r:id="rId61">
        <w:r w:rsidDel="00000000" w:rsidR="00000000" w:rsidRPr="00000000">
          <w:rPr>
            <w:sz w:val="26"/>
            <w:szCs w:val="26"/>
            <w:highlight w:val="white"/>
            <w:rtl w:val="0"/>
          </w:rPr>
          <w:t xml:space="preserve">Shift</w:t>
        </w:r>
      </w:hyperlink>
      <w:r w:rsidDel="00000000" w:rsidR="00000000" w:rsidRPr="00000000">
        <w:rPr>
          <w:sz w:val="26"/>
          <w:szCs w:val="26"/>
          <w:highlight w:val="white"/>
          <w:rtl w:val="0"/>
        </w:rPr>
        <w:t xml:space="preserve">+F7.</w:t>
      </w:r>
    </w:p>
    <w:p w:rsidR="00000000" w:rsidDel="00000000" w:rsidP="00000000" w:rsidRDefault="00000000" w:rsidRPr="00000000" w14:paraId="00000104">
      <w:pPr>
        <w:rPr>
          <w:sz w:val="26"/>
          <w:szCs w:val="26"/>
          <w:highlight w:val="white"/>
        </w:rPr>
      </w:pPr>
      <w:r w:rsidDel="00000000" w:rsidR="00000000" w:rsidRPr="00000000">
        <w:rPr>
          <w:rtl w:val="0"/>
        </w:rPr>
      </w:r>
    </w:p>
    <w:p w:rsidR="00000000" w:rsidDel="00000000" w:rsidP="00000000" w:rsidRDefault="00000000" w:rsidRPr="00000000" w14:paraId="00000105">
      <w:pPr>
        <w:rPr>
          <w:sz w:val="26"/>
          <w:szCs w:val="26"/>
          <w:highlight w:val="white"/>
        </w:rPr>
      </w:pPr>
      <w:r w:rsidDel="00000000" w:rsidR="00000000" w:rsidRPr="00000000">
        <w:rPr>
          <w:b w:val="1"/>
          <w:sz w:val="32"/>
          <w:szCs w:val="32"/>
          <w:highlight w:val="white"/>
          <w:u w:val="single"/>
          <w:rtl w:val="0"/>
        </w:rPr>
        <w:t xml:space="preserve">HOW TO USE -</w:t>
      </w:r>
      <w:r w:rsidDel="00000000" w:rsidR="00000000" w:rsidRPr="00000000">
        <w:rPr>
          <w:sz w:val="26"/>
          <w:szCs w:val="26"/>
          <w:highlight w:val="white"/>
          <w:rtl w:val="0"/>
        </w:rPr>
        <w:t xml:space="preserve"> The process is very simple: place your insertion point in the word in question, and do a Shift+F7 (that's the function key F7, not the F key and the 7 key) The Thesaurus window will open, and you can choose your replacement word. </w:t>
      </w:r>
    </w:p>
    <w:p w:rsidR="00000000" w:rsidDel="00000000" w:rsidP="00000000" w:rsidRDefault="00000000" w:rsidRPr="00000000" w14:paraId="00000106">
      <w:pPr>
        <w:rPr>
          <w:sz w:val="26"/>
          <w:szCs w:val="26"/>
          <w:highlight w:val="white"/>
        </w:rPr>
      </w:pPr>
      <w:r w:rsidDel="00000000" w:rsidR="00000000" w:rsidRPr="00000000">
        <w:rPr>
          <w:rtl w:val="0"/>
        </w:rPr>
      </w:r>
    </w:p>
    <w:p w:rsidR="00000000" w:rsidDel="00000000" w:rsidP="00000000" w:rsidRDefault="00000000" w:rsidRPr="00000000" w14:paraId="00000107">
      <w:pPr>
        <w:rPr>
          <w:sz w:val="26"/>
          <w:szCs w:val="26"/>
          <w:highlight w:val="white"/>
        </w:rPr>
      </w:pPr>
      <w:r w:rsidDel="00000000" w:rsidR="00000000" w:rsidRPr="00000000">
        <w:rPr>
          <w:rtl w:val="0"/>
        </w:rPr>
      </w:r>
    </w:p>
    <w:p w:rsidR="00000000" w:rsidDel="00000000" w:rsidP="00000000" w:rsidRDefault="00000000" w:rsidRPr="00000000" w14:paraId="00000108">
      <w:pPr>
        <w:rPr>
          <w:rFonts w:ascii="Verdana" w:cs="Verdana" w:eastAsia="Verdana" w:hAnsi="Verdana"/>
          <w:b w:val="1"/>
          <w:sz w:val="32"/>
          <w:szCs w:val="32"/>
          <w:highlight w:val="white"/>
          <w:u w:val="single"/>
        </w:rPr>
      </w:pPr>
      <w:r w:rsidDel="00000000" w:rsidR="00000000" w:rsidRPr="00000000">
        <w:rPr>
          <w:rtl w:val="0"/>
        </w:rPr>
      </w:r>
    </w:p>
    <w:p w:rsidR="00000000" w:rsidDel="00000000" w:rsidP="00000000" w:rsidRDefault="00000000" w:rsidRPr="00000000" w14:paraId="00000109">
      <w:pPr>
        <w:rPr>
          <w:rFonts w:ascii="Verdana" w:cs="Verdana" w:eastAsia="Verdana" w:hAnsi="Verdana"/>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3.jpg"/><Relationship Id="rId42" Type="http://schemas.openxmlformats.org/officeDocument/2006/relationships/image" Target="media/image29.jpg"/><Relationship Id="rId41" Type="http://schemas.openxmlformats.org/officeDocument/2006/relationships/image" Target="media/image8.jpg"/><Relationship Id="rId44" Type="http://schemas.openxmlformats.org/officeDocument/2006/relationships/image" Target="media/image30.jpg"/><Relationship Id="rId43" Type="http://schemas.openxmlformats.org/officeDocument/2006/relationships/image" Target="media/image25.jpg"/><Relationship Id="rId46" Type="http://schemas.openxmlformats.org/officeDocument/2006/relationships/image" Target="media/image23.jpg"/><Relationship Id="rId45" Type="http://schemas.openxmlformats.org/officeDocument/2006/relationships/image" Target="media/image3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jpg"/><Relationship Id="rId48" Type="http://schemas.openxmlformats.org/officeDocument/2006/relationships/image" Target="media/image26.jpg"/><Relationship Id="rId47" Type="http://schemas.openxmlformats.org/officeDocument/2006/relationships/image" Target="media/image47.jpg"/><Relationship Id="rId49"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15.jpg"/><Relationship Id="rId7" Type="http://schemas.openxmlformats.org/officeDocument/2006/relationships/image" Target="media/image35.jpg"/><Relationship Id="rId8" Type="http://schemas.openxmlformats.org/officeDocument/2006/relationships/image" Target="media/image50.jpg"/><Relationship Id="rId31" Type="http://schemas.openxmlformats.org/officeDocument/2006/relationships/image" Target="media/image31.jpg"/><Relationship Id="rId30" Type="http://schemas.openxmlformats.org/officeDocument/2006/relationships/image" Target="media/image28.jpg"/><Relationship Id="rId33" Type="http://schemas.openxmlformats.org/officeDocument/2006/relationships/image" Target="media/image17.jpg"/><Relationship Id="rId32" Type="http://schemas.openxmlformats.org/officeDocument/2006/relationships/image" Target="media/image5.jpg"/><Relationship Id="rId35" Type="http://schemas.openxmlformats.org/officeDocument/2006/relationships/image" Target="media/image33.jpg"/><Relationship Id="rId34" Type="http://schemas.openxmlformats.org/officeDocument/2006/relationships/image" Target="media/image46.jpg"/><Relationship Id="rId37" Type="http://schemas.openxmlformats.org/officeDocument/2006/relationships/image" Target="media/image13.jpg"/><Relationship Id="rId36" Type="http://schemas.openxmlformats.org/officeDocument/2006/relationships/image" Target="media/image20.jpg"/><Relationship Id="rId39" Type="http://schemas.openxmlformats.org/officeDocument/2006/relationships/image" Target="media/image7.jpg"/><Relationship Id="rId38" Type="http://schemas.openxmlformats.org/officeDocument/2006/relationships/image" Target="media/image21.jpg"/><Relationship Id="rId61" Type="http://schemas.openxmlformats.org/officeDocument/2006/relationships/hyperlink" Target="https://www.computerhope.com/jargon/s/shiftkey.htm" TargetMode="External"/><Relationship Id="rId20" Type="http://schemas.openxmlformats.org/officeDocument/2006/relationships/image" Target="media/image36.jpg"/><Relationship Id="rId22" Type="http://schemas.openxmlformats.org/officeDocument/2006/relationships/image" Target="media/image48.jpg"/><Relationship Id="rId21" Type="http://schemas.openxmlformats.org/officeDocument/2006/relationships/image" Target="media/image32.jpg"/><Relationship Id="rId24" Type="http://schemas.openxmlformats.org/officeDocument/2006/relationships/image" Target="media/image14.jpg"/><Relationship Id="rId23" Type="http://schemas.openxmlformats.org/officeDocument/2006/relationships/image" Target="media/image41.jpg"/><Relationship Id="rId60" Type="http://schemas.openxmlformats.org/officeDocument/2006/relationships/hyperlink" Target="https://www.computerhope.com/jargon/k/keyboard-shortcut.htm" TargetMode="External"/><Relationship Id="rId26" Type="http://schemas.openxmlformats.org/officeDocument/2006/relationships/image" Target="media/image51.jpg"/><Relationship Id="rId25" Type="http://schemas.openxmlformats.org/officeDocument/2006/relationships/image" Target="media/image44.jpg"/><Relationship Id="rId28" Type="http://schemas.openxmlformats.org/officeDocument/2006/relationships/image" Target="media/image10.jpg"/><Relationship Id="rId27" Type="http://schemas.openxmlformats.org/officeDocument/2006/relationships/image" Target="media/image40.jpg"/><Relationship Id="rId29" Type="http://schemas.openxmlformats.org/officeDocument/2006/relationships/image" Target="media/image16.jpg"/><Relationship Id="rId51" Type="http://schemas.openxmlformats.org/officeDocument/2006/relationships/image" Target="media/image19.jpg"/><Relationship Id="rId50" Type="http://schemas.openxmlformats.org/officeDocument/2006/relationships/image" Target="media/image22.jpg"/><Relationship Id="rId53" Type="http://schemas.openxmlformats.org/officeDocument/2006/relationships/image" Target="media/image39.jpg"/><Relationship Id="rId52" Type="http://schemas.openxmlformats.org/officeDocument/2006/relationships/image" Target="media/image34.jpg"/><Relationship Id="rId11" Type="http://schemas.openxmlformats.org/officeDocument/2006/relationships/image" Target="media/image49.jpg"/><Relationship Id="rId55" Type="http://schemas.openxmlformats.org/officeDocument/2006/relationships/image" Target="media/image6.jpg"/><Relationship Id="rId10" Type="http://schemas.openxmlformats.org/officeDocument/2006/relationships/image" Target="media/image2.jpg"/><Relationship Id="rId54" Type="http://schemas.openxmlformats.org/officeDocument/2006/relationships/image" Target="media/image12.jpg"/><Relationship Id="rId13" Type="http://schemas.openxmlformats.org/officeDocument/2006/relationships/image" Target="media/image9.jpg"/><Relationship Id="rId57" Type="http://schemas.openxmlformats.org/officeDocument/2006/relationships/hyperlink" Target="https://www.computerhope.com/jargon/s/software.htm" TargetMode="External"/><Relationship Id="rId12" Type="http://schemas.openxmlformats.org/officeDocument/2006/relationships/image" Target="media/image45.jpg"/><Relationship Id="rId56" Type="http://schemas.openxmlformats.org/officeDocument/2006/relationships/image" Target="media/image4.jpg"/><Relationship Id="rId15" Type="http://schemas.openxmlformats.org/officeDocument/2006/relationships/image" Target="media/image11.jpg"/><Relationship Id="rId59" Type="http://schemas.openxmlformats.org/officeDocument/2006/relationships/hyperlink" Target="https://www.computerhope.com/jargon/s/synonym.htm" TargetMode="External"/><Relationship Id="rId14" Type="http://schemas.openxmlformats.org/officeDocument/2006/relationships/image" Target="media/image38.jpg"/><Relationship Id="rId58" Type="http://schemas.openxmlformats.org/officeDocument/2006/relationships/hyperlink" Target="https://www.computerhope.com/jargon/w/word-processor.htm" TargetMode="External"/><Relationship Id="rId17" Type="http://schemas.openxmlformats.org/officeDocument/2006/relationships/image" Target="media/image42.jpg"/><Relationship Id="rId16" Type="http://schemas.openxmlformats.org/officeDocument/2006/relationships/image" Target="media/image3.jpg"/><Relationship Id="rId19" Type="http://schemas.openxmlformats.org/officeDocument/2006/relationships/image" Target="media/image1.jpg"/><Relationship Id="rId18"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