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BDC" w:rsidRDefault="00137BDC" w:rsidP="00137BD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Bill of Material for CMPE242 </w:t>
      </w:r>
    </w:p>
    <w:p w:rsidR="00F92C25" w:rsidRDefault="00137BDC" w:rsidP="00B85BE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Harry Li, Spring 2016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8"/>
        <w:gridCol w:w="2610"/>
        <w:gridCol w:w="4248"/>
      </w:tblGrid>
      <w:tr w:rsidR="00F92C25" w:rsidTr="00D05709">
        <w:tc>
          <w:tcPr>
            <w:tcW w:w="2718" w:type="dxa"/>
          </w:tcPr>
          <w:p w:rsidR="00F92C25" w:rsidRDefault="000D0814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Items</w:t>
            </w:r>
          </w:p>
        </w:tc>
        <w:tc>
          <w:tcPr>
            <w:tcW w:w="2610" w:type="dxa"/>
          </w:tcPr>
          <w:p w:rsidR="00F92C25" w:rsidRDefault="00F92C25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4248" w:type="dxa"/>
          </w:tcPr>
          <w:p w:rsidR="00F92C25" w:rsidRDefault="00F92C25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Note</w:t>
            </w:r>
          </w:p>
        </w:tc>
      </w:tr>
      <w:tr w:rsidR="00F92C25" w:rsidTr="00D05709">
        <w:tc>
          <w:tcPr>
            <w:tcW w:w="2718" w:type="dxa"/>
          </w:tcPr>
          <w:p w:rsidR="00F92C25" w:rsidRPr="0086552E" w:rsidRDefault="00D05709" w:rsidP="008655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Sensor: </w:t>
            </w:r>
            <w:r w:rsidR="00F92C25" w:rsidRPr="0086552E">
              <w:rPr>
                <w:sz w:val="24"/>
                <w:szCs w:val="24"/>
              </w:rPr>
              <w:t>Electric Compass</w:t>
            </w:r>
            <w:r w:rsidR="000D0814">
              <w:rPr>
                <w:sz w:val="24"/>
                <w:szCs w:val="24"/>
              </w:rPr>
              <w:t xml:space="preserve"> and accelerometer</w:t>
            </w:r>
            <w:r w:rsidR="00F92C25" w:rsidRPr="0086552E">
              <w:rPr>
                <w:sz w:val="24"/>
                <w:szCs w:val="24"/>
              </w:rPr>
              <w:t xml:space="preserve"> </w:t>
            </w:r>
            <w:r w:rsidR="000D0814">
              <w:rPr>
                <w:sz w:val="24"/>
                <w:szCs w:val="24"/>
              </w:rPr>
              <w:t>LSM303</w:t>
            </w:r>
            <w:r>
              <w:rPr>
                <w:sz w:val="24"/>
                <w:szCs w:val="24"/>
              </w:rPr>
              <w:t xml:space="preserve"> (I2C interface)</w:t>
            </w:r>
          </w:p>
        </w:tc>
        <w:tc>
          <w:tcPr>
            <w:tcW w:w="2610" w:type="dxa"/>
          </w:tcPr>
          <w:p w:rsidR="00F92C25" w:rsidRDefault="00F92C25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for sensor interface project</w:t>
            </w:r>
          </w:p>
        </w:tc>
        <w:tc>
          <w:tcPr>
            <w:tcW w:w="4248" w:type="dxa"/>
          </w:tcPr>
          <w:p w:rsidR="00F92C25" w:rsidRDefault="00F92C25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I2C</w:t>
            </w:r>
            <w:r w:rsidR="00D928C2">
              <w:rPr>
                <w:sz w:val="24"/>
                <w:szCs w:val="24"/>
              </w:rPr>
              <w:t xml:space="preserve"> (LSM303, </w:t>
            </w:r>
            <w:r w:rsidR="0012468E">
              <w:rPr>
                <w:sz w:val="24"/>
                <w:szCs w:val="24"/>
              </w:rPr>
              <w:t xml:space="preserve">HMC5883L, </w:t>
            </w:r>
            <w:r w:rsidR="00D928C2">
              <w:rPr>
                <w:sz w:val="24"/>
                <w:szCs w:val="24"/>
              </w:rPr>
              <w:t>HMC6352)</w:t>
            </w:r>
            <w:r w:rsidR="005C66C0">
              <w:rPr>
                <w:sz w:val="24"/>
                <w:szCs w:val="24"/>
              </w:rPr>
              <w:t xml:space="preserve"> interface, see </w:t>
            </w:r>
            <w:r>
              <w:rPr>
                <w:sz w:val="24"/>
                <w:szCs w:val="24"/>
              </w:rPr>
              <w:t>Appendix A</w:t>
            </w:r>
          </w:p>
        </w:tc>
      </w:tr>
      <w:tr w:rsidR="00F92C25" w:rsidTr="00D05709">
        <w:tc>
          <w:tcPr>
            <w:tcW w:w="2718" w:type="dxa"/>
          </w:tcPr>
          <w:p w:rsidR="00F92C25" w:rsidRDefault="005C66C0" w:rsidP="00F92C2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OpAMP</w:t>
            </w:r>
            <w:proofErr w:type="spellEnd"/>
            <w:r>
              <w:rPr>
                <w:sz w:val="24"/>
                <w:szCs w:val="24"/>
              </w:rPr>
              <w:t>: LM324 Quad Amp</w:t>
            </w:r>
          </w:p>
        </w:tc>
        <w:tc>
          <w:tcPr>
            <w:tcW w:w="2610" w:type="dxa"/>
          </w:tcPr>
          <w:p w:rsidR="00F92C25" w:rsidRDefault="005C66C0" w:rsidP="00F92C2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OpAmp</w:t>
            </w:r>
            <w:proofErr w:type="spellEnd"/>
            <w:r>
              <w:rPr>
                <w:sz w:val="24"/>
                <w:szCs w:val="24"/>
              </w:rPr>
              <w:t xml:space="preserve"> for preprocessing circuit </w:t>
            </w:r>
          </w:p>
        </w:tc>
        <w:tc>
          <w:tcPr>
            <w:tcW w:w="4248" w:type="dxa"/>
          </w:tcPr>
          <w:p w:rsidR="00F92C25" w:rsidRDefault="005C66C0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for analog sensor interface design circuit</w:t>
            </w:r>
          </w:p>
        </w:tc>
      </w:tr>
      <w:tr w:rsidR="00F92C25" w:rsidTr="00D05709">
        <w:tc>
          <w:tcPr>
            <w:tcW w:w="2718" w:type="dxa"/>
          </w:tcPr>
          <w:p w:rsidR="00F92C25" w:rsidRDefault="003E7504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POT </w:t>
            </w:r>
          </w:p>
        </w:tc>
        <w:tc>
          <w:tcPr>
            <w:tcW w:w="2610" w:type="dxa"/>
          </w:tcPr>
          <w:p w:rsidR="00F92C25" w:rsidRDefault="003E7504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Resistive potential meter 4.7K ohm</w:t>
            </w:r>
          </w:p>
        </w:tc>
        <w:tc>
          <w:tcPr>
            <w:tcW w:w="4248" w:type="dxa"/>
          </w:tcPr>
          <w:p w:rsidR="00F92C25" w:rsidRDefault="003E7504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for ADC interface testing</w:t>
            </w:r>
          </w:p>
        </w:tc>
      </w:tr>
      <w:tr w:rsidR="00F92C25" w:rsidTr="00D05709">
        <w:tc>
          <w:tcPr>
            <w:tcW w:w="2718" w:type="dxa"/>
          </w:tcPr>
          <w:p w:rsidR="00F92C25" w:rsidRDefault="003E7504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Red LED </w:t>
            </w:r>
          </w:p>
        </w:tc>
        <w:tc>
          <w:tcPr>
            <w:tcW w:w="2610" w:type="dxa"/>
          </w:tcPr>
          <w:p w:rsidR="00F92C25" w:rsidRDefault="003E7504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8-10 mA</w:t>
            </w:r>
          </w:p>
        </w:tc>
        <w:tc>
          <w:tcPr>
            <w:tcW w:w="4248" w:type="dxa"/>
          </w:tcPr>
          <w:p w:rsidR="00F92C25" w:rsidRDefault="003E7504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 </w:t>
            </w:r>
            <w:proofErr w:type="spellStart"/>
            <w:r>
              <w:rPr>
                <w:sz w:val="24"/>
                <w:szCs w:val="24"/>
              </w:rPr>
              <w:t>ExINT</w:t>
            </w:r>
            <w:proofErr w:type="spellEnd"/>
            <w:r>
              <w:rPr>
                <w:sz w:val="24"/>
                <w:szCs w:val="24"/>
              </w:rPr>
              <w:t xml:space="preserve"> testing</w:t>
            </w:r>
          </w:p>
        </w:tc>
      </w:tr>
      <w:tr w:rsidR="00F92C25" w:rsidTr="00D05709">
        <w:tc>
          <w:tcPr>
            <w:tcW w:w="2718" w:type="dxa"/>
          </w:tcPr>
          <w:p w:rsidR="00F92C25" w:rsidRDefault="003E7504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Wall mount DC adaptor</w:t>
            </w:r>
          </w:p>
        </w:tc>
        <w:tc>
          <w:tcPr>
            <w:tcW w:w="2610" w:type="dxa"/>
          </w:tcPr>
          <w:p w:rsidR="00F92C25" w:rsidRDefault="003E7504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7.5VDC 500 mA or above</w:t>
            </w:r>
          </w:p>
        </w:tc>
        <w:tc>
          <w:tcPr>
            <w:tcW w:w="4248" w:type="dxa"/>
          </w:tcPr>
          <w:p w:rsidR="00F92C25" w:rsidRDefault="003E7504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 prototype board power</w:t>
            </w:r>
          </w:p>
        </w:tc>
      </w:tr>
      <w:tr w:rsidR="003E7504" w:rsidTr="00D05709">
        <w:tc>
          <w:tcPr>
            <w:tcW w:w="2718" w:type="dxa"/>
          </w:tcPr>
          <w:p w:rsidR="003E7504" w:rsidRDefault="004C08A9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RJ45 connector</w:t>
            </w:r>
          </w:p>
        </w:tc>
        <w:tc>
          <w:tcPr>
            <w:tcW w:w="2610" w:type="dxa"/>
          </w:tcPr>
          <w:p w:rsidR="003E7504" w:rsidRDefault="003E7504" w:rsidP="00F92C25">
            <w:pPr>
              <w:rPr>
                <w:sz w:val="24"/>
                <w:szCs w:val="24"/>
              </w:rPr>
            </w:pPr>
          </w:p>
        </w:tc>
        <w:tc>
          <w:tcPr>
            <w:tcW w:w="4248" w:type="dxa"/>
          </w:tcPr>
          <w:p w:rsidR="003E7504" w:rsidRDefault="003E7504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 prototype board use</w:t>
            </w:r>
          </w:p>
        </w:tc>
      </w:tr>
      <w:tr w:rsidR="004C08A9" w:rsidTr="00D05709">
        <w:tc>
          <w:tcPr>
            <w:tcW w:w="2718" w:type="dxa"/>
          </w:tcPr>
          <w:p w:rsidR="004C08A9" w:rsidRDefault="004C08A9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Wire wrapping board </w:t>
            </w:r>
          </w:p>
        </w:tc>
        <w:tc>
          <w:tcPr>
            <w:tcW w:w="2610" w:type="dxa"/>
          </w:tcPr>
          <w:p w:rsidR="004C08A9" w:rsidRDefault="004C08A9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2x2 size or bigger</w:t>
            </w:r>
          </w:p>
        </w:tc>
        <w:tc>
          <w:tcPr>
            <w:tcW w:w="4248" w:type="dxa"/>
          </w:tcPr>
          <w:p w:rsidR="004C08A9" w:rsidRDefault="004C08A9" w:rsidP="00F92C25">
            <w:pPr>
              <w:rPr>
                <w:sz w:val="24"/>
                <w:szCs w:val="24"/>
              </w:rPr>
            </w:pPr>
          </w:p>
        </w:tc>
      </w:tr>
      <w:tr w:rsidR="00D657C7" w:rsidTr="00D05709">
        <w:tc>
          <w:tcPr>
            <w:tcW w:w="2718" w:type="dxa"/>
          </w:tcPr>
          <w:p w:rsidR="00D657C7" w:rsidRDefault="00D657C7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HS</w:t>
            </w:r>
            <w:r w:rsidR="00255E3C">
              <w:rPr>
                <w:sz w:val="24"/>
                <w:szCs w:val="24"/>
              </w:rPr>
              <w:t>65SB or HS</w:t>
            </w:r>
            <w:r>
              <w:rPr>
                <w:sz w:val="24"/>
                <w:szCs w:val="24"/>
              </w:rPr>
              <w:t>-645MG Servo</w:t>
            </w:r>
          </w:p>
        </w:tc>
        <w:tc>
          <w:tcPr>
            <w:tcW w:w="2610" w:type="dxa"/>
          </w:tcPr>
          <w:p w:rsidR="00D657C7" w:rsidRDefault="00D657C7" w:rsidP="00F92C2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Ultra torque</w:t>
            </w:r>
            <w:proofErr w:type="spellEnd"/>
            <w:r>
              <w:rPr>
                <w:sz w:val="24"/>
                <w:szCs w:val="24"/>
              </w:rPr>
              <w:t xml:space="preserve"> servo </w:t>
            </w:r>
          </w:p>
        </w:tc>
        <w:tc>
          <w:tcPr>
            <w:tcW w:w="4248" w:type="dxa"/>
          </w:tcPr>
          <w:p w:rsidR="00D657C7" w:rsidRDefault="005A46E9" w:rsidP="00F92C25">
            <w:pPr>
              <w:rPr>
                <w:sz w:val="24"/>
                <w:szCs w:val="24"/>
              </w:rPr>
            </w:pPr>
            <w:r>
              <w:rPr>
                <w:rStyle w:val="st"/>
              </w:rPr>
              <w:t xml:space="preserve">For HS-645MG </w:t>
            </w:r>
            <w:r>
              <w:rPr>
                <w:rStyle w:val="st"/>
              </w:rPr>
              <w:t>Current Drain (6.0V): 9.1mA/i</w:t>
            </w:r>
            <w:r w:rsidR="00D304E3">
              <w:rPr>
                <w:rStyle w:val="st"/>
              </w:rPr>
              <w:t xml:space="preserve">dle and 450mA no load operating $18.99; or Micro servo from </w:t>
            </w:r>
            <w:proofErr w:type="spellStart"/>
            <w:r w:rsidR="00D304E3">
              <w:rPr>
                <w:rStyle w:val="st"/>
              </w:rPr>
              <w:t>Adafruit</w:t>
            </w:r>
            <w:proofErr w:type="spellEnd"/>
            <w:r w:rsidR="00D304E3">
              <w:rPr>
                <w:rStyle w:val="st"/>
              </w:rPr>
              <w:t>, $5.95</w:t>
            </w:r>
            <w:bookmarkStart w:id="0" w:name="_GoBack"/>
            <w:bookmarkEnd w:id="0"/>
          </w:p>
        </w:tc>
      </w:tr>
      <w:tr w:rsidR="00D657C7" w:rsidTr="00D05709">
        <w:tc>
          <w:tcPr>
            <w:tcW w:w="2718" w:type="dxa"/>
          </w:tcPr>
          <w:p w:rsidR="00D657C7" w:rsidRDefault="00173A7F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 Stepper motor and stepper motor driver board</w:t>
            </w:r>
          </w:p>
        </w:tc>
        <w:tc>
          <w:tcPr>
            <w:tcW w:w="2610" w:type="dxa"/>
          </w:tcPr>
          <w:p w:rsidR="00D657C7" w:rsidRDefault="00173A7F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 stepper motor with current not exceeding 200 mA</w:t>
            </w:r>
          </w:p>
        </w:tc>
        <w:tc>
          <w:tcPr>
            <w:tcW w:w="4248" w:type="dxa"/>
          </w:tcPr>
          <w:p w:rsidR="00D657C7" w:rsidRDefault="00D657C7" w:rsidP="00F92C25">
            <w:pPr>
              <w:rPr>
                <w:sz w:val="24"/>
                <w:szCs w:val="24"/>
              </w:rPr>
            </w:pPr>
          </w:p>
        </w:tc>
      </w:tr>
      <w:tr w:rsidR="004C08A9" w:rsidTr="00D05709">
        <w:tc>
          <w:tcPr>
            <w:tcW w:w="2718" w:type="dxa"/>
          </w:tcPr>
          <w:p w:rsidR="004C08A9" w:rsidRDefault="004C08A9" w:rsidP="00F92C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Glue logic, resistors, capacitors, wires, switches, etc.</w:t>
            </w:r>
          </w:p>
        </w:tc>
        <w:tc>
          <w:tcPr>
            <w:tcW w:w="2610" w:type="dxa"/>
          </w:tcPr>
          <w:p w:rsidR="004C08A9" w:rsidRDefault="004C08A9" w:rsidP="00F92C25">
            <w:pPr>
              <w:rPr>
                <w:sz w:val="24"/>
                <w:szCs w:val="24"/>
              </w:rPr>
            </w:pPr>
          </w:p>
        </w:tc>
        <w:tc>
          <w:tcPr>
            <w:tcW w:w="4248" w:type="dxa"/>
          </w:tcPr>
          <w:p w:rsidR="004C08A9" w:rsidRDefault="004C08A9" w:rsidP="00F92C25">
            <w:pPr>
              <w:rPr>
                <w:sz w:val="24"/>
                <w:szCs w:val="24"/>
              </w:rPr>
            </w:pPr>
          </w:p>
        </w:tc>
      </w:tr>
    </w:tbl>
    <w:p w:rsidR="00F92C25" w:rsidRDefault="00F92C25" w:rsidP="00CD2135">
      <w:pPr>
        <w:rPr>
          <w:sz w:val="24"/>
          <w:szCs w:val="24"/>
        </w:rPr>
      </w:pPr>
    </w:p>
    <w:p w:rsidR="00DC3440" w:rsidRDefault="00DC3440" w:rsidP="00CD2135">
      <w:pPr>
        <w:rPr>
          <w:sz w:val="24"/>
          <w:szCs w:val="24"/>
        </w:rPr>
      </w:pPr>
    </w:p>
    <w:p w:rsidR="00C50F82" w:rsidRDefault="00C50F82" w:rsidP="00137BDC">
      <w:pPr>
        <w:jc w:val="center"/>
        <w:rPr>
          <w:sz w:val="24"/>
          <w:szCs w:val="24"/>
        </w:rPr>
      </w:pPr>
      <w:r>
        <w:rPr>
          <w:sz w:val="24"/>
          <w:szCs w:val="24"/>
        </w:rPr>
        <w:t>Appendix A. Reference Parts</w:t>
      </w:r>
    </w:p>
    <w:p w:rsidR="002A0850" w:rsidRDefault="002A0850" w:rsidP="00EF46B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Electric Compass and Accelerometer:</w:t>
      </w:r>
      <w:r w:rsidR="0019514A" w:rsidRPr="0019514A">
        <w:t xml:space="preserve"> </w:t>
      </w:r>
      <w:r w:rsidR="0019514A">
        <w:t>LSM303DLHC,</w:t>
      </w:r>
      <w:r w:rsidR="00650609">
        <w:t xml:space="preserve"> from </w:t>
      </w:r>
      <w:proofErr w:type="spellStart"/>
      <w:r w:rsidR="00650609">
        <w:t>Adafruit</w:t>
      </w:r>
      <w:proofErr w:type="spellEnd"/>
      <w:r w:rsidR="00650609">
        <w:t>, IIC interface, $14.95,</w:t>
      </w:r>
      <w:r w:rsidR="0019514A">
        <w:t xml:space="preserve"> </w:t>
      </w:r>
      <w:hyperlink r:id="rId6" w:history="1">
        <w:r w:rsidR="00650609" w:rsidRPr="00BC036D">
          <w:rPr>
            <w:rStyle w:val="Hyperlink"/>
          </w:rPr>
          <w:t>https://www.adafruit.com/products/1120</w:t>
        </w:r>
      </w:hyperlink>
      <w:r w:rsidR="00650609">
        <w:t xml:space="preserve"> </w:t>
      </w:r>
      <w:proofErr w:type="gramStart"/>
      <w:r w:rsidR="00794D41">
        <w:t>This</w:t>
      </w:r>
      <w:proofErr w:type="gramEnd"/>
      <w:r w:rsidR="00794D41">
        <w:t xml:space="preserve"> board/chip uses I2C 7-bit addresses 0x19 &amp; 0x1E. </w:t>
      </w:r>
      <w:r w:rsidR="00EF46B6">
        <w:t xml:space="preserve">Software reference (for Arduino) </w:t>
      </w:r>
      <w:hyperlink r:id="rId7" w:history="1">
        <w:r w:rsidR="00EF46B6" w:rsidRPr="00BC036D">
          <w:rPr>
            <w:rStyle w:val="Hyperlink"/>
          </w:rPr>
          <w:t>https://github.com/adafruit/Adafruit_LSM303</w:t>
        </w:r>
      </w:hyperlink>
      <w:r w:rsidR="00EF46B6">
        <w:t xml:space="preserve"> </w:t>
      </w:r>
    </w:p>
    <w:p w:rsidR="0019514A" w:rsidRDefault="0019514A" w:rsidP="0019514A">
      <w:pPr>
        <w:pStyle w:val="ListParagraph"/>
        <w:jc w:val="both"/>
        <w:rPr>
          <w:sz w:val="24"/>
          <w:szCs w:val="24"/>
        </w:rPr>
      </w:pPr>
    </w:p>
    <w:p w:rsidR="002A0850" w:rsidRDefault="002A0850" w:rsidP="002A0850">
      <w:pPr>
        <w:pStyle w:val="ListParagraph"/>
        <w:jc w:val="both"/>
        <w:rPr>
          <w:sz w:val="24"/>
          <w:szCs w:val="24"/>
        </w:rPr>
      </w:pPr>
      <w:r w:rsidRPr="002A085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1403985"/>
                <wp:effectExtent l="0" t="0" r="3175" b="571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0850" w:rsidRDefault="002A085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5AD52E" wp14:editId="4EB10866">
                                  <wp:extent cx="2182495" cy="1638672"/>
                                  <wp:effectExtent l="0" t="0" r="8255" b="0"/>
                                  <wp:docPr id="5" name="Picture 5" descr="Triple-axis Accelerometer+Magnetometer (Compass) Board - LSM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Triple-axis Accelerometer+Magnetometer (Compass) Board - LSM30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2495" cy="16386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186.95pt;height:110.55pt;z-index:251663360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">
                <v:textbox style="mso-fit-shape-to-text:t">
                  <w:txbxContent>
                    <w:p w:rsidR="002A0850" w:rsidRDefault="002A0850">
                      <w:r>
                        <w:rPr>
                          <w:noProof/>
                        </w:rPr>
                        <w:drawing>
                          <wp:inline distT="0" distB="0" distL="0" distR="0" wp14:anchorId="035AD52E" wp14:editId="4EB10866">
                            <wp:extent cx="2182495" cy="1638672"/>
                            <wp:effectExtent l="0" t="0" r="8255" b="0"/>
                            <wp:docPr id="5" name="Picture 5" descr="Triple-axis Accelerometer+Magnetometer (Compass) Board - LSM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Triple-axis Accelerometer+Magnetometer (Compass) Board - LSM30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2495" cy="16386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A0850" w:rsidRDefault="002A0850" w:rsidP="002A0850">
      <w:pPr>
        <w:pStyle w:val="ListParagraph"/>
        <w:jc w:val="both"/>
        <w:rPr>
          <w:sz w:val="24"/>
          <w:szCs w:val="24"/>
        </w:rPr>
      </w:pPr>
    </w:p>
    <w:p w:rsidR="002A0850" w:rsidRDefault="002A0850" w:rsidP="002A0850">
      <w:pPr>
        <w:pStyle w:val="ListParagraph"/>
        <w:jc w:val="both"/>
        <w:rPr>
          <w:sz w:val="24"/>
          <w:szCs w:val="24"/>
        </w:rPr>
      </w:pPr>
    </w:p>
    <w:p w:rsidR="002A0850" w:rsidRDefault="002A0850" w:rsidP="002A0850">
      <w:pPr>
        <w:pStyle w:val="ListParagraph"/>
        <w:jc w:val="both"/>
        <w:rPr>
          <w:sz w:val="24"/>
          <w:szCs w:val="24"/>
        </w:rPr>
      </w:pPr>
    </w:p>
    <w:p w:rsidR="002A0850" w:rsidRDefault="002A0850" w:rsidP="002A0850">
      <w:pPr>
        <w:pStyle w:val="ListParagraph"/>
        <w:jc w:val="both"/>
        <w:rPr>
          <w:sz w:val="24"/>
          <w:szCs w:val="24"/>
        </w:rPr>
      </w:pPr>
    </w:p>
    <w:p w:rsidR="002A0850" w:rsidRDefault="002A0850" w:rsidP="002A0850">
      <w:pPr>
        <w:pStyle w:val="ListParagraph"/>
        <w:jc w:val="both"/>
        <w:rPr>
          <w:sz w:val="24"/>
          <w:szCs w:val="24"/>
        </w:rPr>
      </w:pPr>
    </w:p>
    <w:p w:rsidR="002A0850" w:rsidRDefault="002A0850" w:rsidP="002A0850">
      <w:pPr>
        <w:pStyle w:val="ListParagraph"/>
        <w:jc w:val="both"/>
        <w:rPr>
          <w:sz w:val="24"/>
          <w:szCs w:val="24"/>
        </w:rPr>
      </w:pPr>
    </w:p>
    <w:p w:rsidR="002A0850" w:rsidRPr="0012468E" w:rsidRDefault="002A0850" w:rsidP="0012468E">
      <w:pPr>
        <w:jc w:val="both"/>
        <w:rPr>
          <w:sz w:val="24"/>
          <w:szCs w:val="24"/>
        </w:rPr>
      </w:pPr>
    </w:p>
    <w:p w:rsidR="002A0850" w:rsidRDefault="002A0850" w:rsidP="0012468E">
      <w:pPr>
        <w:pStyle w:val="ListParagraph"/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Figure 1.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Electric Compass and Accelerometer, from </w:t>
      </w:r>
      <w:proofErr w:type="spellStart"/>
      <w:r>
        <w:rPr>
          <w:sz w:val="24"/>
          <w:szCs w:val="24"/>
        </w:rPr>
        <w:t>Adafruit</w:t>
      </w:r>
      <w:proofErr w:type="spellEnd"/>
      <w:r>
        <w:rPr>
          <w:sz w:val="24"/>
          <w:szCs w:val="24"/>
        </w:rPr>
        <w:t>, $14.99, IIC interface.</w:t>
      </w:r>
      <w:proofErr w:type="gramEnd"/>
    </w:p>
    <w:p w:rsidR="00DC3440" w:rsidRDefault="00DC3440" w:rsidP="0012468E">
      <w:pPr>
        <w:pStyle w:val="ListParagraph"/>
        <w:jc w:val="center"/>
        <w:rPr>
          <w:sz w:val="24"/>
          <w:szCs w:val="24"/>
        </w:rPr>
      </w:pPr>
    </w:p>
    <w:p w:rsidR="00DC3440" w:rsidRPr="0012468E" w:rsidRDefault="00DC3440" w:rsidP="0012468E">
      <w:pPr>
        <w:pStyle w:val="ListParagraph"/>
        <w:jc w:val="center"/>
        <w:rPr>
          <w:sz w:val="24"/>
          <w:szCs w:val="24"/>
        </w:rPr>
      </w:pPr>
    </w:p>
    <w:p w:rsidR="00EB55F8" w:rsidRDefault="00EB55F8" w:rsidP="00EE0DE3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Electric Compass: </w:t>
      </w:r>
      <w:hyperlink r:id="rId10" w:history="1">
        <w:r w:rsidR="00EE0DE3" w:rsidRPr="00BC036D">
          <w:rPr>
            <w:rStyle w:val="Hyperlink"/>
            <w:sz w:val="24"/>
            <w:szCs w:val="24"/>
          </w:rPr>
          <w:t>https://www.adafruit.com/products/1746</w:t>
        </w:r>
      </w:hyperlink>
      <w:r w:rsidR="00EE0DE3">
        <w:rPr>
          <w:sz w:val="24"/>
          <w:szCs w:val="24"/>
        </w:rPr>
        <w:t xml:space="preserve">  from </w:t>
      </w:r>
      <w:proofErr w:type="spellStart"/>
      <w:r w:rsidR="00EE0DE3">
        <w:rPr>
          <w:sz w:val="24"/>
          <w:szCs w:val="24"/>
        </w:rPr>
        <w:t>Adafruit</w:t>
      </w:r>
      <w:proofErr w:type="spellEnd"/>
      <w:r w:rsidR="00EE0DE3">
        <w:rPr>
          <w:sz w:val="24"/>
          <w:szCs w:val="24"/>
        </w:rPr>
        <w:t xml:space="preserve">, IIC interface. </w:t>
      </w:r>
    </w:p>
    <w:p w:rsidR="00EE0DE3" w:rsidRDefault="00EE0DE3" w:rsidP="00EE0DE3">
      <w:pPr>
        <w:jc w:val="both"/>
        <w:rPr>
          <w:sz w:val="24"/>
          <w:szCs w:val="24"/>
        </w:rPr>
      </w:pPr>
      <w:r w:rsidRPr="00EE0DE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1403985"/>
                <wp:effectExtent l="0" t="0" r="3175" b="571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0DE3" w:rsidRDefault="00EE0DE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0161C0" wp14:editId="73100499">
                                  <wp:extent cx="2182495" cy="1638672"/>
                                  <wp:effectExtent l="0" t="0" r="8255" b="0"/>
                                  <wp:docPr id="3" name="Picture 3" descr="Triple-axis Magnetometer (Compass) Board - HMC5883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Triple-axis Magnetometer (Compass) Board - HMC5883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2495" cy="16386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0;width:186.95pt;height:110.55pt;z-index:251661312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">
                <v:textbox style="mso-fit-shape-to-text:t">
                  <w:txbxContent>
                    <w:p w:rsidR="00EE0DE3" w:rsidRDefault="00EE0DE3">
                      <w:r>
                        <w:rPr>
                          <w:noProof/>
                        </w:rPr>
                        <w:drawing>
                          <wp:inline distT="0" distB="0" distL="0" distR="0" wp14:anchorId="7F0161C0" wp14:editId="73100499">
                            <wp:extent cx="2182495" cy="1638672"/>
                            <wp:effectExtent l="0" t="0" r="8255" b="0"/>
                            <wp:docPr id="3" name="Picture 3" descr="Triple-axis Magnetometer (Compass) Board - HMC5883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Triple-axis Magnetometer (Compass) Board - HMC5883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2495" cy="16386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0DE3" w:rsidRDefault="00EE0DE3" w:rsidP="00EE0DE3">
      <w:pPr>
        <w:jc w:val="both"/>
        <w:rPr>
          <w:sz w:val="24"/>
          <w:szCs w:val="24"/>
        </w:rPr>
      </w:pPr>
    </w:p>
    <w:p w:rsidR="00D823A5" w:rsidRDefault="00D823A5" w:rsidP="00EE0DE3">
      <w:pPr>
        <w:jc w:val="both"/>
        <w:rPr>
          <w:sz w:val="24"/>
          <w:szCs w:val="24"/>
        </w:rPr>
      </w:pPr>
    </w:p>
    <w:p w:rsidR="00EE0DE3" w:rsidRDefault="00EE0DE3" w:rsidP="00EE0DE3">
      <w:pPr>
        <w:jc w:val="both"/>
        <w:rPr>
          <w:sz w:val="24"/>
          <w:szCs w:val="24"/>
        </w:rPr>
      </w:pPr>
    </w:p>
    <w:p w:rsidR="00EB55F8" w:rsidRDefault="0012468E" w:rsidP="00EE0DE3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Figure 2</w:t>
      </w:r>
      <w:r w:rsidR="00EE0DE3">
        <w:rPr>
          <w:sz w:val="24"/>
          <w:szCs w:val="24"/>
        </w:rPr>
        <w:t>.</w:t>
      </w:r>
      <w:proofErr w:type="gramEnd"/>
      <w:r w:rsidR="00EE0DE3">
        <w:rPr>
          <w:sz w:val="24"/>
          <w:szCs w:val="24"/>
        </w:rPr>
        <w:t xml:space="preserve"> </w:t>
      </w:r>
      <w:proofErr w:type="gramStart"/>
      <w:r w:rsidR="00EE0DE3">
        <w:rPr>
          <w:sz w:val="24"/>
          <w:szCs w:val="24"/>
        </w:rPr>
        <w:t>HMC5883L, $9.95.</w:t>
      </w:r>
      <w:proofErr w:type="gramEnd"/>
    </w:p>
    <w:p w:rsidR="00DC3440" w:rsidRDefault="00DC3440" w:rsidP="00EE0DE3">
      <w:pPr>
        <w:jc w:val="center"/>
        <w:rPr>
          <w:sz w:val="24"/>
          <w:szCs w:val="24"/>
        </w:rPr>
      </w:pPr>
    </w:p>
    <w:p w:rsidR="00A0426B" w:rsidRPr="00EE0DE3" w:rsidRDefault="00A0426B" w:rsidP="00EE0DE3">
      <w:pPr>
        <w:jc w:val="center"/>
        <w:rPr>
          <w:sz w:val="24"/>
          <w:szCs w:val="24"/>
        </w:rPr>
      </w:pPr>
    </w:p>
    <w:p w:rsidR="00C50F82" w:rsidRPr="002A0850" w:rsidRDefault="00EB55F8" w:rsidP="002A085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2A0850">
        <w:rPr>
          <w:sz w:val="24"/>
          <w:szCs w:val="24"/>
        </w:rPr>
        <w:t>Electric Compass</w:t>
      </w:r>
      <w:r w:rsidR="0086552E" w:rsidRPr="002A0850">
        <w:rPr>
          <w:sz w:val="24"/>
          <w:szCs w:val="24"/>
        </w:rPr>
        <w:t xml:space="preserve">: </w:t>
      </w:r>
      <w:hyperlink r:id="rId13" w:history="1">
        <w:r w:rsidR="0086552E" w:rsidRPr="002A0850">
          <w:rPr>
            <w:rStyle w:val="Hyperlink"/>
            <w:sz w:val="24"/>
            <w:szCs w:val="24"/>
          </w:rPr>
          <w:t>https://www.sparkfun.com/products/retired/7915</w:t>
        </w:r>
      </w:hyperlink>
      <w:r w:rsidR="0086552E" w:rsidRPr="002A0850">
        <w:rPr>
          <w:sz w:val="24"/>
          <w:szCs w:val="24"/>
        </w:rPr>
        <w:t>,</w:t>
      </w:r>
      <w:r w:rsidR="00EE0DE3" w:rsidRPr="002A0850">
        <w:rPr>
          <w:sz w:val="24"/>
          <w:szCs w:val="24"/>
        </w:rPr>
        <w:t xml:space="preserve"> from Spark Fun,</w:t>
      </w:r>
      <w:r w:rsidR="0086552E" w:rsidRPr="002A0850">
        <w:rPr>
          <w:sz w:val="24"/>
          <w:szCs w:val="24"/>
        </w:rPr>
        <w:t xml:space="preserve"> IIC interface, </w:t>
      </w:r>
      <w:r w:rsidR="000F48DE" w:rsidRPr="002A0850">
        <w:rPr>
          <w:sz w:val="24"/>
          <w:szCs w:val="24"/>
        </w:rPr>
        <w:t xml:space="preserve">$149. </w:t>
      </w:r>
    </w:p>
    <w:p w:rsidR="00C50F82" w:rsidRDefault="00C50F82" w:rsidP="00C50F82">
      <w:pPr>
        <w:pStyle w:val="ListParagraph"/>
        <w:jc w:val="both"/>
        <w:rPr>
          <w:sz w:val="24"/>
          <w:szCs w:val="24"/>
        </w:rPr>
      </w:pPr>
    </w:p>
    <w:p w:rsidR="00C50F82" w:rsidRDefault="00C50F82" w:rsidP="00C50F82">
      <w:pPr>
        <w:pStyle w:val="ListParagraph"/>
        <w:jc w:val="both"/>
        <w:rPr>
          <w:sz w:val="24"/>
          <w:szCs w:val="24"/>
        </w:rPr>
      </w:pPr>
      <w:r w:rsidRPr="00C50F8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2240280"/>
                <wp:effectExtent l="0" t="0" r="22860" b="2667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24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0F82" w:rsidRDefault="00C50F8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18EBAD" wp14:editId="2416197A">
                                  <wp:extent cx="2182495" cy="2182495"/>
                                  <wp:effectExtent l="0" t="0" r="8255" b="8255"/>
                                  <wp:docPr id="1" name="Picture 1" descr="Compass Module - HMC63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ompass Module - HMC635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2495" cy="2182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0;margin-top:0;width:186.95pt;height:176.4pt;z-index:251659264;visibility:visible;mso-wrap-style:square;mso-width-percent:40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">
                <v:textbox>
                  <w:txbxContent>
                    <w:p w:rsidR="00C50F82" w:rsidRDefault="00C50F82">
                      <w:r>
                        <w:rPr>
                          <w:noProof/>
                        </w:rPr>
                        <w:drawing>
                          <wp:inline distT="0" distB="0" distL="0" distR="0" wp14:anchorId="3118EBAD" wp14:editId="2416197A">
                            <wp:extent cx="2182495" cy="2182495"/>
                            <wp:effectExtent l="0" t="0" r="8255" b="8255"/>
                            <wp:docPr id="1" name="Picture 1" descr="Compass Module - HMC63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ompass Module - HMC635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2495" cy="21824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50F82" w:rsidRDefault="00C50F82" w:rsidP="00C50F82">
      <w:pPr>
        <w:pStyle w:val="ListParagraph"/>
        <w:jc w:val="both"/>
        <w:rPr>
          <w:sz w:val="24"/>
          <w:szCs w:val="24"/>
        </w:rPr>
      </w:pPr>
    </w:p>
    <w:p w:rsidR="00C50F82" w:rsidRDefault="00C50F82" w:rsidP="00C50F82">
      <w:pPr>
        <w:pStyle w:val="ListParagraph"/>
        <w:jc w:val="both"/>
        <w:rPr>
          <w:sz w:val="24"/>
          <w:szCs w:val="24"/>
        </w:rPr>
      </w:pPr>
    </w:p>
    <w:p w:rsidR="00C50F82" w:rsidRDefault="00C50F82" w:rsidP="00C50F82">
      <w:pPr>
        <w:pStyle w:val="ListParagraph"/>
        <w:jc w:val="both"/>
        <w:rPr>
          <w:sz w:val="24"/>
          <w:szCs w:val="24"/>
        </w:rPr>
      </w:pPr>
    </w:p>
    <w:p w:rsidR="00C50F82" w:rsidRDefault="00C50F82" w:rsidP="00C50F82">
      <w:pPr>
        <w:pStyle w:val="ListParagraph"/>
        <w:jc w:val="both"/>
        <w:rPr>
          <w:sz w:val="24"/>
          <w:szCs w:val="24"/>
        </w:rPr>
      </w:pPr>
    </w:p>
    <w:p w:rsidR="00C50F82" w:rsidRDefault="00C50F82" w:rsidP="00C50F82">
      <w:pPr>
        <w:pStyle w:val="ListParagraph"/>
        <w:jc w:val="both"/>
        <w:rPr>
          <w:sz w:val="24"/>
          <w:szCs w:val="24"/>
        </w:rPr>
      </w:pPr>
    </w:p>
    <w:p w:rsidR="00C50F82" w:rsidRDefault="00C50F82" w:rsidP="00C50F82">
      <w:pPr>
        <w:pStyle w:val="ListParagraph"/>
        <w:jc w:val="both"/>
        <w:rPr>
          <w:sz w:val="24"/>
          <w:szCs w:val="24"/>
        </w:rPr>
      </w:pPr>
    </w:p>
    <w:p w:rsidR="00DC3440" w:rsidRDefault="00DC3440" w:rsidP="00C50F82">
      <w:pPr>
        <w:pStyle w:val="ListParagraph"/>
        <w:jc w:val="both"/>
        <w:rPr>
          <w:sz w:val="24"/>
          <w:szCs w:val="24"/>
        </w:rPr>
      </w:pPr>
    </w:p>
    <w:p w:rsidR="00DC3440" w:rsidRDefault="00DC3440" w:rsidP="00C50F82">
      <w:pPr>
        <w:pStyle w:val="ListParagraph"/>
        <w:jc w:val="both"/>
        <w:rPr>
          <w:sz w:val="24"/>
          <w:szCs w:val="24"/>
        </w:rPr>
      </w:pPr>
    </w:p>
    <w:p w:rsidR="00C50F82" w:rsidRDefault="00C50F82" w:rsidP="00C50F82">
      <w:pPr>
        <w:pStyle w:val="ListParagraph"/>
        <w:jc w:val="both"/>
        <w:rPr>
          <w:sz w:val="24"/>
          <w:szCs w:val="24"/>
        </w:rPr>
      </w:pPr>
    </w:p>
    <w:p w:rsidR="00C50F82" w:rsidRDefault="00C50F82" w:rsidP="00C50F82">
      <w:pPr>
        <w:pStyle w:val="ListParagraph"/>
        <w:jc w:val="both"/>
        <w:rPr>
          <w:sz w:val="24"/>
          <w:szCs w:val="24"/>
        </w:rPr>
      </w:pPr>
    </w:p>
    <w:p w:rsidR="00CD2135" w:rsidRDefault="00DC3440" w:rsidP="00DC3440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Figure 3.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The sensor from Spark Fun.</w:t>
      </w:r>
      <w:proofErr w:type="gramEnd"/>
      <w:r>
        <w:rPr>
          <w:sz w:val="24"/>
          <w:szCs w:val="24"/>
        </w:rPr>
        <w:t xml:space="preserve"> </w:t>
      </w:r>
    </w:p>
    <w:p w:rsidR="00051D42" w:rsidRDefault="00051D42" w:rsidP="00051D4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Electric servo</w:t>
      </w:r>
    </w:p>
    <w:p w:rsidR="00051D42" w:rsidRDefault="00051D42" w:rsidP="00051D42">
      <w:pPr>
        <w:ind w:left="360"/>
        <w:rPr>
          <w:sz w:val="24"/>
          <w:szCs w:val="24"/>
        </w:rPr>
      </w:pPr>
    </w:p>
    <w:p w:rsidR="00051D42" w:rsidRDefault="00051D42" w:rsidP="00051D42">
      <w:pPr>
        <w:ind w:left="360"/>
        <w:rPr>
          <w:sz w:val="24"/>
          <w:szCs w:val="24"/>
        </w:rPr>
      </w:pPr>
    </w:p>
    <w:p w:rsidR="00051D42" w:rsidRDefault="00051D42" w:rsidP="00051D42">
      <w:pPr>
        <w:ind w:left="360"/>
        <w:rPr>
          <w:sz w:val="24"/>
          <w:szCs w:val="24"/>
        </w:rPr>
      </w:pPr>
    </w:p>
    <w:p w:rsidR="00051D42" w:rsidRDefault="00051D42" w:rsidP="00051D42">
      <w:pPr>
        <w:ind w:left="360"/>
        <w:rPr>
          <w:sz w:val="24"/>
          <w:szCs w:val="24"/>
        </w:rPr>
      </w:pPr>
      <w:r w:rsidRPr="00051D4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1403985"/>
                <wp:effectExtent l="0" t="0" r="3175" b="571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1D42" w:rsidRDefault="00051D4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39D4E2" wp14:editId="14A89C2D">
                                  <wp:extent cx="1409700" cy="2227541"/>
                                  <wp:effectExtent l="0" t="0" r="0" b="1905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09700" cy="22275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0;margin-top:0;width:186.95pt;height:110.55pt;z-index:251665408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">
                <v:textbox style="mso-fit-shape-to-text:t">
                  <w:txbxContent>
                    <w:p w:rsidR="00051D42" w:rsidRDefault="00051D42">
                      <w:r>
                        <w:rPr>
                          <w:noProof/>
                        </w:rPr>
                        <w:drawing>
                          <wp:inline distT="0" distB="0" distL="0" distR="0" wp14:anchorId="1B39D4E2" wp14:editId="14A89C2D">
                            <wp:extent cx="1409700" cy="2227541"/>
                            <wp:effectExtent l="0" t="0" r="0" b="1905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09700" cy="22275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51D42" w:rsidRDefault="00051D42" w:rsidP="00051D42">
      <w:pPr>
        <w:ind w:left="360"/>
        <w:rPr>
          <w:sz w:val="24"/>
          <w:szCs w:val="24"/>
        </w:rPr>
      </w:pPr>
    </w:p>
    <w:p w:rsidR="00051D42" w:rsidRDefault="00051D42" w:rsidP="00051D42">
      <w:pPr>
        <w:ind w:left="360"/>
        <w:rPr>
          <w:sz w:val="24"/>
          <w:szCs w:val="24"/>
        </w:rPr>
      </w:pPr>
    </w:p>
    <w:p w:rsidR="00051D42" w:rsidRDefault="00051D42" w:rsidP="00051D42">
      <w:pPr>
        <w:ind w:left="360"/>
        <w:rPr>
          <w:sz w:val="24"/>
          <w:szCs w:val="24"/>
        </w:rPr>
      </w:pPr>
    </w:p>
    <w:p w:rsidR="00051D42" w:rsidRDefault="00051D42" w:rsidP="00051D42">
      <w:pPr>
        <w:ind w:left="360"/>
        <w:rPr>
          <w:sz w:val="24"/>
          <w:szCs w:val="24"/>
        </w:rPr>
      </w:pPr>
    </w:p>
    <w:p w:rsidR="00051D42" w:rsidRDefault="00051D42" w:rsidP="00051D42">
      <w:pPr>
        <w:ind w:left="360"/>
        <w:rPr>
          <w:sz w:val="24"/>
          <w:szCs w:val="24"/>
        </w:rPr>
      </w:pPr>
    </w:p>
    <w:p w:rsidR="00051D42" w:rsidRDefault="00051D42" w:rsidP="00051D42">
      <w:pPr>
        <w:ind w:left="360"/>
        <w:rPr>
          <w:sz w:val="24"/>
          <w:szCs w:val="24"/>
        </w:rPr>
      </w:pPr>
    </w:p>
    <w:p w:rsidR="004E17C2" w:rsidRDefault="004E17C2" w:rsidP="00051D42">
      <w:pPr>
        <w:ind w:left="360"/>
        <w:rPr>
          <w:sz w:val="24"/>
          <w:szCs w:val="24"/>
        </w:rPr>
      </w:pPr>
    </w:p>
    <w:p w:rsidR="004E17C2" w:rsidRDefault="004E17C2" w:rsidP="00051D42">
      <w:pPr>
        <w:ind w:left="360"/>
        <w:rPr>
          <w:sz w:val="24"/>
          <w:szCs w:val="24"/>
        </w:rPr>
      </w:pPr>
      <w:r w:rsidRPr="004E17C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1403985"/>
                <wp:effectExtent l="0" t="0" r="3175" b="571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7C2" w:rsidRDefault="004E17C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B7B1DE" wp14:editId="042F7DB3">
                                  <wp:extent cx="2182495" cy="1638500"/>
                                  <wp:effectExtent l="0" t="0" r="8255" b="0"/>
                                  <wp:docPr id="9" name="Picture 9" descr="http://cdn1.bigcommerce.com/server5600/500ff/products/1166/images/3999/Hitec_HS_65HB_speficications__87369.1361050853.1020.1020.jpg?c=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://cdn1.bigcommerce.com/server5600/500ff/products/1166/images/3999/Hitec_HS_65HB_speficications__87369.1361050853.1020.1020.jpg?c=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2495" cy="1638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0;margin-top:0;width:186.95pt;height:110.55pt;z-index:251667456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">
                <v:textbox style="mso-fit-shape-to-text:t">
                  <w:txbxContent>
                    <w:p w:rsidR="004E17C2" w:rsidRDefault="004E17C2">
                      <w:r>
                        <w:rPr>
                          <w:noProof/>
                        </w:rPr>
                        <w:drawing>
                          <wp:inline distT="0" distB="0" distL="0" distR="0" wp14:anchorId="4AB7B1DE" wp14:editId="042F7DB3">
                            <wp:extent cx="2182495" cy="1638500"/>
                            <wp:effectExtent l="0" t="0" r="8255" b="0"/>
                            <wp:docPr id="9" name="Picture 9" descr="http://cdn1.bigcommerce.com/server5600/500ff/products/1166/images/3999/Hitec_HS_65HB_speficications__87369.1361050853.1020.1020.jpg?c=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://cdn1.bigcommerce.com/server5600/500ff/products/1166/images/3999/Hitec_HS_65HB_speficications__87369.1361050853.1020.1020.jpg?c=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2495" cy="1638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E17C2" w:rsidRDefault="004E17C2" w:rsidP="00051D42">
      <w:pPr>
        <w:ind w:left="360"/>
        <w:rPr>
          <w:sz w:val="24"/>
          <w:szCs w:val="24"/>
        </w:rPr>
      </w:pPr>
    </w:p>
    <w:p w:rsidR="004E17C2" w:rsidRDefault="004E17C2" w:rsidP="00051D42">
      <w:pPr>
        <w:ind w:left="360"/>
        <w:rPr>
          <w:sz w:val="24"/>
          <w:szCs w:val="24"/>
        </w:rPr>
      </w:pPr>
    </w:p>
    <w:p w:rsidR="004E17C2" w:rsidRDefault="004E17C2" w:rsidP="00051D42">
      <w:pPr>
        <w:ind w:left="360"/>
        <w:rPr>
          <w:sz w:val="24"/>
          <w:szCs w:val="24"/>
        </w:rPr>
      </w:pPr>
    </w:p>
    <w:p w:rsidR="004E17C2" w:rsidRDefault="004E17C2" w:rsidP="00051D42">
      <w:pPr>
        <w:ind w:left="360"/>
        <w:rPr>
          <w:sz w:val="24"/>
          <w:szCs w:val="24"/>
        </w:rPr>
      </w:pPr>
    </w:p>
    <w:p w:rsidR="004E17C2" w:rsidRDefault="004E17C2" w:rsidP="00051D42">
      <w:pPr>
        <w:ind w:left="360"/>
        <w:rPr>
          <w:sz w:val="24"/>
          <w:szCs w:val="24"/>
        </w:rPr>
      </w:pPr>
    </w:p>
    <w:p w:rsidR="004E17C2" w:rsidRDefault="004E17C2" w:rsidP="00051D42">
      <w:pPr>
        <w:ind w:left="360"/>
        <w:rPr>
          <w:sz w:val="24"/>
          <w:szCs w:val="24"/>
        </w:rPr>
      </w:pPr>
    </w:p>
    <w:p w:rsidR="00051D42" w:rsidRDefault="004E17C2" w:rsidP="004E17C2">
      <w:pPr>
        <w:ind w:left="360"/>
        <w:rPr>
          <w:sz w:val="24"/>
          <w:szCs w:val="24"/>
        </w:rPr>
      </w:pPr>
      <w:proofErr w:type="gramStart"/>
      <w:r>
        <w:rPr>
          <w:sz w:val="24"/>
          <w:szCs w:val="24"/>
        </w:rPr>
        <w:t>Figure 4.</w:t>
      </w:r>
      <w:proofErr w:type="gramEnd"/>
      <w:r>
        <w:rPr>
          <w:sz w:val="24"/>
          <w:szCs w:val="24"/>
        </w:rPr>
        <w:t xml:space="preserve"> Servo </w:t>
      </w:r>
      <w:hyperlink r:id="rId18" w:history="1">
        <w:r w:rsidRPr="008B5016">
          <w:rPr>
            <w:rStyle w:val="Hyperlink"/>
            <w:sz w:val="24"/>
            <w:szCs w:val="24"/>
          </w:rPr>
          <w:t>http://www.motionrc.com/hitec-hs-65hb-very-high-torque-9g-micro-servo/?gclid=COvy8L7V3MoCFc1ffgoda7UPkw</w:t>
        </w:r>
      </w:hyperlink>
      <w:r>
        <w:rPr>
          <w:sz w:val="24"/>
          <w:szCs w:val="24"/>
        </w:rPr>
        <w:t xml:space="preserve"> </w:t>
      </w:r>
    </w:p>
    <w:p w:rsidR="004D231A" w:rsidRDefault="004D231A" w:rsidP="004E17C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Or from </w:t>
      </w:r>
      <w:proofErr w:type="spellStart"/>
      <w:r>
        <w:rPr>
          <w:sz w:val="24"/>
          <w:szCs w:val="24"/>
        </w:rPr>
        <w:t>adafruit</w:t>
      </w:r>
      <w:proofErr w:type="spellEnd"/>
      <w:r>
        <w:rPr>
          <w:sz w:val="24"/>
          <w:szCs w:val="24"/>
        </w:rPr>
        <w:t xml:space="preserve"> </w:t>
      </w:r>
    </w:p>
    <w:p w:rsidR="004D231A" w:rsidRDefault="004D231A" w:rsidP="004E17C2">
      <w:pPr>
        <w:ind w:left="360"/>
        <w:rPr>
          <w:sz w:val="24"/>
          <w:szCs w:val="24"/>
        </w:rPr>
      </w:pPr>
      <w:r w:rsidRPr="004D231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1403985"/>
                <wp:effectExtent l="0" t="0" r="3175" b="571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231A" w:rsidRDefault="004D231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1CB0FD" wp14:editId="24BEBA1F">
                                  <wp:extent cx="2182495" cy="1638672"/>
                                  <wp:effectExtent l="0" t="0" r="8255" b="0"/>
                                  <wp:docPr id="12" name="Picture 12" descr="Micro serv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Micro serv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2495" cy="16386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0;margin-top:0;width:186.95pt;height:110.55pt;z-index:251669504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">
                <v:textbox style="mso-fit-shape-to-text:t">
                  <w:txbxContent>
                    <w:p w:rsidR="004D231A" w:rsidRDefault="004D231A">
                      <w:r>
                        <w:rPr>
                          <w:noProof/>
                        </w:rPr>
                        <w:drawing>
                          <wp:inline distT="0" distB="0" distL="0" distR="0" wp14:anchorId="611CB0FD" wp14:editId="24BEBA1F">
                            <wp:extent cx="2182495" cy="1638672"/>
                            <wp:effectExtent l="0" t="0" r="8255" b="0"/>
                            <wp:docPr id="12" name="Picture 12" descr="Micro serv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Micro serv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2495" cy="16386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D231A" w:rsidRDefault="004D231A" w:rsidP="004E17C2">
      <w:pPr>
        <w:ind w:left="360"/>
        <w:rPr>
          <w:sz w:val="24"/>
          <w:szCs w:val="24"/>
        </w:rPr>
      </w:pPr>
    </w:p>
    <w:p w:rsidR="004D231A" w:rsidRDefault="004D231A" w:rsidP="004E17C2">
      <w:pPr>
        <w:ind w:left="360"/>
        <w:rPr>
          <w:sz w:val="24"/>
          <w:szCs w:val="24"/>
        </w:rPr>
      </w:pPr>
    </w:p>
    <w:p w:rsidR="004D231A" w:rsidRDefault="004D231A" w:rsidP="004E17C2">
      <w:pPr>
        <w:ind w:left="360"/>
        <w:rPr>
          <w:sz w:val="24"/>
          <w:szCs w:val="24"/>
        </w:rPr>
      </w:pPr>
    </w:p>
    <w:p w:rsidR="004D231A" w:rsidRDefault="004D231A" w:rsidP="004E17C2">
      <w:pPr>
        <w:ind w:left="360"/>
        <w:rPr>
          <w:sz w:val="24"/>
          <w:szCs w:val="24"/>
        </w:rPr>
      </w:pPr>
    </w:p>
    <w:p w:rsidR="004D231A" w:rsidRPr="00051D42" w:rsidRDefault="004D231A" w:rsidP="004E17C2">
      <w:pPr>
        <w:ind w:left="360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Figure 5.</w:t>
      </w:r>
      <w:proofErr w:type="gramEnd"/>
      <w:r>
        <w:rPr>
          <w:sz w:val="24"/>
          <w:szCs w:val="24"/>
        </w:rPr>
        <w:t xml:space="preserve"> </w:t>
      </w:r>
      <w:hyperlink r:id="rId20" w:history="1">
        <w:proofErr w:type="gramStart"/>
        <w:r w:rsidRPr="008B5016">
          <w:rPr>
            <w:rStyle w:val="Hyperlink"/>
            <w:sz w:val="24"/>
            <w:szCs w:val="24"/>
          </w:rPr>
          <w:t>https://www.adafruit.com/products/169?gclid=CIbAm4PX3MoCFYVbfgod6OcAog</w:t>
        </w:r>
      </w:hyperlink>
      <w:r>
        <w:rPr>
          <w:sz w:val="24"/>
          <w:szCs w:val="24"/>
        </w:rPr>
        <w:t xml:space="preserve"> $5.95 from </w:t>
      </w:r>
      <w:proofErr w:type="spellStart"/>
      <w:r>
        <w:rPr>
          <w:sz w:val="24"/>
          <w:szCs w:val="24"/>
        </w:rPr>
        <w:t>Adafruit</w:t>
      </w:r>
      <w:proofErr w:type="spellEnd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</w:p>
    <w:p w:rsidR="00C50F82" w:rsidRPr="005C66C0" w:rsidRDefault="005C66C0" w:rsidP="005C66C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(END) </w:t>
      </w:r>
    </w:p>
    <w:sectPr w:rsidR="00C50F82" w:rsidRPr="005C66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743667"/>
    <w:multiLevelType w:val="hybridMultilevel"/>
    <w:tmpl w:val="465ED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595D05"/>
    <w:multiLevelType w:val="hybridMultilevel"/>
    <w:tmpl w:val="C0867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7BDC"/>
    <w:rsid w:val="00051D42"/>
    <w:rsid w:val="000D0814"/>
    <w:rsid w:val="000F48DE"/>
    <w:rsid w:val="0012468E"/>
    <w:rsid w:val="00137BDC"/>
    <w:rsid w:val="0016510A"/>
    <w:rsid w:val="00173A7F"/>
    <w:rsid w:val="0019514A"/>
    <w:rsid w:val="00255E3C"/>
    <w:rsid w:val="002A0850"/>
    <w:rsid w:val="002F62FF"/>
    <w:rsid w:val="003E7504"/>
    <w:rsid w:val="004C08A9"/>
    <w:rsid w:val="004D231A"/>
    <w:rsid w:val="004E17C2"/>
    <w:rsid w:val="005A46E9"/>
    <w:rsid w:val="005C66C0"/>
    <w:rsid w:val="00650609"/>
    <w:rsid w:val="00794D41"/>
    <w:rsid w:val="007D6F2B"/>
    <w:rsid w:val="0086552E"/>
    <w:rsid w:val="00A0426B"/>
    <w:rsid w:val="00B85BEE"/>
    <w:rsid w:val="00C50F82"/>
    <w:rsid w:val="00CA3DC3"/>
    <w:rsid w:val="00CD2135"/>
    <w:rsid w:val="00D05709"/>
    <w:rsid w:val="00D304E3"/>
    <w:rsid w:val="00D657C7"/>
    <w:rsid w:val="00D823A5"/>
    <w:rsid w:val="00D928C2"/>
    <w:rsid w:val="00DC3440"/>
    <w:rsid w:val="00EB55F8"/>
    <w:rsid w:val="00EE0DE3"/>
    <w:rsid w:val="00EF46B6"/>
    <w:rsid w:val="00F9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92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2C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0F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F8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6552E"/>
    <w:rPr>
      <w:color w:val="0000FF" w:themeColor="hyperlink"/>
      <w:u w:val="single"/>
    </w:rPr>
  </w:style>
  <w:style w:type="character" w:customStyle="1" w:styleId="st">
    <w:name w:val="st"/>
    <w:basedOn w:val="DefaultParagraphFont"/>
    <w:rsid w:val="005A46E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92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2C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0F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F8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6552E"/>
    <w:rPr>
      <w:color w:val="0000FF" w:themeColor="hyperlink"/>
      <w:u w:val="single"/>
    </w:rPr>
  </w:style>
  <w:style w:type="character" w:customStyle="1" w:styleId="st">
    <w:name w:val="st"/>
    <w:basedOn w:val="DefaultParagraphFont"/>
    <w:rsid w:val="005A46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sparkfun.com/products/retired/7915" TargetMode="External"/><Relationship Id="rId18" Type="http://schemas.openxmlformats.org/officeDocument/2006/relationships/hyperlink" Target="http://www.motionrc.com/hitec-hs-65hb-very-high-torque-9g-micro-servo/?gclid=COvy8L7V3MoCFc1ffgoda7UPkw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s://github.com/adafruit/Adafruit_LSM303" TargetMode="External"/><Relationship Id="rId12" Type="http://schemas.openxmlformats.org/officeDocument/2006/relationships/image" Target="media/image20.jpeg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www.adafruit.com/products/169?gclid=CIbAm4PX3MoCFYVbfgod6OcAo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adafruit.com/products/1120" TargetMode="Externa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30.jpeg"/><Relationship Id="rId10" Type="http://schemas.openxmlformats.org/officeDocument/2006/relationships/hyperlink" Target="https://www.adafruit.com/products/1746" TargetMode="Externa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HarryLi</dc:creator>
  <cp:lastModifiedBy>HarryLi</cp:lastModifiedBy>
  <cp:revision>3</cp:revision>
  <dcterms:created xsi:type="dcterms:W3CDTF">2016-02-03T22:47:00Z</dcterms:created>
  <dcterms:modified xsi:type="dcterms:W3CDTF">2016-02-03T22:52:00Z</dcterms:modified>
</cp:coreProperties>
</file>