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C9D4A" w14:textId="77777777" w:rsidR="006144B1" w:rsidRDefault="006144B1" w:rsidP="006144B1">
      <w:r>
        <w:rPr>
          <w:noProof/>
        </w:rPr>
        <w:drawing>
          <wp:anchor distT="0" distB="0" distL="114300" distR="114300" simplePos="0" relativeHeight="251659264" behindDoc="0" locked="0" layoutInCell="1" hidden="0" allowOverlap="1" wp14:anchorId="2FC2EE88" wp14:editId="6445912D">
            <wp:simplePos x="0" y="0"/>
            <wp:positionH relativeFrom="margin">
              <wp:posOffset>3345180</wp:posOffset>
            </wp:positionH>
            <wp:positionV relativeFrom="margin">
              <wp:posOffset>90170</wp:posOffset>
            </wp:positionV>
            <wp:extent cx="1826260" cy="758190"/>
            <wp:effectExtent l="0" t="0" r="0" b="0"/>
            <wp:wrapSquare wrapText="bothSides" distT="0" distB="0" distL="114300" distR="1143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826260" cy="758190"/>
                    </a:xfrm>
                    <a:prstGeom prst="rect">
                      <a:avLst/>
                    </a:prstGeom>
                    <a:ln/>
                  </pic:spPr>
                </pic:pic>
              </a:graphicData>
            </a:graphic>
          </wp:anchor>
        </w:drawing>
      </w:r>
    </w:p>
    <w:p w14:paraId="758AF0F4" w14:textId="77777777" w:rsidR="006144B1" w:rsidRDefault="006144B1" w:rsidP="006144B1">
      <w:r>
        <w:rPr>
          <w:noProof/>
        </w:rPr>
        <w:drawing>
          <wp:anchor distT="0" distB="0" distL="114300" distR="114300" simplePos="0" relativeHeight="251660288" behindDoc="0" locked="0" layoutInCell="1" hidden="0" allowOverlap="1" wp14:anchorId="5BDF46E9" wp14:editId="1FB03123">
            <wp:simplePos x="0" y="0"/>
            <wp:positionH relativeFrom="margin">
              <wp:posOffset>609909</wp:posOffset>
            </wp:positionH>
            <wp:positionV relativeFrom="margin">
              <wp:posOffset>175895</wp:posOffset>
            </wp:positionV>
            <wp:extent cx="2176780" cy="680720"/>
            <wp:effectExtent l="0" t="0" r="0" b="0"/>
            <wp:wrapSquare wrapText="bothSides" distT="0" distB="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76780" cy="680720"/>
                    </a:xfrm>
                    <a:prstGeom prst="rect">
                      <a:avLst/>
                    </a:prstGeom>
                    <a:ln/>
                  </pic:spPr>
                </pic:pic>
              </a:graphicData>
            </a:graphic>
          </wp:anchor>
        </w:drawing>
      </w:r>
    </w:p>
    <w:p w14:paraId="6E4AAF02" w14:textId="77777777" w:rsidR="006144B1" w:rsidRDefault="006144B1" w:rsidP="006144B1"/>
    <w:p w14:paraId="4228CEFF" w14:textId="77777777" w:rsidR="006144B1" w:rsidRDefault="006144B1" w:rsidP="006144B1"/>
    <w:p w14:paraId="3299DC70" w14:textId="77777777" w:rsidR="006144B1" w:rsidRDefault="006144B1" w:rsidP="006144B1"/>
    <w:p w14:paraId="53AA7952" w14:textId="77777777" w:rsidR="006144B1" w:rsidRDefault="006144B1" w:rsidP="006144B1"/>
    <w:p w14:paraId="4DFD2750" w14:textId="77777777" w:rsidR="006144B1" w:rsidRDefault="006144B1" w:rsidP="006144B1"/>
    <w:p w14:paraId="03DA10D1" w14:textId="77777777" w:rsidR="006144B1" w:rsidRDefault="006144B1" w:rsidP="006144B1"/>
    <w:p w14:paraId="5FC3D2DA" w14:textId="77777777" w:rsidR="006144B1" w:rsidRDefault="006144B1" w:rsidP="006144B1"/>
    <w:p w14:paraId="767CE67C" w14:textId="77777777" w:rsidR="006144B1" w:rsidRDefault="006144B1" w:rsidP="006144B1">
      <w:r>
        <w:rPr>
          <w:noProof/>
        </w:rPr>
        <mc:AlternateContent>
          <mc:Choice Requires="wps">
            <w:drawing>
              <wp:anchor distT="0" distB="0" distL="114300" distR="114300" simplePos="0" relativeHeight="251661312" behindDoc="0" locked="0" layoutInCell="1" hidden="0" allowOverlap="1" wp14:anchorId="4559D30C" wp14:editId="22024A34">
                <wp:simplePos x="0" y="0"/>
                <wp:positionH relativeFrom="column">
                  <wp:posOffset>419100</wp:posOffset>
                </wp:positionH>
                <wp:positionV relativeFrom="paragraph">
                  <wp:posOffset>88900</wp:posOffset>
                </wp:positionV>
                <wp:extent cx="5261853" cy="2697896"/>
                <wp:effectExtent l="0" t="0" r="0" b="0"/>
                <wp:wrapNone/>
                <wp:docPr id="6" name="Rectangle 6"/>
                <wp:cNvGraphicFramePr/>
                <a:graphic xmlns:a="http://schemas.openxmlformats.org/drawingml/2006/main">
                  <a:graphicData uri="http://schemas.microsoft.com/office/word/2010/wordprocessingShape">
                    <wps:wsp>
                      <wps:cNvSpPr/>
                      <wps:spPr>
                        <a:xfrm>
                          <a:off x="2734124" y="2447358"/>
                          <a:ext cx="5223753" cy="2665284"/>
                        </a:xfrm>
                        <a:prstGeom prst="rect">
                          <a:avLst/>
                        </a:prstGeom>
                        <a:solidFill>
                          <a:schemeClr val="lt1"/>
                        </a:solidFill>
                        <a:ln>
                          <a:noFill/>
                        </a:ln>
                      </wps:spPr>
                      <wps:txbx>
                        <w:txbxContent>
                          <w:p w14:paraId="1C3BBD02" w14:textId="77777777" w:rsidR="006144B1" w:rsidRPr="00B759B9" w:rsidRDefault="006144B1" w:rsidP="006144B1">
                            <w:pPr>
                              <w:jc w:val="center"/>
                              <w:textDirection w:val="btLr"/>
                              <w:rPr>
                                <w:b/>
                                <w:bCs/>
                              </w:rPr>
                            </w:pPr>
                            <w:r w:rsidRPr="00B759B9">
                              <w:rPr>
                                <w:b/>
                                <w:bCs/>
                                <w:color w:val="000000"/>
                                <w:sz w:val="44"/>
                              </w:rPr>
                              <w:t>Human Computer Interface</w:t>
                            </w:r>
                          </w:p>
                          <w:p w14:paraId="3ACEA7EE" w14:textId="77777777" w:rsidR="006144B1" w:rsidRDefault="006144B1" w:rsidP="006144B1">
                            <w:pPr>
                              <w:ind w:left="2160"/>
                              <w:textDirection w:val="btLr"/>
                            </w:pPr>
                            <w:r>
                              <w:rPr>
                                <w:color w:val="000000"/>
                                <w:sz w:val="56"/>
                              </w:rPr>
                              <w:t>Project Report</w:t>
                            </w:r>
                          </w:p>
                          <w:p w14:paraId="250D23C3" w14:textId="77777777" w:rsidR="006144B1" w:rsidRDefault="006144B1" w:rsidP="006144B1">
                            <w:pPr>
                              <w:jc w:val="center"/>
                              <w:textDirection w:val="btLr"/>
                            </w:pPr>
                            <w:r>
                              <w:rPr>
                                <w:color w:val="000000"/>
                                <w:sz w:val="56"/>
                              </w:rPr>
                              <w:t>[Usability Report]</w:t>
                            </w:r>
                          </w:p>
                        </w:txbxContent>
                      </wps:txbx>
                      <wps:bodyPr spcFirstLastPara="1" wrap="square" lIns="91425" tIns="45700" rIns="91425" bIns="45700" anchor="t" anchorCtr="0">
                        <a:noAutofit/>
                      </wps:bodyPr>
                    </wps:wsp>
                  </a:graphicData>
                </a:graphic>
              </wp:anchor>
            </w:drawing>
          </mc:Choice>
          <mc:Fallback>
            <w:pict>
              <v:rect w14:anchorId="4559D30C" id="Rectangle 6" o:spid="_x0000_s1026" style="position:absolute;margin-left:33pt;margin-top:7pt;width:414.3pt;height:212.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" fillcolor="white [3201]" stroked="f">
                <v:textbox inset="2.53958mm,1.2694mm,2.53958mm,1.2694mm">
                  <w:txbxContent>
                    <w:p w14:paraId="1C3BBD02" w14:textId="77777777" w:rsidR="006144B1" w:rsidRPr="00B759B9" w:rsidRDefault="006144B1" w:rsidP="006144B1">
                      <w:pPr>
                        <w:jc w:val="center"/>
                        <w:textDirection w:val="btLr"/>
                        <w:rPr>
                          <w:b/>
                          <w:bCs/>
                        </w:rPr>
                      </w:pPr>
                      <w:r w:rsidRPr="00B759B9">
                        <w:rPr>
                          <w:b/>
                          <w:bCs/>
                          <w:color w:val="000000"/>
                          <w:sz w:val="44"/>
                        </w:rPr>
                        <w:t>Human Computer Interface</w:t>
                      </w:r>
                    </w:p>
                    <w:p w14:paraId="3ACEA7EE" w14:textId="77777777" w:rsidR="006144B1" w:rsidRDefault="006144B1" w:rsidP="006144B1">
                      <w:pPr>
                        <w:ind w:left="2160"/>
                        <w:textDirection w:val="btLr"/>
                      </w:pPr>
                      <w:r>
                        <w:rPr>
                          <w:color w:val="000000"/>
                          <w:sz w:val="56"/>
                        </w:rPr>
                        <w:t>Project Report</w:t>
                      </w:r>
                    </w:p>
                    <w:p w14:paraId="250D23C3" w14:textId="77777777" w:rsidR="006144B1" w:rsidRDefault="006144B1" w:rsidP="006144B1">
                      <w:pPr>
                        <w:jc w:val="center"/>
                        <w:textDirection w:val="btLr"/>
                      </w:pPr>
                      <w:r>
                        <w:rPr>
                          <w:color w:val="000000"/>
                          <w:sz w:val="56"/>
                        </w:rPr>
                        <w:t>[Usability Report]</w:t>
                      </w:r>
                    </w:p>
                  </w:txbxContent>
                </v:textbox>
              </v:rect>
            </w:pict>
          </mc:Fallback>
        </mc:AlternateContent>
      </w:r>
    </w:p>
    <w:p w14:paraId="30A31577" w14:textId="77777777" w:rsidR="006144B1" w:rsidRDefault="006144B1" w:rsidP="006144B1"/>
    <w:p w14:paraId="7B7B37CA" w14:textId="77777777" w:rsidR="006144B1" w:rsidRDefault="006144B1" w:rsidP="006144B1"/>
    <w:p w14:paraId="41183E1D" w14:textId="77777777" w:rsidR="006144B1" w:rsidRDefault="006144B1" w:rsidP="006144B1"/>
    <w:p w14:paraId="5A13B095" w14:textId="77777777" w:rsidR="006144B1" w:rsidRDefault="006144B1" w:rsidP="006144B1"/>
    <w:p w14:paraId="406A19FF" w14:textId="77777777" w:rsidR="006144B1" w:rsidRDefault="006144B1" w:rsidP="006144B1">
      <w:r>
        <w:rPr>
          <w:noProof/>
        </w:rPr>
        <mc:AlternateContent>
          <mc:Choice Requires="wps">
            <w:drawing>
              <wp:anchor distT="0" distB="0" distL="114300" distR="114300" simplePos="0" relativeHeight="251662336" behindDoc="0" locked="0" layoutInCell="1" hidden="0" allowOverlap="1" wp14:anchorId="4CE5745F" wp14:editId="19AE454B">
                <wp:simplePos x="0" y="0"/>
                <wp:positionH relativeFrom="column">
                  <wp:posOffset>482600</wp:posOffset>
                </wp:positionH>
                <wp:positionV relativeFrom="paragraph">
                  <wp:posOffset>1917700</wp:posOffset>
                </wp:positionV>
                <wp:extent cx="5413405" cy="3117968"/>
                <wp:effectExtent l="0" t="0" r="0" b="0"/>
                <wp:wrapNone/>
                <wp:docPr id="5" name="Rectangle 5"/>
                <wp:cNvGraphicFramePr/>
                <a:graphic xmlns:a="http://schemas.openxmlformats.org/drawingml/2006/main">
                  <a:graphicData uri="http://schemas.microsoft.com/office/word/2010/wordprocessingShape">
                    <wps:wsp>
                      <wps:cNvSpPr/>
                      <wps:spPr>
                        <a:xfrm>
                          <a:off x="2658348" y="2525132"/>
                          <a:ext cx="5375305" cy="2509736"/>
                        </a:xfrm>
                        <a:prstGeom prst="rect">
                          <a:avLst/>
                        </a:prstGeom>
                        <a:solidFill>
                          <a:schemeClr val="lt1"/>
                        </a:solidFill>
                        <a:ln>
                          <a:noFill/>
                        </a:ln>
                      </wps:spPr>
                      <wps:txbx>
                        <w:txbxContent>
                          <w:p w14:paraId="1E31D62C" w14:textId="77777777" w:rsidR="006144B1" w:rsidRDefault="006144B1" w:rsidP="006144B1">
                            <w:pPr>
                              <w:textDirection w:val="btLr"/>
                            </w:pPr>
                            <w:r>
                              <w:rPr>
                                <w:color w:val="000000"/>
                                <w:sz w:val="36"/>
                              </w:rPr>
                              <w:t>Student Id</w:t>
                            </w:r>
                            <w:r>
                              <w:rPr>
                                <w:color w:val="000000"/>
                                <w:sz w:val="36"/>
                              </w:rPr>
                              <w:tab/>
                            </w:r>
                            <w:r>
                              <w:rPr>
                                <w:color w:val="000000"/>
                                <w:sz w:val="36"/>
                              </w:rPr>
                              <w:tab/>
                            </w:r>
                            <w:r>
                              <w:rPr>
                                <w:color w:val="000000"/>
                                <w:sz w:val="36"/>
                              </w:rPr>
                              <w:tab/>
                              <w:t>: 2227086</w:t>
                            </w:r>
                          </w:p>
                          <w:p w14:paraId="78F210E0" w14:textId="77777777" w:rsidR="006144B1" w:rsidRDefault="006144B1" w:rsidP="006144B1">
                            <w:pPr>
                              <w:textDirection w:val="btLr"/>
                            </w:pPr>
                            <w:r>
                              <w:rPr>
                                <w:color w:val="000000"/>
                                <w:sz w:val="36"/>
                              </w:rPr>
                              <w:t>Student Name</w:t>
                            </w:r>
                            <w:r>
                              <w:rPr>
                                <w:color w:val="000000"/>
                                <w:sz w:val="36"/>
                              </w:rPr>
                              <w:tab/>
                            </w:r>
                            <w:r>
                              <w:rPr>
                                <w:color w:val="000000"/>
                                <w:sz w:val="36"/>
                              </w:rPr>
                              <w:tab/>
                            </w:r>
                            <w:r>
                              <w:rPr>
                                <w:color w:val="000000"/>
                                <w:sz w:val="36"/>
                              </w:rPr>
                              <w:tab/>
                              <w:t>: Hemant Bam</w:t>
                            </w:r>
                          </w:p>
                          <w:p w14:paraId="797E58BC" w14:textId="77777777" w:rsidR="006144B1" w:rsidRDefault="006144B1" w:rsidP="006144B1">
                            <w:pPr>
                              <w:textDirection w:val="btLr"/>
                            </w:pPr>
                            <w:r>
                              <w:rPr>
                                <w:color w:val="000000"/>
                                <w:sz w:val="36"/>
                              </w:rPr>
                              <w:t>Group</w:t>
                            </w:r>
                            <w:r>
                              <w:rPr>
                                <w:color w:val="000000"/>
                                <w:sz w:val="36"/>
                              </w:rPr>
                              <w:tab/>
                            </w:r>
                            <w:r>
                              <w:rPr>
                                <w:color w:val="000000"/>
                                <w:sz w:val="36"/>
                              </w:rPr>
                              <w:tab/>
                            </w:r>
                            <w:r>
                              <w:rPr>
                                <w:color w:val="000000"/>
                                <w:sz w:val="36"/>
                              </w:rPr>
                              <w:tab/>
                            </w:r>
                            <w:r>
                              <w:rPr>
                                <w:color w:val="000000"/>
                                <w:sz w:val="36"/>
                              </w:rPr>
                              <w:tab/>
                              <w:t>: L5CG1</w:t>
                            </w:r>
                          </w:p>
                          <w:p w14:paraId="7F1F0BC5" w14:textId="77777777" w:rsidR="006144B1" w:rsidRDefault="006144B1" w:rsidP="006144B1">
                            <w:pPr>
                              <w:textDirection w:val="btLr"/>
                            </w:pPr>
                            <w:r>
                              <w:rPr>
                                <w:color w:val="000000"/>
                                <w:sz w:val="36"/>
                              </w:rPr>
                              <w:t xml:space="preserve">Module Leader    </w:t>
                            </w:r>
                            <w:r>
                              <w:rPr>
                                <w:color w:val="000000"/>
                                <w:sz w:val="36"/>
                              </w:rPr>
                              <w:tab/>
                            </w:r>
                            <w:r>
                              <w:rPr>
                                <w:color w:val="000000"/>
                                <w:sz w:val="36"/>
                              </w:rPr>
                              <w:tab/>
                              <w:t>: Dipesh Shrestha</w:t>
                            </w:r>
                          </w:p>
                          <w:p w14:paraId="65137EEC" w14:textId="77777777" w:rsidR="006144B1" w:rsidRDefault="006144B1" w:rsidP="006144B1">
                            <w:pPr>
                              <w:textDirection w:val="btLr"/>
                            </w:pPr>
                            <w:r>
                              <w:rPr>
                                <w:color w:val="000000"/>
                                <w:sz w:val="36"/>
                              </w:rPr>
                              <w:t>Instructor</w:t>
                            </w:r>
                            <w:r>
                              <w:rPr>
                                <w:color w:val="000000"/>
                                <w:sz w:val="36"/>
                              </w:rPr>
                              <w:tab/>
                            </w:r>
                            <w:r>
                              <w:rPr>
                                <w:color w:val="000000"/>
                                <w:sz w:val="36"/>
                              </w:rPr>
                              <w:tab/>
                            </w:r>
                            <w:r>
                              <w:rPr>
                                <w:color w:val="000000"/>
                                <w:sz w:val="36"/>
                              </w:rPr>
                              <w:tab/>
                            </w:r>
                            <w:r>
                              <w:rPr>
                                <w:color w:val="000000"/>
                                <w:sz w:val="36"/>
                              </w:rPr>
                              <w:tab/>
                              <w:t>: Abishek Sitaula</w:t>
                            </w:r>
                          </w:p>
                          <w:p w14:paraId="37F91567" w14:textId="77777777" w:rsidR="006144B1" w:rsidRDefault="006144B1" w:rsidP="006144B1">
                            <w:pPr>
                              <w:textDirection w:val="btLr"/>
                            </w:pPr>
                            <w:r>
                              <w:rPr>
                                <w:color w:val="000000"/>
                                <w:sz w:val="36"/>
                              </w:rPr>
                              <w:t>Cohort</w:t>
                            </w:r>
                            <w:r>
                              <w:rPr>
                                <w:color w:val="000000"/>
                                <w:sz w:val="36"/>
                              </w:rPr>
                              <w:tab/>
                            </w:r>
                            <w:r>
                              <w:rPr>
                                <w:color w:val="000000"/>
                                <w:sz w:val="36"/>
                              </w:rPr>
                              <w:tab/>
                            </w:r>
                            <w:r>
                              <w:rPr>
                                <w:color w:val="000000"/>
                                <w:sz w:val="36"/>
                              </w:rPr>
                              <w:tab/>
                            </w:r>
                            <w:r>
                              <w:rPr>
                                <w:color w:val="000000"/>
                                <w:sz w:val="36"/>
                              </w:rPr>
                              <w:tab/>
                              <w:t>: 8</w:t>
                            </w:r>
                          </w:p>
                          <w:p w14:paraId="69B6D8F2" w14:textId="77777777" w:rsidR="006144B1" w:rsidRDefault="006144B1" w:rsidP="006144B1">
                            <w:pPr>
                              <w:textDirection w:val="btLr"/>
                            </w:pPr>
                            <w:r>
                              <w:rPr>
                                <w:color w:val="000000"/>
                                <w:sz w:val="36"/>
                              </w:rPr>
                              <w:t>Submitted on</w:t>
                            </w:r>
                            <w:r>
                              <w:rPr>
                                <w:color w:val="000000"/>
                                <w:sz w:val="36"/>
                              </w:rPr>
                              <w:tab/>
                            </w:r>
                            <w:r>
                              <w:rPr>
                                <w:color w:val="000000"/>
                                <w:sz w:val="36"/>
                              </w:rPr>
                              <w:tab/>
                              <w:t>: &lt;&gt;</w:t>
                            </w:r>
                          </w:p>
                        </w:txbxContent>
                      </wps:txbx>
                      <wps:bodyPr spcFirstLastPara="1" wrap="square" lIns="91425" tIns="45700" rIns="91425" bIns="45700" anchor="t" anchorCtr="0">
                        <a:noAutofit/>
                      </wps:bodyPr>
                    </wps:wsp>
                  </a:graphicData>
                </a:graphic>
              </wp:anchor>
            </w:drawing>
          </mc:Choice>
          <mc:Fallback>
            <w:pict>
              <v:rect w14:anchorId="4CE5745F" id="Rectangle 5" o:spid="_x0000_s1027" style="position:absolute;margin-left:38pt;margin-top:151pt;width:426.25pt;height:24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" fillcolor="white [3201]" stroked="f">
                <v:textbox inset="2.53958mm,1.2694mm,2.53958mm,1.2694mm">
                  <w:txbxContent>
                    <w:p w14:paraId="1E31D62C" w14:textId="77777777" w:rsidR="006144B1" w:rsidRDefault="006144B1" w:rsidP="006144B1">
                      <w:pPr>
                        <w:textDirection w:val="btLr"/>
                      </w:pPr>
                      <w:r>
                        <w:rPr>
                          <w:color w:val="000000"/>
                          <w:sz w:val="36"/>
                        </w:rPr>
                        <w:t>Student Id</w:t>
                      </w:r>
                      <w:r>
                        <w:rPr>
                          <w:color w:val="000000"/>
                          <w:sz w:val="36"/>
                        </w:rPr>
                        <w:tab/>
                      </w:r>
                      <w:r>
                        <w:rPr>
                          <w:color w:val="000000"/>
                          <w:sz w:val="36"/>
                        </w:rPr>
                        <w:tab/>
                      </w:r>
                      <w:r>
                        <w:rPr>
                          <w:color w:val="000000"/>
                          <w:sz w:val="36"/>
                        </w:rPr>
                        <w:tab/>
                        <w:t>: 2227086</w:t>
                      </w:r>
                    </w:p>
                    <w:p w14:paraId="78F210E0" w14:textId="77777777" w:rsidR="006144B1" w:rsidRDefault="006144B1" w:rsidP="006144B1">
                      <w:pPr>
                        <w:textDirection w:val="btLr"/>
                      </w:pPr>
                      <w:r>
                        <w:rPr>
                          <w:color w:val="000000"/>
                          <w:sz w:val="36"/>
                        </w:rPr>
                        <w:t>Student Name</w:t>
                      </w:r>
                      <w:r>
                        <w:rPr>
                          <w:color w:val="000000"/>
                          <w:sz w:val="36"/>
                        </w:rPr>
                        <w:tab/>
                      </w:r>
                      <w:r>
                        <w:rPr>
                          <w:color w:val="000000"/>
                          <w:sz w:val="36"/>
                        </w:rPr>
                        <w:tab/>
                      </w:r>
                      <w:r>
                        <w:rPr>
                          <w:color w:val="000000"/>
                          <w:sz w:val="36"/>
                        </w:rPr>
                        <w:tab/>
                        <w:t>: Hemant Bam</w:t>
                      </w:r>
                    </w:p>
                    <w:p w14:paraId="797E58BC" w14:textId="77777777" w:rsidR="006144B1" w:rsidRDefault="006144B1" w:rsidP="006144B1">
                      <w:pPr>
                        <w:textDirection w:val="btLr"/>
                      </w:pPr>
                      <w:r>
                        <w:rPr>
                          <w:color w:val="000000"/>
                          <w:sz w:val="36"/>
                        </w:rPr>
                        <w:t>Group</w:t>
                      </w:r>
                      <w:r>
                        <w:rPr>
                          <w:color w:val="000000"/>
                          <w:sz w:val="36"/>
                        </w:rPr>
                        <w:tab/>
                      </w:r>
                      <w:r>
                        <w:rPr>
                          <w:color w:val="000000"/>
                          <w:sz w:val="36"/>
                        </w:rPr>
                        <w:tab/>
                      </w:r>
                      <w:r>
                        <w:rPr>
                          <w:color w:val="000000"/>
                          <w:sz w:val="36"/>
                        </w:rPr>
                        <w:tab/>
                      </w:r>
                      <w:r>
                        <w:rPr>
                          <w:color w:val="000000"/>
                          <w:sz w:val="36"/>
                        </w:rPr>
                        <w:tab/>
                        <w:t>: L5CG1</w:t>
                      </w:r>
                    </w:p>
                    <w:p w14:paraId="7F1F0BC5" w14:textId="77777777" w:rsidR="006144B1" w:rsidRDefault="006144B1" w:rsidP="006144B1">
                      <w:pPr>
                        <w:textDirection w:val="btLr"/>
                      </w:pPr>
                      <w:r>
                        <w:rPr>
                          <w:color w:val="000000"/>
                          <w:sz w:val="36"/>
                        </w:rPr>
                        <w:t xml:space="preserve">Module Leader    </w:t>
                      </w:r>
                      <w:r>
                        <w:rPr>
                          <w:color w:val="000000"/>
                          <w:sz w:val="36"/>
                        </w:rPr>
                        <w:tab/>
                      </w:r>
                      <w:r>
                        <w:rPr>
                          <w:color w:val="000000"/>
                          <w:sz w:val="36"/>
                        </w:rPr>
                        <w:tab/>
                        <w:t>: Dipesh Shrestha</w:t>
                      </w:r>
                    </w:p>
                    <w:p w14:paraId="65137EEC" w14:textId="77777777" w:rsidR="006144B1" w:rsidRDefault="006144B1" w:rsidP="006144B1">
                      <w:pPr>
                        <w:textDirection w:val="btLr"/>
                      </w:pPr>
                      <w:r>
                        <w:rPr>
                          <w:color w:val="000000"/>
                          <w:sz w:val="36"/>
                        </w:rPr>
                        <w:t>Instructor</w:t>
                      </w:r>
                      <w:r>
                        <w:rPr>
                          <w:color w:val="000000"/>
                          <w:sz w:val="36"/>
                        </w:rPr>
                        <w:tab/>
                      </w:r>
                      <w:r>
                        <w:rPr>
                          <w:color w:val="000000"/>
                          <w:sz w:val="36"/>
                        </w:rPr>
                        <w:tab/>
                      </w:r>
                      <w:r>
                        <w:rPr>
                          <w:color w:val="000000"/>
                          <w:sz w:val="36"/>
                        </w:rPr>
                        <w:tab/>
                      </w:r>
                      <w:r>
                        <w:rPr>
                          <w:color w:val="000000"/>
                          <w:sz w:val="36"/>
                        </w:rPr>
                        <w:tab/>
                        <w:t>: Abishek Sitaula</w:t>
                      </w:r>
                    </w:p>
                    <w:p w14:paraId="37F91567" w14:textId="77777777" w:rsidR="006144B1" w:rsidRDefault="006144B1" w:rsidP="006144B1">
                      <w:pPr>
                        <w:textDirection w:val="btLr"/>
                      </w:pPr>
                      <w:r>
                        <w:rPr>
                          <w:color w:val="000000"/>
                          <w:sz w:val="36"/>
                        </w:rPr>
                        <w:t>Cohort</w:t>
                      </w:r>
                      <w:r>
                        <w:rPr>
                          <w:color w:val="000000"/>
                          <w:sz w:val="36"/>
                        </w:rPr>
                        <w:tab/>
                      </w:r>
                      <w:r>
                        <w:rPr>
                          <w:color w:val="000000"/>
                          <w:sz w:val="36"/>
                        </w:rPr>
                        <w:tab/>
                      </w:r>
                      <w:r>
                        <w:rPr>
                          <w:color w:val="000000"/>
                          <w:sz w:val="36"/>
                        </w:rPr>
                        <w:tab/>
                      </w:r>
                      <w:r>
                        <w:rPr>
                          <w:color w:val="000000"/>
                          <w:sz w:val="36"/>
                        </w:rPr>
                        <w:tab/>
                        <w:t>: 8</w:t>
                      </w:r>
                    </w:p>
                    <w:p w14:paraId="69B6D8F2" w14:textId="77777777" w:rsidR="006144B1" w:rsidRDefault="006144B1" w:rsidP="006144B1">
                      <w:pPr>
                        <w:textDirection w:val="btLr"/>
                      </w:pPr>
                      <w:r>
                        <w:rPr>
                          <w:color w:val="000000"/>
                          <w:sz w:val="36"/>
                        </w:rPr>
                        <w:t>Submitted on</w:t>
                      </w:r>
                      <w:r>
                        <w:rPr>
                          <w:color w:val="000000"/>
                          <w:sz w:val="36"/>
                        </w:rPr>
                        <w:tab/>
                      </w:r>
                      <w:r>
                        <w:rPr>
                          <w:color w:val="000000"/>
                          <w:sz w:val="36"/>
                        </w:rPr>
                        <w:tab/>
                        <w:t>: &lt;&gt;</w:t>
                      </w:r>
                    </w:p>
                  </w:txbxContent>
                </v:textbox>
              </v:rect>
            </w:pict>
          </mc:Fallback>
        </mc:AlternateContent>
      </w:r>
    </w:p>
    <w:p w14:paraId="41742B9F" w14:textId="77777777" w:rsidR="006144B1" w:rsidRPr="00394F60" w:rsidRDefault="006144B1" w:rsidP="006144B1"/>
    <w:p w14:paraId="20BA4064" w14:textId="77777777" w:rsidR="006144B1" w:rsidRPr="00394F60" w:rsidRDefault="006144B1" w:rsidP="006144B1"/>
    <w:p w14:paraId="2444F6B3" w14:textId="77777777" w:rsidR="006144B1" w:rsidRPr="00394F60" w:rsidRDefault="006144B1" w:rsidP="006144B1"/>
    <w:p w14:paraId="04B8F79D" w14:textId="77777777" w:rsidR="006144B1" w:rsidRPr="00394F60" w:rsidRDefault="006144B1" w:rsidP="006144B1"/>
    <w:p w14:paraId="46FFF98F" w14:textId="77777777" w:rsidR="006144B1" w:rsidRPr="00394F60" w:rsidRDefault="006144B1" w:rsidP="006144B1"/>
    <w:p w14:paraId="6515AD47" w14:textId="77777777" w:rsidR="006144B1" w:rsidRPr="00394F60" w:rsidRDefault="006144B1" w:rsidP="006144B1"/>
    <w:p w14:paraId="0BA55DD4" w14:textId="77777777" w:rsidR="006144B1" w:rsidRPr="00394F60" w:rsidRDefault="006144B1" w:rsidP="006144B1"/>
    <w:p w14:paraId="620D4A1B" w14:textId="77777777" w:rsidR="006144B1" w:rsidRPr="00394F60" w:rsidRDefault="006144B1" w:rsidP="006144B1"/>
    <w:p w14:paraId="32E0E193" w14:textId="77777777" w:rsidR="006144B1" w:rsidRPr="00394F60" w:rsidRDefault="006144B1" w:rsidP="006144B1"/>
    <w:p w14:paraId="783A903A" w14:textId="77777777" w:rsidR="006144B1" w:rsidRPr="00394F60" w:rsidRDefault="006144B1" w:rsidP="006144B1"/>
    <w:p w14:paraId="79BBFA60" w14:textId="77777777" w:rsidR="006144B1" w:rsidRPr="00394F60" w:rsidRDefault="006144B1" w:rsidP="006144B1"/>
    <w:p w14:paraId="3B813813" w14:textId="77777777" w:rsidR="006144B1" w:rsidRPr="00394F60" w:rsidRDefault="006144B1" w:rsidP="006144B1"/>
    <w:p w14:paraId="67510CD6" w14:textId="77777777" w:rsidR="006144B1" w:rsidRPr="00394F60" w:rsidRDefault="006144B1" w:rsidP="006144B1"/>
    <w:p w14:paraId="2B666913" w14:textId="77777777" w:rsidR="006144B1" w:rsidRPr="00394F60" w:rsidRDefault="006144B1" w:rsidP="006144B1"/>
    <w:p w14:paraId="12D9D6FF" w14:textId="77777777" w:rsidR="006144B1" w:rsidRPr="00394F60" w:rsidRDefault="006144B1" w:rsidP="006144B1"/>
    <w:p w14:paraId="4A19A6FD" w14:textId="77777777" w:rsidR="006144B1" w:rsidRPr="00394F60" w:rsidRDefault="006144B1" w:rsidP="006144B1"/>
    <w:p w14:paraId="55281425" w14:textId="77777777" w:rsidR="006144B1" w:rsidRPr="00394F60" w:rsidRDefault="006144B1" w:rsidP="006144B1"/>
    <w:p w14:paraId="7D99C048" w14:textId="77777777" w:rsidR="006144B1" w:rsidRPr="00394F60" w:rsidRDefault="006144B1" w:rsidP="006144B1"/>
    <w:p w14:paraId="0E727921" w14:textId="77777777" w:rsidR="006144B1" w:rsidRPr="00394F60" w:rsidRDefault="006144B1" w:rsidP="006144B1"/>
    <w:p w14:paraId="589D9AEA" w14:textId="77777777" w:rsidR="006144B1" w:rsidRPr="00394F60" w:rsidRDefault="006144B1" w:rsidP="006144B1"/>
    <w:p w14:paraId="314CD821" w14:textId="77777777" w:rsidR="006144B1" w:rsidRPr="00394F60" w:rsidRDefault="006144B1" w:rsidP="006144B1"/>
    <w:p w14:paraId="6C0C2AA6" w14:textId="77777777" w:rsidR="006144B1" w:rsidRPr="00394F60" w:rsidRDefault="006144B1" w:rsidP="006144B1"/>
    <w:p w14:paraId="29CD1925" w14:textId="77777777" w:rsidR="006144B1" w:rsidRPr="00394F60" w:rsidRDefault="006144B1" w:rsidP="006144B1"/>
    <w:p w14:paraId="3C4A5737" w14:textId="77777777" w:rsidR="006144B1" w:rsidRPr="00394F60" w:rsidRDefault="006144B1" w:rsidP="006144B1"/>
    <w:p w14:paraId="0B00AA5B" w14:textId="77777777" w:rsidR="006144B1" w:rsidRPr="00394F60" w:rsidRDefault="006144B1" w:rsidP="006144B1"/>
    <w:p w14:paraId="33942293" w14:textId="77777777" w:rsidR="006144B1" w:rsidRPr="00394F60" w:rsidRDefault="006144B1" w:rsidP="006144B1"/>
    <w:p w14:paraId="54FF401C" w14:textId="77777777" w:rsidR="006144B1" w:rsidRPr="00394F60" w:rsidRDefault="006144B1" w:rsidP="006144B1"/>
    <w:p w14:paraId="5F4B62CA" w14:textId="77777777" w:rsidR="006144B1" w:rsidRPr="00394F60" w:rsidRDefault="006144B1" w:rsidP="006144B1"/>
    <w:p w14:paraId="6A19B972" w14:textId="77777777" w:rsidR="006144B1" w:rsidRPr="00394F60" w:rsidRDefault="006144B1" w:rsidP="006144B1"/>
    <w:p w14:paraId="77EC30FD" w14:textId="77777777" w:rsidR="006144B1" w:rsidRPr="00394F60" w:rsidRDefault="006144B1" w:rsidP="006144B1"/>
    <w:p w14:paraId="3B204D4D" w14:textId="77777777" w:rsidR="006144B1" w:rsidRPr="00394F60" w:rsidRDefault="006144B1" w:rsidP="006144B1"/>
    <w:p w14:paraId="61425252" w14:textId="77777777" w:rsidR="006144B1" w:rsidRPr="00394F60" w:rsidRDefault="006144B1" w:rsidP="006144B1"/>
    <w:p w14:paraId="485CFB57" w14:textId="77777777" w:rsidR="006144B1" w:rsidRPr="00394F60" w:rsidRDefault="006144B1" w:rsidP="006144B1"/>
    <w:p w14:paraId="3223137F" w14:textId="77777777" w:rsidR="006144B1" w:rsidRPr="00394F60" w:rsidRDefault="006144B1" w:rsidP="006144B1"/>
    <w:p w14:paraId="06AFAF47" w14:textId="77777777" w:rsidR="006144B1" w:rsidRDefault="006144B1" w:rsidP="006144B1"/>
    <w:p w14:paraId="1CE3FCDA" w14:textId="77777777" w:rsidR="006144B1" w:rsidRDefault="006144B1" w:rsidP="006144B1">
      <w:pPr>
        <w:tabs>
          <w:tab w:val="left" w:pos="2220"/>
        </w:tabs>
      </w:pPr>
      <w:r>
        <w:tab/>
      </w:r>
    </w:p>
    <w:p w14:paraId="71680AAA" w14:textId="77777777" w:rsidR="006144B1" w:rsidRDefault="006144B1" w:rsidP="006144B1">
      <w:r>
        <w:br w:type="page"/>
      </w:r>
    </w:p>
    <w:p w14:paraId="3F6E02EF" w14:textId="77777777" w:rsidR="006144B1" w:rsidRDefault="006144B1" w:rsidP="006144B1">
      <w:pPr>
        <w:pStyle w:val="Heading1"/>
      </w:pPr>
      <w:r>
        <w:lastRenderedPageBreak/>
        <w:t>Introduction:</w:t>
      </w:r>
    </w:p>
    <w:p w14:paraId="7A73694E" w14:textId="77777777" w:rsidR="006144B1" w:rsidRDefault="006144B1" w:rsidP="006144B1">
      <w:pPr>
        <w:pStyle w:val="Heading2"/>
      </w:pPr>
      <w:proofErr w:type="gramStart"/>
      <w:r>
        <w:t>Usability :</w:t>
      </w:r>
      <w:proofErr w:type="gramEnd"/>
    </w:p>
    <w:p w14:paraId="389BD76A" w14:textId="77777777" w:rsidR="006144B1" w:rsidRPr="0049744C" w:rsidRDefault="006144B1" w:rsidP="006144B1">
      <w:pPr>
        <w:jc w:val="both"/>
      </w:pPr>
      <w:r w:rsidRPr="0049744C">
        <w:t>Usability is a product's capacity for being successfully used by a user to achieve a certain purpose</w:t>
      </w:r>
      <w:r>
        <w:t>.</w:t>
      </w:r>
      <w:r w:rsidRPr="0049744C">
        <w:t xml:space="preserve"> In order to make the user journey for the needed task easy, it must be designed in a way that the user can quickly access that product feature.</w:t>
      </w:r>
      <w:r>
        <w:t xml:space="preserve"> </w:t>
      </w:r>
      <w:r w:rsidRPr="0033377C">
        <w:t>With a strong usability design, user satisfaction will gradually rise since the work is easier to do, however with a poor usability design, customers may run into issues that may eventually lead them to switch to other</w:t>
      </w:r>
      <w:r>
        <w:t xml:space="preserve"> products</w:t>
      </w:r>
      <w:r w:rsidRPr="0033377C">
        <w:t>.</w:t>
      </w:r>
    </w:p>
    <w:p w14:paraId="4DA3BD92" w14:textId="77777777" w:rsidR="006144B1" w:rsidRDefault="006144B1" w:rsidP="006144B1"/>
    <w:p w14:paraId="1DAC6F7F" w14:textId="77777777" w:rsidR="006144B1" w:rsidRDefault="006144B1" w:rsidP="006144B1">
      <w:pPr>
        <w:pStyle w:val="Heading2"/>
      </w:pPr>
      <w:r>
        <w:t>Importance of usability in your field of study:</w:t>
      </w:r>
    </w:p>
    <w:p w14:paraId="7B3E0C5C" w14:textId="77777777" w:rsidR="006144B1" w:rsidRDefault="006144B1" w:rsidP="006144B1">
      <w:pPr>
        <w:jc w:val="both"/>
      </w:pPr>
      <w:r w:rsidRPr="00646685">
        <w:t xml:space="preserve">Usability is essential for eCommerce mobile apps since it has a direct impact on user happiness, conversion rates, and the entire user experience. Consumers today have high standards for </w:t>
      </w:r>
      <w:proofErr w:type="gramStart"/>
      <w:r w:rsidRPr="00646685">
        <w:t>the online</w:t>
      </w:r>
      <w:proofErr w:type="gramEnd"/>
      <w:r w:rsidRPr="00646685">
        <w:t xml:space="preserve"> purchasing experience. Usability is vital in an eCommerce mobile app for the following reasons:</w:t>
      </w:r>
    </w:p>
    <w:p w14:paraId="166D3297" w14:textId="77777777" w:rsidR="006144B1" w:rsidRDefault="006144B1" w:rsidP="006144B1">
      <w:pPr>
        <w:jc w:val="both"/>
      </w:pPr>
    </w:p>
    <w:p w14:paraId="763A866C" w14:textId="77777777" w:rsidR="006144B1" w:rsidRDefault="006144B1" w:rsidP="006144B1">
      <w:pPr>
        <w:pStyle w:val="ListParagraph"/>
        <w:numPr>
          <w:ilvl w:val="0"/>
          <w:numId w:val="1"/>
        </w:numPr>
      </w:pPr>
      <w:r>
        <w:t>Better User Experience:</w:t>
      </w:r>
    </w:p>
    <w:p w14:paraId="3E43C696" w14:textId="77777777" w:rsidR="006144B1" w:rsidRDefault="006144B1" w:rsidP="006144B1">
      <w:pPr>
        <w:ind w:left="720"/>
      </w:pPr>
      <w:r w:rsidRPr="005B52B1">
        <w:t xml:space="preserve">Users can locate what they're looking for more easily and make purchases more quickly and effectively when </w:t>
      </w:r>
      <w:r>
        <w:t>an</w:t>
      </w:r>
      <w:r w:rsidRPr="005B52B1">
        <w:t xml:space="preserve"> </w:t>
      </w:r>
      <w:r>
        <w:t xml:space="preserve">app </w:t>
      </w:r>
      <w:r w:rsidRPr="005B52B1">
        <w:t>is well-designed.</w:t>
      </w:r>
    </w:p>
    <w:p w14:paraId="49262AF4" w14:textId="77777777" w:rsidR="006144B1" w:rsidRDefault="006144B1" w:rsidP="006144B1"/>
    <w:p w14:paraId="584AB0E6" w14:textId="77777777" w:rsidR="006144B1" w:rsidRDefault="006144B1" w:rsidP="006144B1">
      <w:pPr>
        <w:pStyle w:val="ListParagraph"/>
        <w:numPr>
          <w:ilvl w:val="0"/>
          <w:numId w:val="1"/>
        </w:numPr>
      </w:pPr>
      <w:r>
        <w:t>Retention of the Customer:</w:t>
      </w:r>
    </w:p>
    <w:p w14:paraId="447154BA" w14:textId="77777777" w:rsidR="006144B1" w:rsidRDefault="006144B1" w:rsidP="006144B1">
      <w:pPr>
        <w:pStyle w:val="ListParagraph"/>
      </w:pPr>
      <w:r w:rsidRPr="005B52B1">
        <w:t xml:space="preserve">If an eCommerce mobile app is simple to use and navigate, consumers are more likely to use it again. </w:t>
      </w:r>
      <w:r>
        <w:t>The company</w:t>
      </w:r>
      <w:r w:rsidRPr="005B52B1">
        <w:t xml:space="preserve"> can raise user retention rates and </w:t>
      </w:r>
      <w:r>
        <w:t xml:space="preserve">boost income by making the </w:t>
      </w:r>
      <w:r w:rsidRPr="005B52B1">
        <w:t>app more user-friendly.</w:t>
      </w:r>
    </w:p>
    <w:p w14:paraId="4ACC2FFF" w14:textId="77777777" w:rsidR="006144B1" w:rsidRDefault="006144B1" w:rsidP="006144B1">
      <w:pPr>
        <w:pStyle w:val="ListParagraph"/>
      </w:pPr>
    </w:p>
    <w:p w14:paraId="165A2DF8" w14:textId="77777777" w:rsidR="006144B1" w:rsidRDefault="006144B1" w:rsidP="006144B1">
      <w:pPr>
        <w:pStyle w:val="ListParagraph"/>
        <w:numPr>
          <w:ilvl w:val="0"/>
          <w:numId w:val="1"/>
        </w:numPr>
      </w:pPr>
      <w:r>
        <w:t xml:space="preserve">Advantage at Competitive: </w:t>
      </w:r>
    </w:p>
    <w:p w14:paraId="1CA23EE4" w14:textId="77777777" w:rsidR="006144B1" w:rsidRDefault="006144B1" w:rsidP="006144B1">
      <w:pPr>
        <w:pStyle w:val="ListParagraph"/>
      </w:pPr>
      <w:r w:rsidRPr="005B52B1">
        <w:t>An app's greater usability may bring in and keep users, giving it an advantage over competitive eCommerce applications.</w:t>
      </w:r>
    </w:p>
    <w:p w14:paraId="1753625C" w14:textId="77777777" w:rsidR="006144B1" w:rsidRDefault="006144B1" w:rsidP="006144B1"/>
    <w:p w14:paraId="74F1195E" w14:textId="77777777" w:rsidR="006144B1" w:rsidRDefault="006144B1" w:rsidP="006144B1">
      <w:r>
        <w:t xml:space="preserve">In Summary, </w:t>
      </w:r>
      <w:r w:rsidRPr="005B52B1">
        <w:t>The usability of a mobile eCommerce app is crucial since it may improve user experience, encourage client retention, and provide a competitive edge.</w:t>
      </w:r>
    </w:p>
    <w:p w14:paraId="606722F5" w14:textId="77777777" w:rsidR="006144B1" w:rsidRDefault="006144B1" w:rsidP="006144B1"/>
    <w:p w14:paraId="6FB4FBED" w14:textId="77777777" w:rsidR="006144B1" w:rsidRDefault="006144B1" w:rsidP="006144B1"/>
    <w:p w14:paraId="0D3194A8" w14:textId="77777777" w:rsidR="006144B1" w:rsidRDefault="006144B1" w:rsidP="006144B1"/>
    <w:p w14:paraId="4220B7B0" w14:textId="77777777" w:rsidR="006144B1" w:rsidRDefault="006144B1" w:rsidP="006144B1">
      <w:pPr>
        <w:pStyle w:val="Heading1"/>
      </w:pPr>
      <w:r>
        <w:t>Literature Review:</w:t>
      </w:r>
    </w:p>
    <w:p w14:paraId="7C33BFCA" w14:textId="77777777" w:rsidR="006144B1" w:rsidRDefault="006144B1" w:rsidP="006144B1">
      <w:pPr>
        <w:pStyle w:val="Heading2"/>
        <w:numPr>
          <w:ilvl w:val="0"/>
          <w:numId w:val="2"/>
        </w:numPr>
      </w:pPr>
      <w:r>
        <w:t>Study of the Usability Testing of E-Commerce Applications</w:t>
      </w:r>
    </w:p>
    <w:p w14:paraId="685194F4" w14:textId="77777777" w:rsidR="006144B1" w:rsidRDefault="006144B1" w:rsidP="006144B1">
      <w:pPr>
        <w:pStyle w:val="Heading3"/>
      </w:pPr>
      <w:r>
        <w:t>Review:</w:t>
      </w:r>
    </w:p>
    <w:p w14:paraId="1CCC3620" w14:textId="77777777" w:rsidR="006144B1" w:rsidRDefault="006144B1" w:rsidP="006144B1">
      <w:pPr>
        <w:jc w:val="both"/>
      </w:pPr>
      <w:r w:rsidRPr="00B07DF1">
        <w:t>To accomplish objectives like usability, the application's flexibility, and controllability are the main aims of usability testing</w:t>
      </w:r>
      <w:r>
        <w:t xml:space="preserve">. </w:t>
      </w:r>
      <w:r w:rsidRPr="00050CDB">
        <w:t>E-commerce has modernized the purchasing experience, thus we must concentrate on methods to make e-commerce applications more usable. The researchers chose surveys as their study approach, and they also used internet tools to assess websites based on the Connectivity, Readability, Accessibility and Functional Performance four criteria.</w:t>
      </w:r>
    </w:p>
    <w:p w14:paraId="6145292A" w14:textId="77777777" w:rsidR="006144B1" w:rsidRDefault="006144B1" w:rsidP="006144B1">
      <w:pPr>
        <w:jc w:val="both"/>
      </w:pPr>
    </w:p>
    <w:p w14:paraId="35490B4C" w14:textId="77777777" w:rsidR="006144B1" w:rsidRDefault="006144B1" w:rsidP="006144B1">
      <w:pPr>
        <w:jc w:val="both"/>
      </w:pPr>
      <w:r w:rsidRPr="00672D0A">
        <w:t>Laboratory and remote usability testing are the two forms of usability testing that are conducted the most commonly.</w:t>
      </w:r>
    </w:p>
    <w:p w14:paraId="4E4330AF" w14:textId="77777777" w:rsidR="006144B1" w:rsidRDefault="006144B1" w:rsidP="006144B1">
      <w:pPr>
        <w:pStyle w:val="ListParagraph"/>
        <w:numPr>
          <w:ilvl w:val="0"/>
          <w:numId w:val="1"/>
        </w:numPr>
        <w:jc w:val="both"/>
      </w:pPr>
      <w:r w:rsidRPr="00672D0A">
        <w:lastRenderedPageBreak/>
        <w:t>Laboratory Usability Testing – This method involves setting up a separate lab with a tester and observer. The observer serves as a quiet monitor and records the tester's actions.</w:t>
      </w:r>
    </w:p>
    <w:p w14:paraId="02AF8DC2" w14:textId="77777777" w:rsidR="006144B1" w:rsidRDefault="006144B1" w:rsidP="006144B1">
      <w:pPr>
        <w:pStyle w:val="ListParagraph"/>
        <w:numPr>
          <w:ilvl w:val="0"/>
          <w:numId w:val="1"/>
        </w:numPr>
        <w:jc w:val="both"/>
      </w:pPr>
      <w:r w:rsidRPr="00672D0A">
        <w:t>Remote usability testing - With this technique, the tester and observer are in different places. In this scenario, the tester completes the given job, which is recorded, and the findings are later examined by the observer.</w:t>
      </w:r>
    </w:p>
    <w:p w14:paraId="23DDF956" w14:textId="77777777" w:rsidR="006144B1" w:rsidRDefault="006144B1" w:rsidP="006144B1">
      <w:pPr>
        <w:jc w:val="both"/>
      </w:pPr>
    </w:p>
    <w:p w14:paraId="15B31204" w14:textId="77777777" w:rsidR="006144B1" w:rsidRDefault="006144B1" w:rsidP="006144B1">
      <w:pPr>
        <w:jc w:val="both"/>
      </w:pPr>
    </w:p>
    <w:p w14:paraId="11C6EFA9" w14:textId="77777777" w:rsidR="006144B1" w:rsidRDefault="006144B1" w:rsidP="006144B1">
      <w:pPr>
        <w:jc w:val="both"/>
      </w:pPr>
      <w:r>
        <w:t xml:space="preserve">From the documentation, </w:t>
      </w:r>
      <w:proofErr w:type="gramStart"/>
      <w:r>
        <w:t>According</w:t>
      </w:r>
      <w:proofErr w:type="gramEnd"/>
      <w:r>
        <w:t xml:space="preserve"> to user feedback, the three things that influence consumers the most when they purchase online are an easy application interface, good customer service, and a reliable application. It is also learned that compared to the e-commerce application's Brand Value, Exclusive Offers do not draw in the audience as much.</w:t>
      </w:r>
      <w:r w:rsidRPr="00672D0A">
        <w:t xml:space="preserve"> </w:t>
      </w:r>
      <w:r>
        <w:t xml:space="preserve">From the research, it is also known that </w:t>
      </w:r>
      <w:r w:rsidRPr="00672D0A">
        <w:t xml:space="preserve">when </w:t>
      </w:r>
      <w:r>
        <w:t xml:space="preserve">an e-commerce app </w:t>
      </w:r>
      <w:r w:rsidRPr="00672D0A">
        <w:t>is simpler, better, and meets consumers' needs, it boosts the company's sales.</w:t>
      </w:r>
      <w:r>
        <w:t xml:space="preserve"> </w:t>
      </w:r>
    </w:p>
    <w:p w14:paraId="17E4CF75" w14:textId="77777777" w:rsidR="006144B1" w:rsidRDefault="006144B1" w:rsidP="006144B1">
      <w:pPr>
        <w:jc w:val="both"/>
      </w:pPr>
    </w:p>
    <w:p w14:paraId="3FF783A9" w14:textId="77777777" w:rsidR="006144B1" w:rsidRDefault="006144B1" w:rsidP="006144B1">
      <w:pPr>
        <w:jc w:val="both"/>
      </w:pPr>
      <w:r w:rsidRPr="00672D0A">
        <w:t>The application's bugs are also known to ruin shopping plans, which can result in revenue losses for businesses, yet three-quarters of users still use the same app since they are devoted to it.</w:t>
      </w:r>
      <w:r>
        <w:t xml:space="preserve"> Also, the c</w:t>
      </w:r>
      <w:r w:rsidRPr="00CB72BD">
        <w:t>onsumers expressed complaints about the unpleasant visualization of goods and services and low render quality, which was caused by out-of-date technology. Studies have shown that the inconsistent and incorrect use of widgets in apps has an impact on the usability and effectiveness of the program.</w:t>
      </w:r>
    </w:p>
    <w:p w14:paraId="1582C12A" w14:textId="77777777" w:rsidR="006144B1" w:rsidRDefault="006144B1" w:rsidP="006144B1">
      <w:pPr>
        <w:jc w:val="both"/>
      </w:pPr>
    </w:p>
    <w:p w14:paraId="543928C5" w14:textId="77777777" w:rsidR="006144B1" w:rsidRDefault="006144B1" w:rsidP="006144B1">
      <w:pPr>
        <w:jc w:val="both"/>
      </w:pPr>
      <w:r>
        <w:t xml:space="preserve">In conclusion, the research suggests that, </w:t>
      </w:r>
      <w:proofErr w:type="gramStart"/>
      <w:r w:rsidRPr="00CB72BD">
        <w:t>In</w:t>
      </w:r>
      <w:proofErr w:type="gramEnd"/>
      <w:r w:rsidRPr="00CB72BD">
        <w:t xml:space="preserve"> order to standardize the app and understand the possible Return on Investment, it has been suggested that suppliers pay more attention to the code development of apps in the very early phases</w:t>
      </w:r>
      <w:r>
        <w:t>.</w:t>
      </w:r>
      <w:sdt>
        <w:sdtPr>
          <w:id w:val="-1930109876"/>
          <w:citation/>
        </w:sdtPr>
        <w:sdtContent>
          <w:r>
            <w:fldChar w:fldCharType="begin"/>
          </w:r>
          <w:r>
            <w:rPr>
              <w:noProof/>
            </w:rPr>
            <w:instrText xml:space="preserve">CITATION Pur21 \l 1033 </w:instrText>
          </w:r>
          <w:r>
            <w:fldChar w:fldCharType="separate"/>
          </w:r>
          <w:r>
            <w:rPr>
              <w:noProof/>
            </w:rPr>
            <w:t xml:space="preserve"> (Samkit &amp; Pradnya, 2021)</w:t>
          </w:r>
          <w:r>
            <w:fldChar w:fldCharType="end"/>
          </w:r>
        </w:sdtContent>
      </w:sdt>
    </w:p>
    <w:p w14:paraId="2FDDF678" w14:textId="77777777" w:rsidR="006144B1" w:rsidRDefault="006144B1" w:rsidP="006144B1"/>
    <w:p w14:paraId="71451875" w14:textId="77777777" w:rsidR="006144B1" w:rsidRDefault="006144B1" w:rsidP="006144B1">
      <w:pPr>
        <w:pStyle w:val="Heading2"/>
        <w:numPr>
          <w:ilvl w:val="0"/>
          <w:numId w:val="2"/>
        </w:numPr>
      </w:pPr>
      <w:r>
        <w:t>An Investigation into Usability Aspects of E-Commerce Websites Using Users’ Preferences</w:t>
      </w:r>
    </w:p>
    <w:p w14:paraId="02C8298F" w14:textId="77777777" w:rsidR="006144B1" w:rsidRDefault="006144B1" w:rsidP="006144B1">
      <w:pPr>
        <w:pStyle w:val="Heading3"/>
      </w:pPr>
      <w:r>
        <w:t>Review:</w:t>
      </w:r>
    </w:p>
    <w:p w14:paraId="53EEF989" w14:textId="77777777" w:rsidR="006144B1" w:rsidRDefault="006144B1" w:rsidP="006144B1">
      <w:pPr>
        <w:jc w:val="both"/>
      </w:pPr>
      <w:r w:rsidRPr="00B44FFD">
        <w:t>One of the most crucial characteristics of any user interface is usability, which assesses how simple it is for a user to utilize the interface.</w:t>
      </w:r>
      <w:r>
        <w:t xml:space="preserve"> </w:t>
      </w:r>
      <w:r w:rsidRPr="00B44FFD">
        <w:t xml:space="preserve">Based on the stated usability issues, there are three </w:t>
      </w:r>
      <w:r>
        <w:t xml:space="preserve">different </w:t>
      </w:r>
      <w:r w:rsidRPr="00B44FFD">
        <w:t>groups of usability evaluation approaches.</w:t>
      </w:r>
      <w:r>
        <w:t xml:space="preserve"> The methods are the User testing method, Heuristic testing and Tool based testing method.</w:t>
      </w:r>
    </w:p>
    <w:p w14:paraId="11E7EB85" w14:textId="77777777" w:rsidR="006144B1" w:rsidRDefault="006144B1" w:rsidP="006144B1">
      <w:pPr>
        <w:jc w:val="both"/>
      </w:pPr>
    </w:p>
    <w:p w14:paraId="09430345" w14:textId="77777777" w:rsidR="006144B1" w:rsidRDefault="006144B1" w:rsidP="006144B1">
      <w:pPr>
        <w:pStyle w:val="ListParagraph"/>
        <w:numPr>
          <w:ilvl w:val="0"/>
          <w:numId w:val="3"/>
        </w:numPr>
        <w:jc w:val="both"/>
      </w:pPr>
      <w:r>
        <w:t>User testing method:</w:t>
      </w:r>
    </w:p>
    <w:p w14:paraId="6AE11926" w14:textId="77777777" w:rsidR="006144B1" w:rsidRDefault="006144B1" w:rsidP="006144B1">
      <w:pPr>
        <w:pStyle w:val="ListParagraph"/>
        <w:jc w:val="both"/>
      </w:pPr>
      <w:r w:rsidRPr="00B44FFD">
        <w:t>The user testing approach contains a collection of criteria that uses a variety of users to identify a variety of usability issues. It tries to measure user performance using a variety of user observation and satisfaction techniques.</w:t>
      </w:r>
    </w:p>
    <w:p w14:paraId="588EB1A7" w14:textId="77777777" w:rsidR="006144B1" w:rsidRDefault="006144B1" w:rsidP="006144B1">
      <w:pPr>
        <w:pStyle w:val="ListParagraph"/>
        <w:numPr>
          <w:ilvl w:val="0"/>
          <w:numId w:val="3"/>
        </w:numPr>
        <w:jc w:val="both"/>
      </w:pPr>
      <w:r>
        <w:t>Heuristic testing:</w:t>
      </w:r>
    </w:p>
    <w:p w14:paraId="75422E67" w14:textId="77777777" w:rsidR="006144B1" w:rsidRDefault="006144B1" w:rsidP="006144B1">
      <w:pPr>
        <w:ind w:left="720"/>
        <w:jc w:val="both"/>
      </w:pPr>
      <w:r w:rsidRPr="0026397A">
        <w:t>A small group of evaluators will examine the interface while applying accepted usability principles (the "heuristics").</w:t>
      </w:r>
    </w:p>
    <w:p w14:paraId="06FB245A" w14:textId="77777777" w:rsidR="006144B1" w:rsidRDefault="006144B1" w:rsidP="006144B1">
      <w:pPr>
        <w:pStyle w:val="ListParagraph"/>
        <w:numPr>
          <w:ilvl w:val="0"/>
          <w:numId w:val="3"/>
        </w:numPr>
        <w:jc w:val="both"/>
      </w:pPr>
      <w:r>
        <w:t>Tool-based testing</w:t>
      </w:r>
      <w:r w:rsidRPr="0026397A">
        <w:t>:</w:t>
      </w:r>
    </w:p>
    <w:p w14:paraId="6BAE38C8" w14:textId="77777777" w:rsidR="006144B1" w:rsidRDefault="006144B1" w:rsidP="006144B1">
      <w:pPr>
        <w:pStyle w:val="ListParagraph"/>
        <w:jc w:val="both"/>
      </w:pPr>
      <w:r w:rsidRPr="0026397A">
        <w:t>Using numerous software tools to identify various usability issues is known as tool-based testing.</w:t>
      </w:r>
    </w:p>
    <w:p w14:paraId="15C53151" w14:textId="77777777" w:rsidR="006144B1" w:rsidRDefault="006144B1" w:rsidP="006144B1">
      <w:pPr>
        <w:jc w:val="both"/>
      </w:pPr>
    </w:p>
    <w:p w14:paraId="4901B031" w14:textId="77777777" w:rsidR="006144B1" w:rsidRDefault="006144B1" w:rsidP="006144B1">
      <w:pPr>
        <w:jc w:val="both"/>
      </w:pPr>
    </w:p>
    <w:p w14:paraId="60D11161" w14:textId="77777777" w:rsidR="006144B1" w:rsidRDefault="006144B1" w:rsidP="006144B1">
      <w:pPr>
        <w:jc w:val="both"/>
      </w:pPr>
    </w:p>
    <w:p w14:paraId="4F949E50" w14:textId="77777777" w:rsidR="006144B1" w:rsidRDefault="006144B1" w:rsidP="006144B1">
      <w:pPr>
        <w:jc w:val="both"/>
      </w:pPr>
      <w:r w:rsidRPr="0026397A">
        <w:t xml:space="preserve">This study's primary goal is to identify the design elements that have the greatest </w:t>
      </w:r>
      <w:proofErr w:type="gramStart"/>
      <w:r w:rsidRPr="0026397A">
        <w:t>an impact</w:t>
      </w:r>
      <w:proofErr w:type="gramEnd"/>
      <w:r w:rsidRPr="0026397A">
        <w:t xml:space="preserve"> on e-commerce sites' usability. This study is based on consumer impressions and preferences of many well-known e-commerce websites.</w:t>
      </w:r>
    </w:p>
    <w:p w14:paraId="138A485E" w14:textId="77777777" w:rsidR="006144B1" w:rsidRDefault="006144B1" w:rsidP="006144B1">
      <w:pPr>
        <w:jc w:val="both"/>
      </w:pPr>
      <w:proofErr w:type="gramStart"/>
      <w:r w:rsidRPr="0026397A">
        <w:t>The majority of</w:t>
      </w:r>
      <w:proofErr w:type="gramEnd"/>
      <w:r w:rsidRPr="0026397A">
        <w:t xml:space="preserve"> e-commerce websites studied had strengths in the areas of navigation, design, and content, while having weaknesses in the areas of consumer engagement, such as contact us and FAQs.</w:t>
      </w:r>
      <w:r w:rsidRPr="0066689C">
        <w:t xml:space="preserve"> </w:t>
      </w:r>
      <w:r>
        <w:lastRenderedPageBreak/>
        <w:t xml:space="preserve">It also </w:t>
      </w:r>
      <w:r w:rsidRPr="0066689C">
        <w:t xml:space="preserve">recommends that the key elements for </w:t>
      </w:r>
      <w:r>
        <w:t>a better website</w:t>
      </w:r>
      <w:r w:rsidRPr="0066689C">
        <w:t xml:space="preserve"> are easy-to-use search capabilities, customer support</w:t>
      </w:r>
      <w:r>
        <w:t>,</w:t>
      </w:r>
      <w:r w:rsidRPr="0066689C">
        <w:t xml:space="preserve"> and assistance features, secure sites, site support</w:t>
      </w:r>
      <w:r>
        <w:t>,</w:t>
      </w:r>
      <w:r w:rsidRPr="0066689C">
        <w:t xml:space="preserve"> and personalization/customization. The results of this study indicated that the structural feature is the least significant feature that influences other elements of the usability of e-commerce websites, but consumers rank ease of use as the </w:t>
      </w:r>
      <w:r>
        <w:t xml:space="preserve">next </w:t>
      </w:r>
      <w:r w:rsidRPr="0066689C">
        <w:t>feature that is employed in developing e-commerce websites. The results indicate that these two qualities have less of an impact on developing e-commerce websites, but they—along with their sub-features—must be taken into consideration when designing or assessing the usability of e-commerce websites.</w:t>
      </w:r>
    </w:p>
    <w:p w14:paraId="3B0707CE" w14:textId="77777777" w:rsidR="006144B1" w:rsidRDefault="006144B1" w:rsidP="006144B1"/>
    <w:p w14:paraId="17C33285" w14:textId="77777777" w:rsidR="006144B1" w:rsidRDefault="006144B1" w:rsidP="006144B1">
      <w:r w:rsidRPr="0066689C">
        <w:t>The present study includes two restrictions: The 10 e-commerce websites were evaluated using a questionnaire alone, without the use of heuristic testing or tool-based testing, which is the first limitation. The second limitation relates to the number of clicks, which may affect the results when evaluating the usability of e-commerce websites.</w:t>
      </w:r>
      <w:sdt>
        <w:sdtPr>
          <w:id w:val="-142968958"/>
          <w:citation/>
        </w:sdtPr>
        <w:sdtContent>
          <w:r>
            <w:fldChar w:fldCharType="begin"/>
          </w:r>
          <w:r>
            <w:instrText xml:space="preserve"> CITATION San15 \l 1033 </w:instrText>
          </w:r>
          <w:r>
            <w:fldChar w:fldCharType="separate"/>
          </w:r>
          <w:r>
            <w:rPr>
              <w:noProof/>
            </w:rPr>
            <w:t xml:space="preserve"> (Sandeep, et al., 2015)</w:t>
          </w:r>
          <w:r>
            <w:fldChar w:fldCharType="end"/>
          </w:r>
        </w:sdtContent>
      </w:sdt>
    </w:p>
    <w:p w14:paraId="3675D323" w14:textId="77777777" w:rsidR="006144B1" w:rsidRDefault="006144B1" w:rsidP="006144B1"/>
    <w:p w14:paraId="6131AFBE" w14:textId="77777777" w:rsidR="006144B1" w:rsidRDefault="006144B1" w:rsidP="006144B1">
      <w:pPr>
        <w:pStyle w:val="Heading2"/>
      </w:pPr>
      <w:r>
        <w:t>Products related to field of study:</w:t>
      </w:r>
    </w:p>
    <w:p w14:paraId="4A2FF78C" w14:textId="77777777" w:rsidR="006144B1" w:rsidRDefault="006144B1" w:rsidP="006144B1">
      <w:pPr>
        <w:pStyle w:val="ListParagraph"/>
        <w:numPr>
          <w:ilvl w:val="0"/>
          <w:numId w:val="4"/>
        </w:numPr>
      </w:pPr>
      <w:r>
        <w:t xml:space="preserve">Goldstar Shoes  </w:t>
      </w:r>
      <w:hyperlink r:id="rId8" w:history="1">
        <w:r w:rsidRPr="0030165F">
          <w:rPr>
            <w:rStyle w:val="Hyperlink"/>
          </w:rPr>
          <w:t>https://play.google.com/store/apps/details?id=com.goldstarshoes&amp;hl=en&amp;gl=US</w:t>
        </w:r>
      </w:hyperlink>
    </w:p>
    <w:p w14:paraId="2D388270" w14:textId="77777777" w:rsidR="006144B1" w:rsidRDefault="006144B1" w:rsidP="006144B1">
      <w:pPr>
        <w:pStyle w:val="ListParagraph"/>
        <w:ind w:left="1440"/>
      </w:pPr>
    </w:p>
    <w:p w14:paraId="6BF0CE96" w14:textId="77777777" w:rsidR="006144B1" w:rsidRDefault="006144B1" w:rsidP="006144B1">
      <w:pPr>
        <w:pStyle w:val="ListParagraph"/>
        <w:numPr>
          <w:ilvl w:val="0"/>
          <w:numId w:val="4"/>
        </w:numPr>
      </w:pPr>
      <w:r>
        <w:t>Caliber Shoes</w:t>
      </w:r>
    </w:p>
    <w:p w14:paraId="103250C6" w14:textId="77777777" w:rsidR="006144B1" w:rsidRDefault="006144B1" w:rsidP="006144B1">
      <w:pPr>
        <w:ind w:left="1440"/>
      </w:pPr>
      <w:hyperlink r:id="rId9" w:history="1">
        <w:r w:rsidRPr="0030165F">
          <w:rPr>
            <w:rStyle w:val="Hyperlink"/>
          </w:rPr>
          <w:t>https://play.google.com/store/apps/details?id=com.calibershoes&amp;hl=en&amp;gl=US</w:t>
        </w:r>
      </w:hyperlink>
    </w:p>
    <w:p w14:paraId="75516E34" w14:textId="77777777" w:rsidR="006144B1" w:rsidRDefault="006144B1" w:rsidP="006144B1"/>
    <w:p w14:paraId="4FFDBC86" w14:textId="77777777" w:rsidR="006144B1" w:rsidRDefault="006144B1" w:rsidP="006144B1">
      <w:pPr>
        <w:pStyle w:val="Heading1"/>
      </w:pPr>
      <w:r>
        <w:t>Analysis:</w:t>
      </w:r>
    </w:p>
    <w:p w14:paraId="54362F6E" w14:textId="77777777" w:rsidR="006144B1" w:rsidRDefault="006144B1" w:rsidP="006144B1">
      <w:pPr>
        <w:pStyle w:val="Heading2"/>
      </w:pPr>
      <w:r>
        <w:rPr>
          <w:noProof/>
        </w:rPr>
        <mc:AlternateContent>
          <mc:Choice Requires="wps">
            <w:drawing>
              <wp:anchor distT="0" distB="0" distL="114300" distR="114300" simplePos="0" relativeHeight="251666432" behindDoc="0" locked="0" layoutInCell="1" allowOverlap="1" wp14:anchorId="4DA50D7C" wp14:editId="50033393">
                <wp:simplePos x="0" y="0"/>
                <wp:positionH relativeFrom="column">
                  <wp:posOffset>2670810</wp:posOffset>
                </wp:positionH>
                <wp:positionV relativeFrom="paragraph">
                  <wp:posOffset>4146550</wp:posOffset>
                </wp:positionV>
                <wp:extent cx="2060575"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2060575" cy="635"/>
                        </a:xfrm>
                        <a:prstGeom prst="rect">
                          <a:avLst/>
                        </a:prstGeom>
                        <a:solidFill>
                          <a:prstClr val="white"/>
                        </a:solidFill>
                        <a:ln>
                          <a:noFill/>
                        </a:ln>
                      </wps:spPr>
                      <wps:txbx>
                        <w:txbxContent>
                          <w:p w14:paraId="7119A7F3" w14:textId="77777777" w:rsidR="006144B1" w:rsidRPr="00986492" w:rsidRDefault="006144B1" w:rsidP="006144B1">
                            <w:pPr>
                              <w:pStyle w:val="Caption"/>
                              <w:rPr>
                                <w:b/>
                                <w:color w:val="auto"/>
                                <w:sz w:val="28"/>
                                <w:szCs w:val="36"/>
                              </w:rPr>
                            </w:pPr>
                            <w:r>
                              <w:t>Figure 2 Goldstar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A50D7C" id="_x0000_t202" coordsize="21600,21600" o:spt="202" path="m,l,21600r21600,l21600,xe">
                <v:stroke joinstyle="miter"/>
                <v:path gradientshapeok="t" o:connecttype="rect"/>
              </v:shapetype>
              <v:shape id="Text Box 9" o:spid="_x0000_s1028" type="#_x0000_t202" style="position:absolute;margin-left:210.3pt;margin-top:326.5pt;width:162.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" stroked="f">
                <v:textbox style="mso-fit-shape-to-text:t" inset="0,0,0,0">
                  <w:txbxContent>
                    <w:p w14:paraId="7119A7F3" w14:textId="77777777" w:rsidR="006144B1" w:rsidRPr="00986492" w:rsidRDefault="006144B1" w:rsidP="006144B1">
                      <w:pPr>
                        <w:pStyle w:val="Caption"/>
                        <w:rPr>
                          <w:b/>
                          <w:color w:val="auto"/>
                          <w:sz w:val="28"/>
                          <w:szCs w:val="36"/>
                        </w:rPr>
                      </w:pPr>
                      <w:r>
                        <w:t>Figure 2 Goldstar</w:t>
                      </w:r>
                    </w:p>
                  </w:txbxContent>
                </v:textbox>
              </v:shape>
            </w:pict>
          </mc:Fallback>
        </mc:AlternateContent>
      </w:r>
      <w:r w:rsidRPr="001F65E4">
        <w:drawing>
          <wp:anchor distT="0" distB="0" distL="114300" distR="114300" simplePos="0" relativeHeight="251665408" behindDoc="0" locked="0" layoutInCell="1" allowOverlap="1" wp14:anchorId="25DE6CF7" wp14:editId="6106FC0C">
            <wp:simplePos x="0" y="0"/>
            <wp:positionH relativeFrom="column">
              <wp:posOffset>2670810</wp:posOffset>
            </wp:positionH>
            <wp:positionV relativeFrom="paragraph">
              <wp:posOffset>401955</wp:posOffset>
            </wp:positionV>
            <wp:extent cx="2061078" cy="3687713"/>
            <wp:effectExtent l="0" t="0" r="0"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61078" cy="3687713"/>
                    </a:xfrm>
                    <a:prstGeom prst="rect">
                      <a:avLst/>
                    </a:prstGeom>
                  </pic:spPr>
                </pic:pic>
              </a:graphicData>
            </a:graphic>
            <wp14:sizeRelH relativeFrom="margin">
              <wp14:pctWidth>0</wp14:pctWidth>
            </wp14:sizeRelH>
            <wp14:sizeRelV relativeFrom="margin">
              <wp14:pctHeight>0</wp14:pctHeight>
            </wp14:sizeRelV>
          </wp:anchor>
        </w:drawing>
      </w:r>
      <w:r>
        <w:t>Goldstar Shoes:</w:t>
      </w:r>
    </w:p>
    <w:p w14:paraId="3DC66521" w14:textId="77777777" w:rsidR="006144B1" w:rsidRPr="0030165F" w:rsidRDefault="006144B1" w:rsidP="006144B1"/>
    <w:p w14:paraId="7F22787A" w14:textId="77777777" w:rsidR="006144B1" w:rsidRDefault="006144B1" w:rsidP="006144B1">
      <w:r>
        <w:rPr>
          <w:noProof/>
        </w:rPr>
        <mc:AlternateContent>
          <mc:Choice Requires="wps">
            <w:drawing>
              <wp:anchor distT="0" distB="0" distL="114300" distR="114300" simplePos="0" relativeHeight="251664384" behindDoc="0" locked="0" layoutInCell="1" allowOverlap="1" wp14:anchorId="64003AAA" wp14:editId="77D77195">
                <wp:simplePos x="0" y="0"/>
                <wp:positionH relativeFrom="column">
                  <wp:posOffset>72390</wp:posOffset>
                </wp:positionH>
                <wp:positionV relativeFrom="paragraph">
                  <wp:posOffset>3541395</wp:posOffset>
                </wp:positionV>
                <wp:extent cx="1943735"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1943735" cy="635"/>
                        </a:xfrm>
                        <a:prstGeom prst="rect">
                          <a:avLst/>
                        </a:prstGeom>
                        <a:solidFill>
                          <a:prstClr val="white"/>
                        </a:solidFill>
                        <a:ln>
                          <a:noFill/>
                        </a:ln>
                      </wps:spPr>
                      <wps:txbx>
                        <w:txbxContent>
                          <w:p w14:paraId="2507C66B" w14:textId="77777777" w:rsidR="006144B1" w:rsidRPr="00141B55" w:rsidRDefault="006144B1" w:rsidP="006144B1">
                            <w:pPr>
                              <w:pStyle w:val="Caption"/>
                              <w:rPr>
                                <w:sz w:val="24"/>
                                <w:szCs w:val="24"/>
                              </w:rPr>
                            </w:pPr>
                            <w:r>
                              <w:t>Figure 1 Goldstar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003AAA" id="Text Box 3" o:spid="_x0000_s1029" type="#_x0000_t202" style="position:absolute;margin-left:5.7pt;margin-top:278.85pt;width:153.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" stroked="f">
                <v:textbox style="mso-fit-shape-to-text:t" inset="0,0,0,0">
                  <w:txbxContent>
                    <w:p w14:paraId="2507C66B" w14:textId="77777777" w:rsidR="006144B1" w:rsidRPr="00141B55" w:rsidRDefault="006144B1" w:rsidP="006144B1">
                      <w:pPr>
                        <w:pStyle w:val="Caption"/>
                        <w:rPr>
                          <w:sz w:val="24"/>
                          <w:szCs w:val="24"/>
                        </w:rPr>
                      </w:pPr>
                      <w:r>
                        <w:t>Figure 1 Goldstar</w:t>
                      </w:r>
                    </w:p>
                  </w:txbxContent>
                </v:textbox>
              </v:shape>
            </w:pict>
          </mc:Fallback>
        </mc:AlternateContent>
      </w:r>
      <w:r w:rsidRPr="001F65E4">
        <w:drawing>
          <wp:anchor distT="0" distB="0" distL="114300" distR="114300" simplePos="0" relativeHeight="251663360" behindDoc="0" locked="0" layoutInCell="1" allowOverlap="1" wp14:anchorId="1F2D5B90" wp14:editId="2A1E75A9">
            <wp:simplePos x="0" y="0"/>
            <wp:positionH relativeFrom="column">
              <wp:posOffset>72390</wp:posOffset>
            </wp:positionH>
            <wp:positionV relativeFrom="paragraph">
              <wp:posOffset>32385</wp:posOffset>
            </wp:positionV>
            <wp:extent cx="1943735" cy="34518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43735" cy="3451860"/>
                    </a:xfrm>
                    <a:prstGeom prst="rect">
                      <a:avLst/>
                    </a:prstGeom>
                  </pic:spPr>
                </pic:pic>
              </a:graphicData>
            </a:graphic>
            <wp14:sizeRelH relativeFrom="margin">
              <wp14:pctWidth>0</wp14:pctWidth>
            </wp14:sizeRelH>
            <wp14:sizeRelV relativeFrom="margin">
              <wp14:pctHeight>0</wp14:pctHeight>
            </wp14:sizeRelV>
          </wp:anchor>
        </w:drawing>
      </w:r>
    </w:p>
    <w:p w14:paraId="6874EA30" w14:textId="77777777" w:rsidR="006144B1" w:rsidRDefault="006144B1" w:rsidP="006144B1"/>
    <w:p w14:paraId="684915AB" w14:textId="77777777" w:rsidR="006144B1" w:rsidRDefault="006144B1" w:rsidP="006144B1"/>
    <w:p w14:paraId="56D11FFB" w14:textId="77777777" w:rsidR="006144B1" w:rsidRDefault="006144B1" w:rsidP="006144B1"/>
    <w:p w14:paraId="2FC4B860" w14:textId="77777777" w:rsidR="006144B1" w:rsidRDefault="006144B1" w:rsidP="006144B1"/>
    <w:p w14:paraId="28E20CB3" w14:textId="77777777" w:rsidR="006144B1" w:rsidRDefault="006144B1" w:rsidP="006144B1"/>
    <w:p w14:paraId="030DEFFF" w14:textId="77777777" w:rsidR="006144B1" w:rsidRDefault="006144B1" w:rsidP="006144B1"/>
    <w:p w14:paraId="48BCA942" w14:textId="77777777" w:rsidR="006144B1" w:rsidRDefault="006144B1" w:rsidP="006144B1"/>
    <w:p w14:paraId="08B6157C" w14:textId="77777777" w:rsidR="006144B1" w:rsidRDefault="006144B1" w:rsidP="006144B1"/>
    <w:p w14:paraId="4C62EB9F" w14:textId="77777777" w:rsidR="006144B1" w:rsidRDefault="006144B1" w:rsidP="006144B1"/>
    <w:p w14:paraId="09F607BC" w14:textId="77777777" w:rsidR="006144B1" w:rsidRDefault="006144B1" w:rsidP="006144B1"/>
    <w:p w14:paraId="3E936A06" w14:textId="77777777" w:rsidR="006144B1" w:rsidRDefault="006144B1" w:rsidP="006144B1"/>
    <w:p w14:paraId="385740E5" w14:textId="77777777" w:rsidR="006144B1" w:rsidRDefault="006144B1" w:rsidP="006144B1"/>
    <w:p w14:paraId="06616D6F" w14:textId="77777777" w:rsidR="006144B1" w:rsidRDefault="006144B1" w:rsidP="006144B1"/>
    <w:p w14:paraId="62AFDF70" w14:textId="77777777" w:rsidR="006144B1" w:rsidRDefault="006144B1" w:rsidP="006144B1"/>
    <w:p w14:paraId="101BBAA9" w14:textId="77777777" w:rsidR="006144B1" w:rsidRDefault="006144B1" w:rsidP="006144B1"/>
    <w:p w14:paraId="12D4993F" w14:textId="77777777" w:rsidR="006144B1" w:rsidRDefault="006144B1" w:rsidP="006144B1"/>
    <w:p w14:paraId="0107D40B" w14:textId="77777777" w:rsidR="006144B1" w:rsidRDefault="006144B1" w:rsidP="006144B1"/>
    <w:p w14:paraId="245E486B" w14:textId="77777777" w:rsidR="006144B1" w:rsidRDefault="006144B1" w:rsidP="006144B1"/>
    <w:p w14:paraId="500D00F8" w14:textId="77777777" w:rsidR="006144B1" w:rsidRDefault="006144B1" w:rsidP="006144B1"/>
    <w:p w14:paraId="1DEB161B" w14:textId="77777777" w:rsidR="006144B1" w:rsidRDefault="006144B1" w:rsidP="006144B1"/>
    <w:p w14:paraId="5EBBCA18" w14:textId="77777777" w:rsidR="006144B1" w:rsidRDefault="006144B1" w:rsidP="006144B1"/>
    <w:p w14:paraId="6544F513" w14:textId="77777777" w:rsidR="006144B1" w:rsidRDefault="006144B1" w:rsidP="006144B1"/>
    <w:tbl>
      <w:tblPr>
        <w:tblStyle w:val="TableGrid"/>
        <w:tblW w:w="0" w:type="auto"/>
        <w:tblLook w:val="04A0" w:firstRow="1" w:lastRow="0" w:firstColumn="1" w:lastColumn="0" w:noHBand="0" w:noVBand="1"/>
      </w:tblPr>
      <w:tblGrid>
        <w:gridCol w:w="4811"/>
        <w:gridCol w:w="4811"/>
      </w:tblGrid>
      <w:tr w:rsidR="006144B1" w14:paraId="13D21266" w14:textId="77777777" w:rsidTr="00B460F4">
        <w:tc>
          <w:tcPr>
            <w:tcW w:w="4811" w:type="dxa"/>
          </w:tcPr>
          <w:p w14:paraId="217ACB7F" w14:textId="77777777" w:rsidR="006144B1" w:rsidRDefault="006144B1" w:rsidP="00B460F4">
            <w:r>
              <w:t>Applied Rules</w:t>
            </w:r>
          </w:p>
        </w:tc>
        <w:tc>
          <w:tcPr>
            <w:tcW w:w="4811" w:type="dxa"/>
          </w:tcPr>
          <w:p w14:paraId="7EDD88B2" w14:textId="77777777" w:rsidR="006144B1" w:rsidRDefault="006144B1" w:rsidP="00B460F4"/>
        </w:tc>
      </w:tr>
    </w:tbl>
    <w:p w14:paraId="7D187EBC" w14:textId="77777777" w:rsidR="006144B1" w:rsidRPr="00394F60" w:rsidRDefault="006144B1" w:rsidP="006144B1"/>
    <w:p w14:paraId="18D6A699" w14:textId="77777777" w:rsidR="005E7464" w:rsidRDefault="005E7464"/>
    <w:sectPr w:rsidR="005E7464">
      <w:pgSz w:w="11900" w:h="16840"/>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514DD"/>
    <w:multiLevelType w:val="hybridMultilevel"/>
    <w:tmpl w:val="4EA6CD7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C7F4B59"/>
    <w:multiLevelType w:val="hybridMultilevel"/>
    <w:tmpl w:val="D5B66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434D5C"/>
    <w:multiLevelType w:val="hybridMultilevel"/>
    <w:tmpl w:val="A7A4C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413E2F"/>
    <w:multiLevelType w:val="hybridMultilevel"/>
    <w:tmpl w:val="40208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8381505">
    <w:abstractNumId w:val="2"/>
  </w:num>
  <w:num w:numId="2" w16cid:durableId="736170273">
    <w:abstractNumId w:val="3"/>
  </w:num>
  <w:num w:numId="3" w16cid:durableId="1565918519">
    <w:abstractNumId w:val="1"/>
  </w:num>
  <w:num w:numId="4" w16cid:durableId="1096559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4B1"/>
    <w:rsid w:val="0048146A"/>
    <w:rsid w:val="005E7464"/>
    <w:rsid w:val="006144B1"/>
    <w:rsid w:val="00C11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6D7C4"/>
  <w15:chartTrackingRefBased/>
  <w15:docId w15:val="{D462C185-0558-4E53-A788-D8879F99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4B1"/>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6144B1"/>
    <w:pPr>
      <w:keepNext/>
      <w:keepLines/>
      <w:spacing w:before="480" w:after="120"/>
      <w:outlineLvl w:val="0"/>
    </w:pPr>
    <w:rPr>
      <w:b/>
      <w:sz w:val="40"/>
      <w:szCs w:val="48"/>
    </w:rPr>
  </w:style>
  <w:style w:type="paragraph" w:styleId="Heading2">
    <w:name w:val="heading 2"/>
    <w:basedOn w:val="Normal"/>
    <w:next w:val="Normal"/>
    <w:link w:val="Heading2Char"/>
    <w:uiPriority w:val="9"/>
    <w:unhideWhenUsed/>
    <w:qFormat/>
    <w:rsid w:val="006144B1"/>
    <w:pPr>
      <w:keepNext/>
      <w:keepLines/>
      <w:spacing w:before="360" w:after="80"/>
      <w:outlineLvl w:val="1"/>
    </w:pPr>
    <w:rPr>
      <w:b/>
      <w:sz w:val="28"/>
      <w:szCs w:val="36"/>
    </w:rPr>
  </w:style>
  <w:style w:type="paragraph" w:styleId="Heading3">
    <w:name w:val="heading 3"/>
    <w:basedOn w:val="Normal"/>
    <w:next w:val="Normal"/>
    <w:link w:val="Heading3Char"/>
    <w:uiPriority w:val="9"/>
    <w:unhideWhenUsed/>
    <w:qFormat/>
    <w:rsid w:val="006144B1"/>
    <w:pPr>
      <w:keepNext/>
      <w:keepLines/>
      <w:spacing w:before="280" w:after="80"/>
      <w:outlineLvl w:val="2"/>
    </w:pPr>
    <w:rPr>
      <w:b/>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4B1"/>
    <w:rPr>
      <w:rFonts w:ascii="Times New Roman" w:eastAsia="Times New Roman" w:hAnsi="Times New Roman" w:cs="Times New Roman"/>
      <w:b/>
      <w:kern w:val="0"/>
      <w:sz w:val="40"/>
      <w:szCs w:val="48"/>
      <w14:ligatures w14:val="none"/>
    </w:rPr>
  </w:style>
  <w:style w:type="character" w:customStyle="1" w:styleId="Heading2Char">
    <w:name w:val="Heading 2 Char"/>
    <w:basedOn w:val="DefaultParagraphFont"/>
    <w:link w:val="Heading2"/>
    <w:uiPriority w:val="9"/>
    <w:rsid w:val="006144B1"/>
    <w:rPr>
      <w:rFonts w:ascii="Times New Roman" w:eastAsia="Times New Roman" w:hAnsi="Times New Roman" w:cs="Times New Roman"/>
      <w:b/>
      <w:kern w:val="0"/>
      <w:sz w:val="28"/>
      <w:szCs w:val="36"/>
      <w14:ligatures w14:val="none"/>
    </w:rPr>
  </w:style>
  <w:style w:type="character" w:customStyle="1" w:styleId="Heading3Char">
    <w:name w:val="Heading 3 Char"/>
    <w:basedOn w:val="DefaultParagraphFont"/>
    <w:link w:val="Heading3"/>
    <w:uiPriority w:val="9"/>
    <w:rsid w:val="006144B1"/>
    <w:rPr>
      <w:rFonts w:ascii="Times New Roman" w:eastAsia="Times New Roman" w:hAnsi="Times New Roman" w:cs="Times New Roman"/>
      <w:b/>
      <w:kern w:val="0"/>
      <w:sz w:val="24"/>
      <w:szCs w:val="28"/>
      <w14:ligatures w14:val="none"/>
    </w:rPr>
  </w:style>
  <w:style w:type="paragraph" w:styleId="ListParagraph">
    <w:name w:val="List Paragraph"/>
    <w:basedOn w:val="Normal"/>
    <w:uiPriority w:val="34"/>
    <w:qFormat/>
    <w:rsid w:val="006144B1"/>
    <w:pPr>
      <w:ind w:left="720"/>
      <w:contextualSpacing/>
    </w:pPr>
  </w:style>
  <w:style w:type="character" w:styleId="Hyperlink">
    <w:name w:val="Hyperlink"/>
    <w:basedOn w:val="DefaultParagraphFont"/>
    <w:uiPriority w:val="99"/>
    <w:unhideWhenUsed/>
    <w:rsid w:val="006144B1"/>
    <w:rPr>
      <w:color w:val="0000FF"/>
      <w:u w:val="single"/>
    </w:rPr>
  </w:style>
  <w:style w:type="paragraph" w:styleId="Caption">
    <w:name w:val="caption"/>
    <w:basedOn w:val="Normal"/>
    <w:next w:val="Normal"/>
    <w:uiPriority w:val="35"/>
    <w:unhideWhenUsed/>
    <w:qFormat/>
    <w:rsid w:val="006144B1"/>
    <w:pPr>
      <w:spacing w:after="200"/>
    </w:pPr>
    <w:rPr>
      <w:i/>
      <w:iCs/>
      <w:color w:val="44546A" w:themeColor="text2"/>
      <w:sz w:val="18"/>
      <w:szCs w:val="18"/>
    </w:rPr>
  </w:style>
  <w:style w:type="table" w:styleId="TableGrid">
    <w:name w:val="Table Grid"/>
    <w:basedOn w:val="TableNormal"/>
    <w:uiPriority w:val="39"/>
    <w:rsid w:val="006144B1"/>
    <w:pPr>
      <w:spacing w:after="0" w:line="240" w:lineRule="auto"/>
    </w:pPr>
    <w:rPr>
      <w:rFonts w:ascii="Times New Roman" w:eastAsia="Times New Roman" w:hAnsi="Times New Roman" w:cs="Times New Roman"/>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goldstarshoes&amp;hl=en&amp;gl=U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play.google.com/store/apps/details?id=com.calibershoes&amp;hl=en&amp;g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Pur21</b:Tag>
    <b:SourceType>JournalArticle</b:SourceType>
    <b:Guid>{674AB10B-CA59-4EC9-808D-B5C7C7990652}</b:Guid>
    <b:Author>
      <b:Author>
        <b:NameList>
          <b:Person>
            <b:Last>Samkit</b:Last>
            <b:First>Jain</b:First>
          </b:Person>
          <b:Person>
            <b:Last>Pradnya</b:Last>
            <b:First>Purandare</b:First>
          </b:Person>
        </b:NameList>
      </b:Author>
    </b:Author>
    <b:Title>Usability Testing</b:Title>
    <b:JournalName>Study of the Usability Testing of E-Commerce Applications</b:JournalName>
    <b:Year>2021</b:Year>
    <b:Pages>10</b:Pages>
    <b:Publisher>IOP Publishing Ltd</b:Publisher>
    <b:YearAccessed>2023</b:YearAccessed>
    <b:MonthAccessed>03</b:MonthAccessed>
    <b:DayAccessed>11</b:DayAccessed>
    <b:URL>https://iopscience.iop.org/article/10.1088/1742-6596/1964/4/042059/meta</b:URL>
    <b:DOI>10.1088/1742-6596/1964/4/042059</b:DOI>
    <b:RefOrder>1</b:RefOrder>
  </b:Source>
  <b:Source>
    <b:Tag>San15</b:Tag>
    <b:SourceType>JournalArticle</b:SourceType>
    <b:Guid>{54056107-08F5-4BD6-B752-77ABC27EEEBC}</b:Guid>
    <b:Author>
      <b:Author>
        <b:NameList>
          <b:Person>
            <b:Last>Sandeep</b:Last>
            <b:First>Kumar,</b:First>
            <b:Middle>Panda</b:Middle>
          </b:Person>
          <b:Person>
            <b:Last>Santosh</b:Last>
            <b:First>Kumar,</b:First>
            <b:Middle>Swain</b:Middle>
          </b:Person>
          <b:Person>
            <b:Last>Rajib</b:Last>
            <b:First>Mall</b:First>
          </b:Person>
        </b:NameList>
      </b:Author>
    </b:Author>
    <b:Title>Usability Aspects</b:Title>
    <b:JournalName>An Investigation into Usability Aspects of E-Commerce Websites</b:JournalName>
    <b:Year>2015</b:Year>
    <b:Pages>9</b:Pages>
    <b:Month>01</b:Month>
    <b:Publisher>ACSIJ</b:Publisher>
    <b:RefOrder>2</b:RefOrder>
  </b:Source>
</b:Sources>
</file>

<file path=customXml/itemProps1.xml><?xml version="1.0" encoding="utf-8"?>
<ds:datastoreItem xmlns:ds="http://schemas.openxmlformats.org/officeDocument/2006/customXml" ds:itemID="{FACFE8AF-6EDA-4FAD-AA80-4C2FAC4EC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Bam</dc:creator>
  <cp:keywords/>
  <dc:description/>
  <cp:lastModifiedBy>Hemant Bam</cp:lastModifiedBy>
  <cp:revision>1</cp:revision>
  <dcterms:created xsi:type="dcterms:W3CDTF">2023-03-10T22:05:00Z</dcterms:created>
  <dcterms:modified xsi:type="dcterms:W3CDTF">2023-03-10T22:30:00Z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40b34b34-453f-4115-a642-827855a783f4</vt:lpwstr>
  </property>
</Properties>
</file>