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EBE" w14:textId="77777777" w:rsidR="003C1F42" w:rsidRPr="001B7C7E" w:rsidRDefault="003C1F42" w:rsidP="00376EC5">
      <w:pPr>
        <w:jc w:val="center"/>
        <w:rPr>
          <w:color w:val="000000" w:themeColor="text1"/>
        </w:rPr>
      </w:pPr>
    </w:p>
    <w:p w14:paraId="395446A9" w14:textId="7207A24E" w:rsidR="004C6AB5" w:rsidRPr="001B7C7E" w:rsidRDefault="00376EC5" w:rsidP="00376EC5">
      <w:pPr>
        <w:jc w:val="center"/>
        <w:rPr>
          <w:color w:val="000000" w:themeColor="text1"/>
        </w:rPr>
      </w:pPr>
      <w:r w:rsidRPr="001B7C7E">
        <w:rPr>
          <w:color w:val="000000" w:themeColor="text1"/>
        </w:rPr>
        <w:t>CSC 3210</w:t>
      </w:r>
    </w:p>
    <w:p w14:paraId="5FAFB69A" w14:textId="2C72D645" w:rsidR="00376EC5" w:rsidRPr="001B7C7E" w:rsidRDefault="00376EC5" w:rsidP="00376EC5">
      <w:pPr>
        <w:jc w:val="center"/>
        <w:rPr>
          <w:color w:val="000000" w:themeColor="text1"/>
        </w:rPr>
      </w:pPr>
      <w:r w:rsidRPr="001B7C7E">
        <w:rPr>
          <w:color w:val="000000" w:themeColor="text1"/>
        </w:rPr>
        <w:t>Computer Organization and Programming</w:t>
      </w:r>
    </w:p>
    <w:p w14:paraId="433DDAE0" w14:textId="0DAFFD4C" w:rsidR="00376EC5" w:rsidRPr="001B7C7E" w:rsidRDefault="00376EC5" w:rsidP="00376EC5">
      <w:pPr>
        <w:jc w:val="center"/>
        <w:rPr>
          <w:color w:val="000000" w:themeColor="text1"/>
        </w:rPr>
      </w:pPr>
      <w:r w:rsidRPr="001B7C7E">
        <w:rPr>
          <w:color w:val="000000" w:themeColor="text1"/>
        </w:rPr>
        <w:t xml:space="preserve">Lab </w:t>
      </w:r>
      <w:r w:rsidR="005F235C" w:rsidRPr="001B7C7E">
        <w:rPr>
          <w:color w:val="000000" w:themeColor="text1"/>
        </w:rPr>
        <w:t>4</w:t>
      </w:r>
    </w:p>
    <w:p w14:paraId="6C4BF249" w14:textId="18840DC6" w:rsidR="00376EC5" w:rsidRPr="001B7C7E" w:rsidRDefault="00376EC5" w:rsidP="00376EC5">
      <w:pPr>
        <w:jc w:val="center"/>
        <w:rPr>
          <w:color w:val="000000" w:themeColor="text1"/>
        </w:rPr>
      </w:pPr>
      <w:r w:rsidRPr="001B7C7E">
        <w:rPr>
          <w:color w:val="000000" w:themeColor="text1"/>
        </w:rPr>
        <w:t>Answer Sheet</w:t>
      </w:r>
    </w:p>
    <w:p w14:paraId="6651E28E" w14:textId="6E6D4DB4" w:rsidR="00376EC5" w:rsidRPr="001B7C7E" w:rsidRDefault="00376EC5">
      <w:pPr>
        <w:rPr>
          <w:color w:val="000000" w:themeColor="text1"/>
        </w:rPr>
      </w:pPr>
    </w:p>
    <w:p w14:paraId="724AF6B6" w14:textId="3B9B4B13" w:rsidR="00376EC5" w:rsidRPr="001B7C7E" w:rsidRDefault="00376EC5">
      <w:pPr>
        <w:rPr>
          <w:color w:val="000000" w:themeColor="text1"/>
        </w:rPr>
      </w:pPr>
      <w:r w:rsidRPr="001B7C7E">
        <w:rPr>
          <w:color w:val="000000" w:themeColor="text1"/>
        </w:rPr>
        <w:t xml:space="preserve">Student Name: </w:t>
      </w:r>
      <w:r w:rsidR="00164EEE" w:rsidRPr="00164EEE">
        <w:rPr>
          <w:b/>
          <w:bCs/>
          <w:color w:val="000000" w:themeColor="text1"/>
        </w:rPr>
        <w:t>Hemant Kosaraju</w:t>
      </w:r>
    </w:p>
    <w:p w14:paraId="71ECD0A4" w14:textId="1CFBFCF4" w:rsidR="00376EC5" w:rsidRPr="00164EEE" w:rsidRDefault="00376EC5">
      <w:pPr>
        <w:rPr>
          <w:color w:val="000000" w:themeColor="text1"/>
        </w:rPr>
      </w:pPr>
      <w:r w:rsidRPr="001B7C7E">
        <w:rPr>
          <w:color w:val="000000" w:themeColor="text1"/>
        </w:rPr>
        <w:t xml:space="preserve">Section: </w:t>
      </w:r>
      <w:r w:rsidR="00164EEE">
        <w:rPr>
          <w:b/>
          <w:bCs/>
          <w:color w:val="000000" w:themeColor="text1"/>
        </w:rPr>
        <w:t>020</w:t>
      </w:r>
    </w:p>
    <w:p w14:paraId="13B4B13E" w14:textId="160051D2" w:rsidR="00376EC5" w:rsidRPr="001B7C7E" w:rsidRDefault="00376EC5">
      <w:pPr>
        <w:rPr>
          <w:color w:val="000000" w:themeColor="text1"/>
        </w:rPr>
      </w:pPr>
    </w:p>
    <w:p w14:paraId="510F149A" w14:textId="769CF01C" w:rsidR="005F235C" w:rsidRPr="001B7C7E" w:rsidRDefault="005F235C" w:rsidP="005F235C">
      <w:pPr>
        <w:rPr>
          <w:color w:val="000000" w:themeColor="text1"/>
        </w:rPr>
      </w:pPr>
      <w:r w:rsidRPr="001B7C7E">
        <w:rPr>
          <w:color w:val="000000" w:themeColor="text1"/>
        </w:rPr>
        <w:t>Debug through each line of code and explain the register content.</w:t>
      </w:r>
    </w:p>
    <w:p w14:paraId="7DCA4BA8" w14:textId="77777777" w:rsidR="005F235C" w:rsidRPr="001B7C7E" w:rsidRDefault="005F235C" w:rsidP="005F235C">
      <w:pPr>
        <w:rPr>
          <w:color w:val="000000" w:themeColor="text1"/>
        </w:rPr>
      </w:pPr>
    </w:p>
    <w:p w14:paraId="54C55C7F" w14:textId="49A711D7" w:rsidR="005F235C" w:rsidRPr="001B7C7E" w:rsidRDefault="005F235C" w:rsidP="005F235C">
      <w:pPr>
        <w:rPr>
          <w:color w:val="000000" w:themeColor="text1"/>
        </w:rPr>
      </w:pPr>
      <w:r w:rsidRPr="001B7C7E">
        <w:rPr>
          <w:color w:val="000000" w:themeColor="text1"/>
        </w:rPr>
        <w:t>Line number:</w:t>
      </w:r>
      <w:r w:rsidR="00E460B6" w:rsidRPr="001B7C7E">
        <w:rPr>
          <w:color w:val="000000" w:themeColor="text1"/>
        </w:rPr>
        <w:t xml:space="preserve"> </w:t>
      </w:r>
      <w:r w:rsidR="00E460B6" w:rsidRPr="001B7C7E">
        <w:rPr>
          <w:b/>
          <w:bCs/>
          <w:color w:val="000000" w:themeColor="text1"/>
        </w:rPr>
        <w:t>8</w:t>
      </w:r>
    </w:p>
    <w:p w14:paraId="327A66B4" w14:textId="4A9D6C5A" w:rsidR="005F235C" w:rsidRPr="001B7C7E" w:rsidRDefault="005F235C" w:rsidP="005F235C">
      <w:pPr>
        <w:rPr>
          <w:color w:val="000000" w:themeColor="text1"/>
        </w:rPr>
      </w:pPr>
      <w:r w:rsidRPr="001B7C7E">
        <w:rPr>
          <w:color w:val="000000" w:themeColor="text1"/>
        </w:rPr>
        <w:t xml:space="preserve">Instruction: </w:t>
      </w:r>
      <w:r w:rsidR="00E460B6" w:rsidRPr="001B7C7E">
        <w:rPr>
          <w:b/>
          <w:bCs/>
          <w:color w:val="000000" w:themeColor="text1"/>
        </w:rPr>
        <w:t>mov al, 245</w:t>
      </w:r>
    </w:p>
    <w:p w14:paraId="1CC2D6D1" w14:textId="05E90857" w:rsidR="005F235C" w:rsidRPr="001B7C7E" w:rsidRDefault="005F235C" w:rsidP="005F235C">
      <w:pPr>
        <w:rPr>
          <w:color w:val="000000" w:themeColor="text1"/>
        </w:rPr>
      </w:pPr>
      <w:r w:rsidRPr="001B7C7E">
        <w:rPr>
          <w:color w:val="000000" w:themeColor="text1"/>
        </w:rPr>
        <w:t xml:space="preserve">Register value: </w:t>
      </w:r>
      <w:r w:rsidR="00E460B6" w:rsidRPr="001B7C7E">
        <w:rPr>
          <w:b/>
          <w:bCs/>
          <w:color w:val="000000" w:themeColor="text1"/>
        </w:rPr>
        <w:t xml:space="preserve">EAX = </w:t>
      </w:r>
      <w:r w:rsidR="007C3914" w:rsidRPr="001B7C7E">
        <w:rPr>
          <w:b/>
          <w:bCs/>
          <w:color w:val="000000" w:themeColor="text1"/>
        </w:rPr>
        <w:t>00B7FAF5</w:t>
      </w:r>
    </w:p>
    <w:p w14:paraId="0575258C" w14:textId="5A9EA54A" w:rsidR="00E74400" w:rsidRDefault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>Explanation:</w:t>
      </w:r>
      <w:r w:rsidRPr="001B7C7E">
        <w:rPr>
          <w:b/>
          <w:bCs/>
          <w:color w:val="000000" w:themeColor="text1"/>
        </w:rPr>
        <w:t xml:space="preserve"> </w:t>
      </w:r>
      <w:r w:rsidR="007C3914" w:rsidRPr="001B7C7E">
        <w:rPr>
          <w:b/>
          <w:bCs/>
          <w:color w:val="000000" w:themeColor="text1"/>
        </w:rPr>
        <w:t>The</w:t>
      </w:r>
      <w:r w:rsidR="000707B8" w:rsidRPr="001B7C7E">
        <w:rPr>
          <w:b/>
          <w:bCs/>
          <w:color w:val="000000" w:themeColor="text1"/>
        </w:rPr>
        <w:t xml:space="preserve"> EAX</w:t>
      </w:r>
      <w:r w:rsidR="007C3914" w:rsidRPr="001B7C7E">
        <w:rPr>
          <w:b/>
          <w:bCs/>
          <w:color w:val="000000" w:themeColor="text1"/>
        </w:rPr>
        <w:t xml:space="preserve"> register is filled with values to complete the 32-bit register however because we had the instruction of mov al, 245 where al is 8-bit register and it </w:t>
      </w:r>
      <w:r w:rsidR="00586217" w:rsidRPr="001B7C7E">
        <w:rPr>
          <w:b/>
          <w:bCs/>
          <w:color w:val="000000" w:themeColor="text1"/>
        </w:rPr>
        <w:t xml:space="preserve">handles the last two digits of the </w:t>
      </w:r>
      <w:r w:rsidR="000707B8" w:rsidRPr="001B7C7E">
        <w:rPr>
          <w:b/>
          <w:bCs/>
          <w:color w:val="000000" w:themeColor="text1"/>
        </w:rPr>
        <w:t xml:space="preserve">EAX </w:t>
      </w:r>
      <w:r w:rsidR="00586217" w:rsidRPr="001B7C7E">
        <w:rPr>
          <w:b/>
          <w:bCs/>
          <w:color w:val="000000" w:themeColor="text1"/>
        </w:rPr>
        <w:t>register which is why we see F5 placed at the end which is shown F which is 15 in decimal</w:t>
      </w:r>
      <w:r w:rsidR="00AA2724" w:rsidRPr="001B7C7E">
        <w:rPr>
          <w:b/>
          <w:bCs/>
          <w:color w:val="000000" w:themeColor="text1"/>
        </w:rPr>
        <w:t xml:space="preserve"> 15 * 16 = 240 + 5 = 245</w:t>
      </w:r>
    </w:p>
    <w:p w14:paraId="14B6CC12" w14:textId="290A95AA" w:rsidR="000B3E3E" w:rsidRPr="001B7C7E" w:rsidRDefault="000B3E3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61C63E4" wp14:editId="03DD0B87">
            <wp:extent cx="5943600" cy="3343275"/>
            <wp:effectExtent l="0" t="0" r="0" b="9525"/>
            <wp:docPr id="194474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28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FEC" w14:textId="5415D28E" w:rsidR="000A439B" w:rsidRPr="001B7C7E" w:rsidRDefault="000A439B" w:rsidP="00014217">
      <w:pPr>
        <w:rPr>
          <w:color w:val="000000" w:themeColor="text1"/>
        </w:rPr>
      </w:pPr>
    </w:p>
    <w:p w14:paraId="28E83DF5" w14:textId="671DD026" w:rsidR="005F235C" w:rsidRPr="001B7C7E" w:rsidRDefault="005F235C" w:rsidP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>Line number:</w:t>
      </w:r>
      <w:r w:rsidR="004A7BF2" w:rsidRPr="001B7C7E">
        <w:rPr>
          <w:color w:val="000000" w:themeColor="text1"/>
        </w:rPr>
        <w:t xml:space="preserve"> </w:t>
      </w:r>
      <w:r w:rsidR="006C45D1" w:rsidRPr="001B7C7E">
        <w:rPr>
          <w:b/>
          <w:bCs/>
          <w:color w:val="000000" w:themeColor="text1"/>
        </w:rPr>
        <w:t>9</w:t>
      </w:r>
    </w:p>
    <w:p w14:paraId="709DAF20" w14:textId="61D9EB87" w:rsidR="005F235C" w:rsidRPr="001B7C7E" w:rsidRDefault="005F235C" w:rsidP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 xml:space="preserve">Instruction: </w:t>
      </w:r>
      <w:r w:rsidR="001B7C7E">
        <w:rPr>
          <w:b/>
          <w:bCs/>
          <w:color w:val="000000" w:themeColor="text1"/>
        </w:rPr>
        <w:t>mov bl, 41</w:t>
      </w:r>
    </w:p>
    <w:p w14:paraId="6C5457A2" w14:textId="377850C3" w:rsidR="005F235C" w:rsidRPr="001B7C7E" w:rsidRDefault="005F235C" w:rsidP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 xml:space="preserve">Register value: </w:t>
      </w:r>
      <w:r w:rsidR="00967CB9" w:rsidRPr="00967CB9">
        <w:rPr>
          <w:b/>
          <w:bCs/>
          <w:color w:val="000000" w:themeColor="text1"/>
        </w:rPr>
        <w:t>EBX = 00D6D029</w:t>
      </w:r>
    </w:p>
    <w:p w14:paraId="7AB2C92D" w14:textId="05F9D828" w:rsidR="005F235C" w:rsidRDefault="005F235C" w:rsidP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 xml:space="preserve">Explanation: </w:t>
      </w:r>
      <w:r w:rsidR="000866A1">
        <w:rPr>
          <w:b/>
          <w:bCs/>
          <w:color w:val="000000" w:themeColor="text1"/>
        </w:rPr>
        <w:t>The EBX register is filled with values to complete the 32-bit general purpose register though because we focus on the last two digits of the EBX register</w:t>
      </w:r>
      <w:r w:rsidR="00D534F4">
        <w:rPr>
          <w:b/>
          <w:bCs/>
          <w:color w:val="000000" w:themeColor="text1"/>
        </w:rPr>
        <w:t xml:space="preserve">, the mov bl, 41 instruction would </w:t>
      </w:r>
      <w:r w:rsidR="00526F26">
        <w:rPr>
          <w:b/>
          <w:bCs/>
          <w:color w:val="000000" w:themeColor="text1"/>
        </w:rPr>
        <w:t>output 41 in hexadecimal format which is why 2</w:t>
      </w:r>
      <w:r w:rsidR="00FD6276">
        <w:rPr>
          <w:b/>
          <w:bCs/>
          <w:color w:val="000000" w:themeColor="text1"/>
        </w:rPr>
        <w:t>9</w:t>
      </w:r>
      <w:r w:rsidR="00526F26">
        <w:rPr>
          <w:b/>
          <w:bCs/>
          <w:color w:val="000000" w:themeColor="text1"/>
        </w:rPr>
        <w:t xml:space="preserve"> is placed as the last two digits of the EBX register</w:t>
      </w:r>
      <w:r w:rsidR="00FD6276">
        <w:rPr>
          <w:b/>
          <w:bCs/>
          <w:color w:val="000000" w:themeColor="text1"/>
        </w:rPr>
        <w:t>,</w:t>
      </w:r>
      <w:r w:rsidR="00526F26">
        <w:rPr>
          <w:b/>
          <w:bCs/>
          <w:color w:val="000000" w:themeColor="text1"/>
        </w:rPr>
        <w:t xml:space="preserve"> 2 </w:t>
      </w:r>
      <w:r w:rsidR="00FD6276">
        <w:rPr>
          <w:b/>
          <w:bCs/>
          <w:color w:val="000000" w:themeColor="text1"/>
        </w:rPr>
        <w:t>* 16 = 32 + 9 = 41</w:t>
      </w:r>
    </w:p>
    <w:p w14:paraId="2F9603BC" w14:textId="6519D038" w:rsidR="000B3E3E" w:rsidRPr="000866A1" w:rsidRDefault="000B3E3E" w:rsidP="005F235C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A55E2B7" wp14:editId="42E1AD31">
            <wp:extent cx="5943600" cy="3343275"/>
            <wp:effectExtent l="0" t="0" r="0" b="9525"/>
            <wp:docPr id="246318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183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DC52" w14:textId="370DE9B7" w:rsidR="005F235C" w:rsidRPr="001B7C7E" w:rsidRDefault="005F235C" w:rsidP="00014217">
      <w:pPr>
        <w:rPr>
          <w:color w:val="000000" w:themeColor="text1"/>
        </w:rPr>
      </w:pPr>
    </w:p>
    <w:p w14:paraId="485A629C" w14:textId="29954A5F" w:rsidR="005F235C" w:rsidRPr="00967CB9" w:rsidRDefault="005F235C" w:rsidP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>Line number:</w:t>
      </w:r>
      <w:r w:rsidR="00967CB9">
        <w:rPr>
          <w:color w:val="000000" w:themeColor="text1"/>
        </w:rPr>
        <w:t xml:space="preserve"> </w:t>
      </w:r>
      <w:r w:rsidR="00967CB9">
        <w:rPr>
          <w:b/>
          <w:bCs/>
          <w:color w:val="000000" w:themeColor="text1"/>
        </w:rPr>
        <w:t>10</w:t>
      </w:r>
    </w:p>
    <w:p w14:paraId="4E85CB25" w14:textId="28BE4C8A" w:rsidR="005F235C" w:rsidRPr="00967CB9" w:rsidRDefault="005F235C" w:rsidP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 xml:space="preserve">Instruction: </w:t>
      </w:r>
      <w:r w:rsidR="00967CB9">
        <w:rPr>
          <w:b/>
          <w:bCs/>
          <w:color w:val="000000" w:themeColor="text1"/>
        </w:rPr>
        <w:t>mov cl, 11</w:t>
      </w:r>
    </w:p>
    <w:p w14:paraId="7DCF276D" w14:textId="0F9142EA" w:rsidR="005F235C" w:rsidRPr="001B7C7E" w:rsidRDefault="005F235C" w:rsidP="005F235C">
      <w:pPr>
        <w:rPr>
          <w:color w:val="000000" w:themeColor="text1"/>
        </w:rPr>
      </w:pPr>
      <w:r w:rsidRPr="001B7C7E">
        <w:rPr>
          <w:color w:val="000000" w:themeColor="text1"/>
        </w:rPr>
        <w:t xml:space="preserve">Register value: </w:t>
      </w:r>
      <w:r w:rsidR="004C51CD" w:rsidRPr="004C51CD">
        <w:rPr>
          <w:b/>
          <w:bCs/>
          <w:color w:val="000000" w:themeColor="text1"/>
        </w:rPr>
        <w:t>ECX = 00A1100B</w:t>
      </w:r>
    </w:p>
    <w:p w14:paraId="0F286A66" w14:textId="66DB8376" w:rsidR="005F235C" w:rsidRDefault="005F235C" w:rsidP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 xml:space="preserve">Explanation: </w:t>
      </w:r>
      <w:r w:rsidR="00CC0AE8">
        <w:rPr>
          <w:b/>
          <w:bCs/>
          <w:color w:val="000000" w:themeColor="text1"/>
        </w:rPr>
        <w:t xml:space="preserve">The ECX register is filled with values to </w:t>
      </w:r>
      <w:r w:rsidR="00F95398">
        <w:rPr>
          <w:b/>
          <w:bCs/>
          <w:color w:val="000000" w:themeColor="text1"/>
        </w:rPr>
        <w:t>complete the 32-bit general purpose register though the instruction mov cl, 11 would move the value 11 in hexadecimal</w:t>
      </w:r>
      <w:r w:rsidR="00113CBB">
        <w:rPr>
          <w:b/>
          <w:bCs/>
          <w:color w:val="000000" w:themeColor="text1"/>
        </w:rPr>
        <w:t xml:space="preserve"> which is why 0B is placed</w:t>
      </w:r>
      <w:r w:rsidR="00F95398">
        <w:rPr>
          <w:b/>
          <w:bCs/>
          <w:color w:val="000000" w:themeColor="text1"/>
        </w:rPr>
        <w:t xml:space="preserve"> </w:t>
      </w:r>
      <w:r w:rsidR="00113CBB">
        <w:rPr>
          <w:b/>
          <w:bCs/>
          <w:color w:val="000000" w:themeColor="text1"/>
        </w:rPr>
        <w:t xml:space="preserve">as </w:t>
      </w:r>
      <w:r w:rsidR="00F95398">
        <w:rPr>
          <w:b/>
          <w:bCs/>
          <w:color w:val="000000" w:themeColor="text1"/>
        </w:rPr>
        <w:t>the last two digits of the ECX register</w:t>
      </w:r>
      <w:r w:rsidR="00113CBB">
        <w:rPr>
          <w:b/>
          <w:bCs/>
          <w:color w:val="000000" w:themeColor="text1"/>
        </w:rPr>
        <w:t xml:space="preserve">, 0 * 16 = 0 + B (11) = </w:t>
      </w:r>
      <w:r w:rsidR="00E07622">
        <w:rPr>
          <w:b/>
          <w:bCs/>
          <w:color w:val="000000" w:themeColor="text1"/>
        </w:rPr>
        <w:t>B (</w:t>
      </w:r>
      <w:r w:rsidR="00113CBB">
        <w:rPr>
          <w:b/>
          <w:bCs/>
          <w:color w:val="000000" w:themeColor="text1"/>
        </w:rPr>
        <w:t>11</w:t>
      </w:r>
      <w:r w:rsidR="00E07622">
        <w:rPr>
          <w:b/>
          <w:bCs/>
          <w:color w:val="000000" w:themeColor="text1"/>
        </w:rPr>
        <w:t>)</w:t>
      </w:r>
    </w:p>
    <w:p w14:paraId="3F9B0B4E" w14:textId="318B7518" w:rsidR="00FC4799" w:rsidRPr="00CC0AE8" w:rsidRDefault="00FC4799" w:rsidP="005F235C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E17E552" wp14:editId="4E234C0E">
            <wp:extent cx="5943600" cy="3343275"/>
            <wp:effectExtent l="0" t="0" r="0" b="9525"/>
            <wp:docPr id="10237380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3809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3AFA" w14:textId="467C65CE" w:rsidR="005F235C" w:rsidRPr="001B7C7E" w:rsidRDefault="005F235C" w:rsidP="00014217">
      <w:pPr>
        <w:rPr>
          <w:color w:val="000000" w:themeColor="text1"/>
        </w:rPr>
      </w:pPr>
    </w:p>
    <w:p w14:paraId="02F927FA" w14:textId="43F66663" w:rsidR="005F235C" w:rsidRPr="00B15C94" w:rsidRDefault="005F235C" w:rsidP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lastRenderedPageBreak/>
        <w:t>Line number:</w:t>
      </w:r>
      <w:r w:rsidR="00B15C94">
        <w:rPr>
          <w:color w:val="000000" w:themeColor="text1"/>
        </w:rPr>
        <w:t xml:space="preserve"> </w:t>
      </w:r>
      <w:r w:rsidR="00FD1818">
        <w:rPr>
          <w:b/>
          <w:bCs/>
          <w:color w:val="000000" w:themeColor="text1"/>
        </w:rPr>
        <w:t>11</w:t>
      </w:r>
    </w:p>
    <w:p w14:paraId="2B7F596B" w14:textId="403A9719" w:rsidR="005F235C" w:rsidRPr="00FD1818" w:rsidRDefault="005F235C" w:rsidP="005F235C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 xml:space="preserve">Instruction: </w:t>
      </w:r>
      <w:r w:rsidR="00FD1818">
        <w:rPr>
          <w:b/>
          <w:bCs/>
          <w:color w:val="000000" w:themeColor="text1"/>
        </w:rPr>
        <w:t>mov dl, 215</w:t>
      </w:r>
    </w:p>
    <w:p w14:paraId="4F962F2C" w14:textId="5470AE67" w:rsidR="005F235C" w:rsidRPr="001B7C7E" w:rsidRDefault="005F235C" w:rsidP="005F235C">
      <w:pPr>
        <w:rPr>
          <w:color w:val="000000" w:themeColor="text1"/>
        </w:rPr>
      </w:pPr>
      <w:r w:rsidRPr="001B7C7E">
        <w:rPr>
          <w:color w:val="000000" w:themeColor="text1"/>
        </w:rPr>
        <w:t xml:space="preserve">Register value: </w:t>
      </w:r>
      <w:r w:rsidR="00500077" w:rsidRPr="00500077">
        <w:rPr>
          <w:b/>
          <w:bCs/>
          <w:color w:val="000000" w:themeColor="text1"/>
        </w:rPr>
        <w:t>EDX = 00A110D7</w:t>
      </w:r>
    </w:p>
    <w:p w14:paraId="2D5A79A3" w14:textId="3B66E4CE" w:rsidR="005F235C" w:rsidRDefault="005F235C" w:rsidP="00014217">
      <w:pPr>
        <w:rPr>
          <w:b/>
          <w:bCs/>
          <w:color w:val="000000" w:themeColor="text1"/>
        </w:rPr>
      </w:pPr>
      <w:r w:rsidRPr="001B7C7E">
        <w:rPr>
          <w:color w:val="000000" w:themeColor="text1"/>
        </w:rPr>
        <w:t xml:space="preserve">Explanation:  </w:t>
      </w:r>
      <w:r w:rsidR="002F4C8B">
        <w:rPr>
          <w:b/>
          <w:bCs/>
          <w:color w:val="000000" w:themeColor="text1"/>
        </w:rPr>
        <w:t xml:space="preserve">The EDX register is filled </w:t>
      </w:r>
      <w:r w:rsidR="00941ADF">
        <w:rPr>
          <w:b/>
          <w:bCs/>
          <w:color w:val="000000" w:themeColor="text1"/>
        </w:rPr>
        <w:t xml:space="preserve">with values to complete the 32-bit general purpose register though the instruction mov dl, 215 would move the value 215 in hexadecimal which is why </w:t>
      </w:r>
      <w:r w:rsidR="00DD3E6F">
        <w:rPr>
          <w:b/>
          <w:bCs/>
          <w:color w:val="000000" w:themeColor="text1"/>
        </w:rPr>
        <w:t xml:space="preserve">D7 is placed as the last two digits of the EDX register, D </w:t>
      </w:r>
      <w:r w:rsidR="006C514C">
        <w:rPr>
          <w:b/>
          <w:bCs/>
          <w:color w:val="000000" w:themeColor="text1"/>
        </w:rPr>
        <w:t xml:space="preserve">(13) </w:t>
      </w:r>
      <w:r w:rsidR="00DD3E6F">
        <w:rPr>
          <w:b/>
          <w:bCs/>
          <w:color w:val="000000" w:themeColor="text1"/>
        </w:rPr>
        <w:t xml:space="preserve">* 16 = </w:t>
      </w:r>
      <w:r w:rsidR="006C514C">
        <w:rPr>
          <w:b/>
          <w:bCs/>
          <w:color w:val="000000" w:themeColor="text1"/>
        </w:rPr>
        <w:t>208 + 7 = 215</w:t>
      </w:r>
    </w:p>
    <w:p w14:paraId="36A1BA82" w14:textId="549C5EA1" w:rsidR="00FC4799" w:rsidRPr="002F4C8B" w:rsidRDefault="00FC4799" w:rsidP="00014217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DE733AA" wp14:editId="3FDAF62F">
            <wp:extent cx="5943600" cy="3343275"/>
            <wp:effectExtent l="0" t="0" r="0" b="9525"/>
            <wp:docPr id="4057048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0489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28ED" w14:textId="0C46DF92" w:rsidR="00726B0C" w:rsidRPr="001B7C7E" w:rsidRDefault="00726B0C" w:rsidP="00014217">
      <w:pPr>
        <w:rPr>
          <w:color w:val="000000" w:themeColor="text1"/>
        </w:rPr>
      </w:pPr>
    </w:p>
    <w:p w14:paraId="67CAFF43" w14:textId="1C8DD441" w:rsidR="00A77651" w:rsidRPr="00582FA3" w:rsidRDefault="00582FA3">
      <w:pPr>
        <w:rPr>
          <w:color w:val="000000" w:themeColor="text1"/>
        </w:rPr>
      </w:pPr>
      <w:r>
        <w:rPr>
          <w:color w:val="000000" w:themeColor="text1"/>
        </w:rPr>
        <w:t xml:space="preserve">Line number: </w:t>
      </w:r>
      <w:r>
        <w:rPr>
          <w:b/>
          <w:bCs/>
          <w:color w:val="000000" w:themeColor="text1"/>
        </w:rPr>
        <w:t>12</w:t>
      </w:r>
    </w:p>
    <w:p w14:paraId="0DCF4C1E" w14:textId="76CFB815" w:rsidR="00582FA3" w:rsidRPr="00582FA3" w:rsidRDefault="00582FA3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Instruction: </w:t>
      </w:r>
      <w:r>
        <w:rPr>
          <w:b/>
          <w:bCs/>
          <w:color w:val="000000" w:themeColor="text1"/>
        </w:rPr>
        <w:t>sub al, dl</w:t>
      </w:r>
    </w:p>
    <w:p w14:paraId="3E8EC48F" w14:textId="7A64EA89" w:rsidR="00582FA3" w:rsidRPr="00B37D37" w:rsidRDefault="00582FA3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Register value: </w:t>
      </w:r>
      <w:r w:rsidR="00762319" w:rsidRPr="00762319">
        <w:rPr>
          <w:b/>
          <w:bCs/>
          <w:color w:val="000000" w:themeColor="text1"/>
        </w:rPr>
        <w:t>EAX = 00B7FA1E</w:t>
      </w:r>
    </w:p>
    <w:p w14:paraId="66BC531B" w14:textId="2D26826D" w:rsidR="00582FA3" w:rsidRDefault="00582FA3">
      <w:pPr>
        <w:rPr>
          <w:b/>
          <w:bCs/>
          <w:color w:val="000000" w:themeColor="text1"/>
        </w:rPr>
      </w:pPr>
      <w:r>
        <w:rPr>
          <w:color w:val="000000" w:themeColor="text1"/>
        </w:rPr>
        <w:t>Explanation:</w:t>
      </w:r>
      <w:r w:rsidR="005E6A12">
        <w:rPr>
          <w:color w:val="000000" w:themeColor="text1"/>
        </w:rPr>
        <w:t xml:space="preserve"> </w:t>
      </w:r>
      <w:r w:rsidR="005E6A12">
        <w:rPr>
          <w:b/>
          <w:bCs/>
          <w:color w:val="000000" w:themeColor="text1"/>
        </w:rPr>
        <w:t xml:space="preserve">The EAX register is filled with values to complete the 32-bit general purpose register </w:t>
      </w:r>
      <w:r w:rsidR="003614D8">
        <w:rPr>
          <w:b/>
          <w:bCs/>
          <w:color w:val="000000" w:themeColor="text1"/>
        </w:rPr>
        <w:t xml:space="preserve">however the instruction sub al, dl would subtract dl 8-bit register value which is D7 </w:t>
      </w:r>
      <w:r w:rsidR="00886F43">
        <w:rPr>
          <w:b/>
          <w:bCs/>
          <w:color w:val="000000" w:themeColor="text1"/>
        </w:rPr>
        <w:t>(215) from al 8-bit register value which is F5 (245)</w:t>
      </w:r>
      <w:r w:rsidR="00A6220F">
        <w:rPr>
          <w:b/>
          <w:bCs/>
          <w:color w:val="000000" w:themeColor="text1"/>
        </w:rPr>
        <w:t xml:space="preserve">, </w:t>
      </w:r>
      <w:r w:rsidR="00C54A7C">
        <w:rPr>
          <w:b/>
          <w:bCs/>
          <w:color w:val="000000" w:themeColor="text1"/>
        </w:rPr>
        <w:t xml:space="preserve">F5 </w:t>
      </w:r>
      <w:r w:rsidR="00AC284C">
        <w:rPr>
          <w:b/>
          <w:bCs/>
          <w:color w:val="000000" w:themeColor="text1"/>
        </w:rPr>
        <w:t xml:space="preserve">(245) </w:t>
      </w:r>
      <w:r w:rsidR="00C54A7C">
        <w:rPr>
          <w:b/>
          <w:bCs/>
          <w:color w:val="000000" w:themeColor="text1"/>
        </w:rPr>
        <w:t xml:space="preserve">– D7 </w:t>
      </w:r>
      <w:r w:rsidR="00AC284C">
        <w:rPr>
          <w:b/>
          <w:bCs/>
          <w:color w:val="000000" w:themeColor="text1"/>
        </w:rPr>
        <w:t xml:space="preserve">(215) </w:t>
      </w:r>
      <w:r w:rsidR="00C54A7C">
        <w:rPr>
          <w:b/>
          <w:bCs/>
          <w:color w:val="000000" w:themeColor="text1"/>
        </w:rPr>
        <w:t>= 1</w:t>
      </w:r>
      <w:r w:rsidR="009D18AB">
        <w:rPr>
          <w:b/>
          <w:bCs/>
          <w:color w:val="000000" w:themeColor="text1"/>
        </w:rPr>
        <w:t>E</w:t>
      </w:r>
      <w:r w:rsidR="00F70D8F">
        <w:rPr>
          <w:b/>
          <w:bCs/>
          <w:color w:val="000000" w:themeColor="text1"/>
        </w:rPr>
        <w:t xml:space="preserve"> which is (1*16) = 16 + E (14), 1E = 30</w:t>
      </w:r>
      <w:r w:rsidR="009C51B9">
        <w:rPr>
          <w:b/>
          <w:bCs/>
          <w:color w:val="000000" w:themeColor="text1"/>
        </w:rPr>
        <w:t xml:space="preserve"> and this is because the 5 borrows 1 from F becoming E and 5 becomes 16 + 5 = 21 now the equation is E 21 – D7 = 21 – 7 = 14 which is E and E – D = 14 – 13 = 1 therefore this is how we get the result 1E for the ending two digits of EAX register</w:t>
      </w:r>
    </w:p>
    <w:p w14:paraId="6EE6D3FF" w14:textId="7ECEA9DE" w:rsidR="00FC4799" w:rsidRPr="005E6A12" w:rsidRDefault="00FC479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5957B504" wp14:editId="53E97FDC">
            <wp:extent cx="5943600" cy="3343275"/>
            <wp:effectExtent l="0" t="0" r="0" b="9525"/>
            <wp:docPr id="21224733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7339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E7AC" w14:textId="77777777" w:rsidR="007E542F" w:rsidRDefault="007E542F">
      <w:pPr>
        <w:rPr>
          <w:color w:val="000000" w:themeColor="text1"/>
        </w:rPr>
      </w:pPr>
    </w:p>
    <w:p w14:paraId="51D8FDFA" w14:textId="743DADEB" w:rsidR="007E542F" w:rsidRPr="00DE086F" w:rsidRDefault="007E542F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Line number: </w:t>
      </w:r>
      <w:r w:rsidR="00DE086F">
        <w:rPr>
          <w:b/>
          <w:bCs/>
          <w:color w:val="000000" w:themeColor="text1"/>
        </w:rPr>
        <w:t>13</w:t>
      </w:r>
    </w:p>
    <w:p w14:paraId="7035F033" w14:textId="7151C641" w:rsidR="007E542F" w:rsidRPr="00C06A9B" w:rsidRDefault="007E542F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Instruction: </w:t>
      </w:r>
      <w:r w:rsidR="00C06A9B">
        <w:rPr>
          <w:b/>
          <w:bCs/>
          <w:color w:val="000000" w:themeColor="text1"/>
        </w:rPr>
        <w:t>add al, cl</w:t>
      </w:r>
    </w:p>
    <w:p w14:paraId="2D105472" w14:textId="3414793B" w:rsidR="007E542F" w:rsidRDefault="007E542F">
      <w:pPr>
        <w:rPr>
          <w:color w:val="000000" w:themeColor="text1"/>
        </w:rPr>
      </w:pPr>
      <w:r>
        <w:rPr>
          <w:color w:val="000000" w:themeColor="text1"/>
        </w:rPr>
        <w:t>Register value:</w:t>
      </w:r>
      <w:r w:rsidR="00C06A9B">
        <w:rPr>
          <w:color w:val="000000" w:themeColor="text1"/>
        </w:rPr>
        <w:t xml:space="preserve"> </w:t>
      </w:r>
      <w:r w:rsidR="00145B40" w:rsidRPr="00145B40">
        <w:rPr>
          <w:b/>
          <w:bCs/>
          <w:color w:val="000000" w:themeColor="text1"/>
        </w:rPr>
        <w:t>EAX = 00B7FA29</w:t>
      </w:r>
    </w:p>
    <w:p w14:paraId="3CBE04FE" w14:textId="247989FD" w:rsidR="007E542F" w:rsidRDefault="007E542F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Explanation: </w:t>
      </w:r>
      <w:r w:rsidR="00827F93">
        <w:rPr>
          <w:b/>
          <w:bCs/>
          <w:color w:val="000000" w:themeColor="text1"/>
        </w:rPr>
        <w:t xml:space="preserve">The EAX register is filled with values to complete the 32-bit general purpose register however the instruction add al, cl would add cl 8-bit register value which is </w:t>
      </w:r>
      <w:r w:rsidR="000233A8">
        <w:rPr>
          <w:b/>
          <w:bCs/>
          <w:color w:val="000000" w:themeColor="text1"/>
        </w:rPr>
        <w:t>0</w:t>
      </w:r>
      <w:r w:rsidR="00A01A0D">
        <w:rPr>
          <w:b/>
          <w:bCs/>
          <w:color w:val="000000" w:themeColor="text1"/>
        </w:rPr>
        <w:t>B (11) to the al 8-bit register value which</w:t>
      </w:r>
      <w:r w:rsidR="00C34A49">
        <w:rPr>
          <w:b/>
          <w:bCs/>
          <w:color w:val="000000" w:themeColor="text1"/>
        </w:rPr>
        <w:t xml:space="preserve"> had been updated from previous instruction to become </w:t>
      </w:r>
      <w:r w:rsidR="000233A8">
        <w:rPr>
          <w:b/>
          <w:bCs/>
          <w:color w:val="000000" w:themeColor="text1"/>
        </w:rPr>
        <w:t xml:space="preserve">1E (30), 0B (11) + 1E (30) = </w:t>
      </w:r>
      <w:r w:rsidR="00C34A49">
        <w:rPr>
          <w:b/>
          <w:bCs/>
          <w:color w:val="000000" w:themeColor="text1"/>
        </w:rPr>
        <w:t xml:space="preserve"> </w:t>
      </w:r>
      <w:r w:rsidR="00DB69E4">
        <w:rPr>
          <w:b/>
          <w:bCs/>
          <w:color w:val="000000" w:themeColor="text1"/>
        </w:rPr>
        <w:t xml:space="preserve">when you add B (11) + E (14) = 25 (19) therefore </w:t>
      </w:r>
      <w:r w:rsidR="004F5513">
        <w:rPr>
          <w:b/>
          <w:bCs/>
          <w:color w:val="000000" w:themeColor="text1"/>
        </w:rPr>
        <w:t>it has to be divided by 16 because it takes up two bits and not one, 25 / 16 divides 1 time and the remainder is 9, place the one in the ones answer place</w:t>
      </w:r>
      <w:r w:rsidR="00D34336">
        <w:rPr>
          <w:b/>
          <w:bCs/>
          <w:color w:val="000000" w:themeColor="text1"/>
        </w:rPr>
        <w:t xml:space="preserve"> and carry the 1 on top of 0 + 1 = 1 + the carry 1 = 2, the result is the last two digits of the EAX register being 29</w:t>
      </w:r>
    </w:p>
    <w:p w14:paraId="36584667" w14:textId="3824B12B" w:rsidR="00FC4799" w:rsidRPr="00827F93" w:rsidRDefault="00FC479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72AD8247" wp14:editId="6AB6DA2E">
            <wp:extent cx="5943600" cy="3343275"/>
            <wp:effectExtent l="0" t="0" r="0" b="9525"/>
            <wp:docPr id="16522532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5321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3DA3" w14:textId="77777777" w:rsidR="00243524" w:rsidRDefault="00243524">
      <w:pPr>
        <w:rPr>
          <w:color w:val="000000" w:themeColor="text1"/>
        </w:rPr>
      </w:pPr>
    </w:p>
    <w:p w14:paraId="5840385B" w14:textId="1E404B72" w:rsidR="00243524" w:rsidRDefault="00243524">
      <w:pPr>
        <w:rPr>
          <w:b/>
          <w:bCs/>
          <w:color w:val="000000" w:themeColor="text1"/>
        </w:rPr>
      </w:pPr>
      <w:r>
        <w:rPr>
          <w:color w:val="000000" w:themeColor="text1"/>
        </w:rPr>
        <w:t>Line number:</w:t>
      </w:r>
      <w:r w:rsidR="00AF5BE1">
        <w:rPr>
          <w:color w:val="000000" w:themeColor="text1"/>
        </w:rPr>
        <w:t xml:space="preserve"> </w:t>
      </w:r>
      <w:r w:rsidR="00AF5BE1">
        <w:rPr>
          <w:b/>
          <w:bCs/>
          <w:color w:val="000000" w:themeColor="text1"/>
        </w:rPr>
        <w:t>14</w:t>
      </w:r>
      <w:r w:rsidRPr="00243524">
        <w:rPr>
          <w:b/>
          <w:bCs/>
          <w:color w:val="000000" w:themeColor="text1"/>
        </w:rPr>
        <w:t xml:space="preserve"> </w:t>
      </w:r>
    </w:p>
    <w:p w14:paraId="154E2A06" w14:textId="6826457B" w:rsidR="00594B19" w:rsidRPr="00AF5BE1" w:rsidRDefault="00594B19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Instruction: </w:t>
      </w:r>
      <w:r w:rsidR="00AF5BE1">
        <w:rPr>
          <w:b/>
          <w:bCs/>
          <w:color w:val="000000" w:themeColor="text1"/>
        </w:rPr>
        <w:t xml:space="preserve">sub al, </w:t>
      </w:r>
      <w:r w:rsidR="007955CE">
        <w:rPr>
          <w:b/>
          <w:bCs/>
          <w:color w:val="000000" w:themeColor="text1"/>
        </w:rPr>
        <w:t>bl</w:t>
      </w:r>
    </w:p>
    <w:p w14:paraId="267E8018" w14:textId="01B66F5B" w:rsidR="00594B19" w:rsidRPr="007955CE" w:rsidRDefault="00594B19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Register value: </w:t>
      </w:r>
      <w:r w:rsidR="007955CE" w:rsidRPr="007955CE">
        <w:rPr>
          <w:b/>
          <w:bCs/>
          <w:color w:val="000000" w:themeColor="text1"/>
        </w:rPr>
        <w:t>EAX = 00B7FA00</w:t>
      </w:r>
    </w:p>
    <w:p w14:paraId="698F0729" w14:textId="72227695" w:rsidR="00594B19" w:rsidRDefault="00594B19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Explanation: </w:t>
      </w:r>
      <w:r w:rsidR="0027660B">
        <w:rPr>
          <w:b/>
          <w:bCs/>
          <w:color w:val="000000" w:themeColor="text1"/>
        </w:rPr>
        <w:t xml:space="preserve">The EAX register has values to fill the 32-bit register towards the beginning however the last two digits become 0 because the instruction sub al, bl would subtract bl </w:t>
      </w:r>
      <w:r w:rsidR="00FB1261">
        <w:rPr>
          <w:b/>
          <w:bCs/>
          <w:color w:val="000000" w:themeColor="text1"/>
        </w:rPr>
        <w:t xml:space="preserve">8-bit register value which is 29 </w:t>
      </w:r>
      <w:r w:rsidR="00541E92">
        <w:rPr>
          <w:b/>
          <w:bCs/>
          <w:color w:val="000000" w:themeColor="text1"/>
        </w:rPr>
        <w:t xml:space="preserve">in hexadecimal and </w:t>
      </w:r>
      <w:r w:rsidR="00FB1261">
        <w:rPr>
          <w:b/>
          <w:bCs/>
          <w:color w:val="000000" w:themeColor="text1"/>
        </w:rPr>
        <w:t>(41)</w:t>
      </w:r>
      <w:r w:rsidR="00541E92">
        <w:rPr>
          <w:b/>
          <w:bCs/>
          <w:color w:val="000000" w:themeColor="text1"/>
        </w:rPr>
        <w:t xml:space="preserve"> in decimal</w:t>
      </w:r>
      <w:r w:rsidR="00FB1261">
        <w:rPr>
          <w:b/>
          <w:bCs/>
          <w:color w:val="000000" w:themeColor="text1"/>
        </w:rPr>
        <w:t xml:space="preserve"> from al 8-bit register value which is 29</w:t>
      </w:r>
      <w:r w:rsidR="00541E92">
        <w:rPr>
          <w:b/>
          <w:bCs/>
          <w:color w:val="000000" w:themeColor="text1"/>
        </w:rPr>
        <w:t xml:space="preserve"> in hexadecimal and</w:t>
      </w:r>
      <w:r w:rsidR="00FB1261">
        <w:rPr>
          <w:b/>
          <w:bCs/>
          <w:color w:val="000000" w:themeColor="text1"/>
        </w:rPr>
        <w:t xml:space="preserve"> (41)</w:t>
      </w:r>
      <w:r w:rsidR="00541E92">
        <w:rPr>
          <w:b/>
          <w:bCs/>
          <w:color w:val="000000" w:themeColor="text1"/>
        </w:rPr>
        <w:t xml:space="preserve"> in decimal</w:t>
      </w:r>
      <w:r w:rsidR="00FB1261">
        <w:rPr>
          <w:b/>
          <w:bCs/>
          <w:color w:val="000000" w:themeColor="text1"/>
        </w:rPr>
        <w:t>,</w:t>
      </w:r>
      <w:r w:rsidR="00541E92">
        <w:rPr>
          <w:b/>
          <w:bCs/>
          <w:color w:val="000000" w:themeColor="text1"/>
        </w:rPr>
        <w:t xml:space="preserve"> the result would be 29 (41) – 29 (41) = 00 which means the last two digits of EAX and EBX were equal and when subtracted caused al to become 00</w:t>
      </w:r>
      <w:r w:rsidR="00FB1261">
        <w:rPr>
          <w:b/>
          <w:bCs/>
          <w:color w:val="000000" w:themeColor="text1"/>
        </w:rPr>
        <w:t xml:space="preserve"> </w:t>
      </w:r>
    </w:p>
    <w:p w14:paraId="1BA102CA" w14:textId="6AF9B703" w:rsidR="00FC4799" w:rsidRPr="0027660B" w:rsidRDefault="00FC479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08EED173" wp14:editId="0D294F7A">
            <wp:extent cx="5943600" cy="3343275"/>
            <wp:effectExtent l="0" t="0" r="0" b="9525"/>
            <wp:docPr id="1294148958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48958" name="Picture 7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799" w:rsidRPr="0027660B" w:rsidSect="00BA2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923E9"/>
    <w:multiLevelType w:val="hybridMultilevel"/>
    <w:tmpl w:val="02ACFD0C"/>
    <w:lvl w:ilvl="0" w:tplc="A00EE3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889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EC5"/>
    <w:rsid w:val="00006A19"/>
    <w:rsid w:val="00014217"/>
    <w:rsid w:val="00021C9D"/>
    <w:rsid w:val="000233A8"/>
    <w:rsid w:val="000707B8"/>
    <w:rsid w:val="000866A1"/>
    <w:rsid w:val="000A439B"/>
    <w:rsid w:val="000B3E3E"/>
    <w:rsid w:val="00113CBB"/>
    <w:rsid w:val="001403C6"/>
    <w:rsid w:val="00145B40"/>
    <w:rsid w:val="00164EEE"/>
    <w:rsid w:val="001758F2"/>
    <w:rsid w:val="001A33B4"/>
    <w:rsid w:val="001A5B5A"/>
    <w:rsid w:val="001B7C7E"/>
    <w:rsid w:val="001D5E0E"/>
    <w:rsid w:val="001F55D0"/>
    <w:rsid w:val="001F6027"/>
    <w:rsid w:val="0020631E"/>
    <w:rsid w:val="00207D19"/>
    <w:rsid w:val="00211969"/>
    <w:rsid w:val="00243524"/>
    <w:rsid w:val="0027660B"/>
    <w:rsid w:val="002917BC"/>
    <w:rsid w:val="002C043C"/>
    <w:rsid w:val="002F4C8B"/>
    <w:rsid w:val="003614D8"/>
    <w:rsid w:val="00376EC5"/>
    <w:rsid w:val="003C1F42"/>
    <w:rsid w:val="00405929"/>
    <w:rsid w:val="00405A7C"/>
    <w:rsid w:val="004675A7"/>
    <w:rsid w:val="004A7BF2"/>
    <w:rsid w:val="004C51CD"/>
    <w:rsid w:val="004C6AB5"/>
    <w:rsid w:val="004F5513"/>
    <w:rsid w:val="00500077"/>
    <w:rsid w:val="005138DC"/>
    <w:rsid w:val="00526F26"/>
    <w:rsid w:val="00534533"/>
    <w:rsid w:val="00541E92"/>
    <w:rsid w:val="00582FA3"/>
    <w:rsid w:val="00586217"/>
    <w:rsid w:val="00594B19"/>
    <w:rsid w:val="0059765A"/>
    <w:rsid w:val="005A096D"/>
    <w:rsid w:val="005B2190"/>
    <w:rsid w:val="005B6F4C"/>
    <w:rsid w:val="005E6A12"/>
    <w:rsid w:val="005F235C"/>
    <w:rsid w:val="005F3BEE"/>
    <w:rsid w:val="00637469"/>
    <w:rsid w:val="0066055C"/>
    <w:rsid w:val="0068221D"/>
    <w:rsid w:val="00695218"/>
    <w:rsid w:val="006C45D1"/>
    <w:rsid w:val="006C514C"/>
    <w:rsid w:val="006D57D6"/>
    <w:rsid w:val="0072290A"/>
    <w:rsid w:val="00726B0C"/>
    <w:rsid w:val="00762319"/>
    <w:rsid w:val="007955CE"/>
    <w:rsid w:val="007A3F26"/>
    <w:rsid w:val="007C3914"/>
    <w:rsid w:val="007E542F"/>
    <w:rsid w:val="00825430"/>
    <w:rsid w:val="00827F93"/>
    <w:rsid w:val="00886F43"/>
    <w:rsid w:val="00897923"/>
    <w:rsid w:val="008C2F19"/>
    <w:rsid w:val="00941ADF"/>
    <w:rsid w:val="00947C88"/>
    <w:rsid w:val="00967CB9"/>
    <w:rsid w:val="0098429C"/>
    <w:rsid w:val="009C51B9"/>
    <w:rsid w:val="009D18AB"/>
    <w:rsid w:val="00A01A0D"/>
    <w:rsid w:val="00A523A8"/>
    <w:rsid w:val="00A6220F"/>
    <w:rsid w:val="00A77651"/>
    <w:rsid w:val="00AA2724"/>
    <w:rsid w:val="00AA3514"/>
    <w:rsid w:val="00AC284C"/>
    <w:rsid w:val="00AC440F"/>
    <w:rsid w:val="00AD3D98"/>
    <w:rsid w:val="00AF5BE1"/>
    <w:rsid w:val="00B03D7C"/>
    <w:rsid w:val="00B149E5"/>
    <w:rsid w:val="00B15C94"/>
    <w:rsid w:val="00B37D37"/>
    <w:rsid w:val="00B4085B"/>
    <w:rsid w:val="00BA2D2C"/>
    <w:rsid w:val="00BD2F56"/>
    <w:rsid w:val="00C06A9B"/>
    <w:rsid w:val="00C34A49"/>
    <w:rsid w:val="00C54A7C"/>
    <w:rsid w:val="00CC0AE8"/>
    <w:rsid w:val="00CC6BD2"/>
    <w:rsid w:val="00CC7AE6"/>
    <w:rsid w:val="00CE721A"/>
    <w:rsid w:val="00CF7B05"/>
    <w:rsid w:val="00D34336"/>
    <w:rsid w:val="00D534F4"/>
    <w:rsid w:val="00DB24D9"/>
    <w:rsid w:val="00DB69E4"/>
    <w:rsid w:val="00DC7EF1"/>
    <w:rsid w:val="00DD3E6F"/>
    <w:rsid w:val="00DE086F"/>
    <w:rsid w:val="00E07622"/>
    <w:rsid w:val="00E34C62"/>
    <w:rsid w:val="00E460B6"/>
    <w:rsid w:val="00E74400"/>
    <w:rsid w:val="00EC5941"/>
    <w:rsid w:val="00F37B38"/>
    <w:rsid w:val="00F61570"/>
    <w:rsid w:val="00F67F5F"/>
    <w:rsid w:val="00F70D8F"/>
    <w:rsid w:val="00F71344"/>
    <w:rsid w:val="00F8333B"/>
    <w:rsid w:val="00F95398"/>
    <w:rsid w:val="00FB1261"/>
    <w:rsid w:val="00FB7408"/>
    <w:rsid w:val="00FC4799"/>
    <w:rsid w:val="00FD1818"/>
    <w:rsid w:val="00FD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FAF8B"/>
  <w15:chartTrackingRefBased/>
  <w15:docId w15:val="{5084E9E9-373D-114E-9F2E-292D7294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6E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3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Hemant Kosaraju</cp:lastModifiedBy>
  <cp:revision>117</cp:revision>
  <dcterms:created xsi:type="dcterms:W3CDTF">2021-02-02T12:00:00Z</dcterms:created>
  <dcterms:modified xsi:type="dcterms:W3CDTF">2024-02-14T04:33:00Z</dcterms:modified>
</cp:coreProperties>
</file>