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F0" w:rsidRPr="00FA4461" w:rsidRDefault="00FA4461">
      <w:pPr>
        <w:pStyle w:val="Title"/>
        <w:rPr>
          <w:sz w:val="36"/>
          <w:szCs w:val="36"/>
          <w:u w:val="single"/>
        </w:rPr>
      </w:pPr>
      <w:r w:rsidRPr="00FA4461">
        <w:rPr>
          <w:sz w:val="36"/>
          <w:szCs w:val="36"/>
          <w:u w:val="single"/>
        </w:rPr>
        <w:t>REAL TIME COMMUNICATION SYSTEM POWERED BY AI FOR SPECIALLY ABLED</w:t>
      </w:r>
    </w:p>
    <w:p w:rsidR="007A03F0" w:rsidRPr="00FA4461" w:rsidRDefault="007A03F0">
      <w:pPr>
        <w:pStyle w:val="BodyText"/>
        <w:ind w:left="0"/>
        <w:rPr>
          <w:b/>
          <w:sz w:val="36"/>
          <w:szCs w:val="36"/>
          <w:u w:val="single"/>
        </w:rPr>
      </w:pPr>
    </w:p>
    <w:p w:rsidR="007A03F0" w:rsidRDefault="007A03F0">
      <w:pPr>
        <w:pStyle w:val="BodyText"/>
        <w:spacing w:before="11"/>
        <w:ind w:left="0"/>
        <w:rPr>
          <w:b/>
          <w:sz w:val="27"/>
        </w:rPr>
      </w:pPr>
    </w:p>
    <w:p w:rsidR="007A03F0" w:rsidRPr="00FA4461" w:rsidRDefault="00FA4461" w:rsidP="00FA4461">
      <w:pPr>
        <w:pStyle w:val="BodyText"/>
        <w:ind w:left="0"/>
        <w:rPr>
          <w:b/>
        </w:rPr>
      </w:pPr>
      <w:r>
        <w:rPr>
          <w:b/>
          <w:sz w:val="28"/>
          <w:szCs w:val="28"/>
        </w:rPr>
        <w:t xml:space="preserve"> </w:t>
      </w:r>
      <w:r w:rsidRPr="00FA4461">
        <w:rPr>
          <w:b/>
          <w:sz w:val="28"/>
          <w:szCs w:val="28"/>
        </w:rPr>
        <w:t>TITLE</w:t>
      </w:r>
      <w:r>
        <w:rPr>
          <w:b/>
        </w:rPr>
        <w:t xml:space="preserve">: </w:t>
      </w:r>
      <w:r w:rsidRPr="00FA4461">
        <w:rPr>
          <w:sz w:val="28"/>
          <w:szCs w:val="28"/>
        </w:rPr>
        <w:t xml:space="preserve">Innovative study of an AI voice based smart device to assist deaf </w:t>
      </w:r>
      <w:r>
        <w:rPr>
          <w:sz w:val="28"/>
          <w:szCs w:val="28"/>
        </w:rPr>
        <w:t xml:space="preserve">   </w:t>
      </w:r>
      <w:r w:rsidRPr="00FA4461">
        <w:rPr>
          <w:sz w:val="28"/>
          <w:szCs w:val="28"/>
        </w:rPr>
        <w:t>people</w:t>
      </w:r>
    </w:p>
    <w:p w:rsidR="007A03F0" w:rsidRDefault="00FA4461">
      <w:pPr>
        <w:spacing w:before="180"/>
        <w:ind w:left="100"/>
      </w:pPr>
      <w:r w:rsidRPr="00FA4461">
        <w:rPr>
          <w:b/>
          <w:sz w:val="28"/>
          <w:szCs w:val="28"/>
        </w:rPr>
        <w:t>AUTHOR:</w:t>
      </w:r>
      <w:r>
        <w:rPr>
          <w:b/>
        </w:rPr>
        <w:t xml:space="preserve"> </w:t>
      </w:r>
      <w:proofErr w:type="spellStart"/>
      <w:r w:rsidRPr="00FA4461">
        <w:rPr>
          <w:sz w:val="28"/>
          <w:szCs w:val="28"/>
        </w:rPr>
        <w:t>Dhaya</w:t>
      </w:r>
      <w:proofErr w:type="spellEnd"/>
      <w:r w:rsidRPr="00FA4461">
        <w:rPr>
          <w:sz w:val="28"/>
          <w:szCs w:val="28"/>
        </w:rPr>
        <w:t xml:space="preserve"> </w:t>
      </w:r>
      <w:proofErr w:type="spellStart"/>
      <w:r w:rsidRPr="00FA4461">
        <w:rPr>
          <w:sz w:val="28"/>
          <w:szCs w:val="28"/>
        </w:rPr>
        <w:t>Sindhu</w:t>
      </w:r>
      <w:proofErr w:type="spellEnd"/>
      <w:r w:rsidRPr="00FA4461">
        <w:rPr>
          <w:sz w:val="28"/>
          <w:szCs w:val="28"/>
        </w:rPr>
        <w:t xml:space="preserve"> </w:t>
      </w:r>
      <w:proofErr w:type="spellStart"/>
      <w:r w:rsidRPr="00FA4461">
        <w:rPr>
          <w:sz w:val="28"/>
          <w:szCs w:val="28"/>
        </w:rPr>
        <w:t>Battina</w:t>
      </w:r>
      <w:proofErr w:type="spellEnd"/>
    </w:p>
    <w:p w:rsidR="007A03F0" w:rsidRDefault="00FA4461" w:rsidP="00FA4461">
      <w:pPr>
        <w:spacing w:before="183"/>
      </w:pPr>
      <w:r>
        <w:rPr>
          <w:b/>
          <w:sz w:val="28"/>
          <w:szCs w:val="28"/>
        </w:rPr>
        <w:t xml:space="preserve"> </w:t>
      </w:r>
      <w:r w:rsidRPr="00FA4461">
        <w:rPr>
          <w:b/>
          <w:sz w:val="28"/>
          <w:szCs w:val="28"/>
        </w:rPr>
        <w:t xml:space="preserve">YEAR: </w:t>
      </w:r>
      <w:r w:rsidRPr="00FA4461">
        <w:rPr>
          <w:sz w:val="28"/>
          <w:szCs w:val="28"/>
        </w:rPr>
        <w:t>2021</w:t>
      </w:r>
    </w:p>
    <w:p w:rsidR="00FA4461" w:rsidRPr="00FA4461" w:rsidRDefault="00FA4461">
      <w:pPr>
        <w:pStyle w:val="BodyText"/>
        <w:spacing w:before="180" w:line="259" w:lineRule="auto"/>
        <w:ind w:right="128"/>
        <w:rPr>
          <w:sz w:val="28"/>
          <w:szCs w:val="28"/>
        </w:rPr>
      </w:pPr>
      <w:r w:rsidRPr="00FA4461">
        <w:rPr>
          <w:b/>
          <w:sz w:val="28"/>
          <w:szCs w:val="28"/>
        </w:rPr>
        <w:t>ABSTRACT:</w:t>
      </w:r>
      <w:r w:rsidRPr="00FA4461">
        <w:rPr>
          <w:sz w:val="28"/>
          <w:szCs w:val="28"/>
        </w:rPr>
        <w:t xml:space="preserve"> </w:t>
      </w:r>
    </w:p>
    <w:p w:rsidR="007A03F0" w:rsidRPr="00FA4461" w:rsidRDefault="00FA4461">
      <w:pPr>
        <w:pStyle w:val="BodyText"/>
        <w:spacing w:before="180" w:line="259" w:lineRule="auto"/>
        <w:ind w:right="128"/>
        <w:rPr>
          <w:sz w:val="28"/>
          <w:szCs w:val="28"/>
        </w:rPr>
      </w:pPr>
      <w:r w:rsidRPr="00FA4461">
        <w:rPr>
          <w:sz w:val="28"/>
          <w:szCs w:val="28"/>
        </w:rPr>
        <w:t xml:space="preserve">Assistive technology consists of a wide range of hardware and software tools that enable a person to receive information in the format that suits their needs best. These Various technology may be available to the </w:t>
      </w:r>
      <w:proofErr w:type="spellStart"/>
      <w:r w:rsidRPr="00FA4461">
        <w:rPr>
          <w:sz w:val="28"/>
          <w:szCs w:val="28"/>
        </w:rPr>
        <w:t>deaf.many</w:t>
      </w:r>
      <w:proofErr w:type="spellEnd"/>
      <w:r w:rsidRPr="00FA4461">
        <w:rPr>
          <w:sz w:val="28"/>
          <w:szCs w:val="28"/>
        </w:rPr>
        <w:t xml:space="preserve"> items, including cochlear implant</w:t>
      </w:r>
      <w:r w:rsidRPr="00FA4461">
        <w:rPr>
          <w:sz w:val="28"/>
          <w:szCs w:val="28"/>
        </w:rPr>
        <w:t xml:space="preserve">s, loop </w:t>
      </w:r>
      <w:proofErr w:type="spellStart"/>
      <w:r w:rsidRPr="00FA4461">
        <w:rPr>
          <w:sz w:val="28"/>
          <w:szCs w:val="28"/>
        </w:rPr>
        <w:t>systems</w:t>
      </w:r>
      <w:proofErr w:type="gramStart"/>
      <w:r w:rsidRPr="00FA4461">
        <w:rPr>
          <w:sz w:val="28"/>
          <w:szCs w:val="28"/>
        </w:rPr>
        <w:t>,accessibility</w:t>
      </w:r>
      <w:proofErr w:type="spellEnd"/>
      <w:proofErr w:type="gramEnd"/>
      <w:r w:rsidRPr="00FA4461">
        <w:rPr>
          <w:sz w:val="28"/>
          <w:szCs w:val="28"/>
        </w:rPr>
        <w:t xml:space="preserve">, FM technology, and assistive listening </w:t>
      </w:r>
      <w:proofErr w:type="spellStart"/>
      <w:r w:rsidRPr="00FA4461">
        <w:rPr>
          <w:sz w:val="28"/>
          <w:szCs w:val="28"/>
        </w:rPr>
        <w:t>devices,visual</w:t>
      </w:r>
      <w:proofErr w:type="spellEnd"/>
      <w:r w:rsidRPr="00FA4461">
        <w:rPr>
          <w:sz w:val="28"/>
          <w:szCs w:val="28"/>
        </w:rPr>
        <w:t xml:space="preserve"> warning systems, videophones, and much more .</w:t>
      </w:r>
    </w:p>
    <w:p w:rsidR="007A03F0" w:rsidRPr="00FA4461" w:rsidRDefault="00FA4461">
      <w:pPr>
        <w:pStyle w:val="BodyText"/>
        <w:spacing w:line="259" w:lineRule="auto"/>
        <w:ind w:right="132"/>
        <w:rPr>
          <w:sz w:val="28"/>
          <w:szCs w:val="28"/>
        </w:rPr>
      </w:pPr>
      <w:r w:rsidRPr="00FA4461">
        <w:rPr>
          <w:sz w:val="28"/>
          <w:szCs w:val="28"/>
        </w:rPr>
        <w:t>Recognizing the worth and boundaries of different assistive devices can be advantageous for both. Artificial intelligence (AI</w:t>
      </w:r>
      <w:r w:rsidRPr="00FA4461">
        <w:rPr>
          <w:sz w:val="28"/>
          <w:szCs w:val="28"/>
        </w:rPr>
        <w:t xml:space="preserve">) enables computers to learn from existing experiences, adapt to new information, and perform tasks that are similar to those carried out by </w:t>
      </w:r>
      <w:proofErr w:type="gramStart"/>
      <w:r w:rsidRPr="00FA4461">
        <w:rPr>
          <w:sz w:val="28"/>
          <w:szCs w:val="28"/>
        </w:rPr>
        <w:t>humans .</w:t>
      </w:r>
      <w:proofErr w:type="gramEnd"/>
      <w:r w:rsidRPr="00FA4461">
        <w:rPr>
          <w:sz w:val="28"/>
          <w:szCs w:val="28"/>
        </w:rPr>
        <w:t xml:space="preserve"> The vast majority of artificial intelligence applications that users know of today – ranging from chess pl</w:t>
      </w:r>
      <w:r w:rsidRPr="00FA4461">
        <w:rPr>
          <w:sz w:val="28"/>
          <w:szCs w:val="28"/>
        </w:rPr>
        <w:t xml:space="preserve">aying robots to self-driving vehicles – are primarily reliant on deep learning and computational </w:t>
      </w:r>
      <w:proofErr w:type="spellStart"/>
      <w:r w:rsidRPr="00FA4461">
        <w:rPr>
          <w:sz w:val="28"/>
          <w:szCs w:val="28"/>
        </w:rPr>
        <w:t>linguistics.Computers</w:t>
      </w:r>
      <w:proofErr w:type="spellEnd"/>
      <w:r w:rsidRPr="00FA4461">
        <w:rPr>
          <w:sz w:val="28"/>
          <w:szCs w:val="28"/>
        </w:rPr>
        <w:t xml:space="preserve"> may be taught to do particular jobs by processing huge quantities of data and detecting trends in the data. This is accomplished via the </w:t>
      </w:r>
      <w:r w:rsidRPr="00FA4461">
        <w:rPr>
          <w:sz w:val="28"/>
          <w:szCs w:val="28"/>
        </w:rPr>
        <w:t>use of various technologies</w:t>
      </w:r>
    </w:p>
    <w:p w:rsidR="007A03F0" w:rsidRPr="00FA4461" w:rsidRDefault="00FA4461">
      <w:pPr>
        <w:pStyle w:val="BodyText"/>
        <w:spacing w:line="259" w:lineRule="auto"/>
        <w:ind w:right="408"/>
        <w:rPr>
          <w:sz w:val="28"/>
          <w:szCs w:val="28"/>
        </w:rPr>
      </w:pPr>
      <w:r w:rsidRPr="00FA4461">
        <w:rPr>
          <w:sz w:val="28"/>
          <w:szCs w:val="28"/>
        </w:rPr>
        <w:t>Machine learning technologies have the potential to substantially reduce the communication obstacles that deaf or hearing-impaired persons have when interacting with other groups, thus promoting social inclusion for these indivi</w:t>
      </w:r>
      <w:r w:rsidRPr="00FA4461">
        <w:rPr>
          <w:sz w:val="28"/>
          <w:szCs w:val="28"/>
        </w:rPr>
        <w:t>duals. Recent advancements in both sensing technology and artificial intelligence algorithms have opened the way for the creation of a broad array of applications aimed at meeting the requirements of the deaf and hearing-impaired populations</w:t>
      </w:r>
    </w:p>
    <w:p w:rsidR="007A03F0" w:rsidRDefault="007A03F0">
      <w:pPr>
        <w:spacing w:line="259" w:lineRule="auto"/>
        <w:sectPr w:rsidR="007A03F0">
          <w:type w:val="continuous"/>
          <w:pgSz w:w="11910" w:h="16840"/>
          <w:pgMar w:top="1380" w:right="1320" w:bottom="280" w:left="1340" w:header="720" w:footer="720" w:gutter="0"/>
          <w:cols w:space="720"/>
        </w:sectPr>
      </w:pPr>
    </w:p>
    <w:p w:rsidR="00FA4461" w:rsidRDefault="00FA4461">
      <w:pPr>
        <w:pStyle w:val="BodyText"/>
        <w:spacing w:before="41" w:line="259" w:lineRule="auto"/>
        <w:ind w:right="3436"/>
        <w:rPr>
          <w:sz w:val="28"/>
          <w:szCs w:val="28"/>
        </w:rPr>
      </w:pPr>
      <w:proofErr w:type="spellStart"/>
      <w:r w:rsidRPr="00FA4461">
        <w:rPr>
          <w:b/>
          <w:sz w:val="28"/>
          <w:szCs w:val="28"/>
        </w:rPr>
        <w:lastRenderedPageBreak/>
        <w:t>TITLE</w:t>
      </w:r>
      <w:proofErr w:type="gramStart"/>
      <w:r w:rsidRPr="00FA4461">
        <w:rPr>
          <w:b/>
          <w:sz w:val="28"/>
          <w:szCs w:val="28"/>
        </w:rPr>
        <w:t>:</w:t>
      </w:r>
      <w:r w:rsidRPr="00FA4461">
        <w:rPr>
          <w:sz w:val="28"/>
          <w:szCs w:val="28"/>
        </w:rPr>
        <w:t>Communication</w:t>
      </w:r>
      <w:proofErr w:type="spellEnd"/>
      <w:proofErr w:type="gramEnd"/>
      <w:r w:rsidRPr="00FA4461">
        <w:rPr>
          <w:sz w:val="28"/>
          <w:szCs w:val="28"/>
        </w:rPr>
        <w:t xml:space="preserve"> system for deaf and dumb people </w:t>
      </w:r>
    </w:p>
    <w:p w:rsidR="00FA4461" w:rsidRDefault="00FA4461">
      <w:pPr>
        <w:pStyle w:val="BodyText"/>
        <w:spacing w:before="41" w:line="259" w:lineRule="auto"/>
        <w:ind w:right="3436"/>
        <w:rPr>
          <w:sz w:val="28"/>
          <w:szCs w:val="28"/>
        </w:rPr>
      </w:pPr>
      <w:r w:rsidRPr="00FA4461">
        <w:rPr>
          <w:b/>
          <w:sz w:val="28"/>
          <w:szCs w:val="28"/>
        </w:rPr>
        <w:t xml:space="preserve">AUTHOR: </w:t>
      </w:r>
      <w:proofErr w:type="spellStart"/>
      <w:r w:rsidRPr="00FA4461">
        <w:rPr>
          <w:sz w:val="28"/>
          <w:szCs w:val="28"/>
        </w:rPr>
        <w:t>Shraddha</w:t>
      </w:r>
      <w:proofErr w:type="spellEnd"/>
      <w:r w:rsidRPr="00FA4461">
        <w:rPr>
          <w:sz w:val="28"/>
          <w:szCs w:val="28"/>
        </w:rPr>
        <w:t xml:space="preserve"> R. </w:t>
      </w:r>
      <w:proofErr w:type="spellStart"/>
      <w:r w:rsidRPr="00FA4461">
        <w:rPr>
          <w:sz w:val="28"/>
          <w:szCs w:val="28"/>
        </w:rPr>
        <w:t>Ghorpade</w:t>
      </w:r>
      <w:proofErr w:type="spellEnd"/>
      <w:r w:rsidRPr="00FA4461">
        <w:rPr>
          <w:sz w:val="28"/>
          <w:szCs w:val="28"/>
        </w:rPr>
        <w:t xml:space="preserve">, Prof. </w:t>
      </w:r>
      <w:proofErr w:type="spellStart"/>
      <w:r w:rsidRPr="00FA4461">
        <w:rPr>
          <w:sz w:val="28"/>
          <w:szCs w:val="28"/>
        </w:rPr>
        <w:t>Surendra</w:t>
      </w:r>
      <w:proofErr w:type="spellEnd"/>
      <w:r w:rsidRPr="00FA4461">
        <w:rPr>
          <w:sz w:val="28"/>
          <w:szCs w:val="28"/>
        </w:rPr>
        <w:t xml:space="preserve"> K. Waghmare2 </w:t>
      </w:r>
    </w:p>
    <w:p w:rsidR="007A03F0" w:rsidRPr="00FA4461" w:rsidRDefault="00FA4461">
      <w:pPr>
        <w:pStyle w:val="BodyText"/>
        <w:spacing w:before="41" w:line="259" w:lineRule="auto"/>
        <w:ind w:right="3436"/>
        <w:rPr>
          <w:sz w:val="28"/>
          <w:szCs w:val="28"/>
        </w:rPr>
      </w:pPr>
      <w:r w:rsidRPr="00FA4461">
        <w:rPr>
          <w:b/>
          <w:sz w:val="28"/>
          <w:szCs w:val="28"/>
        </w:rPr>
        <w:t xml:space="preserve">YEAR: </w:t>
      </w:r>
      <w:r w:rsidRPr="00FA4461">
        <w:rPr>
          <w:sz w:val="28"/>
          <w:szCs w:val="28"/>
        </w:rPr>
        <w:t>2019</w:t>
      </w:r>
    </w:p>
    <w:p w:rsidR="00FA4461" w:rsidRPr="00FA4461" w:rsidRDefault="00FA4461" w:rsidP="00FA4461">
      <w:pPr>
        <w:pStyle w:val="BodyText"/>
        <w:spacing w:before="180" w:line="259" w:lineRule="auto"/>
        <w:ind w:right="128"/>
        <w:rPr>
          <w:sz w:val="28"/>
          <w:szCs w:val="28"/>
        </w:rPr>
      </w:pPr>
      <w:r w:rsidRPr="00FA4461">
        <w:rPr>
          <w:b/>
          <w:sz w:val="28"/>
          <w:szCs w:val="28"/>
        </w:rPr>
        <w:t>ABSTRACT:</w:t>
      </w:r>
      <w:r w:rsidRPr="00FA4461">
        <w:rPr>
          <w:sz w:val="28"/>
          <w:szCs w:val="28"/>
        </w:rPr>
        <w:t xml:space="preserve"> </w:t>
      </w:r>
    </w:p>
    <w:p w:rsidR="007A03F0" w:rsidRPr="00FA4461" w:rsidRDefault="007A03F0">
      <w:pPr>
        <w:pStyle w:val="BodyText"/>
        <w:spacing w:before="8"/>
        <w:ind w:left="0"/>
        <w:rPr>
          <w:sz w:val="28"/>
          <w:szCs w:val="28"/>
        </w:rPr>
      </w:pPr>
    </w:p>
    <w:p w:rsidR="007A03F0" w:rsidRPr="00FA4461" w:rsidRDefault="00FA4461">
      <w:pPr>
        <w:pStyle w:val="BodyText"/>
        <w:spacing w:line="259" w:lineRule="auto"/>
        <w:ind w:right="360"/>
        <w:rPr>
          <w:sz w:val="28"/>
          <w:szCs w:val="28"/>
        </w:rPr>
      </w:pPr>
      <w:r w:rsidRPr="00FA4461">
        <w:rPr>
          <w:sz w:val="28"/>
          <w:szCs w:val="28"/>
        </w:rPr>
        <w:t>People with disabilities are having a difficult time keeping up with the rapidly evolving technology, which is one of the major issu</w:t>
      </w:r>
      <w:r w:rsidRPr="00FA4461">
        <w:rPr>
          <w:sz w:val="28"/>
          <w:szCs w:val="28"/>
        </w:rPr>
        <w:t xml:space="preserve">es that our society is dealing with. For those with disabilities, having access to communication tools has become crucial. </w:t>
      </w:r>
      <w:proofErr w:type="gramStart"/>
      <w:r w:rsidRPr="00FA4461">
        <w:rPr>
          <w:sz w:val="28"/>
          <w:szCs w:val="28"/>
        </w:rPr>
        <w:t>typically</w:t>
      </w:r>
      <w:proofErr w:type="gramEnd"/>
      <w:r w:rsidRPr="00FA4461">
        <w:rPr>
          <w:sz w:val="28"/>
          <w:szCs w:val="28"/>
        </w:rPr>
        <w:t xml:space="preserve"> deaf and stupid people use sign language to communicate, but they struggle to do so with non-sign language users language.</w:t>
      </w:r>
    </w:p>
    <w:p w:rsidR="007A03F0" w:rsidRPr="00FA4461" w:rsidRDefault="00FA4461">
      <w:pPr>
        <w:pStyle w:val="BodyText"/>
        <w:spacing w:line="259" w:lineRule="auto"/>
        <w:ind w:right="116"/>
        <w:rPr>
          <w:sz w:val="28"/>
          <w:szCs w:val="28"/>
        </w:rPr>
      </w:pPr>
      <w:r w:rsidRPr="00FA4461">
        <w:rPr>
          <w:sz w:val="28"/>
          <w:szCs w:val="28"/>
        </w:rPr>
        <w:t>Information is the main topic of communication between normal and deaf individuals using sign language, which is expressive and natural. So that we can converse with them and comprehend what they're saying, we need a translation. A language translation tec</w:t>
      </w:r>
      <w:r w:rsidRPr="00FA4461">
        <w:rPr>
          <w:sz w:val="28"/>
          <w:szCs w:val="28"/>
        </w:rPr>
        <w:t xml:space="preserve">hnology converts common sign language into voice, enabling regular people to communicate with one another. When it comes to communicating with other </w:t>
      </w:r>
      <w:proofErr w:type="spellStart"/>
      <w:r w:rsidRPr="00FA4461">
        <w:rPr>
          <w:sz w:val="28"/>
          <w:szCs w:val="28"/>
        </w:rPr>
        <w:t>people</w:t>
      </w:r>
      <w:proofErr w:type="gramStart"/>
      <w:r w:rsidRPr="00FA4461">
        <w:rPr>
          <w:sz w:val="28"/>
          <w:szCs w:val="28"/>
        </w:rPr>
        <w:t>,sign</w:t>
      </w:r>
      <w:proofErr w:type="spellEnd"/>
      <w:proofErr w:type="gramEnd"/>
      <w:r w:rsidRPr="00FA4461">
        <w:rPr>
          <w:sz w:val="28"/>
          <w:szCs w:val="28"/>
        </w:rPr>
        <w:t xml:space="preserve"> language (SL) is the primary method of communication for hearing-impaired individuals and other</w:t>
      </w:r>
      <w:r w:rsidRPr="00FA4461">
        <w:rPr>
          <w:sz w:val="28"/>
          <w:szCs w:val="28"/>
        </w:rPr>
        <w:t xml:space="preserve"> groups. It is conveyed via both manual (body and hand movements) and non-manual (face expressions) characteristics. All of these characteristics are combined to create utterances that communicate the meaning of words</w:t>
      </w:r>
    </w:p>
    <w:p w:rsidR="007A03F0" w:rsidRPr="00FA4461" w:rsidRDefault="00FA4461">
      <w:pPr>
        <w:pStyle w:val="BodyText"/>
        <w:spacing w:line="259" w:lineRule="auto"/>
        <w:ind w:right="278"/>
        <w:rPr>
          <w:sz w:val="28"/>
          <w:szCs w:val="28"/>
        </w:rPr>
      </w:pPr>
      <w:proofErr w:type="gramStart"/>
      <w:r w:rsidRPr="00FA4461">
        <w:rPr>
          <w:sz w:val="28"/>
          <w:szCs w:val="28"/>
        </w:rPr>
        <w:t>or</w:t>
      </w:r>
      <w:proofErr w:type="gramEnd"/>
      <w:r w:rsidRPr="00FA4461">
        <w:rPr>
          <w:sz w:val="28"/>
          <w:szCs w:val="28"/>
        </w:rPr>
        <w:t xml:space="preserve"> statements . Understanding and bein</w:t>
      </w:r>
      <w:r w:rsidRPr="00FA4461">
        <w:rPr>
          <w:sz w:val="28"/>
          <w:szCs w:val="28"/>
        </w:rPr>
        <w:t>g able to record and comprehend the relationship between utterances and words is critical for the Deaf community's ability to lead us toward a time when automated translating between utterances and words is possible .In recent years,</w:t>
      </w:r>
    </w:p>
    <w:p w:rsidR="007A03F0" w:rsidRPr="00FA4461" w:rsidRDefault="00FA4461">
      <w:pPr>
        <w:pStyle w:val="BodyText"/>
        <w:spacing w:line="259" w:lineRule="auto"/>
        <w:ind w:right="193"/>
        <w:rPr>
          <w:sz w:val="28"/>
          <w:szCs w:val="28"/>
        </w:rPr>
      </w:pPr>
      <w:proofErr w:type="gramStart"/>
      <w:r w:rsidRPr="00FA4461">
        <w:rPr>
          <w:sz w:val="28"/>
          <w:szCs w:val="28"/>
        </w:rPr>
        <w:t>researchers</w:t>
      </w:r>
      <w:proofErr w:type="gramEnd"/>
      <w:r w:rsidRPr="00FA4461">
        <w:rPr>
          <w:sz w:val="28"/>
          <w:szCs w:val="28"/>
        </w:rPr>
        <w:t xml:space="preserve"> have recognized the need for the development of sign language technology to assist hearing-impaired individuals in communicating and socially integrating into their communities. Even though the advancement of such innovations can be extremely d</w:t>
      </w:r>
      <w:r w:rsidRPr="00FA4461">
        <w:rPr>
          <w:sz w:val="28"/>
          <w:szCs w:val="28"/>
        </w:rPr>
        <w:t>ifficult owing to the inclusion of multiple sign languages and a scarcity of large annotated datasets, recent advances in artificial intelligence and machine learning have made significant strides towards automating and improving such systems. Keywords: Im</w:t>
      </w:r>
      <w:r w:rsidRPr="00FA4461">
        <w:rPr>
          <w:sz w:val="28"/>
          <w:szCs w:val="28"/>
        </w:rPr>
        <w:t>age Processing, Human Computer Interface (HCI).</w:t>
      </w:r>
    </w:p>
    <w:p w:rsidR="007A03F0" w:rsidRDefault="007A03F0">
      <w:pPr>
        <w:spacing w:line="259" w:lineRule="auto"/>
        <w:sectPr w:rsidR="007A03F0">
          <w:pgSz w:w="11910" w:h="16840"/>
          <w:pgMar w:top="1380" w:right="1320" w:bottom="280" w:left="1340" w:header="720" w:footer="720" w:gutter="0"/>
          <w:cols w:space="720"/>
        </w:sectPr>
      </w:pPr>
    </w:p>
    <w:p w:rsidR="007A03F0" w:rsidRPr="00FA4461" w:rsidRDefault="00FA4461">
      <w:pPr>
        <w:pStyle w:val="BodyText"/>
        <w:spacing w:before="41"/>
        <w:rPr>
          <w:sz w:val="28"/>
          <w:szCs w:val="28"/>
        </w:rPr>
      </w:pPr>
      <w:r w:rsidRPr="00FA4461">
        <w:rPr>
          <w:b/>
          <w:sz w:val="28"/>
          <w:szCs w:val="28"/>
        </w:rPr>
        <w:lastRenderedPageBreak/>
        <w:t xml:space="preserve">TITLE: </w:t>
      </w:r>
      <w:r w:rsidRPr="00FA4461">
        <w:rPr>
          <w:sz w:val="28"/>
          <w:szCs w:val="28"/>
        </w:rPr>
        <w:t xml:space="preserve">Educational Status of Differently </w:t>
      </w:r>
      <w:proofErr w:type="spellStart"/>
      <w:r w:rsidRPr="00FA4461">
        <w:rPr>
          <w:sz w:val="28"/>
          <w:szCs w:val="28"/>
        </w:rPr>
        <w:t>Abled</w:t>
      </w:r>
      <w:proofErr w:type="spellEnd"/>
      <w:r w:rsidRPr="00FA4461">
        <w:rPr>
          <w:sz w:val="28"/>
          <w:szCs w:val="28"/>
        </w:rPr>
        <w:t xml:space="preserve"> Persons and Developed Policies in India</w:t>
      </w:r>
    </w:p>
    <w:p w:rsidR="007A03F0" w:rsidRPr="00FA4461" w:rsidRDefault="00FA4461">
      <w:pPr>
        <w:spacing w:before="22"/>
        <w:ind w:left="100"/>
        <w:rPr>
          <w:sz w:val="28"/>
          <w:szCs w:val="28"/>
        </w:rPr>
      </w:pPr>
      <w:r w:rsidRPr="00FA4461">
        <w:rPr>
          <w:b/>
          <w:sz w:val="28"/>
          <w:szCs w:val="28"/>
        </w:rPr>
        <w:t xml:space="preserve">AUTHOR: </w:t>
      </w:r>
      <w:proofErr w:type="spellStart"/>
      <w:r w:rsidRPr="00FA4461">
        <w:rPr>
          <w:sz w:val="28"/>
          <w:szCs w:val="28"/>
        </w:rPr>
        <w:t>Chiranjit</w:t>
      </w:r>
      <w:proofErr w:type="spellEnd"/>
      <w:r w:rsidRPr="00FA4461">
        <w:rPr>
          <w:sz w:val="28"/>
          <w:szCs w:val="28"/>
        </w:rPr>
        <w:t xml:space="preserve"> </w:t>
      </w:r>
      <w:proofErr w:type="spellStart"/>
      <w:r w:rsidRPr="00FA4461">
        <w:rPr>
          <w:sz w:val="28"/>
          <w:szCs w:val="28"/>
        </w:rPr>
        <w:t>Majumder</w:t>
      </w:r>
      <w:proofErr w:type="spellEnd"/>
    </w:p>
    <w:p w:rsidR="007A03F0" w:rsidRPr="00FA4461" w:rsidRDefault="00FA4461">
      <w:pPr>
        <w:spacing w:before="22"/>
        <w:ind w:left="100"/>
        <w:rPr>
          <w:sz w:val="28"/>
          <w:szCs w:val="28"/>
        </w:rPr>
      </w:pPr>
      <w:r w:rsidRPr="00FA4461">
        <w:rPr>
          <w:b/>
          <w:sz w:val="28"/>
          <w:szCs w:val="28"/>
        </w:rPr>
        <w:t xml:space="preserve">YEAR: </w:t>
      </w:r>
      <w:r w:rsidRPr="00FA4461">
        <w:rPr>
          <w:sz w:val="28"/>
          <w:szCs w:val="28"/>
        </w:rPr>
        <w:t>2019 April</w:t>
      </w:r>
    </w:p>
    <w:p w:rsidR="00FA4461" w:rsidRPr="00FA4461" w:rsidRDefault="00FA4461" w:rsidP="00FA4461">
      <w:pPr>
        <w:pStyle w:val="BodyText"/>
        <w:spacing w:before="180" w:line="259" w:lineRule="auto"/>
        <w:ind w:right="128"/>
        <w:rPr>
          <w:sz w:val="28"/>
          <w:szCs w:val="28"/>
        </w:rPr>
      </w:pPr>
      <w:r w:rsidRPr="00FA4461">
        <w:rPr>
          <w:b/>
          <w:sz w:val="28"/>
          <w:szCs w:val="28"/>
        </w:rPr>
        <w:t>ABSTRACT:</w:t>
      </w:r>
      <w:r w:rsidRPr="00FA4461">
        <w:rPr>
          <w:sz w:val="28"/>
          <w:szCs w:val="28"/>
        </w:rPr>
        <w:t xml:space="preserve"> </w:t>
      </w:r>
    </w:p>
    <w:p w:rsidR="007A03F0" w:rsidRPr="00FA4461" w:rsidRDefault="007A03F0">
      <w:pPr>
        <w:pStyle w:val="BodyText"/>
        <w:spacing w:before="4"/>
        <w:ind w:left="0"/>
        <w:rPr>
          <w:sz w:val="28"/>
          <w:szCs w:val="28"/>
        </w:rPr>
      </w:pPr>
    </w:p>
    <w:p w:rsidR="007A03F0" w:rsidRPr="00FA4461" w:rsidRDefault="00FA4461">
      <w:pPr>
        <w:pStyle w:val="BodyText"/>
        <w:spacing w:line="259" w:lineRule="auto"/>
        <w:ind w:right="408" w:firstLine="151"/>
        <w:rPr>
          <w:sz w:val="28"/>
          <w:szCs w:val="28"/>
        </w:rPr>
      </w:pPr>
      <w:r w:rsidRPr="00FA4461">
        <w:rPr>
          <w:sz w:val="28"/>
          <w:szCs w:val="28"/>
        </w:rPr>
        <w:t xml:space="preserve">One of the socially created </w:t>
      </w:r>
      <w:proofErr w:type="gramStart"/>
      <w:r w:rsidRPr="00FA4461">
        <w:rPr>
          <w:sz w:val="28"/>
          <w:szCs w:val="28"/>
        </w:rPr>
        <w:t>phenomenon</w:t>
      </w:r>
      <w:proofErr w:type="gramEnd"/>
      <w:r w:rsidRPr="00FA4461">
        <w:rPr>
          <w:sz w:val="28"/>
          <w:szCs w:val="28"/>
        </w:rPr>
        <w:t xml:space="preserve"> is basically Disability</w:t>
      </w:r>
      <w:r w:rsidRPr="00FA4461">
        <w:rPr>
          <w:sz w:val="28"/>
          <w:szCs w:val="28"/>
        </w:rPr>
        <w:t xml:space="preserve">. The fact is that many children and adults suffered from disabilities excluded from mainstream education benefits. Disabled persons are segregated from education system because of social negligence and absence of support system in the home and inadequacy </w:t>
      </w:r>
      <w:r w:rsidRPr="00FA4461">
        <w:rPr>
          <w:sz w:val="28"/>
          <w:szCs w:val="28"/>
        </w:rPr>
        <w:t>of sufficient facilities in schools</w:t>
      </w:r>
      <w:r w:rsidRPr="00FA4461">
        <w:rPr>
          <w:spacing w:val="28"/>
          <w:sz w:val="28"/>
          <w:szCs w:val="28"/>
        </w:rPr>
        <w:t xml:space="preserve"> </w:t>
      </w:r>
      <w:r w:rsidRPr="00FA4461">
        <w:rPr>
          <w:sz w:val="28"/>
          <w:szCs w:val="28"/>
        </w:rPr>
        <w:t>particularly.</w:t>
      </w:r>
    </w:p>
    <w:p w:rsidR="007A03F0" w:rsidRPr="00FA4461" w:rsidRDefault="00FA4461">
      <w:pPr>
        <w:pStyle w:val="BodyText"/>
        <w:spacing w:line="259" w:lineRule="auto"/>
        <w:ind w:right="161"/>
        <w:rPr>
          <w:sz w:val="28"/>
          <w:szCs w:val="28"/>
        </w:rPr>
      </w:pPr>
      <w:r w:rsidRPr="00FA4461">
        <w:rPr>
          <w:sz w:val="28"/>
          <w:szCs w:val="28"/>
        </w:rPr>
        <w:t xml:space="preserve">However, education is the most important medium for social, economic and political transformation. Socialization of children with disabilities (CWD) through education receives </w:t>
      </w:r>
      <w:proofErr w:type="gramStart"/>
      <w:r w:rsidRPr="00FA4461">
        <w:rPr>
          <w:sz w:val="28"/>
          <w:szCs w:val="28"/>
        </w:rPr>
        <w:t>an unremarkably important role</w:t>
      </w:r>
      <w:r w:rsidRPr="00FA4461">
        <w:rPr>
          <w:sz w:val="28"/>
          <w:szCs w:val="28"/>
        </w:rPr>
        <w:t>s</w:t>
      </w:r>
      <w:proofErr w:type="gramEnd"/>
      <w:r w:rsidRPr="00FA4461">
        <w:rPr>
          <w:sz w:val="28"/>
          <w:szCs w:val="28"/>
        </w:rPr>
        <w:t xml:space="preserve"> in societies such as India where social exclusion of Physically Challenged Persons (PCPs) is significant. Indisputably, the literacy level of Physically Challenged Persons (PCPs) is very low in India. Very poor educational outcomes for children with disa</w:t>
      </w:r>
      <w:r w:rsidRPr="00FA4461">
        <w:rPr>
          <w:sz w:val="28"/>
          <w:szCs w:val="28"/>
        </w:rPr>
        <w:t xml:space="preserve">bilities remain in developing countries specially. Most of disabled persons do not get the full benefits of education. However, some policies in India </w:t>
      </w:r>
      <w:proofErr w:type="gramStart"/>
      <w:r w:rsidRPr="00FA4461">
        <w:rPr>
          <w:sz w:val="28"/>
          <w:szCs w:val="28"/>
        </w:rPr>
        <w:t>has</w:t>
      </w:r>
      <w:proofErr w:type="gramEnd"/>
      <w:r w:rsidRPr="00FA4461">
        <w:rPr>
          <w:sz w:val="28"/>
          <w:szCs w:val="28"/>
        </w:rPr>
        <w:t xml:space="preserve"> started to display some concern for Physically Challenged students. Education is utmost significant t</w:t>
      </w:r>
      <w:r w:rsidRPr="00FA4461">
        <w:rPr>
          <w:sz w:val="28"/>
          <w:szCs w:val="28"/>
        </w:rPr>
        <w:t>o lift up the socio-economic status of PCPs. But education of disabled persons has not received adequate intentness and resources that it requires. Physically Challenged Persons (PCPs), few who are enrolled in schools are not given equal opportunity for mi</w:t>
      </w:r>
      <w:r w:rsidRPr="00FA4461">
        <w:rPr>
          <w:sz w:val="28"/>
          <w:szCs w:val="28"/>
        </w:rPr>
        <w:t xml:space="preserve">ddle secondary and higher </w:t>
      </w:r>
      <w:proofErr w:type="gramStart"/>
      <w:r w:rsidRPr="00FA4461">
        <w:rPr>
          <w:sz w:val="28"/>
          <w:szCs w:val="28"/>
        </w:rPr>
        <w:t>education  levels</w:t>
      </w:r>
      <w:proofErr w:type="gramEnd"/>
      <w:r w:rsidRPr="00FA4461">
        <w:rPr>
          <w:sz w:val="28"/>
          <w:szCs w:val="28"/>
        </w:rPr>
        <w:t xml:space="preserve">.  Many Disabled persons are educated but they do not get any work for earning in our society. However, in India the existing situation began to change. Indian policies has started to understand as </w:t>
      </w:r>
      <w:proofErr w:type="gramStart"/>
      <w:r w:rsidRPr="00FA4461">
        <w:rPr>
          <w:sz w:val="28"/>
          <w:szCs w:val="28"/>
        </w:rPr>
        <w:t>for  all</w:t>
      </w:r>
      <w:proofErr w:type="gramEnd"/>
      <w:r w:rsidRPr="00FA4461">
        <w:rPr>
          <w:sz w:val="28"/>
          <w:szCs w:val="28"/>
        </w:rPr>
        <w:t xml:space="preserve">  peopl</w:t>
      </w:r>
      <w:r w:rsidRPr="00FA4461">
        <w:rPr>
          <w:sz w:val="28"/>
          <w:szCs w:val="28"/>
        </w:rPr>
        <w:t>e that education is essential for children and adults with</w:t>
      </w:r>
      <w:r w:rsidRPr="00FA4461">
        <w:rPr>
          <w:spacing w:val="39"/>
          <w:sz w:val="28"/>
          <w:szCs w:val="28"/>
        </w:rPr>
        <w:t xml:space="preserve"> </w:t>
      </w:r>
      <w:r w:rsidRPr="00FA4461">
        <w:rPr>
          <w:sz w:val="28"/>
          <w:szCs w:val="28"/>
        </w:rPr>
        <w:t>IJTSRD21762</w:t>
      </w:r>
    </w:p>
    <w:p w:rsidR="007A03F0" w:rsidRPr="00FA4461" w:rsidRDefault="007A03F0">
      <w:pPr>
        <w:pStyle w:val="BodyText"/>
        <w:spacing w:before="5"/>
        <w:ind w:left="0"/>
        <w:rPr>
          <w:sz w:val="28"/>
          <w:szCs w:val="28"/>
        </w:rPr>
      </w:pPr>
    </w:p>
    <w:p w:rsidR="007A03F0" w:rsidRPr="00FA4461" w:rsidRDefault="00FA4461">
      <w:pPr>
        <w:pStyle w:val="BodyText"/>
        <w:spacing w:line="259" w:lineRule="auto"/>
        <w:ind w:right="360"/>
        <w:rPr>
          <w:sz w:val="28"/>
          <w:szCs w:val="28"/>
        </w:rPr>
      </w:pPr>
      <w:r w:rsidRPr="00FA4461">
        <w:rPr>
          <w:sz w:val="28"/>
          <w:szCs w:val="28"/>
        </w:rPr>
        <w:t xml:space="preserve">International Journal of Trend in Scientific Research and Development (IJTSRD) @ </w:t>
      </w:r>
      <w:hyperlink r:id="rId4">
        <w:r w:rsidRPr="00FA4461">
          <w:rPr>
            <w:sz w:val="28"/>
            <w:szCs w:val="28"/>
          </w:rPr>
          <w:t>www.ijtsrd.com</w:t>
        </w:r>
      </w:hyperlink>
      <w:r w:rsidRPr="00FA4461">
        <w:rPr>
          <w:sz w:val="28"/>
          <w:szCs w:val="28"/>
        </w:rPr>
        <w:t xml:space="preserve"> </w:t>
      </w:r>
      <w:proofErr w:type="spellStart"/>
      <w:r w:rsidRPr="00FA4461">
        <w:rPr>
          <w:sz w:val="28"/>
          <w:szCs w:val="28"/>
        </w:rPr>
        <w:t>eISSN</w:t>
      </w:r>
      <w:proofErr w:type="spellEnd"/>
      <w:r w:rsidRPr="00FA4461">
        <w:rPr>
          <w:sz w:val="28"/>
          <w:szCs w:val="28"/>
        </w:rPr>
        <w:t>: 2456-6470 @ IJTSRD | Unique Paper ID - IJ</w:t>
      </w:r>
      <w:r w:rsidRPr="00FA4461">
        <w:rPr>
          <w:sz w:val="28"/>
          <w:szCs w:val="28"/>
        </w:rPr>
        <w:t xml:space="preserve">TSRD21762 | Volume – 3 | Issue – 3 | Mar-Apr 2019 Page: 342 disabilities in </w:t>
      </w:r>
      <w:proofErr w:type="gramStart"/>
      <w:r w:rsidRPr="00FA4461">
        <w:rPr>
          <w:sz w:val="28"/>
          <w:szCs w:val="28"/>
        </w:rPr>
        <w:t>itself  and</w:t>
      </w:r>
      <w:proofErr w:type="gramEnd"/>
      <w:r w:rsidRPr="00FA4461">
        <w:rPr>
          <w:sz w:val="28"/>
          <w:szCs w:val="28"/>
        </w:rPr>
        <w:t xml:space="preserve">  helpful  for  participating  in employment and other sites of social activity. The Ministry of Human Resource Development (MHRD) has initiated various </w:t>
      </w:r>
      <w:proofErr w:type="spellStart"/>
      <w:r w:rsidRPr="00FA4461">
        <w:rPr>
          <w:sz w:val="28"/>
          <w:szCs w:val="28"/>
        </w:rPr>
        <w:t>programmes</w:t>
      </w:r>
      <w:proofErr w:type="spellEnd"/>
      <w:r w:rsidRPr="00FA4461">
        <w:rPr>
          <w:sz w:val="28"/>
          <w:szCs w:val="28"/>
        </w:rPr>
        <w:t xml:space="preserve"> to gi</w:t>
      </w:r>
      <w:r w:rsidRPr="00FA4461">
        <w:rPr>
          <w:sz w:val="28"/>
          <w:szCs w:val="28"/>
        </w:rPr>
        <w:t xml:space="preserve">ve educational opportunities to PCPs in an environment that </w:t>
      </w:r>
      <w:proofErr w:type="gramStart"/>
      <w:r w:rsidRPr="00FA4461">
        <w:rPr>
          <w:sz w:val="28"/>
          <w:szCs w:val="28"/>
        </w:rPr>
        <w:t>is  inclusive</w:t>
      </w:r>
      <w:proofErr w:type="gramEnd"/>
      <w:r w:rsidRPr="00FA4461">
        <w:rPr>
          <w:sz w:val="28"/>
          <w:szCs w:val="28"/>
        </w:rPr>
        <w:t xml:space="preserve"> (</w:t>
      </w:r>
      <w:proofErr w:type="spellStart"/>
      <w:r w:rsidRPr="00FA4461">
        <w:rPr>
          <w:sz w:val="28"/>
          <w:szCs w:val="28"/>
        </w:rPr>
        <w:t>Ghoshal</w:t>
      </w:r>
      <w:proofErr w:type="spellEnd"/>
      <w:r w:rsidRPr="00FA4461">
        <w:rPr>
          <w:sz w:val="28"/>
          <w:szCs w:val="28"/>
        </w:rPr>
        <w:t xml:space="preserve"> S.K., 2018). </w:t>
      </w:r>
      <w:proofErr w:type="gramStart"/>
      <w:r w:rsidRPr="00FA4461">
        <w:rPr>
          <w:sz w:val="28"/>
          <w:szCs w:val="28"/>
        </w:rPr>
        <w:t>Government  of</w:t>
      </w:r>
      <w:proofErr w:type="gramEnd"/>
      <w:r w:rsidRPr="00FA4461">
        <w:rPr>
          <w:sz w:val="28"/>
          <w:szCs w:val="28"/>
        </w:rPr>
        <w:t xml:space="preserve">  India  also  understands  the  needs  of appropriate vocational training skills to make them self faithful and productive members of society. Bu</w:t>
      </w:r>
      <w:r w:rsidRPr="00FA4461">
        <w:rPr>
          <w:sz w:val="28"/>
          <w:szCs w:val="28"/>
        </w:rPr>
        <w:t xml:space="preserve">t, the scheme coverage has stayed limited. Non Governmental </w:t>
      </w:r>
      <w:r w:rsidRPr="00FA4461">
        <w:rPr>
          <w:sz w:val="28"/>
          <w:szCs w:val="28"/>
        </w:rPr>
        <w:lastRenderedPageBreak/>
        <w:t>Organizations (NGOs) has a biggest</w:t>
      </w:r>
      <w:r w:rsidRPr="00FA4461">
        <w:rPr>
          <w:spacing w:val="-30"/>
          <w:sz w:val="28"/>
          <w:szCs w:val="28"/>
        </w:rPr>
        <w:t xml:space="preserve"> </w:t>
      </w:r>
      <w:r w:rsidRPr="00FA4461">
        <w:rPr>
          <w:sz w:val="28"/>
          <w:szCs w:val="28"/>
        </w:rPr>
        <w:t>role</w:t>
      </w:r>
    </w:p>
    <w:p w:rsidR="007A03F0" w:rsidRPr="00FA4461" w:rsidRDefault="00FA4461">
      <w:pPr>
        <w:pStyle w:val="BodyText"/>
        <w:spacing w:line="259" w:lineRule="auto"/>
        <w:ind w:right="128"/>
        <w:rPr>
          <w:sz w:val="28"/>
          <w:szCs w:val="28"/>
        </w:rPr>
      </w:pPr>
      <w:proofErr w:type="gramStart"/>
      <w:r w:rsidRPr="00FA4461">
        <w:rPr>
          <w:sz w:val="28"/>
          <w:szCs w:val="28"/>
        </w:rPr>
        <w:t>to</w:t>
      </w:r>
      <w:proofErr w:type="gramEnd"/>
      <w:r w:rsidRPr="00FA4461">
        <w:rPr>
          <w:sz w:val="28"/>
          <w:szCs w:val="28"/>
        </w:rPr>
        <w:t xml:space="preserve"> improve the life of disabled persons in our society. Educational Status of Disabled Persons in India </w:t>
      </w:r>
      <w:proofErr w:type="spellStart"/>
      <w:r w:rsidRPr="00FA4461">
        <w:rPr>
          <w:sz w:val="28"/>
          <w:szCs w:val="28"/>
        </w:rPr>
        <w:t>India</w:t>
      </w:r>
      <w:proofErr w:type="spellEnd"/>
      <w:r w:rsidRPr="00FA4461">
        <w:rPr>
          <w:sz w:val="28"/>
          <w:szCs w:val="28"/>
        </w:rPr>
        <w:t xml:space="preserve"> is the world’s largest democracy. India has a </w:t>
      </w:r>
      <w:r w:rsidRPr="00FA4461">
        <w:rPr>
          <w:sz w:val="28"/>
          <w:szCs w:val="28"/>
        </w:rPr>
        <w:t>countless challenges for ensuring access to education for over all 200 million (20 Cr</w:t>
      </w:r>
      <w:proofErr w:type="gramStart"/>
      <w:r w:rsidRPr="00FA4461">
        <w:rPr>
          <w:sz w:val="28"/>
          <w:szCs w:val="28"/>
        </w:rPr>
        <w:t>)  children</w:t>
      </w:r>
      <w:proofErr w:type="gramEnd"/>
      <w:r w:rsidRPr="00FA4461">
        <w:rPr>
          <w:sz w:val="28"/>
          <w:szCs w:val="28"/>
        </w:rPr>
        <w:t xml:space="preserve">  aged 6  to 13  years. As  per  2011 National Census, 1.05% of school  going  children  have  a problem  like  disability  (2.13  million  =  21  </w:t>
      </w:r>
      <w:proofErr w:type="spellStart"/>
      <w:r w:rsidRPr="00FA4461">
        <w:rPr>
          <w:sz w:val="28"/>
          <w:szCs w:val="28"/>
        </w:rPr>
        <w:t>Lakhs</w:t>
      </w:r>
      <w:proofErr w:type="spellEnd"/>
      <w:r w:rsidRPr="00FA4461">
        <w:rPr>
          <w:sz w:val="28"/>
          <w:szCs w:val="28"/>
        </w:rPr>
        <w:t xml:space="preserve"> 30 Thou</w:t>
      </w:r>
      <w:r w:rsidRPr="00FA4461">
        <w:rPr>
          <w:sz w:val="28"/>
          <w:szCs w:val="28"/>
        </w:rPr>
        <w:t xml:space="preserve">sand); of these 28% (5 </w:t>
      </w:r>
      <w:proofErr w:type="spellStart"/>
      <w:r w:rsidRPr="00FA4461">
        <w:rPr>
          <w:sz w:val="28"/>
          <w:szCs w:val="28"/>
        </w:rPr>
        <w:t>Lakhs</w:t>
      </w:r>
      <w:proofErr w:type="spellEnd"/>
      <w:r w:rsidRPr="00FA4461">
        <w:rPr>
          <w:sz w:val="28"/>
          <w:szCs w:val="28"/>
        </w:rPr>
        <w:t xml:space="preserve"> 88 Thousand) are not accessing school. Particularly 44% of disabled children are not accessing school have complex and multiple forms of activity limitations and functioning difficulties (</w:t>
      </w:r>
      <w:proofErr w:type="spellStart"/>
      <w:r w:rsidRPr="00FA4461">
        <w:rPr>
          <w:sz w:val="28"/>
          <w:szCs w:val="28"/>
        </w:rPr>
        <w:t>Bakhshi</w:t>
      </w:r>
      <w:proofErr w:type="spellEnd"/>
      <w:r w:rsidRPr="00FA4461">
        <w:rPr>
          <w:sz w:val="28"/>
          <w:szCs w:val="28"/>
        </w:rPr>
        <w:t xml:space="preserve"> et al, 2017). Education is </w:t>
      </w:r>
      <w:proofErr w:type="gramStart"/>
      <w:r w:rsidRPr="00FA4461">
        <w:rPr>
          <w:sz w:val="28"/>
          <w:szCs w:val="28"/>
        </w:rPr>
        <w:t>an</w:t>
      </w:r>
      <w:proofErr w:type="gramEnd"/>
      <w:r w:rsidRPr="00FA4461">
        <w:rPr>
          <w:sz w:val="28"/>
          <w:szCs w:val="28"/>
        </w:rPr>
        <w:t xml:space="preserve"> f</w:t>
      </w:r>
      <w:r w:rsidRPr="00FA4461">
        <w:rPr>
          <w:sz w:val="28"/>
          <w:szCs w:val="28"/>
        </w:rPr>
        <w:t xml:space="preserve">ruitful tool for socio-economic empowerment which can develop the career of specially disabled ones. </w:t>
      </w:r>
      <w:proofErr w:type="gramStart"/>
      <w:r w:rsidRPr="00FA4461">
        <w:rPr>
          <w:sz w:val="28"/>
          <w:szCs w:val="28"/>
        </w:rPr>
        <w:t>disabilities</w:t>
      </w:r>
      <w:proofErr w:type="gramEnd"/>
      <w:r w:rsidRPr="00FA4461">
        <w:rPr>
          <w:sz w:val="28"/>
          <w:szCs w:val="28"/>
        </w:rPr>
        <w:t xml:space="preserve"> in itself and helpful for participating in employment and other sites of social activity. The Ministry of Human Resource Development (MHRD) ha</w:t>
      </w:r>
      <w:r w:rsidRPr="00FA4461">
        <w:rPr>
          <w:sz w:val="28"/>
          <w:szCs w:val="28"/>
        </w:rPr>
        <w:t xml:space="preserve">s initiated various </w:t>
      </w:r>
      <w:proofErr w:type="spellStart"/>
      <w:r w:rsidRPr="00FA4461">
        <w:rPr>
          <w:sz w:val="28"/>
          <w:szCs w:val="28"/>
        </w:rPr>
        <w:t>programmes</w:t>
      </w:r>
      <w:proofErr w:type="spellEnd"/>
      <w:r w:rsidRPr="00FA4461">
        <w:rPr>
          <w:sz w:val="28"/>
          <w:szCs w:val="28"/>
        </w:rPr>
        <w:t xml:space="preserve"> to give educational opportunities to PCPs in an environment that is inclusive (</w:t>
      </w:r>
      <w:proofErr w:type="spellStart"/>
      <w:r w:rsidRPr="00FA4461">
        <w:rPr>
          <w:sz w:val="28"/>
          <w:szCs w:val="28"/>
        </w:rPr>
        <w:t>Ghoshal</w:t>
      </w:r>
      <w:proofErr w:type="spellEnd"/>
      <w:r w:rsidRPr="00FA4461">
        <w:rPr>
          <w:sz w:val="28"/>
          <w:szCs w:val="28"/>
        </w:rPr>
        <w:t xml:space="preserve"> S.K., 2018). Government of India also understands the needs of appropriate vocational training skills to make them self faithful and produ</w:t>
      </w:r>
      <w:r w:rsidRPr="00FA4461">
        <w:rPr>
          <w:sz w:val="28"/>
          <w:szCs w:val="28"/>
        </w:rPr>
        <w:t>ctive members of society. But, the scheme coverage has stayed limited. Non Governmental Organizations (NGOs) has a biggest role to improve the life of disabled persons in our</w:t>
      </w:r>
      <w:r w:rsidRPr="00FA4461">
        <w:rPr>
          <w:spacing w:val="-21"/>
          <w:sz w:val="28"/>
          <w:szCs w:val="28"/>
        </w:rPr>
        <w:t xml:space="preserve"> </w:t>
      </w:r>
      <w:r w:rsidRPr="00FA4461">
        <w:rPr>
          <w:sz w:val="28"/>
          <w:szCs w:val="28"/>
        </w:rPr>
        <w:t>society.</w:t>
      </w:r>
    </w:p>
    <w:p w:rsidR="007A03F0" w:rsidRPr="00FA4461" w:rsidRDefault="00FA4461">
      <w:pPr>
        <w:pStyle w:val="BodyText"/>
        <w:spacing w:line="267" w:lineRule="exact"/>
        <w:rPr>
          <w:sz w:val="28"/>
          <w:szCs w:val="28"/>
        </w:rPr>
      </w:pPr>
      <w:r w:rsidRPr="00FA4461">
        <w:rPr>
          <w:sz w:val="28"/>
          <w:szCs w:val="28"/>
        </w:rPr>
        <w:t>Educational Status of Disabled Persons in India</w:t>
      </w:r>
    </w:p>
    <w:sectPr w:rsidR="007A03F0" w:rsidRPr="00FA4461" w:rsidSect="007A03F0">
      <w:pgSz w:w="11910" w:h="16840"/>
      <w:pgMar w:top="138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A03F0"/>
    <w:rsid w:val="007A03F0"/>
    <w:rsid w:val="00FA446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03F0"/>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A03F0"/>
    <w:pPr>
      <w:ind w:left="100"/>
    </w:pPr>
  </w:style>
  <w:style w:type="paragraph" w:styleId="Title">
    <w:name w:val="Title"/>
    <w:basedOn w:val="Normal"/>
    <w:uiPriority w:val="1"/>
    <w:qFormat/>
    <w:rsid w:val="007A03F0"/>
    <w:pPr>
      <w:spacing w:before="41"/>
      <w:ind w:left="318"/>
    </w:pPr>
    <w:rPr>
      <w:b/>
      <w:bCs/>
      <w:sz w:val="24"/>
      <w:szCs w:val="24"/>
    </w:rPr>
  </w:style>
  <w:style w:type="paragraph" w:styleId="ListParagraph">
    <w:name w:val="List Paragraph"/>
    <w:basedOn w:val="Normal"/>
    <w:uiPriority w:val="1"/>
    <w:qFormat/>
    <w:rsid w:val="007A03F0"/>
  </w:style>
  <w:style w:type="paragraph" w:customStyle="1" w:styleId="TableParagraph">
    <w:name w:val="Table Paragraph"/>
    <w:basedOn w:val="Normal"/>
    <w:uiPriority w:val="1"/>
    <w:qFormat/>
    <w:rsid w:val="007A03F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jts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1169</Words>
  <Characters>6664</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dc:creator>
  <cp:lastModifiedBy>ELCOT</cp:lastModifiedBy>
  <cp:revision>2</cp:revision>
  <dcterms:created xsi:type="dcterms:W3CDTF">2022-10-27T16:10:00Z</dcterms:created>
  <dcterms:modified xsi:type="dcterms:W3CDTF">2022-10-27T16:15:00Z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Word 2019</vt:lpwstr>
  </property>
  <property fmtid="{D5CDD505-2E9C-101B-9397-08002B2CF9AE}" pid="4" name="LastSaved">
    <vt:filetime>2022-10-27T00:00:00Z</vt:filetime>
  </property>
</Properties>
</file>