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5ADF" w14:textId="77777777" w:rsidR="004E002B" w:rsidRDefault="00000000">
      <w:pPr>
        <w:spacing w:after="71"/>
        <w:ind w:left="0" w:right="7" w:firstLine="0"/>
        <w:jc w:val="center"/>
      </w:pPr>
      <w:r>
        <w:rPr>
          <w:b/>
          <w:i/>
          <w:sz w:val="36"/>
          <w:u w:val="single" w:color="000000"/>
        </w:rPr>
        <w:t>PLAYSIMPLE GAMES ASSIGNMENT SUBMISSION</w:t>
      </w:r>
      <w:r>
        <w:rPr>
          <w:b/>
          <w:i/>
          <w:sz w:val="36"/>
        </w:rPr>
        <w:t xml:space="preserve"> </w:t>
      </w:r>
    </w:p>
    <w:p w14:paraId="0A36029E" w14:textId="77777777" w:rsidR="004E002B" w:rsidRDefault="00000000">
      <w:pPr>
        <w:tabs>
          <w:tab w:val="center" w:pos="1755"/>
          <w:tab w:val="center" w:pos="2475"/>
          <w:tab w:val="center" w:pos="3195"/>
          <w:tab w:val="center" w:pos="3915"/>
          <w:tab w:val="center" w:pos="4635"/>
          <w:tab w:val="center" w:pos="5356"/>
          <w:tab w:val="center" w:pos="6076"/>
          <w:tab w:val="right" w:pos="9750"/>
        </w:tabs>
        <w:spacing w:after="164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By, Hemanth Kumar NVS </w:t>
      </w:r>
    </w:p>
    <w:p w14:paraId="550F2690" w14:textId="77777777" w:rsidR="004E002B" w:rsidRDefault="00000000">
      <w:pPr>
        <w:spacing w:after="255"/>
        <w:ind w:right="141"/>
        <w:jc w:val="right"/>
      </w:pPr>
      <w:r>
        <w:t xml:space="preserve">USN: 1MS22AD027  </w:t>
      </w:r>
    </w:p>
    <w:p w14:paraId="414740DF" w14:textId="77777777" w:rsidR="004E002B" w:rsidRDefault="00000000">
      <w:pPr>
        <w:spacing w:after="0"/>
        <w:ind w:right="0"/>
        <w:jc w:val="left"/>
      </w:pPr>
      <w:r>
        <w:rPr>
          <w:b/>
          <w:sz w:val="32"/>
          <w:u w:val="single" w:color="000000"/>
        </w:rPr>
        <w:t>Chosen problem statement:</w:t>
      </w:r>
      <w:r>
        <w:rPr>
          <w:b/>
          <w:sz w:val="28"/>
          <w:u w:val="single" w:color="000000"/>
        </w:rPr>
        <w:t xml:space="preserve"> </w:t>
      </w:r>
      <w:r>
        <w:rPr>
          <w:b/>
        </w:rPr>
        <w:t>Q2) Matchmaking for the users</w:t>
      </w:r>
      <w:r>
        <w:t xml:space="preserve"> </w:t>
      </w:r>
    </w:p>
    <w:p w14:paraId="65908DB1" w14:textId="77777777" w:rsidR="004E002B" w:rsidRDefault="00000000">
      <w:pPr>
        <w:spacing w:after="159"/>
        <w:ind w:left="0" w:right="0" w:firstLine="0"/>
        <w:jc w:val="left"/>
      </w:pPr>
      <w:r>
        <w:rPr>
          <w:b/>
        </w:rPr>
        <w:t xml:space="preserve"> </w:t>
      </w:r>
    </w:p>
    <w:p w14:paraId="7598A19B" w14:textId="77777777" w:rsidR="004E002B" w:rsidRDefault="00000000">
      <w:pPr>
        <w:ind w:left="-5" w:right="0"/>
      </w:pPr>
      <w:r>
        <w:rPr>
          <w:b/>
        </w:rPr>
        <w:t xml:space="preserve"> Elaboration:</w:t>
      </w:r>
      <w:r>
        <w:t xml:space="preserve"> There are some games in which players play against each other. These are called Player vs Player (PvP) games. Assume you are a newly hired Data Scientist assigned to build matchmaking algorithm for such a game. How would you go about making a matchmaking algorithm? How will you define this was a good match or a bad match? What should be player-centric measures or business metrics that will help decide matchmaking algorithm is performing good/bad. Assume that as of today, the game team had implemented random matchmaking algorithm allowing you to gather data. </w:t>
      </w:r>
    </w:p>
    <w:p w14:paraId="7B7C9D22" w14:textId="77777777" w:rsidR="004E002B" w:rsidRDefault="00000000">
      <w:pPr>
        <w:spacing w:after="232"/>
        <w:ind w:left="0" w:right="0" w:firstLine="0"/>
        <w:jc w:val="left"/>
      </w:pPr>
      <w:r>
        <w:t xml:space="preserve"> </w:t>
      </w:r>
    </w:p>
    <w:p w14:paraId="76A51BDB" w14:textId="77777777" w:rsidR="004E002B" w:rsidRDefault="00000000">
      <w:pPr>
        <w:spacing w:after="121"/>
        <w:ind w:left="0" w:right="0" w:firstLine="0"/>
        <w:jc w:val="left"/>
      </w:pPr>
      <w:r>
        <w:rPr>
          <w:b/>
          <w:sz w:val="32"/>
          <w:u w:val="single" w:color="000000"/>
        </w:rPr>
        <w:t>Proposed solution</w:t>
      </w:r>
      <w:r>
        <w:rPr>
          <w:b/>
          <w:sz w:val="32"/>
        </w:rPr>
        <w:t xml:space="preserve">: </w:t>
      </w:r>
    </w:p>
    <w:p w14:paraId="372AA02A" w14:textId="77777777" w:rsidR="004E002B" w:rsidRDefault="00000000">
      <w:pPr>
        <w:spacing w:after="155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94F2B9E" w14:textId="77777777" w:rsidR="004E002B" w:rsidRDefault="00000000">
      <w:pPr>
        <w:spacing w:after="119" w:line="258" w:lineRule="auto"/>
        <w:ind w:left="-5" w:right="0"/>
        <w:jc w:val="left"/>
      </w:pPr>
      <w:r>
        <w:rPr>
          <w:b/>
          <w:sz w:val="28"/>
          <w:u w:val="single" w:color="000000"/>
        </w:rPr>
        <w:t>1. Research on the problem:</w:t>
      </w:r>
      <w:r>
        <w:rPr>
          <w:b/>
          <w:sz w:val="28"/>
        </w:rPr>
        <w:t xml:space="preserve"> </w:t>
      </w:r>
    </w:p>
    <w:p w14:paraId="6D494DB9" w14:textId="77777777" w:rsidR="004E002B" w:rsidRDefault="00000000">
      <w:pPr>
        <w:numPr>
          <w:ilvl w:val="0"/>
          <w:numId w:val="1"/>
        </w:numPr>
        <w:spacing w:after="183"/>
        <w:ind w:right="0" w:hanging="240"/>
      </w:pPr>
      <w:r>
        <w:t xml:space="preserve">Relevant blog post by some game developers (few of them): </w:t>
      </w:r>
    </w:p>
    <w:p w14:paraId="30379FD4" w14:textId="77777777" w:rsidR="004E002B" w:rsidRDefault="00000000">
      <w:pPr>
        <w:numPr>
          <w:ilvl w:val="1"/>
          <w:numId w:val="1"/>
        </w:numPr>
        <w:spacing w:after="0"/>
        <w:ind w:right="0" w:hanging="360"/>
        <w:jc w:val="left"/>
      </w:pPr>
      <w:hyperlink r:id="rId5">
        <w:r>
          <w:rPr>
            <w:color w:val="0563C1"/>
            <w:u w:val="single" w:color="0563C1"/>
          </w:rPr>
          <w:t>https://www.gameanalytics.com/blog/matchmaking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tips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for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game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developers</w:t>
        </w:r>
      </w:hyperlink>
      <w:hyperlink r:id="rId14">
        <w:r>
          <w:t xml:space="preserve"> </w:t>
        </w:r>
      </w:hyperlink>
    </w:p>
    <w:p w14:paraId="60FB57F6" w14:textId="77777777" w:rsidR="004E002B" w:rsidRDefault="00000000">
      <w:pPr>
        <w:numPr>
          <w:ilvl w:val="1"/>
          <w:numId w:val="1"/>
        </w:numPr>
        <w:spacing w:after="0"/>
        <w:ind w:right="0" w:hanging="360"/>
        <w:jc w:val="left"/>
      </w:pPr>
      <w:hyperlink r:id="rId15">
        <w:r>
          <w:rPr>
            <w:color w:val="0563C1"/>
            <w:u w:val="single" w:color="0563C1"/>
          </w:rPr>
          <w:t>https://joostdevblog.blogspot.com/2014/11/why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good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matchmaking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requires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enormous.html</w:t>
        </w:r>
      </w:hyperlink>
      <w:hyperlink r:id="rId24">
        <w:r>
          <w:t xml:space="preserve"> </w:t>
        </w:r>
      </w:hyperlink>
    </w:p>
    <w:p w14:paraId="256A714E" w14:textId="77777777" w:rsidR="004E002B" w:rsidRDefault="00000000">
      <w:pPr>
        <w:numPr>
          <w:ilvl w:val="1"/>
          <w:numId w:val="1"/>
        </w:numPr>
        <w:spacing w:after="112"/>
        <w:ind w:right="0" w:hanging="360"/>
        <w:jc w:val="left"/>
      </w:pPr>
      <w:hyperlink r:id="rId25">
        <w:r>
          <w:rPr>
            <w:color w:val="0563C1"/>
            <w:u w:val="single" w:color="0563C1"/>
          </w:rPr>
          <w:t>https://gametree.me/gaming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terms/matchmaking/</w:t>
        </w:r>
      </w:hyperlink>
      <w:hyperlink r:id="rId28">
        <w:r>
          <w:t xml:space="preserve"> </w:t>
        </w:r>
      </w:hyperlink>
    </w:p>
    <w:p w14:paraId="7F897741" w14:textId="77777777" w:rsidR="004E002B" w:rsidRDefault="00000000">
      <w:pPr>
        <w:numPr>
          <w:ilvl w:val="0"/>
          <w:numId w:val="1"/>
        </w:numPr>
        <w:spacing w:after="185"/>
        <w:ind w:right="0" w:hanging="240"/>
      </w:pPr>
      <w:r>
        <w:t xml:space="preserve">Briefly summarizing the relevant research papers using AI tools: </w:t>
      </w:r>
    </w:p>
    <w:p w14:paraId="57B0E21C" w14:textId="77777777" w:rsidR="004E002B" w:rsidRDefault="00000000">
      <w:pPr>
        <w:numPr>
          <w:ilvl w:val="1"/>
          <w:numId w:val="1"/>
        </w:numPr>
        <w:spacing w:after="0"/>
        <w:ind w:right="0" w:hanging="360"/>
        <w:jc w:val="left"/>
      </w:pPr>
      <w:hyperlink r:id="rId29">
        <w:r>
          <w:rPr>
            <w:color w:val="0563C1"/>
            <w:u w:val="single" w:color="0563C1"/>
          </w:rPr>
          <w:t>https://www.cemyuksel.com/research/matchmaking/i3d2024</w:t>
        </w:r>
      </w:hyperlink>
      <w:hyperlink r:id="rId30">
        <w:r>
          <w:rPr>
            <w:color w:val="0563C1"/>
            <w:u w:val="single" w:color="0563C1"/>
          </w:rPr>
          <w:t>-</w:t>
        </w:r>
      </w:hyperlink>
      <w:hyperlink r:id="rId31">
        <w:r>
          <w:rPr>
            <w:color w:val="0563C1"/>
            <w:u w:val="single" w:color="0563C1"/>
          </w:rPr>
          <w:t>matchmaking.pdf</w:t>
        </w:r>
      </w:hyperlink>
      <w:hyperlink r:id="rId32">
        <w:r>
          <w:t xml:space="preserve"> </w:t>
        </w:r>
      </w:hyperlink>
    </w:p>
    <w:p w14:paraId="37DF42C9" w14:textId="77777777" w:rsidR="004E002B" w:rsidRDefault="00000000">
      <w:pPr>
        <w:numPr>
          <w:ilvl w:val="1"/>
          <w:numId w:val="1"/>
        </w:numPr>
        <w:spacing w:after="112"/>
        <w:ind w:right="0" w:hanging="360"/>
        <w:jc w:val="left"/>
      </w:pPr>
      <w:hyperlink r:id="rId33">
        <w:r>
          <w:rPr>
            <w:color w:val="0563C1"/>
            <w:u w:val="single" w:color="0563C1"/>
          </w:rPr>
          <w:t>https://papers.ssrn.com/sol3/papers.cfm?abstract_id=3928966</w:t>
        </w:r>
      </w:hyperlink>
      <w:hyperlink r:id="rId34">
        <w:r>
          <w:t xml:space="preserve"> </w:t>
        </w:r>
      </w:hyperlink>
    </w:p>
    <w:p w14:paraId="0B11E11B" w14:textId="77777777" w:rsidR="004E002B" w:rsidRDefault="00000000">
      <w:pPr>
        <w:numPr>
          <w:ilvl w:val="0"/>
          <w:numId w:val="1"/>
        </w:numPr>
        <w:ind w:right="0" w:hanging="240"/>
      </w:pPr>
      <w:r>
        <w:t xml:space="preserve">Video explanations on various platforms, like YouTube for better understanding. </w:t>
      </w:r>
    </w:p>
    <w:p w14:paraId="47F5723E" w14:textId="2E760286" w:rsidR="004E002B" w:rsidRDefault="00000000">
      <w:pPr>
        <w:numPr>
          <w:ilvl w:val="0"/>
          <w:numId w:val="1"/>
        </w:numPr>
        <w:spacing w:after="194"/>
        <w:ind w:right="0" w:hanging="240"/>
      </w:pPr>
      <w:r>
        <w:t>Real time collection of data and opinion from multiple players</w:t>
      </w:r>
      <w:r w:rsidR="00557DAF">
        <w:t>.</w:t>
      </w:r>
    </w:p>
    <w:p w14:paraId="2E2C9F86" w14:textId="77777777" w:rsidR="004E002B" w:rsidRDefault="00000000">
      <w:pPr>
        <w:spacing w:after="158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0F099D8" w14:textId="77777777" w:rsidR="004E002B" w:rsidRDefault="00000000">
      <w:pPr>
        <w:numPr>
          <w:ilvl w:val="0"/>
          <w:numId w:val="2"/>
        </w:numPr>
        <w:spacing w:after="156" w:line="258" w:lineRule="auto"/>
        <w:ind w:right="0" w:hanging="281"/>
        <w:jc w:val="left"/>
      </w:pPr>
      <w:r>
        <w:rPr>
          <w:b/>
          <w:sz w:val="28"/>
          <w:u w:val="single" w:color="000000"/>
        </w:rPr>
        <w:t>Game selection for solving:</w:t>
      </w:r>
      <w:r>
        <w:rPr>
          <w:b/>
          <w:sz w:val="28"/>
        </w:rPr>
        <w:t xml:space="preserve"> </w:t>
      </w:r>
    </w:p>
    <w:p w14:paraId="294AB5DB" w14:textId="77777777" w:rsidR="004E002B" w:rsidRDefault="00000000">
      <w:pPr>
        <w:spacing w:after="119"/>
        <w:ind w:left="-5" w:right="0"/>
        <w:jc w:val="left"/>
      </w:pPr>
      <w:r>
        <w:rPr>
          <w:sz w:val="28"/>
        </w:rPr>
        <w:t xml:space="preserve">The game considered for solving this problem is Chess! </w:t>
      </w:r>
    </w:p>
    <w:p w14:paraId="322F69DA" w14:textId="48859FB6" w:rsidR="004E002B" w:rsidRDefault="00000000">
      <w:pPr>
        <w:ind w:left="-5" w:right="0"/>
      </w:pPr>
      <w:r>
        <w:t xml:space="preserve">Reason: It is one of the classic games and Chess is ideal for matchmaking research as </w:t>
      </w:r>
      <w:proofErr w:type="gramStart"/>
      <w:r>
        <w:t>it’s</w:t>
      </w:r>
      <w:proofErr w:type="gramEnd"/>
      <w:r>
        <w:t xml:space="preserve"> purely skill</w:t>
      </w:r>
      <w:r w:rsidR="004F15D1">
        <w:t xml:space="preserve"> </w:t>
      </w:r>
      <w:r>
        <w:t xml:space="preserve">based, </w:t>
      </w:r>
      <w:r>
        <w:rPr>
          <w:b/>
        </w:rPr>
        <w:t>uses established rating systems</w:t>
      </w:r>
      <w:r>
        <w:t xml:space="preserve">, offers structured data, and has diverse time formats and a global player base and it is one of the games which cannot be played without an opponent. Hence, chess is my choice. </w:t>
      </w:r>
    </w:p>
    <w:p w14:paraId="5FFCA6A0" w14:textId="77777777" w:rsidR="004E002B" w:rsidRDefault="00000000">
      <w:pPr>
        <w:spacing w:after="0"/>
        <w:ind w:left="0" w:right="0" w:firstLine="0"/>
        <w:jc w:val="left"/>
      </w:pPr>
      <w:r>
        <w:t xml:space="preserve"> </w:t>
      </w:r>
    </w:p>
    <w:p w14:paraId="7A9122D3" w14:textId="77777777" w:rsidR="004E002B" w:rsidRDefault="00000000">
      <w:pPr>
        <w:numPr>
          <w:ilvl w:val="0"/>
          <w:numId w:val="2"/>
        </w:numPr>
        <w:spacing w:after="156" w:line="258" w:lineRule="auto"/>
        <w:ind w:right="0" w:hanging="281"/>
        <w:jc w:val="left"/>
      </w:pPr>
      <w:r>
        <w:rPr>
          <w:b/>
          <w:sz w:val="28"/>
          <w:u w:val="single" w:color="000000"/>
        </w:rPr>
        <w:t>Assumptions and approach:</w:t>
      </w:r>
      <w:r>
        <w:rPr>
          <w:b/>
          <w:sz w:val="28"/>
        </w:rPr>
        <w:t xml:space="preserve"> </w:t>
      </w:r>
    </w:p>
    <w:p w14:paraId="2CF1E0F4" w14:textId="77777777" w:rsidR="004E002B" w:rsidRDefault="00000000">
      <w:pPr>
        <w:spacing w:after="147"/>
        <w:ind w:left="-5" w:right="0"/>
        <w:jc w:val="left"/>
      </w:pPr>
      <w:r>
        <w:rPr>
          <w:sz w:val="28"/>
        </w:rPr>
        <w:lastRenderedPageBreak/>
        <w:t xml:space="preserve">Assumptions: </w:t>
      </w:r>
    </w:p>
    <w:p w14:paraId="564FC47C" w14:textId="77777777" w:rsidR="004E002B" w:rsidRDefault="00000000">
      <w:pPr>
        <w:numPr>
          <w:ilvl w:val="1"/>
          <w:numId w:val="2"/>
        </w:numPr>
        <w:spacing w:after="26"/>
        <w:ind w:right="0" w:hanging="360"/>
      </w:pPr>
      <w:r>
        <w:t xml:space="preserve">Every user skill is </w:t>
      </w:r>
      <w:r>
        <w:rPr>
          <w:b/>
        </w:rPr>
        <w:t>normalized</w:t>
      </w:r>
      <w:r>
        <w:t xml:space="preserve"> to a common system for measuring the individual skill which is the </w:t>
      </w:r>
      <w:r>
        <w:rPr>
          <w:b/>
        </w:rPr>
        <w:t>Elo rating</w:t>
      </w:r>
      <w:r>
        <w:t xml:space="preserve">.  </w:t>
      </w:r>
    </w:p>
    <w:p w14:paraId="4D31ACB3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t xml:space="preserve">Initially, players make a clear </w:t>
      </w:r>
      <w:r>
        <w:rPr>
          <w:b/>
        </w:rPr>
        <w:t>choice</w:t>
      </w:r>
      <w:r>
        <w:t xml:space="preserve"> between </w:t>
      </w:r>
      <w:r>
        <w:rPr>
          <w:b/>
        </w:rPr>
        <w:t>ranked</w:t>
      </w:r>
      <w:r>
        <w:t xml:space="preserve"> and </w:t>
      </w:r>
      <w:r>
        <w:rPr>
          <w:b/>
        </w:rPr>
        <w:t>unranked</w:t>
      </w:r>
      <w:r>
        <w:t xml:space="preserve"> matchmaking modes. </w:t>
      </w:r>
    </w:p>
    <w:p w14:paraId="05BB3F33" w14:textId="77777777" w:rsidR="004E002B" w:rsidRDefault="00000000">
      <w:pPr>
        <w:numPr>
          <w:ilvl w:val="1"/>
          <w:numId w:val="2"/>
        </w:numPr>
        <w:spacing w:after="25"/>
        <w:ind w:right="0" w:hanging="360"/>
      </w:pPr>
      <w:r>
        <w:rPr>
          <w:b/>
        </w:rPr>
        <w:t>Geographic proximity</w:t>
      </w:r>
      <w:r>
        <w:t xml:space="preserve"> is important in matchmaking because latency detracts from the gameplay experience, particularly in fast-paced time controls. </w:t>
      </w:r>
    </w:p>
    <w:p w14:paraId="7B7437C7" w14:textId="29AB7784" w:rsidR="004E002B" w:rsidRDefault="00000000">
      <w:pPr>
        <w:numPr>
          <w:ilvl w:val="1"/>
          <w:numId w:val="2"/>
        </w:numPr>
        <w:spacing w:after="197"/>
        <w:ind w:right="0" w:hanging="360"/>
      </w:pPr>
      <w:r>
        <w:t xml:space="preserve">It is possible to learn player behaviour patterns from past gameplay data and encode them into a </w:t>
      </w:r>
      <w:r>
        <w:rPr>
          <w:b/>
        </w:rPr>
        <w:t>behavioural profile</w:t>
      </w:r>
      <w:r>
        <w:t xml:space="preserve">, such as </w:t>
      </w:r>
      <w:r w:rsidR="004F15D1">
        <w:t>considering their history of the last 10 games.</w:t>
      </w:r>
    </w:p>
    <w:p w14:paraId="348CCC99" w14:textId="77777777" w:rsidR="004E002B" w:rsidRDefault="00000000">
      <w:pPr>
        <w:spacing w:after="156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891D470" w14:textId="77777777" w:rsidR="004E002B" w:rsidRDefault="00000000">
      <w:pPr>
        <w:spacing w:after="268"/>
        <w:ind w:left="-5" w:right="0"/>
        <w:jc w:val="left"/>
      </w:pPr>
      <w:r>
        <w:rPr>
          <w:sz w:val="28"/>
        </w:rPr>
        <w:t xml:space="preserve">Approach: </w:t>
      </w:r>
    </w:p>
    <w:p w14:paraId="2D8F91C6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 xml:space="preserve">Skill Normalization and Player Choice: </w:t>
      </w:r>
    </w:p>
    <w:p w14:paraId="77D81E89" w14:textId="77777777" w:rsidR="004E002B" w:rsidRDefault="00000000">
      <w:pPr>
        <w:spacing w:after="30" w:line="238" w:lineRule="auto"/>
        <w:ind w:left="715" w:right="0"/>
        <w:jc w:val="left"/>
      </w:pPr>
      <w:r>
        <w:t xml:space="preserve">Normalize player skill using a common rating system (e.g., Elo rating). Allow players to clearly choose between ranked and unranked matchmaking modes to set their gameplay intent. </w:t>
      </w:r>
    </w:p>
    <w:p w14:paraId="39186428" w14:textId="30EEF33D" w:rsidR="004E002B" w:rsidRPr="00557DAF" w:rsidRDefault="00557DAF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>Performance profiling – Considering the last 10 games</w:t>
      </w:r>
      <w:r w:rsidR="00000000">
        <w:rPr>
          <w:b/>
        </w:rPr>
        <w:t xml:space="preserve">: </w:t>
      </w:r>
    </w:p>
    <w:p w14:paraId="5638698D" w14:textId="00B97D0F" w:rsidR="00557DAF" w:rsidRDefault="00557DAF" w:rsidP="00557DAF">
      <w:pPr>
        <w:spacing w:after="0"/>
        <w:ind w:left="720" w:right="0" w:firstLine="0"/>
      </w:pPr>
      <w:r w:rsidRPr="00557DAF">
        <w:t>Using the last 10 games captures recent performance trends, helping to adjust matchmaking dynamically, avoid unfair pairings, and reflect a player's true current skill level.</w:t>
      </w:r>
    </w:p>
    <w:p w14:paraId="2EF28AB4" w14:textId="7C26773B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 xml:space="preserve">Latency-Aware Matching: </w:t>
      </w:r>
    </w:p>
    <w:p w14:paraId="29BFDF0D" w14:textId="652B4868" w:rsidR="004E002B" w:rsidRDefault="00000000">
      <w:pPr>
        <w:spacing w:after="30" w:line="238" w:lineRule="auto"/>
        <w:ind w:left="715" w:right="0"/>
        <w:jc w:val="left"/>
      </w:pPr>
      <w:r>
        <w:t>Factor in geographical proximity and latency to ensure smooth gameplay, especially in fast</w:t>
      </w:r>
      <w:r w:rsidR="004F15D1">
        <w:t xml:space="preserve"> </w:t>
      </w:r>
      <w:r>
        <w:t>paced</w:t>
      </w:r>
      <w:r>
        <w:rPr>
          <w:b/>
        </w:rPr>
        <w:t xml:space="preserve"> </w:t>
      </w:r>
      <w:r>
        <w:t xml:space="preserve">formats where delays significantly affect performance. </w:t>
      </w:r>
    </w:p>
    <w:p w14:paraId="40DCD063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 xml:space="preserve">Ranked matchmaking: </w:t>
      </w:r>
    </w:p>
    <w:p w14:paraId="7233378F" w14:textId="59F6357D" w:rsidR="004E002B" w:rsidRDefault="00000000">
      <w:pPr>
        <w:spacing w:after="0"/>
        <w:ind w:left="730" w:right="0"/>
      </w:pPr>
      <w:r>
        <w:t xml:space="preserve">In ranked mode, ensure skill-based and fair matches in the random matchmaking mode that impact a player’s Elo rating. Offer two choices: </w:t>
      </w:r>
    </w:p>
    <w:p w14:paraId="31E761BC" w14:textId="77777777" w:rsidR="004E002B" w:rsidRDefault="00000000">
      <w:pPr>
        <w:spacing w:after="0"/>
        <w:ind w:left="730" w:right="0"/>
      </w:pPr>
      <w:r>
        <w:t xml:space="preserve">Private Matches: Invite a friend for a non-impactful, personal game. </w:t>
      </w:r>
    </w:p>
    <w:p w14:paraId="149D3BA5" w14:textId="77777777" w:rsidR="004E002B" w:rsidRDefault="00000000">
      <w:pPr>
        <w:spacing w:after="0"/>
        <w:ind w:left="730" w:right="0"/>
      </w:pPr>
      <w:r>
        <w:t xml:space="preserve">Random Matchmaking: Match players using KNN-based similarity across multiple dimensions. </w:t>
      </w:r>
    </w:p>
    <w:p w14:paraId="6F05F451" w14:textId="77777777" w:rsidR="004E002B" w:rsidRDefault="00000000">
      <w:pPr>
        <w:spacing w:after="0"/>
        <w:ind w:left="720" w:right="0" w:firstLine="0"/>
        <w:jc w:val="left"/>
      </w:pPr>
      <w:r>
        <w:t xml:space="preserve"> </w:t>
      </w:r>
    </w:p>
    <w:p w14:paraId="527ABD4A" w14:textId="77777777" w:rsidR="004E002B" w:rsidRDefault="00000000">
      <w:pPr>
        <w:spacing w:after="196"/>
        <w:ind w:left="720" w:right="0" w:firstLine="0"/>
        <w:jc w:val="left"/>
      </w:pPr>
      <w:r>
        <w:t xml:space="preserve"> </w:t>
      </w:r>
    </w:p>
    <w:p w14:paraId="49BC8F15" w14:textId="77777777" w:rsidR="004E002B" w:rsidRDefault="00000000">
      <w:pPr>
        <w:numPr>
          <w:ilvl w:val="0"/>
          <w:numId w:val="2"/>
        </w:numPr>
        <w:spacing w:after="119" w:line="258" w:lineRule="auto"/>
        <w:ind w:right="0" w:hanging="281"/>
        <w:jc w:val="left"/>
      </w:pPr>
      <w:r>
        <w:rPr>
          <w:b/>
          <w:sz w:val="28"/>
          <w:u w:val="single" w:color="000000"/>
        </w:rPr>
        <w:t>Datasets needed to solve the problem:</w:t>
      </w:r>
      <w:r>
        <w:rPr>
          <w:b/>
          <w:sz w:val="28"/>
        </w:rPr>
        <w:t xml:space="preserve"> </w:t>
      </w:r>
    </w:p>
    <w:p w14:paraId="61C9F23E" w14:textId="77777777" w:rsidR="004E002B" w:rsidRDefault="00000000">
      <w:pPr>
        <w:ind w:left="-5" w:right="0"/>
      </w:pPr>
      <w:r>
        <w:t xml:space="preserve">To address this problem, we employ the K-Nearest Neighbours (KNN) algorithm by mapping each player into a three-dimensional space. The following parameters are essential for constructing the dataset required for this solution: </w:t>
      </w:r>
    </w:p>
    <w:p w14:paraId="7BB22361" w14:textId="3004002A" w:rsidR="004F3978" w:rsidRPr="004F3978" w:rsidRDefault="004F3978">
      <w:pPr>
        <w:numPr>
          <w:ilvl w:val="1"/>
          <w:numId w:val="2"/>
        </w:numPr>
        <w:ind w:right="0" w:hanging="360"/>
      </w:pPr>
      <w:r w:rsidRPr="004F3978">
        <w:rPr>
          <w:b/>
        </w:rPr>
        <w:t>Current Elo rating</w:t>
      </w:r>
      <w:r>
        <w:rPr>
          <w:b/>
        </w:rPr>
        <w:t xml:space="preserve"> -</w:t>
      </w:r>
      <w:r w:rsidRPr="004F3978">
        <w:rPr>
          <w:b/>
        </w:rPr>
        <w:t xml:space="preserve"> </w:t>
      </w:r>
      <w:r w:rsidRPr="004F3978">
        <w:rPr>
          <w:bCs/>
        </w:rPr>
        <w:t xml:space="preserve">Represents an average </w:t>
      </w:r>
      <w:r>
        <w:rPr>
          <w:bCs/>
        </w:rPr>
        <w:t>E</w:t>
      </w:r>
      <w:r w:rsidRPr="004F3978">
        <w:rPr>
          <w:bCs/>
        </w:rPr>
        <w:t xml:space="preserve">lo of that last 10 "game specific </w:t>
      </w:r>
      <w:r>
        <w:rPr>
          <w:bCs/>
        </w:rPr>
        <w:t>El</w:t>
      </w:r>
      <w:r w:rsidRPr="004F3978">
        <w:rPr>
          <w:bCs/>
        </w:rPr>
        <w:t>o</w:t>
      </w:r>
      <w:r>
        <w:rPr>
          <w:bCs/>
        </w:rPr>
        <w:t>’</w:t>
      </w:r>
      <w:r w:rsidRPr="004F3978">
        <w:rPr>
          <w:bCs/>
        </w:rPr>
        <w:t>s" of the playe</w:t>
      </w:r>
      <w:r>
        <w:rPr>
          <w:bCs/>
        </w:rPr>
        <w:t>r</w:t>
      </w:r>
    </w:p>
    <w:p w14:paraId="07F7018B" w14:textId="49DE3F13" w:rsidR="004F15D1" w:rsidRPr="004F15D1" w:rsidRDefault="00A31605">
      <w:pPr>
        <w:numPr>
          <w:ilvl w:val="1"/>
          <w:numId w:val="2"/>
        </w:numPr>
        <w:ind w:right="0" w:hanging="360"/>
      </w:pPr>
      <w:r w:rsidRPr="00A31605">
        <w:rPr>
          <w:b/>
          <w:bCs/>
        </w:rPr>
        <w:t>Win Rate:</w:t>
      </w:r>
      <w:r w:rsidRPr="00A31605">
        <w:t xml:space="preserve"> Proportion of games won out of the player's last 10 matches.</w:t>
      </w:r>
    </w:p>
    <w:p w14:paraId="738FC755" w14:textId="73C55D3B" w:rsidR="004E002B" w:rsidRDefault="00000000">
      <w:pPr>
        <w:numPr>
          <w:ilvl w:val="1"/>
          <w:numId w:val="2"/>
        </w:numPr>
        <w:ind w:right="0" w:hanging="360"/>
      </w:pPr>
      <w:r>
        <w:rPr>
          <w:b/>
        </w:rPr>
        <w:t>Geolocation</w:t>
      </w:r>
      <w:r>
        <w:t xml:space="preserve"> </w:t>
      </w:r>
      <w:r w:rsidR="004F15D1">
        <w:t>-</w:t>
      </w:r>
      <w:r>
        <w:t xml:space="preserve"> Approximate player location (e.g., country or region) used to reduce latency and improve game performance. </w:t>
      </w:r>
    </w:p>
    <w:p w14:paraId="6DDF048F" w14:textId="77777777" w:rsidR="004E002B" w:rsidRDefault="00000000">
      <w:pPr>
        <w:ind w:left="-5" w:right="0"/>
      </w:pPr>
      <w:r>
        <w:lastRenderedPageBreak/>
        <w:t xml:space="preserve">These features enable the model to efficiently compute proximity in the </w:t>
      </w:r>
      <w:r>
        <w:rPr>
          <w:b/>
        </w:rPr>
        <w:t>3D space</w:t>
      </w:r>
      <w:r>
        <w:t xml:space="preserve"> and identify the most suitable opponents within a defined similarity. </w:t>
      </w:r>
    </w:p>
    <w:p w14:paraId="1FBEC562" w14:textId="77777777" w:rsidR="004E002B" w:rsidRDefault="00000000">
      <w:pPr>
        <w:spacing w:after="185"/>
        <w:ind w:left="-5" w:right="0"/>
      </w:pPr>
      <w:r>
        <w:t xml:space="preserve">Few datasets that can be taken into consideration and relevant are: </w:t>
      </w:r>
    </w:p>
    <w:p w14:paraId="01A4A501" w14:textId="79F18ABE" w:rsidR="004F3978" w:rsidRDefault="004F3978" w:rsidP="004F3978">
      <w:pPr>
        <w:numPr>
          <w:ilvl w:val="1"/>
          <w:numId w:val="2"/>
        </w:numPr>
        <w:spacing w:after="0"/>
        <w:ind w:right="0" w:hanging="360"/>
        <w:jc w:val="left"/>
      </w:pPr>
      <w:r>
        <w:t>Custom tailored dataset</w:t>
      </w:r>
      <w:r w:rsidR="00A31605">
        <w:t xml:space="preserve"> for this approach</w:t>
      </w:r>
      <w:r>
        <w:t xml:space="preserve"> </w:t>
      </w:r>
      <w:hyperlink r:id="rId35" w:history="1">
        <w:r w:rsidRPr="00AC15E9">
          <w:rPr>
            <w:rStyle w:val="Hyperlink"/>
          </w:rPr>
          <w:t>https://tinyurl.com/</w:t>
        </w:r>
        <w:r w:rsidRPr="00AC15E9">
          <w:rPr>
            <w:rStyle w:val="Hyperlink"/>
          </w:rPr>
          <w:t>y</w:t>
        </w:r>
        <w:r w:rsidRPr="00AC15E9">
          <w:rPr>
            <w:rStyle w:val="Hyperlink"/>
          </w:rPr>
          <w:t>mkxb34m</w:t>
        </w:r>
      </w:hyperlink>
      <w:r>
        <w:t xml:space="preserve"> (Made using ChatGPT)</w:t>
      </w:r>
    </w:p>
    <w:p w14:paraId="74A6F593" w14:textId="50682A64" w:rsidR="004E002B" w:rsidRDefault="004F3978">
      <w:pPr>
        <w:numPr>
          <w:ilvl w:val="1"/>
          <w:numId w:val="2"/>
        </w:numPr>
        <w:spacing w:after="0"/>
        <w:ind w:right="0" w:hanging="360"/>
      </w:pPr>
      <w:hyperlink r:id="rId36" w:history="1">
        <w:r w:rsidRPr="00AC15E9">
          <w:rPr>
            <w:rStyle w:val="Hyperlink"/>
          </w:rPr>
          <w:t>https://www.kaggle.com/datasets/arevel/chess</w:t>
        </w:r>
      </w:hyperlink>
      <w:hyperlink r:id="rId37">
        <w:r w:rsidR="00000000">
          <w:rPr>
            <w:color w:val="0563C1"/>
            <w:u w:val="single" w:color="0563C1"/>
          </w:rPr>
          <w:t>-</w:t>
        </w:r>
      </w:hyperlink>
      <w:hyperlink r:id="rId38">
        <w:r w:rsidR="00000000">
          <w:rPr>
            <w:color w:val="0563C1"/>
            <w:u w:val="single" w:color="0563C1"/>
          </w:rPr>
          <w:t>games</w:t>
        </w:r>
      </w:hyperlink>
      <w:hyperlink r:id="rId39">
        <w:r w:rsidR="00000000">
          <w:t xml:space="preserve"> </w:t>
        </w:r>
      </w:hyperlink>
    </w:p>
    <w:p w14:paraId="4427F25A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hyperlink r:id="rId40">
        <w:r>
          <w:rPr>
            <w:color w:val="0563C1"/>
            <w:u w:val="single" w:color="0563C1"/>
          </w:rPr>
          <w:t>https://www.kaggle.com/datasets/datasnaek/chess</w:t>
        </w:r>
      </w:hyperlink>
      <w:hyperlink r:id="rId41">
        <w:r>
          <w:t xml:space="preserve"> </w:t>
        </w:r>
      </w:hyperlink>
    </w:p>
    <w:p w14:paraId="4B893A8A" w14:textId="77777777" w:rsidR="004E002B" w:rsidRDefault="00000000">
      <w:pPr>
        <w:numPr>
          <w:ilvl w:val="1"/>
          <w:numId w:val="2"/>
        </w:numPr>
        <w:spacing w:after="112"/>
        <w:ind w:right="0" w:hanging="360"/>
      </w:pPr>
      <w:r>
        <w:t xml:space="preserve">Another great source which is the </w:t>
      </w:r>
      <w:hyperlink r:id="rId42">
        <w:r>
          <w:rPr>
            <w:color w:val="0563C1"/>
            <w:u w:val="single" w:color="0563C1"/>
          </w:rPr>
          <w:t>https://stockfishchess.org/</w:t>
        </w:r>
      </w:hyperlink>
      <w:hyperlink r:id="rId43">
        <w:r>
          <w:t xml:space="preserve"> </w:t>
        </w:r>
      </w:hyperlink>
      <w:r>
        <w:t xml:space="preserve">datasets, etc. </w:t>
      </w:r>
    </w:p>
    <w:p w14:paraId="6A97A3C9" w14:textId="77777777" w:rsidR="004E002B" w:rsidRDefault="00000000">
      <w:pPr>
        <w:ind w:left="-5" w:right="0"/>
      </w:pPr>
      <w:r>
        <w:t xml:space="preserve">If additional information is required for further development and is not readily available in the existing dataset, it can be efficiently gathered through </w:t>
      </w:r>
      <w:r>
        <w:rPr>
          <w:b/>
        </w:rPr>
        <w:t>brief in-game surveys</w:t>
      </w:r>
      <w:r>
        <w:t xml:space="preserve">. These surveys can be designed to collect relevant player preferences or behavioural insights, ensuring minimal disruption to the user experience while enhancing the accuracy and effectiveness of the matchmaking system. </w:t>
      </w:r>
    </w:p>
    <w:p w14:paraId="56734630" w14:textId="77777777" w:rsidR="004E002B" w:rsidRDefault="00000000">
      <w:pPr>
        <w:spacing w:after="196"/>
        <w:ind w:left="0" w:right="0" w:firstLine="0"/>
        <w:jc w:val="left"/>
      </w:pPr>
      <w:r>
        <w:t xml:space="preserve"> </w:t>
      </w:r>
    </w:p>
    <w:p w14:paraId="1F58760F" w14:textId="77777777" w:rsidR="004E002B" w:rsidRDefault="00000000">
      <w:pPr>
        <w:numPr>
          <w:ilvl w:val="0"/>
          <w:numId w:val="2"/>
        </w:numPr>
        <w:spacing w:after="119" w:line="258" w:lineRule="auto"/>
        <w:ind w:right="0" w:hanging="281"/>
        <w:jc w:val="left"/>
      </w:pPr>
      <w:r>
        <w:rPr>
          <w:b/>
          <w:sz w:val="28"/>
          <w:u w:val="single" w:color="000000"/>
        </w:rPr>
        <w:t>Algorithms considered to solve the problem and its implementation:</w:t>
      </w:r>
      <w:r>
        <w:rPr>
          <w:b/>
          <w:sz w:val="28"/>
        </w:rPr>
        <w:t xml:space="preserve"> </w:t>
      </w:r>
    </w:p>
    <w:p w14:paraId="1FB5D007" w14:textId="77777777" w:rsidR="004E002B" w:rsidRDefault="00000000">
      <w:pPr>
        <w:ind w:left="-5" w:right="0"/>
      </w:pPr>
      <w:r>
        <w:t xml:space="preserve">Essentially, our algorithm is designed to operate when a player selects the random match option. The proposed solution aims to optimize matchmaking by leveraging the </w:t>
      </w:r>
      <w:r>
        <w:rPr>
          <w:b/>
        </w:rPr>
        <w:t>KNN approach</w:t>
      </w:r>
      <w:r>
        <w:t xml:space="preserve">, ensuring that players are paired with the most compatible opponents based on key parameters. </w:t>
      </w:r>
    </w:p>
    <w:p w14:paraId="1CFA6753" w14:textId="77777777" w:rsidR="004E002B" w:rsidRDefault="00000000">
      <w:pPr>
        <w:spacing w:after="186"/>
        <w:ind w:left="-5" w:right="0"/>
      </w:pPr>
      <w:r>
        <w:t xml:space="preserve">In the Random Matchmaking the KNN-Based Matchmaking: Every player in the matchmaking pool is shown as a point in three dimensions, with the following axes: </w:t>
      </w:r>
    </w:p>
    <w:p w14:paraId="4D5A9944" w14:textId="521FFA93" w:rsidR="004E002B" w:rsidRDefault="00000000">
      <w:pPr>
        <w:numPr>
          <w:ilvl w:val="1"/>
          <w:numId w:val="2"/>
        </w:numPr>
        <w:spacing w:after="0"/>
        <w:ind w:right="0" w:hanging="360"/>
      </w:pPr>
      <w:r>
        <w:t xml:space="preserve">Rating of Elo Skill </w:t>
      </w:r>
      <w:r w:rsidR="00A31605">
        <w:t>based on the average of the past 10 games.</w:t>
      </w:r>
    </w:p>
    <w:p w14:paraId="2A4A025B" w14:textId="6EE7353C" w:rsidR="00A31605" w:rsidRDefault="00A31605">
      <w:pPr>
        <w:numPr>
          <w:ilvl w:val="1"/>
          <w:numId w:val="2"/>
        </w:numPr>
        <w:spacing w:after="0"/>
        <w:ind w:right="0" w:hanging="360"/>
      </w:pPr>
      <w:r>
        <w:t>Win rate based on the past 10 games.</w:t>
      </w:r>
    </w:p>
    <w:p w14:paraId="276922C3" w14:textId="37ECD8DA" w:rsidR="004E002B" w:rsidRDefault="00000000" w:rsidP="00A31605">
      <w:pPr>
        <w:numPr>
          <w:ilvl w:val="1"/>
          <w:numId w:val="2"/>
        </w:numPr>
        <w:spacing w:after="113"/>
        <w:ind w:right="0" w:hanging="360"/>
      </w:pPr>
      <w:r>
        <w:t xml:space="preserve">Geographical Position (with respect to the nearest server) </w:t>
      </w:r>
    </w:p>
    <w:p w14:paraId="0767498B" w14:textId="77777777" w:rsidR="004E002B" w:rsidRDefault="00000000">
      <w:pPr>
        <w:ind w:left="-5" w:right="0"/>
      </w:pPr>
      <w:r>
        <w:t xml:space="preserve">Here’s a </w:t>
      </w:r>
      <w:r>
        <w:rPr>
          <w:b/>
        </w:rPr>
        <w:t>step-by-step explanation</w:t>
      </w:r>
      <w:r>
        <w:t xml:space="preserve"> of how the algorithm solves the matchmaking problem: </w:t>
      </w:r>
    </w:p>
    <w:p w14:paraId="207CFD8A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Player Data Collection:</w:t>
      </w:r>
      <w:r>
        <w:t xml:space="preserve"> </w:t>
      </w:r>
    </w:p>
    <w:p w14:paraId="761758C4" w14:textId="77777777" w:rsidR="004E002B" w:rsidRDefault="00000000">
      <w:pPr>
        <w:ind w:left="730" w:right="0"/>
      </w:pPr>
      <w:r>
        <w:t xml:space="preserve">When a player opts for a random match, their relevant data—such as Elo rating, gameplay aggressiveness, and geolocation—is collected. </w:t>
      </w:r>
    </w:p>
    <w:p w14:paraId="78B55BE6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Feature Mapping:</w:t>
      </w:r>
      <w:r>
        <w:t xml:space="preserve"> </w:t>
      </w:r>
    </w:p>
    <w:p w14:paraId="60937AC4" w14:textId="77777777" w:rsidR="004E002B" w:rsidRDefault="00000000">
      <w:pPr>
        <w:ind w:left="730" w:right="0"/>
      </w:pPr>
      <w:r>
        <w:t xml:space="preserve">Each player is represented as a point in a three-dimensional feature space, where each axis corresponds to one of the key parameters. </w:t>
      </w:r>
    </w:p>
    <w:p w14:paraId="14D9A6EB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Distance Calculation:</w:t>
      </w:r>
      <w:r>
        <w:t xml:space="preserve"> </w:t>
      </w:r>
    </w:p>
    <w:p w14:paraId="7CE5468E" w14:textId="77777777" w:rsidR="004E002B" w:rsidRDefault="00000000">
      <w:pPr>
        <w:spacing w:after="167" w:line="258" w:lineRule="auto"/>
        <w:ind w:left="715" w:right="0"/>
        <w:jc w:val="left"/>
      </w:pPr>
      <w:r>
        <w:t xml:space="preserve">The algorithm computes the distance between the active player’s point and all other players currently available for matchmaking, typically using a suitable distance metric (e.g., Euclidean distance). </w:t>
      </w:r>
    </w:p>
    <w:p w14:paraId="02D0B6D7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Neighbour Selection:</w:t>
      </w:r>
      <w:r>
        <w:t xml:space="preserve"> </w:t>
      </w:r>
    </w:p>
    <w:p w14:paraId="1C031652" w14:textId="77777777" w:rsidR="004E002B" w:rsidRDefault="00000000">
      <w:pPr>
        <w:ind w:left="730" w:right="0"/>
      </w:pPr>
      <w:r>
        <w:t xml:space="preserve">Using the K-Nearest Neighbours method, the algorithm identifies the closest players within a predefined threshold distance to ensure similarity in skill, playstyle, and location. </w:t>
      </w:r>
    </w:p>
    <w:p w14:paraId="3D7C14D1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Match Confirmation</w:t>
      </w:r>
      <w:r>
        <w:t xml:space="preserve">: </w:t>
      </w:r>
    </w:p>
    <w:p w14:paraId="5C377C47" w14:textId="77777777" w:rsidR="004E002B" w:rsidRDefault="00000000">
      <w:pPr>
        <w:ind w:left="730" w:right="0"/>
      </w:pPr>
      <w:r>
        <w:lastRenderedPageBreak/>
        <w:t xml:space="preserve">From the identified neighbours, the best match is selected based on additional criteria if needed (e.g., latency, recent activity), and the match is confirmed. </w:t>
      </w:r>
    </w:p>
    <w:p w14:paraId="57A78E47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Fallback Handling:</w:t>
      </w:r>
      <w:r>
        <w:t xml:space="preserve"> </w:t>
      </w:r>
    </w:p>
    <w:p w14:paraId="520A1581" w14:textId="77777777" w:rsidR="004E002B" w:rsidRDefault="00000000">
      <w:pPr>
        <w:ind w:left="730" w:right="0"/>
      </w:pPr>
      <w:r>
        <w:t xml:space="preserve">If no suitable neighbour is found within the threshold, the algorithm can expand the search radius or default to a broader matchmaking rule to minimize player wait times. </w:t>
      </w:r>
    </w:p>
    <w:p w14:paraId="67E7DC4A" w14:textId="77777777" w:rsidR="004E002B" w:rsidRDefault="00000000">
      <w:pPr>
        <w:numPr>
          <w:ilvl w:val="1"/>
          <w:numId w:val="3"/>
        </w:numPr>
        <w:spacing w:after="0"/>
        <w:ind w:right="0" w:hanging="360"/>
        <w:jc w:val="left"/>
      </w:pPr>
      <w:r>
        <w:rPr>
          <w:b/>
        </w:rPr>
        <w:t>Match Initiation:</w:t>
      </w:r>
      <w:r>
        <w:t xml:space="preserve"> </w:t>
      </w:r>
    </w:p>
    <w:p w14:paraId="44FAE856" w14:textId="77777777" w:rsidR="004E002B" w:rsidRDefault="00000000">
      <w:pPr>
        <w:ind w:left="730" w:right="0"/>
      </w:pPr>
      <w:r>
        <w:t xml:space="preserve">Once the best match is identified and confirmed, the game session is initiated, providing the player with a balanced and optimized opponent. </w:t>
      </w:r>
    </w:p>
    <w:p w14:paraId="68B002D5" w14:textId="77777777" w:rsidR="004E002B" w:rsidRDefault="00000000">
      <w:pPr>
        <w:ind w:left="-5" w:right="0"/>
      </w:pPr>
      <w:r>
        <w:t xml:space="preserve">This process ensures fair, efficient, and regionally optimized matchmaking, improving player experience during random match selections. </w:t>
      </w:r>
    </w:p>
    <w:p w14:paraId="43698C2E" w14:textId="77777777" w:rsidR="004E002B" w:rsidRDefault="00000000">
      <w:pPr>
        <w:spacing w:after="100"/>
        <w:ind w:right="0"/>
        <w:jc w:val="left"/>
      </w:pPr>
      <w:r>
        <w:rPr>
          <w:b/>
        </w:rPr>
        <w:t xml:space="preserve">Flowchart: </w:t>
      </w:r>
    </w:p>
    <w:p w14:paraId="4333A2A4" w14:textId="77777777" w:rsidR="004E002B" w:rsidRDefault="00000000">
      <w:pPr>
        <w:spacing w:after="0"/>
        <w:ind w:left="1868" w:right="0" w:firstLine="0"/>
        <w:jc w:val="left"/>
      </w:pPr>
      <w:r>
        <w:rPr>
          <w:noProof/>
        </w:rPr>
        <w:drawing>
          <wp:inline distT="0" distB="0" distL="0" distR="0" wp14:anchorId="5045CEBF" wp14:editId="4264868C">
            <wp:extent cx="3567545" cy="5985125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10" cy="59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356EE" w14:textId="77777777" w:rsidR="004E002B" w:rsidRDefault="00000000">
      <w:pPr>
        <w:numPr>
          <w:ilvl w:val="0"/>
          <w:numId w:val="2"/>
        </w:numPr>
        <w:spacing w:after="119" w:line="258" w:lineRule="auto"/>
        <w:ind w:right="0" w:hanging="281"/>
        <w:jc w:val="left"/>
      </w:pPr>
      <w:r>
        <w:rPr>
          <w:b/>
          <w:sz w:val="28"/>
          <w:u w:val="single" w:color="000000"/>
        </w:rPr>
        <w:lastRenderedPageBreak/>
        <w:t>Proving the proposed solution is working positively and not impacting in the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negative way:</w:t>
      </w:r>
      <w:r>
        <w:rPr>
          <w:b/>
          <w:sz w:val="28"/>
        </w:rPr>
        <w:t xml:space="preserve"> </w:t>
      </w:r>
    </w:p>
    <w:p w14:paraId="485AAAC6" w14:textId="77777777" w:rsidR="004E002B" w:rsidRDefault="00000000">
      <w:pPr>
        <w:ind w:left="-5" w:right="0"/>
      </w:pPr>
      <w:r>
        <w:t xml:space="preserve">To ensure that the new matchmaking algorithm delivers a positive impact without introducing negative effects, a structured validation approach is used. </w:t>
      </w:r>
    </w:p>
    <w:p w14:paraId="59563E40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>Classic A/B Testing:</w:t>
      </w:r>
      <w:r>
        <w:t xml:space="preserve"> </w:t>
      </w:r>
    </w:p>
    <w:p w14:paraId="5C9F12A9" w14:textId="58681A89" w:rsidR="004E002B" w:rsidRDefault="00000000">
      <w:pPr>
        <w:spacing w:after="167" w:line="258" w:lineRule="auto"/>
        <w:ind w:left="715" w:right="0"/>
        <w:jc w:val="left"/>
      </w:pPr>
      <w:r>
        <w:t>We compare the new algorithm (variant group) against the existing system (control group) in a live environment. Metrics such a</w:t>
      </w:r>
      <w:r w:rsidR="004C41DD">
        <w:t>s the difference in the average Elo rating of the opponents</w:t>
      </w:r>
      <w:r>
        <w:t>,</w:t>
      </w:r>
      <w:r w:rsidR="00E50C03">
        <w:t xml:space="preserve"> difference in the accuracy of the players in the game played,</w:t>
      </w:r>
      <w:r>
        <w:t xml:space="preserve"> retention, session duration,</w:t>
      </w:r>
      <w:r w:rsidR="00E50C03">
        <w:t xml:space="preserve"> number of moves, game outcome</w:t>
      </w:r>
      <w:r>
        <w:t xml:space="preserve"> and churn are tracked. A statistically significant improvement in these metrics confirms positive impact. </w:t>
      </w:r>
    </w:p>
    <w:p w14:paraId="5D9BCF6F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>No Negative Trade-offs</w:t>
      </w:r>
      <w:r>
        <w:t xml:space="preserve">: </w:t>
      </w:r>
    </w:p>
    <w:p w14:paraId="3D71C0B2" w14:textId="77777777" w:rsidR="004E002B" w:rsidRDefault="00000000">
      <w:pPr>
        <w:ind w:left="730" w:right="0"/>
      </w:pPr>
      <w:r>
        <w:t xml:space="preserve">Alongside improvements, we ensure there are no regressions in critical areas like: </w:t>
      </w:r>
    </w:p>
    <w:p w14:paraId="381865AA" w14:textId="77777777" w:rsidR="00E50C03" w:rsidRDefault="00000000" w:rsidP="00E50C03">
      <w:pPr>
        <w:pStyle w:val="ListParagraph"/>
        <w:numPr>
          <w:ilvl w:val="0"/>
          <w:numId w:val="4"/>
        </w:numPr>
        <w:spacing w:after="4" w:line="403" w:lineRule="auto"/>
        <w:ind w:right="4708"/>
        <w:jc w:val="left"/>
      </w:pPr>
      <w:r>
        <w:t>Increased wait time in queue</w:t>
      </w:r>
    </w:p>
    <w:p w14:paraId="0A89F43C" w14:textId="1F37BB47" w:rsidR="004C41DD" w:rsidRDefault="00000000" w:rsidP="00E50C03">
      <w:pPr>
        <w:pStyle w:val="ListParagraph"/>
        <w:numPr>
          <w:ilvl w:val="0"/>
          <w:numId w:val="4"/>
        </w:numPr>
        <w:spacing w:after="4" w:line="403" w:lineRule="auto"/>
        <w:ind w:right="4708"/>
        <w:jc w:val="left"/>
      </w:pPr>
      <w:r>
        <w:t xml:space="preserve"> Drop in monetization</w:t>
      </w:r>
      <w:r w:rsidR="004C41DD">
        <w:t xml:space="preserve"> </w:t>
      </w:r>
    </w:p>
    <w:p w14:paraId="4FFA51AB" w14:textId="6DF5D219" w:rsidR="004E002B" w:rsidRDefault="00000000" w:rsidP="004C41DD">
      <w:pPr>
        <w:pStyle w:val="ListParagraph"/>
        <w:numPr>
          <w:ilvl w:val="0"/>
          <w:numId w:val="4"/>
        </w:numPr>
        <w:spacing w:after="4" w:line="403" w:lineRule="auto"/>
        <w:ind w:right="4708"/>
        <w:jc w:val="left"/>
      </w:pPr>
      <w:r>
        <w:t xml:space="preserve">Rise in early match exits </w:t>
      </w:r>
    </w:p>
    <w:p w14:paraId="511BE144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>Balanced Evaluation:</w:t>
      </w:r>
      <w:r>
        <w:t xml:space="preserve"> </w:t>
      </w:r>
    </w:p>
    <w:p w14:paraId="359DC6DE" w14:textId="77777777" w:rsidR="004E002B" w:rsidRDefault="00000000">
      <w:pPr>
        <w:ind w:left="730" w:right="0"/>
      </w:pPr>
      <w:r>
        <w:t xml:space="preserve">Both player-centric metrics (e.g., satisfaction, retention) and business metrics (e.g., monetization, churn) are assessed to ensure holistic improvement. </w:t>
      </w:r>
    </w:p>
    <w:p w14:paraId="00E31256" w14:textId="77777777" w:rsidR="004E002B" w:rsidRDefault="00000000">
      <w:pPr>
        <w:numPr>
          <w:ilvl w:val="1"/>
          <w:numId w:val="2"/>
        </w:numPr>
        <w:spacing w:after="0"/>
        <w:ind w:right="0" w:hanging="360"/>
      </w:pPr>
      <w:r>
        <w:rPr>
          <w:b/>
        </w:rPr>
        <w:t>Continuous Monitoring</w:t>
      </w:r>
      <w:r>
        <w:t xml:space="preserve">: </w:t>
      </w:r>
    </w:p>
    <w:p w14:paraId="22431EFF" w14:textId="77777777" w:rsidR="004E002B" w:rsidRDefault="00000000">
      <w:pPr>
        <w:ind w:left="730" w:right="0"/>
      </w:pPr>
      <w:r>
        <w:t xml:space="preserve">Post deployment dashboards and feedback loops are established to detect anomalies or declines early, allowing timely rollback or refinement. </w:t>
      </w:r>
    </w:p>
    <w:p w14:paraId="0408E77F" w14:textId="2CCED003" w:rsidR="004E002B" w:rsidRDefault="00000000">
      <w:pPr>
        <w:numPr>
          <w:ilvl w:val="1"/>
          <w:numId w:val="2"/>
        </w:numPr>
        <w:ind w:right="0" w:hanging="360"/>
      </w:pPr>
      <w:r>
        <w:rPr>
          <w:b/>
        </w:rPr>
        <w:t>Taking surveys</w:t>
      </w:r>
      <w:r>
        <w:t xml:space="preserve"> and opinions from the players, because ultimately, they are the </w:t>
      </w:r>
      <w:r>
        <w:rPr>
          <w:b/>
        </w:rPr>
        <w:t>decision maker</w:t>
      </w:r>
      <w:r w:rsidR="00E50C03">
        <w:rPr>
          <w:b/>
        </w:rPr>
        <w:t>s</w:t>
      </w:r>
      <w:r>
        <w:t xml:space="preserve">. </w:t>
      </w:r>
    </w:p>
    <w:p w14:paraId="64A59D5B" w14:textId="77777777" w:rsidR="004E002B" w:rsidRDefault="00000000">
      <w:pPr>
        <w:ind w:left="-5" w:right="0"/>
      </w:pPr>
      <w:r>
        <w:t xml:space="preserve">This approach ensures the solution is both effective and sustainable, with clear evidence backing its performance. </w:t>
      </w:r>
    </w:p>
    <w:p w14:paraId="4092A6AE" w14:textId="77777777" w:rsidR="004E002B" w:rsidRDefault="00000000">
      <w:pPr>
        <w:spacing w:after="158"/>
        <w:ind w:left="0" w:right="0" w:firstLine="0"/>
        <w:jc w:val="left"/>
      </w:pPr>
      <w:r>
        <w:t xml:space="preserve"> </w:t>
      </w:r>
    </w:p>
    <w:p w14:paraId="551131AF" w14:textId="77777777" w:rsidR="004E002B" w:rsidRDefault="00000000">
      <w:pPr>
        <w:spacing w:after="156"/>
        <w:ind w:left="0" w:right="0" w:firstLine="0"/>
        <w:jc w:val="left"/>
      </w:pPr>
      <w:r>
        <w:t xml:space="preserve"> </w:t>
      </w:r>
    </w:p>
    <w:p w14:paraId="0FABE390" w14:textId="77777777" w:rsidR="004E002B" w:rsidRDefault="00000000">
      <w:pPr>
        <w:spacing w:after="0"/>
        <w:ind w:left="0" w:right="0" w:firstLine="0"/>
        <w:jc w:val="left"/>
      </w:pPr>
      <w:r>
        <w:t xml:space="preserve"> </w:t>
      </w:r>
    </w:p>
    <w:sectPr w:rsidR="004E002B">
      <w:pgSz w:w="11906" w:h="16838"/>
      <w:pgMar w:top="1497" w:right="1076" w:bottom="186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44"/>
    <w:multiLevelType w:val="hybridMultilevel"/>
    <w:tmpl w:val="8DF0C244"/>
    <w:lvl w:ilvl="0" w:tplc="77D22FBC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DC106F"/>
    <w:multiLevelType w:val="hybridMultilevel"/>
    <w:tmpl w:val="3CC84A1E"/>
    <w:lvl w:ilvl="0" w:tplc="B734C702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E4DB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94EE7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53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0860E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8FD5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86F49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0A8A4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EAEC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231F5"/>
    <w:multiLevelType w:val="hybridMultilevel"/>
    <w:tmpl w:val="969C5F14"/>
    <w:lvl w:ilvl="0" w:tplc="DE0E6D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0DF92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CBF5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8C6F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687C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4B66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462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8E2F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0ADC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67095"/>
    <w:multiLevelType w:val="hybridMultilevel"/>
    <w:tmpl w:val="AB50BC34"/>
    <w:lvl w:ilvl="0" w:tplc="997A5CE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6D56D8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6B43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D004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8EBE9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E3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007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2946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A8CE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3702272">
    <w:abstractNumId w:val="1"/>
  </w:num>
  <w:num w:numId="2" w16cid:durableId="801116087">
    <w:abstractNumId w:val="3"/>
  </w:num>
  <w:num w:numId="3" w16cid:durableId="1226994534">
    <w:abstractNumId w:val="2"/>
  </w:num>
  <w:num w:numId="4" w16cid:durableId="171457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2B"/>
    <w:rsid w:val="004C41DD"/>
    <w:rsid w:val="004E002B"/>
    <w:rsid w:val="004F15D1"/>
    <w:rsid w:val="004F3978"/>
    <w:rsid w:val="00557DAF"/>
    <w:rsid w:val="0077767A"/>
    <w:rsid w:val="00A31605"/>
    <w:rsid w:val="00E5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9916"/>
  <w15:docId w15:val="{DF54B38D-BC89-4704-A0C9-B830B1AA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9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ameanalytics.com/blog/matchmaking-tips-for-game-developers" TargetMode="External"/><Relationship Id="rId18" Type="http://schemas.openxmlformats.org/officeDocument/2006/relationships/hyperlink" Target="https://joostdevblog.blogspot.com/2014/11/why-good-matchmaking-requires-enormous.html" TargetMode="External"/><Relationship Id="rId26" Type="http://schemas.openxmlformats.org/officeDocument/2006/relationships/hyperlink" Target="https://gametree.me/gaming-terms/matchmaking/" TargetMode="External"/><Relationship Id="rId39" Type="http://schemas.openxmlformats.org/officeDocument/2006/relationships/hyperlink" Target="https://www.kaggle.com/datasets/arevel/chess-games" TargetMode="External"/><Relationship Id="rId21" Type="http://schemas.openxmlformats.org/officeDocument/2006/relationships/hyperlink" Target="https://joostdevblog.blogspot.com/2014/11/why-good-matchmaking-requires-enormous.html" TargetMode="External"/><Relationship Id="rId34" Type="http://schemas.openxmlformats.org/officeDocument/2006/relationships/hyperlink" Target="https://papers.ssrn.com/sol3/papers.cfm?abstract_id=3928966" TargetMode="External"/><Relationship Id="rId42" Type="http://schemas.openxmlformats.org/officeDocument/2006/relationships/hyperlink" Target="https://stockfishchess.org/" TargetMode="External"/><Relationship Id="rId7" Type="http://schemas.openxmlformats.org/officeDocument/2006/relationships/hyperlink" Target="https://www.gameanalytics.com/blog/matchmaking-tips-for-game-develop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ostdevblog.blogspot.com/2014/11/why-good-matchmaking-requires-enormous.html" TargetMode="External"/><Relationship Id="rId29" Type="http://schemas.openxmlformats.org/officeDocument/2006/relationships/hyperlink" Target="https://www.cemyuksel.com/research/matchmaking/i3d2024-matchmaki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meanalytics.com/blog/matchmaking-tips-for-game-developers" TargetMode="External"/><Relationship Id="rId11" Type="http://schemas.openxmlformats.org/officeDocument/2006/relationships/hyperlink" Target="https://www.gameanalytics.com/blog/matchmaking-tips-for-game-developers" TargetMode="External"/><Relationship Id="rId24" Type="http://schemas.openxmlformats.org/officeDocument/2006/relationships/hyperlink" Target="https://joostdevblog.blogspot.com/2014/11/why-good-matchmaking-requires-enormous.html" TargetMode="External"/><Relationship Id="rId32" Type="http://schemas.openxmlformats.org/officeDocument/2006/relationships/hyperlink" Target="https://www.cemyuksel.com/research/matchmaking/i3d2024-matchmaking.pdf" TargetMode="External"/><Relationship Id="rId37" Type="http://schemas.openxmlformats.org/officeDocument/2006/relationships/hyperlink" Target="https://www.kaggle.com/datasets/arevel/chess-games" TargetMode="External"/><Relationship Id="rId40" Type="http://schemas.openxmlformats.org/officeDocument/2006/relationships/hyperlink" Target="https://www.kaggle.com/datasets/datasnaek/ches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ameanalytics.com/blog/matchmaking-tips-for-game-developers" TargetMode="External"/><Relationship Id="rId15" Type="http://schemas.openxmlformats.org/officeDocument/2006/relationships/hyperlink" Target="https://joostdevblog.blogspot.com/2014/11/why-good-matchmaking-requires-enormous.html" TargetMode="External"/><Relationship Id="rId23" Type="http://schemas.openxmlformats.org/officeDocument/2006/relationships/hyperlink" Target="https://joostdevblog.blogspot.com/2014/11/why-good-matchmaking-requires-enormous.html" TargetMode="External"/><Relationship Id="rId28" Type="http://schemas.openxmlformats.org/officeDocument/2006/relationships/hyperlink" Target="https://gametree.me/gaming-terms/matchmaking/" TargetMode="External"/><Relationship Id="rId36" Type="http://schemas.openxmlformats.org/officeDocument/2006/relationships/hyperlink" Target="https://www.kaggle.com/datasets/arevel/chess" TargetMode="External"/><Relationship Id="rId10" Type="http://schemas.openxmlformats.org/officeDocument/2006/relationships/hyperlink" Target="https://www.gameanalytics.com/blog/matchmaking-tips-for-game-developers" TargetMode="External"/><Relationship Id="rId19" Type="http://schemas.openxmlformats.org/officeDocument/2006/relationships/hyperlink" Target="https://joostdevblog.blogspot.com/2014/11/why-good-matchmaking-requires-enormous.html" TargetMode="External"/><Relationship Id="rId31" Type="http://schemas.openxmlformats.org/officeDocument/2006/relationships/hyperlink" Target="https://www.cemyuksel.com/research/matchmaking/i3d2024-matchmaking.pdf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ameanalytics.com/blog/matchmaking-tips-for-game-developers" TargetMode="External"/><Relationship Id="rId14" Type="http://schemas.openxmlformats.org/officeDocument/2006/relationships/hyperlink" Target="https://www.gameanalytics.com/blog/matchmaking-tips-for-game-developers" TargetMode="External"/><Relationship Id="rId22" Type="http://schemas.openxmlformats.org/officeDocument/2006/relationships/hyperlink" Target="https://joostdevblog.blogspot.com/2014/11/why-good-matchmaking-requires-enormous.html" TargetMode="External"/><Relationship Id="rId27" Type="http://schemas.openxmlformats.org/officeDocument/2006/relationships/hyperlink" Target="https://gametree.me/gaming-terms/matchmaking/" TargetMode="External"/><Relationship Id="rId30" Type="http://schemas.openxmlformats.org/officeDocument/2006/relationships/hyperlink" Target="https://www.cemyuksel.com/research/matchmaking/i3d2024-matchmaking.pdf" TargetMode="External"/><Relationship Id="rId35" Type="http://schemas.openxmlformats.org/officeDocument/2006/relationships/hyperlink" Target="https://tinyurl.com/ymkxb34m" TargetMode="External"/><Relationship Id="rId43" Type="http://schemas.openxmlformats.org/officeDocument/2006/relationships/hyperlink" Target="https://stockfishchess.org/" TargetMode="External"/><Relationship Id="rId8" Type="http://schemas.openxmlformats.org/officeDocument/2006/relationships/hyperlink" Target="https://www.gameanalytics.com/blog/matchmaking-tips-for-game-develop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ameanalytics.com/blog/matchmaking-tips-for-game-developers" TargetMode="External"/><Relationship Id="rId17" Type="http://schemas.openxmlformats.org/officeDocument/2006/relationships/hyperlink" Target="https://joostdevblog.blogspot.com/2014/11/why-good-matchmaking-requires-enormous.html" TargetMode="External"/><Relationship Id="rId25" Type="http://schemas.openxmlformats.org/officeDocument/2006/relationships/hyperlink" Target="https://gametree.me/gaming-terms/matchmaking/" TargetMode="External"/><Relationship Id="rId33" Type="http://schemas.openxmlformats.org/officeDocument/2006/relationships/hyperlink" Target="https://papers.ssrn.com/sol3/papers.cfm?abstract_id=3928966" TargetMode="External"/><Relationship Id="rId38" Type="http://schemas.openxmlformats.org/officeDocument/2006/relationships/hyperlink" Target="https://www.kaggle.com/datasets/arevel/chess-game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joostdevblog.blogspot.com/2014/11/why-good-matchmaking-requires-enormous.html" TargetMode="External"/><Relationship Id="rId41" Type="http://schemas.openxmlformats.org/officeDocument/2006/relationships/hyperlink" Target="https://www.kaggle.com/datasets/datasnaek/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cp:lastModifiedBy>Hemanth Kumar</cp:lastModifiedBy>
  <cp:revision>3</cp:revision>
  <cp:lastPrinted>2025-07-20T21:30:00Z</cp:lastPrinted>
  <dcterms:created xsi:type="dcterms:W3CDTF">2025-07-20T21:31:00Z</dcterms:created>
  <dcterms:modified xsi:type="dcterms:W3CDTF">2025-07-20T21:31:00Z</dcterms:modified>
</cp:coreProperties>
</file>