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BCB" w:rsidRDefault="00F87BF1">
      <w:pPr>
        <w:pStyle w:val="BodyText"/>
        <w:spacing w:line="28" w:lineRule="exact"/>
        <w:ind w:left="111"/>
        <w:rPr>
          <w:rFonts w:ascii="Times New Roman"/>
          <w:sz w:val="2"/>
        </w:rPr>
      </w:pPr>
      <w:r>
        <w:rPr>
          <w:rFonts w:ascii="Times New Roman"/>
          <w:sz w:val="2"/>
        </w:rPr>
      </w:r>
      <w:r>
        <w:rPr>
          <w:rFonts w:ascii="Times New Roman"/>
          <w:sz w:val="2"/>
        </w:rPr>
        <w:pict>
          <v:group id="_x0000_s1031" style="width:526.35pt;height:1.45pt;mso-position-horizontal-relative:char;mso-position-vertical-relative:line" coordsize="10527,29">
            <v:rect id="_x0000_s1032" style="position:absolute;width:10527;height:29" fillcolor="black" stroked="f"/>
            <w10:wrap type="none"/>
            <w10:anchorlock/>
          </v:group>
        </w:pict>
      </w:r>
    </w:p>
    <w:p w:rsidR="006C1BCB" w:rsidRDefault="002A0F72" w:rsidP="003317DE">
      <w:pPr>
        <w:pStyle w:val="Heading1"/>
        <w:spacing w:before="55"/>
        <w:ind w:left="0"/>
        <w:rPr>
          <w:rFonts w:ascii="Caladea"/>
        </w:rPr>
      </w:pPr>
      <w:r>
        <w:rPr>
          <w:noProof/>
        </w:rPr>
        <w:drawing>
          <wp:anchor distT="0" distB="0" distL="0" distR="0" simplePos="0" relativeHeight="15731200" behindDoc="0" locked="0" layoutInCell="1" allowOverlap="1">
            <wp:simplePos x="0" y="0"/>
            <wp:positionH relativeFrom="page">
              <wp:posOffset>4773930</wp:posOffset>
            </wp:positionH>
            <wp:positionV relativeFrom="paragraph">
              <wp:posOffset>445494</wp:posOffset>
            </wp:positionV>
            <wp:extent cx="847642" cy="349857"/>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47642" cy="349857"/>
                    </a:xfrm>
                    <a:prstGeom prst="rect">
                      <a:avLst/>
                    </a:prstGeom>
                  </pic:spPr>
                </pic:pic>
              </a:graphicData>
            </a:graphic>
          </wp:anchor>
        </w:drawing>
      </w:r>
      <w:r w:rsidR="008B64D3">
        <w:rPr>
          <w:rFonts w:ascii="Caladea"/>
        </w:rPr>
        <w:t xml:space="preserve">   </w:t>
      </w:r>
      <w:hyperlink r:id="rId6" w:history="1">
        <w:proofErr w:type="spellStart"/>
        <w:r w:rsidR="002629A7" w:rsidRPr="00A812DF">
          <w:rPr>
            <w:rStyle w:val="Hyperlink"/>
            <w:rFonts w:ascii="Caladea"/>
            <w:sz w:val="22"/>
            <w:szCs w:val="22"/>
            <w:u w:val="none"/>
          </w:rPr>
          <w:t>Hemanth</w:t>
        </w:r>
        <w:proofErr w:type="spellEnd"/>
        <w:r w:rsidR="002629A7" w:rsidRPr="00A812DF">
          <w:rPr>
            <w:rStyle w:val="Hyperlink"/>
            <w:rFonts w:ascii="Caladea"/>
            <w:sz w:val="22"/>
            <w:szCs w:val="22"/>
            <w:u w:val="none"/>
          </w:rPr>
          <w:t xml:space="preserve"> </w:t>
        </w:r>
        <w:proofErr w:type="spellStart"/>
        <w:r w:rsidR="002629A7" w:rsidRPr="00A812DF">
          <w:rPr>
            <w:rStyle w:val="Hyperlink"/>
            <w:rFonts w:ascii="Caladea"/>
            <w:sz w:val="22"/>
            <w:szCs w:val="22"/>
            <w:u w:val="none"/>
          </w:rPr>
          <w:t>Gummadi</w:t>
        </w:r>
        <w:proofErr w:type="spellEnd"/>
      </w:hyperlink>
      <w:r w:rsidR="00453E39">
        <w:rPr>
          <w:rFonts w:ascii="Caladea"/>
        </w:rPr>
        <w:t xml:space="preserve"> (7</w:t>
      </w:r>
      <w:r w:rsidR="005D32BB">
        <w:rPr>
          <w:rFonts w:ascii="Caladea"/>
        </w:rPr>
        <w:t xml:space="preserve"> yrs) </w:t>
      </w:r>
      <w:r w:rsidR="008B64D3">
        <w:rPr>
          <w:rFonts w:ascii="Caladea"/>
        </w:rPr>
        <w:t xml:space="preserve">                                                   </w:t>
      </w:r>
      <w:r w:rsidR="00453E39">
        <w:rPr>
          <w:rFonts w:ascii="Caladea"/>
        </w:rPr>
        <w:t xml:space="preserve">         </w:t>
      </w:r>
      <w:r w:rsidR="0073592C">
        <w:rPr>
          <w:rFonts w:ascii="Caladea"/>
        </w:rPr>
        <w:t xml:space="preserve"> </w:t>
      </w:r>
      <w:r w:rsidR="00453E39">
        <w:rPr>
          <w:rFonts w:ascii="Caladea"/>
          <w:noProof/>
        </w:rPr>
        <w:drawing>
          <wp:inline distT="0" distB="0" distL="0" distR="0">
            <wp:extent cx="680665" cy="680665"/>
            <wp:effectExtent l="0" t="0" r="5135" b="0"/>
            <wp:docPr id="3" name="Picture 1" descr="AWS-Certified_Cloud-Practitioner_512x512.bc006f14f986fa4f3ca238b0b62be458ce1fb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Certified_Cloud-Practitioner_512x512.bc006f14f986fa4f3ca238b0b62be458ce1fb5ce.png"/>
                    <pic:cNvPicPr/>
                  </pic:nvPicPr>
                  <pic:blipFill>
                    <a:blip r:embed="rId7" cstate="print"/>
                    <a:stretch>
                      <a:fillRect/>
                    </a:stretch>
                  </pic:blipFill>
                  <pic:spPr>
                    <a:xfrm>
                      <a:off x="0" y="0"/>
                      <a:ext cx="685316" cy="685316"/>
                    </a:xfrm>
                    <a:prstGeom prst="rect">
                      <a:avLst/>
                    </a:prstGeom>
                  </pic:spPr>
                </pic:pic>
              </a:graphicData>
            </a:graphic>
          </wp:inline>
        </w:drawing>
      </w:r>
      <w:r w:rsidR="008B64D3">
        <w:rPr>
          <w:rFonts w:ascii="Caladea"/>
        </w:rPr>
        <w:t xml:space="preserve"> </w:t>
      </w:r>
      <w:r w:rsidR="0073592C">
        <w:rPr>
          <w:rFonts w:ascii="Caladea"/>
        </w:rPr>
        <w:t xml:space="preserve">   </w:t>
      </w:r>
      <w:r w:rsidR="008B64D3">
        <w:rPr>
          <w:rFonts w:ascii="Caladea"/>
        </w:rPr>
        <w:t xml:space="preserve"> </w:t>
      </w:r>
      <w:r w:rsidR="0073592C">
        <w:rPr>
          <w:rFonts w:ascii="Caladea"/>
        </w:rPr>
        <w:t xml:space="preserve">                         </w:t>
      </w:r>
      <w:r w:rsidR="00453E39">
        <w:rPr>
          <w:rFonts w:ascii="Caladea"/>
          <w:noProof/>
        </w:rPr>
        <w:drawing>
          <wp:inline distT="0" distB="0" distL="0" distR="0">
            <wp:extent cx="572494" cy="572494"/>
            <wp:effectExtent l="19050" t="0" r="0" b="0"/>
            <wp:docPr id="2" name="Picture 1" descr="My_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ortfolio.png"/>
                    <pic:cNvPicPr/>
                  </pic:nvPicPr>
                  <pic:blipFill>
                    <a:blip r:embed="rId8"/>
                    <a:stretch>
                      <a:fillRect/>
                    </a:stretch>
                  </pic:blipFill>
                  <pic:spPr>
                    <a:xfrm>
                      <a:off x="0" y="0"/>
                      <a:ext cx="573698" cy="573698"/>
                    </a:xfrm>
                    <a:prstGeom prst="rect">
                      <a:avLst/>
                    </a:prstGeom>
                  </pic:spPr>
                </pic:pic>
              </a:graphicData>
            </a:graphic>
          </wp:inline>
        </w:drawing>
      </w:r>
      <w:r w:rsidR="0073592C">
        <w:rPr>
          <w:rFonts w:ascii="Caladea"/>
        </w:rPr>
        <w:t xml:space="preserve">    </w:t>
      </w:r>
      <w:r w:rsidR="0073592C">
        <w:rPr>
          <w:rFonts w:ascii="Caladea"/>
          <w:noProof/>
        </w:rPr>
        <w:drawing>
          <wp:inline distT="0" distB="0" distL="0" distR="0">
            <wp:extent cx="653636" cy="743907"/>
            <wp:effectExtent l="19050" t="19050" r="13114" b="18093"/>
            <wp:docPr id="8" name="Picture 5" descr="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jpg"/>
                    <pic:cNvPicPr/>
                  </pic:nvPicPr>
                  <pic:blipFill>
                    <a:blip r:embed="rId9" cstate="print"/>
                    <a:srcRect b="14532"/>
                    <a:stretch>
                      <a:fillRect/>
                    </a:stretch>
                  </pic:blipFill>
                  <pic:spPr>
                    <a:xfrm>
                      <a:off x="0" y="0"/>
                      <a:ext cx="659990" cy="751139"/>
                    </a:xfrm>
                    <a:prstGeom prst="rect">
                      <a:avLst/>
                    </a:prstGeom>
                    <a:ln w="19050">
                      <a:solidFill>
                        <a:srgbClr val="0070C0"/>
                      </a:solidFill>
                    </a:ln>
                    <a:effectLst>
                      <a:innerShdw blurRad="63500" dist="50800" dir="2700000">
                        <a:prstClr val="black">
                          <a:alpha val="50000"/>
                        </a:prstClr>
                      </a:innerShdw>
                    </a:effectLst>
                  </pic:spPr>
                </pic:pic>
              </a:graphicData>
            </a:graphic>
          </wp:inline>
        </w:drawing>
      </w:r>
    </w:p>
    <w:p w:rsidR="006C1BCB" w:rsidRDefault="002629A7" w:rsidP="002629A7">
      <w:pPr>
        <w:rPr>
          <w:rFonts w:ascii="Caladea" w:hAnsi="Caladea"/>
          <w:sz w:val="20"/>
        </w:rPr>
      </w:pPr>
      <w:r>
        <w:rPr>
          <w:rFonts w:ascii="Caladea"/>
          <w:b/>
          <w:sz w:val="20"/>
          <w:szCs w:val="20"/>
        </w:rPr>
        <w:t xml:space="preserve">   </w:t>
      </w:r>
      <w:r w:rsidR="002A0F72">
        <w:rPr>
          <w:rFonts w:ascii="Caladea" w:hAnsi="Caladea"/>
          <w:b/>
          <w:sz w:val="20"/>
        </w:rPr>
        <w:t xml:space="preserve">Mobile: </w:t>
      </w:r>
      <w:r w:rsidR="008F1ECD">
        <w:rPr>
          <w:rFonts w:ascii="Caladea" w:hAnsi="Caladea"/>
          <w:sz w:val="20"/>
        </w:rPr>
        <w:t>+91-</w:t>
      </w:r>
      <w:r w:rsidR="001D6337">
        <w:rPr>
          <w:rFonts w:ascii="Caladea" w:hAnsi="Caladea"/>
          <w:sz w:val="20"/>
        </w:rPr>
        <w:t>8328625444 / 8886866633</w:t>
      </w:r>
      <w:r>
        <w:rPr>
          <w:rFonts w:ascii="Caladea" w:hAnsi="Caladea"/>
          <w:sz w:val="20"/>
        </w:rPr>
        <w:t xml:space="preserve">                                        </w:t>
      </w:r>
      <w:r w:rsidR="008B64D3">
        <w:rPr>
          <w:rFonts w:ascii="Caladea" w:hAnsi="Caladea"/>
          <w:sz w:val="20"/>
        </w:rPr>
        <w:t xml:space="preserve">                                                </w:t>
      </w:r>
      <w:r>
        <w:rPr>
          <w:rFonts w:ascii="Caladea" w:hAnsi="Caladea"/>
          <w:sz w:val="20"/>
        </w:rPr>
        <w:t xml:space="preserve">   </w:t>
      </w:r>
    </w:p>
    <w:p w:rsidR="006C1BCB" w:rsidRDefault="002A0F72">
      <w:pPr>
        <w:spacing w:before="1" w:after="23"/>
        <w:ind w:left="140"/>
      </w:pPr>
      <w:r>
        <w:rPr>
          <w:rFonts w:ascii="Caladea"/>
          <w:b/>
          <w:sz w:val="20"/>
        </w:rPr>
        <w:t xml:space="preserve">E-Mail: </w:t>
      </w:r>
      <w:hyperlink r:id="rId10" w:history="1">
        <w:r w:rsidR="008701BF" w:rsidRPr="009F3EF3">
          <w:rPr>
            <w:rStyle w:val="Hyperlink"/>
            <w:rFonts w:ascii="Caladea"/>
            <w:b/>
            <w:sz w:val="20"/>
          </w:rPr>
          <w:t>gummadihemanth07@gmail.com</w:t>
        </w:r>
      </w:hyperlink>
    </w:p>
    <w:p w:rsidR="003317DE" w:rsidRDefault="003317DE">
      <w:pPr>
        <w:spacing w:before="1" w:after="23"/>
        <w:ind w:left="140"/>
        <w:rPr>
          <w:rFonts w:ascii="Caladea"/>
          <w:sz w:val="20"/>
        </w:rPr>
      </w:pPr>
      <w:r>
        <w:rPr>
          <w:rFonts w:ascii="Caladea"/>
          <w:b/>
          <w:sz w:val="20"/>
        </w:rPr>
        <w:t xml:space="preserve">Digital </w:t>
      </w:r>
      <w:proofErr w:type="gramStart"/>
      <w:r>
        <w:rPr>
          <w:rFonts w:ascii="Caladea"/>
          <w:b/>
          <w:sz w:val="20"/>
        </w:rPr>
        <w:t>Resume :</w:t>
      </w:r>
      <w:proofErr w:type="gramEnd"/>
      <w:r>
        <w:rPr>
          <w:rFonts w:ascii="Caladea"/>
          <w:b/>
          <w:sz w:val="20"/>
        </w:rPr>
        <w:t xml:space="preserve"> </w:t>
      </w:r>
      <w:hyperlink r:id="rId11" w:history="1">
        <w:r w:rsidR="00A34E95">
          <w:rPr>
            <w:rStyle w:val="Hyperlink"/>
            <w:rFonts w:ascii="Caladea"/>
            <w:b/>
            <w:sz w:val="20"/>
          </w:rPr>
          <w:t>My Portfolio</w:t>
        </w:r>
      </w:hyperlink>
    </w:p>
    <w:p w:rsidR="006C1BCB" w:rsidRDefault="00F87BF1">
      <w:pPr>
        <w:pStyle w:val="BodyText"/>
        <w:spacing w:line="28" w:lineRule="exact"/>
        <w:ind w:left="111"/>
        <w:rPr>
          <w:rFonts w:ascii="Caladea"/>
          <w:sz w:val="2"/>
        </w:rPr>
      </w:pPr>
      <w:r>
        <w:rPr>
          <w:rFonts w:ascii="Caladea"/>
          <w:sz w:val="2"/>
        </w:rPr>
      </w:r>
      <w:r>
        <w:rPr>
          <w:rFonts w:ascii="Caladea"/>
          <w:sz w:val="2"/>
        </w:rPr>
        <w:pict>
          <v:group id="_x0000_s1029" style="width:526.35pt;height:1.45pt;mso-position-horizontal-relative:char;mso-position-vertical-relative:line" coordsize="10527,29">
            <v:rect id="_x0000_s1030" style="position:absolute;width:10527;height:29" fillcolor="black" stroked="f"/>
            <w10:wrap type="none"/>
            <w10:anchorlock/>
          </v:group>
        </w:pict>
      </w:r>
    </w:p>
    <w:p w:rsidR="006C1BCB" w:rsidRDefault="006C1BCB">
      <w:pPr>
        <w:pStyle w:val="BodyText"/>
        <w:spacing w:before="2"/>
        <w:rPr>
          <w:rFonts w:ascii="Caladea"/>
          <w:sz w:val="11"/>
        </w:rPr>
      </w:pPr>
    </w:p>
    <w:p w:rsidR="006C1BCB" w:rsidRDefault="002A0F72">
      <w:pPr>
        <w:pStyle w:val="Heading1"/>
        <w:ind w:left="123" w:right="116"/>
        <w:jc w:val="center"/>
        <w:rPr>
          <w:rFonts w:ascii="Caladea"/>
        </w:rPr>
      </w:pPr>
      <w:r>
        <w:rPr>
          <w:rFonts w:ascii="Caladea"/>
        </w:rPr>
        <w:t>JAVA FULL STACK DEVELOPER</w:t>
      </w:r>
      <w:r w:rsidR="002629A7">
        <w:rPr>
          <w:rFonts w:ascii="Caladea"/>
        </w:rPr>
        <w:t xml:space="preserve">                                                                                                                                  </w:t>
      </w:r>
    </w:p>
    <w:p w:rsidR="006C1BCB" w:rsidRDefault="00F87BF1">
      <w:pPr>
        <w:pStyle w:val="BodyText"/>
        <w:spacing w:before="8"/>
        <w:rPr>
          <w:rFonts w:ascii="Caladea"/>
          <w:b/>
          <w:sz w:val="18"/>
        </w:rPr>
      </w:pPr>
      <w:r w:rsidRPr="00F87BF1">
        <w:pict>
          <v:shape id="_x0000_s1028" style="position:absolute;margin-left:34.55pt;margin-top:12.9pt;width:526.35pt;height:1.45pt;z-index:-15727616;mso-wrap-distance-left:0;mso-wrap-distance-right:0;mso-position-horizontal-relative:page" coordorigin="691,258" coordsize="10527,29" o:spt="100" adj="0,,0" path="m11218,277l691,277r,10l11218,287r,-10xm11218,258l691,258r,10l11218,268r,-10xe" fillcolor="black" stroked="f">
            <v:stroke joinstyle="round"/>
            <v:formulas/>
            <v:path arrowok="t" o:connecttype="segments"/>
            <w10:wrap type="topAndBottom" anchorx="page"/>
          </v:shape>
        </w:pict>
      </w:r>
    </w:p>
    <w:p w:rsidR="006C1BCB" w:rsidRDefault="002A0F72">
      <w:pPr>
        <w:pStyle w:val="ListParagraph"/>
        <w:numPr>
          <w:ilvl w:val="0"/>
          <w:numId w:val="11"/>
        </w:numPr>
        <w:tabs>
          <w:tab w:val="left" w:pos="499"/>
          <w:tab w:val="left" w:pos="500"/>
        </w:tabs>
        <w:spacing w:line="226" w:lineRule="exact"/>
        <w:rPr>
          <w:sz w:val="20"/>
        </w:rPr>
      </w:pPr>
      <w:r>
        <w:rPr>
          <w:sz w:val="20"/>
        </w:rPr>
        <w:t>Experience</w:t>
      </w:r>
      <w:r>
        <w:rPr>
          <w:spacing w:val="6"/>
          <w:sz w:val="20"/>
        </w:rPr>
        <w:t xml:space="preserve"> </w:t>
      </w:r>
      <w:r>
        <w:rPr>
          <w:sz w:val="20"/>
        </w:rPr>
        <w:t>in</w:t>
      </w:r>
      <w:r>
        <w:rPr>
          <w:spacing w:val="6"/>
          <w:sz w:val="20"/>
        </w:rPr>
        <w:t xml:space="preserve"> </w:t>
      </w:r>
      <w:r>
        <w:rPr>
          <w:sz w:val="20"/>
        </w:rPr>
        <w:t>working</w:t>
      </w:r>
      <w:r>
        <w:rPr>
          <w:spacing w:val="7"/>
          <w:sz w:val="20"/>
        </w:rPr>
        <w:t xml:space="preserve"> </w:t>
      </w:r>
      <w:r w:rsidR="008B64D3">
        <w:rPr>
          <w:sz w:val="20"/>
        </w:rPr>
        <w:t>with</w:t>
      </w:r>
      <w:r>
        <w:rPr>
          <w:spacing w:val="8"/>
          <w:sz w:val="20"/>
        </w:rPr>
        <w:t xml:space="preserve"> </w:t>
      </w:r>
      <w:r>
        <w:rPr>
          <w:sz w:val="20"/>
        </w:rPr>
        <w:t>highly</w:t>
      </w:r>
      <w:r>
        <w:rPr>
          <w:spacing w:val="6"/>
          <w:sz w:val="20"/>
        </w:rPr>
        <w:t xml:space="preserve"> </w:t>
      </w:r>
      <w:r>
        <w:rPr>
          <w:sz w:val="20"/>
        </w:rPr>
        <w:t>scalable,</w:t>
      </w:r>
      <w:r>
        <w:rPr>
          <w:spacing w:val="8"/>
          <w:sz w:val="20"/>
        </w:rPr>
        <w:t xml:space="preserve"> </w:t>
      </w:r>
      <w:r>
        <w:rPr>
          <w:sz w:val="20"/>
        </w:rPr>
        <w:t>modular</w:t>
      </w:r>
      <w:r>
        <w:rPr>
          <w:spacing w:val="8"/>
          <w:sz w:val="20"/>
        </w:rPr>
        <w:t xml:space="preserve"> </w:t>
      </w:r>
      <w:r>
        <w:rPr>
          <w:sz w:val="20"/>
        </w:rPr>
        <w:t>and</w:t>
      </w:r>
      <w:r>
        <w:rPr>
          <w:spacing w:val="6"/>
          <w:sz w:val="20"/>
        </w:rPr>
        <w:t xml:space="preserve"> </w:t>
      </w:r>
      <w:r>
        <w:rPr>
          <w:sz w:val="20"/>
        </w:rPr>
        <w:t>secure</w:t>
      </w:r>
      <w:r>
        <w:rPr>
          <w:spacing w:val="7"/>
          <w:sz w:val="20"/>
        </w:rPr>
        <w:t xml:space="preserve"> </w:t>
      </w:r>
      <w:r>
        <w:rPr>
          <w:sz w:val="20"/>
        </w:rPr>
        <w:t>applications</w:t>
      </w:r>
      <w:r>
        <w:rPr>
          <w:spacing w:val="6"/>
          <w:sz w:val="20"/>
        </w:rPr>
        <w:t xml:space="preserve"> </w:t>
      </w:r>
      <w:r>
        <w:rPr>
          <w:sz w:val="20"/>
        </w:rPr>
        <w:t>using</w:t>
      </w:r>
      <w:r>
        <w:rPr>
          <w:spacing w:val="6"/>
          <w:sz w:val="20"/>
        </w:rPr>
        <w:t xml:space="preserve"> </w:t>
      </w:r>
      <w:r>
        <w:rPr>
          <w:sz w:val="20"/>
        </w:rPr>
        <w:t>the</w:t>
      </w:r>
      <w:r>
        <w:rPr>
          <w:spacing w:val="7"/>
          <w:sz w:val="20"/>
        </w:rPr>
        <w:t xml:space="preserve"> </w:t>
      </w:r>
      <w:r>
        <w:rPr>
          <w:sz w:val="20"/>
        </w:rPr>
        <w:t>state-</w:t>
      </w:r>
    </w:p>
    <w:p w:rsidR="006C1BCB" w:rsidRDefault="002629A7" w:rsidP="002629A7">
      <w:pPr>
        <w:pStyle w:val="BodyText"/>
        <w:spacing w:line="244" w:lineRule="exact"/>
      </w:pPr>
      <w:r>
        <w:t xml:space="preserve">         </w:t>
      </w:r>
      <w:proofErr w:type="gramStart"/>
      <w:r w:rsidR="002A0F72">
        <w:t>of-</w:t>
      </w:r>
      <w:proofErr w:type="gramEnd"/>
      <w:r w:rsidR="002A0F72">
        <w:t>the art tools and technologies and methodologies.</w:t>
      </w:r>
    </w:p>
    <w:p w:rsidR="006C1BCB" w:rsidRDefault="002A0F72">
      <w:pPr>
        <w:pStyle w:val="ListParagraph"/>
        <w:numPr>
          <w:ilvl w:val="0"/>
          <w:numId w:val="11"/>
        </w:numPr>
        <w:tabs>
          <w:tab w:val="left" w:pos="499"/>
          <w:tab w:val="left" w:pos="500"/>
        </w:tabs>
        <w:rPr>
          <w:sz w:val="20"/>
        </w:rPr>
      </w:pPr>
      <w:r>
        <w:rPr>
          <w:sz w:val="20"/>
        </w:rPr>
        <w:t xml:space="preserve">Experience in full stack web development using </w:t>
      </w:r>
      <w:r w:rsidR="001E1F46">
        <w:rPr>
          <w:sz w:val="20"/>
        </w:rPr>
        <w:t xml:space="preserve">Java, </w:t>
      </w:r>
      <w:r>
        <w:rPr>
          <w:sz w:val="20"/>
        </w:rPr>
        <w:t xml:space="preserve">Spring boot, </w:t>
      </w:r>
      <w:r w:rsidR="00C33037">
        <w:rPr>
          <w:sz w:val="20"/>
        </w:rPr>
        <w:t xml:space="preserve">Spring </w:t>
      </w:r>
      <w:proofErr w:type="gramStart"/>
      <w:r w:rsidR="00C33037">
        <w:rPr>
          <w:sz w:val="20"/>
        </w:rPr>
        <w:t>MVC ,</w:t>
      </w:r>
      <w:proofErr w:type="gramEnd"/>
      <w:r w:rsidR="00C33037">
        <w:rPr>
          <w:sz w:val="20"/>
        </w:rPr>
        <w:t xml:space="preserve"> </w:t>
      </w:r>
      <w:proofErr w:type="spellStart"/>
      <w:r w:rsidR="00C33037">
        <w:rPr>
          <w:sz w:val="20"/>
        </w:rPr>
        <w:t>webservices,</w:t>
      </w:r>
      <w:r w:rsidR="00F22BCD">
        <w:rPr>
          <w:sz w:val="20"/>
        </w:rPr>
        <w:t>MicroServices,</w:t>
      </w:r>
      <w:r>
        <w:rPr>
          <w:sz w:val="20"/>
        </w:rPr>
        <w:t>React</w:t>
      </w:r>
      <w:proofErr w:type="spellEnd"/>
      <w:r>
        <w:rPr>
          <w:sz w:val="20"/>
        </w:rPr>
        <w:t xml:space="preserve"> JS</w:t>
      </w:r>
      <w:r w:rsidR="002629A7">
        <w:rPr>
          <w:sz w:val="20"/>
        </w:rPr>
        <w:t>, JavaScript</w:t>
      </w:r>
      <w:r>
        <w:rPr>
          <w:sz w:val="20"/>
        </w:rPr>
        <w:t>.</w:t>
      </w:r>
    </w:p>
    <w:p w:rsidR="006C1BCB" w:rsidRDefault="002A0F72">
      <w:pPr>
        <w:pStyle w:val="ListParagraph"/>
        <w:numPr>
          <w:ilvl w:val="0"/>
          <w:numId w:val="11"/>
        </w:numPr>
        <w:tabs>
          <w:tab w:val="left" w:pos="499"/>
          <w:tab w:val="left" w:pos="500"/>
        </w:tabs>
        <w:spacing w:before="14"/>
        <w:rPr>
          <w:sz w:val="20"/>
        </w:rPr>
      </w:pPr>
      <w:r>
        <w:rPr>
          <w:sz w:val="20"/>
        </w:rPr>
        <w:t>Strong programming knowledge in java</w:t>
      </w:r>
      <w:r>
        <w:rPr>
          <w:spacing w:val="17"/>
          <w:sz w:val="20"/>
        </w:rPr>
        <w:t xml:space="preserve"> </w:t>
      </w:r>
      <w:r w:rsidR="002629A7">
        <w:rPr>
          <w:sz w:val="20"/>
        </w:rPr>
        <w:t xml:space="preserve">(below 1.11 </w:t>
      </w:r>
      <w:proofErr w:type="gramStart"/>
      <w:r w:rsidR="002629A7">
        <w:rPr>
          <w:sz w:val="20"/>
        </w:rPr>
        <w:t>version</w:t>
      </w:r>
      <w:proofErr w:type="gramEnd"/>
      <w:r>
        <w:rPr>
          <w:sz w:val="20"/>
        </w:rPr>
        <w:t>).</w:t>
      </w:r>
    </w:p>
    <w:p w:rsidR="006C1BCB" w:rsidRDefault="002A0F72" w:rsidP="002629A7">
      <w:pPr>
        <w:pStyle w:val="ListParagraph"/>
        <w:numPr>
          <w:ilvl w:val="0"/>
          <w:numId w:val="11"/>
        </w:numPr>
        <w:tabs>
          <w:tab w:val="left" w:pos="499"/>
          <w:tab w:val="left" w:pos="500"/>
        </w:tabs>
        <w:spacing w:before="43"/>
        <w:rPr>
          <w:sz w:val="20"/>
        </w:rPr>
      </w:pPr>
      <w:r w:rsidRPr="002629A7">
        <w:rPr>
          <w:sz w:val="20"/>
        </w:rPr>
        <w:t xml:space="preserve">Working experience in using </w:t>
      </w:r>
      <w:proofErr w:type="gramStart"/>
      <w:r w:rsidRPr="002629A7">
        <w:rPr>
          <w:sz w:val="20"/>
        </w:rPr>
        <w:t>SQL(</w:t>
      </w:r>
      <w:proofErr w:type="gramEnd"/>
      <w:r w:rsidRPr="002629A7">
        <w:rPr>
          <w:sz w:val="20"/>
        </w:rPr>
        <w:t>MYSQL, DB2</w:t>
      </w:r>
      <w:r w:rsidR="002629A7" w:rsidRPr="002629A7">
        <w:rPr>
          <w:sz w:val="20"/>
        </w:rPr>
        <w:t xml:space="preserve">,ORACLE </w:t>
      </w:r>
      <w:proofErr w:type="spellStart"/>
      <w:r w:rsidR="002629A7" w:rsidRPr="002629A7">
        <w:rPr>
          <w:sz w:val="20"/>
        </w:rPr>
        <w:t>sql</w:t>
      </w:r>
      <w:proofErr w:type="spellEnd"/>
      <w:r w:rsidRPr="002629A7">
        <w:rPr>
          <w:sz w:val="20"/>
        </w:rPr>
        <w:t xml:space="preserve">) </w:t>
      </w:r>
      <w:r w:rsidR="002629A7">
        <w:rPr>
          <w:sz w:val="20"/>
        </w:rPr>
        <w:t>.</w:t>
      </w:r>
    </w:p>
    <w:p w:rsidR="008B64D3" w:rsidRPr="002629A7" w:rsidRDefault="008B64D3" w:rsidP="002629A7">
      <w:pPr>
        <w:pStyle w:val="ListParagraph"/>
        <w:numPr>
          <w:ilvl w:val="0"/>
          <w:numId w:val="11"/>
        </w:numPr>
        <w:tabs>
          <w:tab w:val="left" w:pos="499"/>
          <w:tab w:val="left" w:pos="500"/>
        </w:tabs>
        <w:spacing w:before="43"/>
        <w:rPr>
          <w:sz w:val="20"/>
        </w:rPr>
      </w:pPr>
      <w:r w:rsidRPr="008B64D3">
        <w:rPr>
          <w:sz w:val="20"/>
        </w:rPr>
        <w:t>Expertise in payments messaging, swift standards understanding, Investment banking domain knowledge, trade life cycle and developing Web-based applicati</w:t>
      </w:r>
      <w:r w:rsidR="004C47EB">
        <w:rPr>
          <w:sz w:val="20"/>
        </w:rPr>
        <w:t xml:space="preserve">ons in JAVA using eclipse </w:t>
      </w:r>
      <w:proofErr w:type="spellStart"/>
      <w:r w:rsidR="004C47EB">
        <w:rPr>
          <w:sz w:val="20"/>
        </w:rPr>
        <w:t>Ide</w:t>
      </w:r>
      <w:proofErr w:type="spellEnd"/>
      <w:r w:rsidR="004C47EB">
        <w:rPr>
          <w:sz w:val="20"/>
        </w:rPr>
        <w:t xml:space="preserve"> or </w:t>
      </w:r>
      <w:proofErr w:type="spellStart"/>
      <w:r w:rsidR="004C47EB">
        <w:rPr>
          <w:sz w:val="20"/>
        </w:rPr>
        <w:t>Intellij</w:t>
      </w:r>
      <w:proofErr w:type="spellEnd"/>
      <w:r w:rsidR="004C47EB">
        <w:rPr>
          <w:sz w:val="20"/>
        </w:rPr>
        <w:t xml:space="preserve"> Idea </w:t>
      </w:r>
      <w:r w:rsidRPr="008B64D3">
        <w:rPr>
          <w:sz w:val="20"/>
        </w:rPr>
        <w:t xml:space="preserve">and oracle </w:t>
      </w:r>
      <w:proofErr w:type="spellStart"/>
      <w:r w:rsidRPr="008B64D3">
        <w:rPr>
          <w:sz w:val="20"/>
        </w:rPr>
        <w:t>Plsql</w:t>
      </w:r>
      <w:proofErr w:type="spellEnd"/>
      <w:r w:rsidRPr="008B64D3">
        <w:rPr>
          <w:sz w:val="20"/>
        </w:rPr>
        <w:t xml:space="preserve">, developing Standalone java application using swings, </w:t>
      </w:r>
      <w:proofErr w:type="spellStart"/>
      <w:r w:rsidRPr="008B64D3">
        <w:rPr>
          <w:sz w:val="20"/>
        </w:rPr>
        <w:t>awt</w:t>
      </w:r>
      <w:proofErr w:type="spellEnd"/>
      <w:r w:rsidRPr="008B64D3">
        <w:rPr>
          <w:sz w:val="20"/>
        </w:rPr>
        <w:t xml:space="preserve">, and </w:t>
      </w:r>
      <w:proofErr w:type="spellStart"/>
      <w:r w:rsidRPr="008B64D3">
        <w:rPr>
          <w:sz w:val="20"/>
        </w:rPr>
        <w:t>swt</w:t>
      </w:r>
      <w:proofErr w:type="spellEnd"/>
      <w:r w:rsidRPr="008B64D3">
        <w:rPr>
          <w:sz w:val="20"/>
        </w:rPr>
        <w:t>.</w:t>
      </w:r>
    </w:p>
    <w:p w:rsidR="006C1BCB" w:rsidRDefault="002A0F72">
      <w:pPr>
        <w:pStyle w:val="ListParagraph"/>
        <w:numPr>
          <w:ilvl w:val="0"/>
          <w:numId w:val="11"/>
        </w:numPr>
        <w:tabs>
          <w:tab w:val="left" w:pos="499"/>
          <w:tab w:val="left" w:pos="500"/>
        </w:tabs>
        <w:spacing w:before="43"/>
        <w:rPr>
          <w:sz w:val="20"/>
        </w:rPr>
      </w:pPr>
      <w:r w:rsidRPr="002629A7">
        <w:rPr>
          <w:sz w:val="20"/>
        </w:rPr>
        <w:t xml:space="preserve">Working knowledge on unit test frameworks like </w:t>
      </w:r>
      <w:proofErr w:type="spellStart"/>
      <w:r w:rsidRPr="002629A7">
        <w:rPr>
          <w:sz w:val="20"/>
        </w:rPr>
        <w:t>Junit</w:t>
      </w:r>
      <w:proofErr w:type="spellEnd"/>
      <w:r w:rsidRPr="002629A7">
        <w:rPr>
          <w:sz w:val="20"/>
        </w:rPr>
        <w:t xml:space="preserve"> an</w:t>
      </w:r>
      <w:r w:rsidRPr="002629A7">
        <w:rPr>
          <w:spacing w:val="34"/>
          <w:sz w:val="20"/>
        </w:rPr>
        <w:t xml:space="preserve">d </w:t>
      </w:r>
      <w:proofErr w:type="spellStart"/>
      <w:r w:rsidR="003970B3">
        <w:rPr>
          <w:sz w:val="20"/>
        </w:rPr>
        <w:t>Mockito,powermock</w:t>
      </w:r>
      <w:proofErr w:type="spellEnd"/>
    </w:p>
    <w:p w:rsidR="006C1BCB" w:rsidRDefault="002A0F72">
      <w:pPr>
        <w:pStyle w:val="ListParagraph"/>
        <w:numPr>
          <w:ilvl w:val="0"/>
          <w:numId w:val="11"/>
        </w:numPr>
        <w:tabs>
          <w:tab w:val="left" w:pos="499"/>
          <w:tab w:val="left" w:pos="500"/>
        </w:tabs>
        <w:spacing w:before="47"/>
        <w:rPr>
          <w:sz w:val="20"/>
        </w:rPr>
      </w:pPr>
      <w:r>
        <w:rPr>
          <w:sz w:val="20"/>
        </w:rPr>
        <w:t>Have</w:t>
      </w:r>
      <w:r>
        <w:rPr>
          <w:spacing w:val="5"/>
          <w:sz w:val="20"/>
        </w:rPr>
        <w:t xml:space="preserve"> </w:t>
      </w:r>
      <w:r>
        <w:rPr>
          <w:sz w:val="20"/>
        </w:rPr>
        <w:t>experience</w:t>
      </w:r>
      <w:r>
        <w:rPr>
          <w:spacing w:val="5"/>
          <w:sz w:val="20"/>
        </w:rPr>
        <w:t xml:space="preserve"> </w:t>
      </w:r>
      <w:r>
        <w:rPr>
          <w:sz w:val="20"/>
        </w:rPr>
        <w:t>in</w:t>
      </w:r>
      <w:r>
        <w:rPr>
          <w:spacing w:val="6"/>
          <w:sz w:val="20"/>
        </w:rPr>
        <w:t xml:space="preserve"> </w:t>
      </w:r>
      <w:r>
        <w:rPr>
          <w:sz w:val="20"/>
        </w:rPr>
        <w:t>using</w:t>
      </w:r>
      <w:r>
        <w:rPr>
          <w:spacing w:val="5"/>
          <w:sz w:val="20"/>
        </w:rPr>
        <w:t xml:space="preserve"> </w:t>
      </w:r>
      <w:r>
        <w:rPr>
          <w:sz w:val="20"/>
        </w:rPr>
        <w:t>static</w:t>
      </w:r>
      <w:r>
        <w:rPr>
          <w:spacing w:val="5"/>
          <w:sz w:val="20"/>
        </w:rPr>
        <w:t xml:space="preserve"> </w:t>
      </w:r>
      <w:r>
        <w:rPr>
          <w:sz w:val="20"/>
        </w:rPr>
        <w:t>code</w:t>
      </w:r>
      <w:r>
        <w:rPr>
          <w:spacing w:val="6"/>
          <w:sz w:val="20"/>
        </w:rPr>
        <w:t xml:space="preserve"> </w:t>
      </w:r>
      <w:r>
        <w:rPr>
          <w:sz w:val="20"/>
        </w:rPr>
        <w:t>analysis</w:t>
      </w:r>
      <w:r>
        <w:rPr>
          <w:spacing w:val="5"/>
          <w:sz w:val="20"/>
        </w:rPr>
        <w:t xml:space="preserve"> </w:t>
      </w:r>
      <w:r>
        <w:rPr>
          <w:sz w:val="20"/>
        </w:rPr>
        <w:t>tool,</w:t>
      </w:r>
      <w:r>
        <w:rPr>
          <w:spacing w:val="5"/>
          <w:sz w:val="20"/>
        </w:rPr>
        <w:t xml:space="preserve"> </w:t>
      </w:r>
      <w:proofErr w:type="spellStart"/>
      <w:r>
        <w:rPr>
          <w:sz w:val="20"/>
        </w:rPr>
        <w:t>SonarQube</w:t>
      </w:r>
      <w:proofErr w:type="spellEnd"/>
      <w:r>
        <w:rPr>
          <w:spacing w:val="6"/>
          <w:sz w:val="20"/>
        </w:rPr>
        <w:t xml:space="preserve"> </w:t>
      </w:r>
      <w:r>
        <w:rPr>
          <w:sz w:val="20"/>
        </w:rPr>
        <w:t>for</w:t>
      </w:r>
      <w:r>
        <w:rPr>
          <w:spacing w:val="5"/>
          <w:sz w:val="20"/>
        </w:rPr>
        <w:t xml:space="preserve"> </w:t>
      </w:r>
      <w:r>
        <w:rPr>
          <w:sz w:val="20"/>
        </w:rPr>
        <w:t>bugs,</w:t>
      </w:r>
      <w:r>
        <w:rPr>
          <w:spacing w:val="5"/>
          <w:sz w:val="20"/>
        </w:rPr>
        <w:t xml:space="preserve"> </w:t>
      </w:r>
      <w:r>
        <w:rPr>
          <w:sz w:val="20"/>
        </w:rPr>
        <w:t>code</w:t>
      </w:r>
      <w:r>
        <w:rPr>
          <w:spacing w:val="5"/>
          <w:sz w:val="20"/>
        </w:rPr>
        <w:t xml:space="preserve"> </w:t>
      </w:r>
      <w:r>
        <w:rPr>
          <w:sz w:val="20"/>
        </w:rPr>
        <w:t>smells,</w:t>
      </w:r>
      <w:r>
        <w:rPr>
          <w:spacing w:val="5"/>
          <w:sz w:val="20"/>
        </w:rPr>
        <w:t xml:space="preserve"> </w:t>
      </w:r>
      <w:r>
        <w:rPr>
          <w:sz w:val="20"/>
        </w:rPr>
        <w:t>vulnerabilities.</w:t>
      </w:r>
    </w:p>
    <w:p w:rsidR="006C1BCB" w:rsidRDefault="002A0F72">
      <w:pPr>
        <w:pStyle w:val="ListParagraph"/>
        <w:numPr>
          <w:ilvl w:val="0"/>
          <w:numId w:val="11"/>
        </w:numPr>
        <w:tabs>
          <w:tab w:val="left" w:pos="499"/>
          <w:tab w:val="left" w:pos="500"/>
        </w:tabs>
        <w:spacing w:before="43"/>
        <w:rPr>
          <w:sz w:val="20"/>
        </w:rPr>
      </w:pPr>
      <w:r>
        <w:rPr>
          <w:sz w:val="20"/>
        </w:rPr>
        <w:t xml:space="preserve">Have </w:t>
      </w:r>
      <w:r w:rsidR="002629A7">
        <w:rPr>
          <w:sz w:val="20"/>
        </w:rPr>
        <w:t>good</w:t>
      </w:r>
      <w:r>
        <w:rPr>
          <w:sz w:val="20"/>
        </w:rPr>
        <w:t xml:space="preserve"> understanding of the CI/CD concepts and the Jenkins</w:t>
      </w:r>
      <w:r>
        <w:rPr>
          <w:spacing w:val="37"/>
          <w:sz w:val="20"/>
        </w:rPr>
        <w:t xml:space="preserve"> </w:t>
      </w:r>
      <w:r w:rsidR="002629A7">
        <w:rPr>
          <w:sz w:val="20"/>
        </w:rPr>
        <w:t>tool an</w:t>
      </w:r>
      <w:r w:rsidR="004C47EB">
        <w:rPr>
          <w:sz w:val="20"/>
        </w:rPr>
        <w:t>d</w:t>
      </w:r>
      <w:r w:rsidR="002629A7">
        <w:rPr>
          <w:sz w:val="20"/>
        </w:rPr>
        <w:t xml:space="preserve"> </w:t>
      </w:r>
      <w:proofErr w:type="spellStart"/>
      <w:r w:rsidR="002629A7">
        <w:rPr>
          <w:sz w:val="20"/>
        </w:rPr>
        <w:t>gradle</w:t>
      </w:r>
      <w:proofErr w:type="spellEnd"/>
      <w:r w:rsidR="002629A7">
        <w:rPr>
          <w:sz w:val="20"/>
        </w:rPr>
        <w:t xml:space="preserve"> enterprise</w:t>
      </w:r>
    </w:p>
    <w:p w:rsidR="006C1BCB" w:rsidRDefault="002A0F72">
      <w:pPr>
        <w:pStyle w:val="ListParagraph"/>
        <w:numPr>
          <w:ilvl w:val="0"/>
          <w:numId w:val="11"/>
        </w:numPr>
        <w:tabs>
          <w:tab w:val="left" w:pos="499"/>
          <w:tab w:val="left" w:pos="500"/>
        </w:tabs>
        <w:spacing w:before="48"/>
        <w:rPr>
          <w:sz w:val="20"/>
        </w:rPr>
      </w:pPr>
      <w:r>
        <w:rPr>
          <w:sz w:val="20"/>
        </w:rPr>
        <w:t>Experience in Agile Scrum</w:t>
      </w:r>
      <w:r>
        <w:rPr>
          <w:spacing w:val="12"/>
          <w:sz w:val="20"/>
        </w:rPr>
        <w:t xml:space="preserve"> </w:t>
      </w:r>
      <w:r>
        <w:rPr>
          <w:sz w:val="20"/>
        </w:rPr>
        <w:t>Development.</w:t>
      </w:r>
    </w:p>
    <w:p w:rsidR="006C1BCB" w:rsidRDefault="002A0F72">
      <w:pPr>
        <w:pStyle w:val="ListParagraph"/>
        <w:numPr>
          <w:ilvl w:val="0"/>
          <w:numId w:val="11"/>
        </w:numPr>
        <w:tabs>
          <w:tab w:val="left" w:pos="499"/>
          <w:tab w:val="left" w:pos="500"/>
        </w:tabs>
        <w:spacing w:before="42"/>
        <w:rPr>
          <w:sz w:val="20"/>
        </w:rPr>
      </w:pPr>
      <w:r>
        <w:rPr>
          <w:sz w:val="20"/>
        </w:rPr>
        <w:t xml:space="preserve">Have experience in using tool </w:t>
      </w:r>
      <w:r w:rsidR="002629A7">
        <w:rPr>
          <w:sz w:val="20"/>
        </w:rPr>
        <w:t xml:space="preserve">Radar (or) </w:t>
      </w:r>
      <w:proofErr w:type="spellStart"/>
      <w:r w:rsidR="002629A7">
        <w:rPr>
          <w:sz w:val="20"/>
        </w:rPr>
        <w:t>Github</w:t>
      </w:r>
      <w:proofErr w:type="spellEnd"/>
      <w:r w:rsidR="002629A7">
        <w:rPr>
          <w:sz w:val="20"/>
        </w:rPr>
        <w:t xml:space="preserve"> issues (or) </w:t>
      </w:r>
      <w:r>
        <w:rPr>
          <w:sz w:val="20"/>
        </w:rPr>
        <w:t>JIRA for user stories, tasks and</w:t>
      </w:r>
      <w:r>
        <w:rPr>
          <w:spacing w:val="42"/>
          <w:sz w:val="20"/>
        </w:rPr>
        <w:t xml:space="preserve"> </w:t>
      </w:r>
      <w:r>
        <w:rPr>
          <w:sz w:val="20"/>
        </w:rPr>
        <w:t>defects.</w:t>
      </w:r>
    </w:p>
    <w:p w:rsidR="006C1BCB" w:rsidRDefault="002A0F72">
      <w:pPr>
        <w:pStyle w:val="ListParagraph"/>
        <w:numPr>
          <w:ilvl w:val="0"/>
          <w:numId w:val="11"/>
        </w:numPr>
        <w:tabs>
          <w:tab w:val="left" w:pos="499"/>
          <w:tab w:val="left" w:pos="500"/>
        </w:tabs>
        <w:spacing w:before="48"/>
        <w:rPr>
          <w:sz w:val="20"/>
        </w:rPr>
      </w:pPr>
      <w:r>
        <w:rPr>
          <w:sz w:val="20"/>
        </w:rPr>
        <w:t xml:space="preserve">Experience in version </w:t>
      </w:r>
      <w:r w:rsidR="001E1F46">
        <w:rPr>
          <w:sz w:val="20"/>
        </w:rPr>
        <w:t xml:space="preserve">management </w:t>
      </w:r>
      <w:proofErr w:type="gramStart"/>
      <w:r w:rsidR="001E1F46">
        <w:rPr>
          <w:sz w:val="20"/>
        </w:rPr>
        <w:t xml:space="preserve">repository </w:t>
      </w:r>
      <w:r>
        <w:rPr>
          <w:sz w:val="20"/>
        </w:rPr>
        <w:t xml:space="preserve"> tools</w:t>
      </w:r>
      <w:proofErr w:type="gramEnd"/>
      <w:r>
        <w:rPr>
          <w:sz w:val="20"/>
        </w:rPr>
        <w:t xml:space="preserve"> like </w:t>
      </w:r>
      <w:proofErr w:type="spellStart"/>
      <w:r w:rsidR="002629A7">
        <w:rPr>
          <w:sz w:val="20"/>
        </w:rPr>
        <w:t>Git</w:t>
      </w:r>
      <w:proofErr w:type="spellEnd"/>
      <w:r w:rsidR="002629A7">
        <w:rPr>
          <w:sz w:val="20"/>
        </w:rPr>
        <w:t xml:space="preserve"> , SVN , </w:t>
      </w:r>
      <w:r>
        <w:rPr>
          <w:sz w:val="20"/>
        </w:rPr>
        <w:t>Serena Dimensions</w:t>
      </w:r>
      <w:r w:rsidR="002629A7">
        <w:rPr>
          <w:sz w:val="20"/>
        </w:rPr>
        <w:t>.</w:t>
      </w:r>
    </w:p>
    <w:p w:rsidR="001E1F46" w:rsidRDefault="001E1F46">
      <w:pPr>
        <w:pStyle w:val="ListParagraph"/>
        <w:numPr>
          <w:ilvl w:val="0"/>
          <w:numId w:val="11"/>
        </w:numPr>
        <w:tabs>
          <w:tab w:val="left" w:pos="499"/>
          <w:tab w:val="left" w:pos="500"/>
        </w:tabs>
        <w:spacing w:before="48"/>
        <w:rPr>
          <w:sz w:val="20"/>
        </w:rPr>
      </w:pPr>
      <w:r w:rsidRPr="001E1F46">
        <w:rPr>
          <w:sz w:val="20"/>
        </w:rPr>
        <w:t>Proven ability to operate in extreme high pressure situations, successfully handle multiple competing priorities possessing a high level of discipline while displaying a high degree of flexibility and professionalism.</w:t>
      </w:r>
    </w:p>
    <w:p w:rsidR="001E1F46" w:rsidRDefault="001E1F46">
      <w:pPr>
        <w:pStyle w:val="ListParagraph"/>
        <w:numPr>
          <w:ilvl w:val="0"/>
          <w:numId w:val="11"/>
        </w:numPr>
        <w:tabs>
          <w:tab w:val="left" w:pos="499"/>
          <w:tab w:val="left" w:pos="500"/>
        </w:tabs>
        <w:spacing w:before="48"/>
        <w:rPr>
          <w:sz w:val="20"/>
        </w:rPr>
      </w:pPr>
      <w:r w:rsidRPr="001E1F46">
        <w:rPr>
          <w:sz w:val="20"/>
        </w:rPr>
        <w:t>Quick learner and good performer both in team and independent job environments. Proficient at grasping new concepts, applications and technologies quickly, and utilizing the same in a productive manner.</w:t>
      </w:r>
    </w:p>
    <w:p w:rsidR="006C1BCB" w:rsidRDefault="00F87BF1">
      <w:pPr>
        <w:pStyle w:val="BodyText"/>
        <w:spacing w:before="9"/>
        <w:rPr>
          <w:sz w:val="22"/>
        </w:rPr>
      </w:pPr>
      <w:r w:rsidRPr="00F87BF1">
        <w:pict>
          <v:shapetype id="_x0000_t202" coordsize="21600,21600" o:spt="202" path="m,l,21600r21600,l21600,xe">
            <v:stroke joinstyle="miter"/>
            <v:path gradientshapeok="t" o:connecttype="rect"/>
          </v:shapetype>
          <v:shape id="_x0000_s1027" type="#_x0000_t202" style="position:absolute;margin-left:34.55pt;margin-top:15.1pt;width:526.35pt;height:11.8pt;z-index:-15727104;mso-wrap-distance-left:0;mso-wrap-distance-right:0;mso-position-horizontal-relative:page" fillcolor="#e0e0e0" stroked="f">
            <v:textbox inset="0,0,0,0">
              <w:txbxContent>
                <w:p w:rsidR="006C1BCB" w:rsidRDefault="002A0F72">
                  <w:pPr>
                    <w:spacing w:before="2" w:line="233" w:lineRule="exact"/>
                    <w:ind w:left="28"/>
                    <w:rPr>
                      <w:rFonts w:ascii="Caladea"/>
                      <w:b/>
                      <w:sz w:val="20"/>
                    </w:rPr>
                  </w:pPr>
                  <w:r>
                    <w:rPr>
                      <w:rFonts w:ascii="Caladea"/>
                      <w:b/>
                      <w:sz w:val="20"/>
                    </w:rPr>
                    <w:t>TECHNICAL EXPERTISE</w:t>
                  </w:r>
                </w:p>
              </w:txbxContent>
            </v:textbox>
            <w10:wrap type="topAndBottom" anchorx="page"/>
          </v:shape>
        </w:pict>
      </w:r>
    </w:p>
    <w:p w:rsidR="006C1BCB" w:rsidRDefault="006C1BCB">
      <w:pPr>
        <w:pStyle w:val="BodyText"/>
        <w:rPr>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4867"/>
      </w:tblGrid>
      <w:tr w:rsidR="006C1BCB">
        <w:trPr>
          <w:trHeight w:val="244"/>
        </w:trPr>
        <w:tc>
          <w:tcPr>
            <w:tcW w:w="2357" w:type="dxa"/>
          </w:tcPr>
          <w:p w:rsidR="006C1BCB" w:rsidRDefault="006E05FF">
            <w:pPr>
              <w:pStyle w:val="TableParagraph"/>
              <w:spacing w:line="223" w:lineRule="exact"/>
              <w:rPr>
                <w:b/>
                <w:sz w:val="20"/>
              </w:rPr>
            </w:pPr>
            <w:r>
              <w:rPr>
                <w:b/>
                <w:sz w:val="20"/>
              </w:rPr>
              <w:t>Technology experience</w:t>
            </w:r>
          </w:p>
        </w:tc>
        <w:tc>
          <w:tcPr>
            <w:tcW w:w="4867" w:type="dxa"/>
          </w:tcPr>
          <w:p w:rsidR="006C1BCB" w:rsidRDefault="002A0F72" w:rsidP="00F22BCD">
            <w:pPr>
              <w:pStyle w:val="TableParagraph"/>
              <w:spacing w:line="223" w:lineRule="exact"/>
              <w:rPr>
                <w:sz w:val="20"/>
              </w:rPr>
            </w:pPr>
            <w:proofErr w:type="spellStart"/>
            <w:r>
              <w:rPr>
                <w:sz w:val="20"/>
              </w:rPr>
              <w:t>Java,</w:t>
            </w:r>
            <w:r w:rsidR="006E05FF">
              <w:rPr>
                <w:sz w:val="20"/>
              </w:rPr>
              <w:t>Spring</w:t>
            </w:r>
            <w:proofErr w:type="spellEnd"/>
            <w:r w:rsidR="006E05FF">
              <w:rPr>
                <w:sz w:val="20"/>
              </w:rPr>
              <w:t xml:space="preserve"> </w:t>
            </w:r>
            <w:proofErr w:type="spellStart"/>
            <w:r w:rsidR="006E05FF">
              <w:rPr>
                <w:sz w:val="20"/>
              </w:rPr>
              <w:t>mvc</w:t>
            </w:r>
            <w:proofErr w:type="spellEnd"/>
            <w:r w:rsidR="006E05FF">
              <w:rPr>
                <w:sz w:val="20"/>
              </w:rPr>
              <w:t xml:space="preserve">, spring boot, soap and rest </w:t>
            </w:r>
            <w:proofErr w:type="spellStart"/>
            <w:r w:rsidR="006E05FF">
              <w:rPr>
                <w:sz w:val="20"/>
              </w:rPr>
              <w:t>webservices</w:t>
            </w:r>
            <w:proofErr w:type="spellEnd"/>
            <w:r w:rsidR="00F22BCD">
              <w:rPr>
                <w:sz w:val="20"/>
              </w:rPr>
              <w:t xml:space="preserve">, </w:t>
            </w:r>
            <w:proofErr w:type="spellStart"/>
            <w:r w:rsidR="003970B3" w:rsidRPr="003970B3">
              <w:rPr>
                <w:sz w:val="20"/>
              </w:rPr>
              <w:t>mvc</w:t>
            </w:r>
            <w:proofErr w:type="spellEnd"/>
            <w:r w:rsidR="003970B3" w:rsidRPr="003970B3">
              <w:rPr>
                <w:sz w:val="20"/>
              </w:rPr>
              <w:t>, xml,</w:t>
            </w:r>
            <w:r w:rsidR="00CA5197">
              <w:rPr>
                <w:sz w:val="20"/>
              </w:rPr>
              <w:t xml:space="preserve"> AWS </w:t>
            </w:r>
            <w:r w:rsidR="004A6C7D">
              <w:rPr>
                <w:sz w:val="20"/>
              </w:rPr>
              <w:t xml:space="preserve">, </w:t>
            </w:r>
            <w:proofErr w:type="spellStart"/>
            <w:r w:rsidR="004A6C7D">
              <w:rPr>
                <w:sz w:val="20"/>
              </w:rPr>
              <w:t>Microservices</w:t>
            </w:r>
            <w:proofErr w:type="spellEnd"/>
          </w:p>
        </w:tc>
      </w:tr>
      <w:tr w:rsidR="006C1BCB">
        <w:trPr>
          <w:trHeight w:val="239"/>
        </w:trPr>
        <w:tc>
          <w:tcPr>
            <w:tcW w:w="2357" w:type="dxa"/>
          </w:tcPr>
          <w:p w:rsidR="006C1BCB" w:rsidRDefault="002A0F72">
            <w:pPr>
              <w:pStyle w:val="TableParagraph"/>
              <w:spacing w:before="0" w:line="220" w:lineRule="exact"/>
              <w:rPr>
                <w:b/>
                <w:sz w:val="20"/>
              </w:rPr>
            </w:pPr>
            <w:r>
              <w:rPr>
                <w:b/>
                <w:sz w:val="20"/>
              </w:rPr>
              <w:t>Databases</w:t>
            </w:r>
          </w:p>
        </w:tc>
        <w:tc>
          <w:tcPr>
            <w:tcW w:w="4867" w:type="dxa"/>
          </w:tcPr>
          <w:p w:rsidR="006C1BCB" w:rsidRDefault="006E05FF" w:rsidP="006E05FF">
            <w:pPr>
              <w:pStyle w:val="TableParagraph"/>
              <w:spacing w:before="0" w:line="220" w:lineRule="exact"/>
              <w:rPr>
                <w:sz w:val="20"/>
              </w:rPr>
            </w:pPr>
            <w:proofErr w:type="spellStart"/>
            <w:r>
              <w:rPr>
                <w:sz w:val="20"/>
              </w:rPr>
              <w:t>MySQL</w:t>
            </w:r>
            <w:proofErr w:type="spellEnd"/>
            <w:r w:rsidR="002A0F72">
              <w:rPr>
                <w:sz w:val="20"/>
              </w:rPr>
              <w:t>, DB2, Oracle</w:t>
            </w:r>
          </w:p>
        </w:tc>
      </w:tr>
      <w:tr w:rsidR="006C1BCB">
        <w:trPr>
          <w:trHeight w:val="244"/>
        </w:trPr>
        <w:tc>
          <w:tcPr>
            <w:tcW w:w="2357" w:type="dxa"/>
          </w:tcPr>
          <w:p w:rsidR="006C1BCB" w:rsidRDefault="002A0F72">
            <w:pPr>
              <w:pStyle w:val="TableParagraph"/>
              <w:spacing w:line="223" w:lineRule="exact"/>
              <w:rPr>
                <w:b/>
                <w:sz w:val="20"/>
              </w:rPr>
            </w:pPr>
            <w:r>
              <w:rPr>
                <w:b/>
                <w:sz w:val="20"/>
              </w:rPr>
              <w:t>UI</w:t>
            </w:r>
          </w:p>
        </w:tc>
        <w:tc>
          <w:tcPr>
            <w:tcW w:w="4867" w:type="dxa"/>
          </w:tcPr>
          <w:p w:rsidR="006C1BCB" w:rsidRDefault="002A0F72" w:rsidP="00CA5197">
            <w:pPr>
              <w:pStyle w:val="TableParagraph"/>
              <w:spacing w:line="223" w:lineRule="exact"/>
              <w:ind w:left="155"/>
              <w:rPr>
                <w:sz w:val="20"/>
              </w:rPr>
            </w:pPr>
            <w:r>
              <w:rPr>
                <w:sz w:val="20"/>
              </w:rPr>
              <w:t>React JS,</w:t>
            </w:r>
            <w:r w:rsidR="00CA5197" w:rsidRPr="003970B3">
              <w:rPr>
                <w:sz w:val="20"/>
              </w:rPr>
              <w:t xml:space="preserve"> JavaScript</w:t>
            </w:r>
            <w:r w:rsidR="00CA5197">
              <w:rPr>
                <w:sz w:val="20"/>
              </w:rPr>
              <w:t>,</w:t>
            </w:r>
            <w:r w:rsidR="00CA5197" w:rsidRPr="003970B3">
              <w:rPr>
                <w:sz w:val="20"/>
              </w:rPr>
              <w:t xml:space="preserve"> </w:t>
            </w:r>
            <w:proofErr w:type="spellStart"/>
            <w:r w:rsidR="00CA5197" w:rsidRPr="003970B3">
              <w:rPr>
                <w:sz w:val="20"/>
              </w:rPr>
              <w:t>Jquery</w:t>
            </w:r>
            <w:proofErr w:type="spellEnd"/>
            <w:r w:rsidR="00CA5197">
              <w:rPr>
                <w:sz w:val="20"/>
              </w:rPr>
              <w:t>,</w:t>
            </w:r>
            <w:r>
              <w:rPr>
                <w:sz w:val="20"/>
              </w:rPr>
              <w:t xml:space="preserve"> </w:t>
            </w:r>
            <w:r w:rsidR="00CA5197">
              <w:rPr>
                <w:sz w:val="20"/>
              </w:rPr>
              <w:t xml:space="preserve">HTML, </w:t>
            </w:r>
            <w:proofErr w:type="spellStart"/>
            <w:r w:rsidR="00CA5197">
              <w:rPr>
                <w:sz w:val="20"/>
              </w:rPr>
              <w:t>Jsp</w:t>
            </w:r>
            <w:proofErr w:type="spellEnd"/>
            <w:r w:rsidR="00CA5197">
              <w:rPr>
                <w:sz w:val="20"/>
              </w:rPr>
              <w:t>,</w:t>
            </w:r>
            <w:r w:rsidR="00CA5197" w:rsidRPr="003970B3">
              <w:rPr>
                <w:sz w:val="20"/>
              </w:rPr>
              <w:t xml:space="preserve"> CSS, swing, </w:t>
            </w:r>
            <w:proofErr w:type="spellStart"/>
            <w:r w:rsidR="00CA5197" w:rsidRPr="003970B3">
              <w:rPr>
                <w:sz w:val="20"/>
              </w:rPr>
              <w:t>awt</w:t>
            </w:r>
            <w:proofErr w:type="spellEnd"/>
            <w:r w:rsidR="00CA5197" w:rsidRPr="003970B3">
              <w:rPr>
                <w:sz w:val="20"/>
              </w:rPr>
              <w:t xml:space="preserve">, </w:t>
            </w:r>
            <w:proofErr w:type="spellStart"/>
            <w:r w:rsidR="00CA5197" w:rsidRPr="003970B3">
              <w:rPr>
                <w:sz w:val="20"/>
              </w:rPr>
              <w:t>swt</w:t>
            </w:r>
            <w:proofErr w:type="spellEnd"/>
            <w:r w:rsidR="00CA5197" w:rsidRPr="003970B3">
              <w:rPr>
                <w:sz w:val="20"/>
              </w:rPr>
              <w:t>,</w:t>
            </w:r>
          </w:p>
        </w:tc>
      </w:tr>
      <w:tr w:rsidR="00CA5197">
        <w:trPr>
          <w:trHeight w:val="244"/>
        </w:trPr>
        <w:tc>
          <w:tcPr>
            <w:tcW w:w="2357" w:type="dxa"/>
          </w:tcPr>
          <w:p w:rsidR="00CA5197" w:rsidRDefault="00CA5197" w:rsidP="002A4027">
            <w:pPr>
              <w:pStyle w:val="TableParagraph"/>
              <w:spacing w:line="223" w:lineRule="exact"/>
              <w:rPr>
                <w:b/>
                <w:sz w:val="20"/>
              </w:rPr>
            </w:pPr>
            <w:r>
              <w:rPr>
                <w:b/>
                <w:sz w:val="20"/>
              </w:rPr>
              <w:t>Application Server</w:t>
            </w:r>
          </w:p>
        </w:tc>
        <w:tc>
          <w:tcPr>
            <w:tcW w:w="4867" w:type="dxa"/>
          </w:tcPr>
          <w:p w:rsidR="00CA5197" w:rsidRDefault="00CA5197">
            <w:pPr>
              <w:pStyle w:val="TableParagraph"/>
              <w:spacing w:line="223" w:lineRule="exact"/>
              <w:rPr>
                <w:sz w:val="20"/>
              </w:rPr>
            </w:pPr>
            <w:proofErr w:type="spellStart"/>
            <w:r>
              <w:rPr>
                <w:sz w:val="20"/>
              </w:rPr>
              <w:t>Weblogic</w:t>
            </w:r>
            <w:proofErr w:type="spellEnd"/>
            <w:r>
              <w:rPr>
                <w:sz w:val="20"/>
              </w:rPr>
              <w:t xml:space="preserve">, </w:t>
            </w:r>
            <w:proofErr w:type="spellStart"/>
            <w:r>
              <w:rPr>
                <w:sz w:val="20"/>
              </w:rPr>
              <w:t>websphere</w:t>
            </w:r>
            <w:proofErr w:type="spellEnd"/>
            <w:r>
              <w:rPr>
                <w:sz w:val="20"/>
              </w:rPr>
              <w:t xml:space="preserve">, </w:t>
            </w:r>
            <w:proofErr w:type="spellStart"/>
            <w:r>
              <w:rPr>
                <w:sz w:val="20"/>
              </w:rPr>
              <w:t>jboss</w:t>
            </w:r>
            <w:proofErr w:type="spellEnd"/>
            <w:r>
              <w:rPr>
                <w:sz w:val="20"/>
              </w:rPr>
              <w:t xml:space="preserve"> , tomcat, AKKA http server</w:t>
            </w:r>
          </w:p>
        </w:tc>
      </w:tr>
      <w:tr w:rsidR="00CA5197">
        <w:trPr>
          <w:trHeight w:val="244"/>
        </w:trPr>
        <w:tc>
          <w:tcPr>
            <w:tcW w:w="2357" w:type="dxa"/>
          </w:tcPr>
          <w:p w:rsidR="00CA5197" w:rsidRDefault="00CA5197">
            <w:pPr>
              <w:pStyle w:val="TableParagraph"/>
              <w:spacing w:line="223" w:lineRule="exact"/>
              <w:rPr>
                <w:b/>
                <w:sz w:val="20"/>
              </w:rPr>
            </w:pPr>
            <w:r>
              <w:rPr>
                <w:b/>
                <w:sz w:val="20"/>
              </w:rPr>
              <w:t>Tools</w:t>
            </w:r>
          </w:p>
        </w:tc>
        <w:tc>
          <w:tcPr>
            <w:tcW w:w="4867" w:type="dxa"/>
          </w:tcPr>
          <w:p w:rsidR="00CA5197" w:rsidRDefault="00CA5197">
            <w:pPr>
              <w:pStyle w:val="TableParagraph"/>
              <w:spacing w:line="223" w:lineRule="exact"/>
              <w:rPr>
                <w:sz w:val="20"/>
              </w:rPr>
            </w:pPr>
            <w:r>
              <w:rPr>
                <w:sz w:val="20"/>
              </w:rPr>
              <w:t xml:space="preserve">Maven , </w:t>
            </w:r>
            <w:proofErr w:type="spellStart"/>
            <w:r>
              <w:rPr>
                <w:sz w:val="20"/>
              </w:rPr>
              <w:t>gradle</w:t>
            </w:r>
            <w:proofErr w:type="spellEnd"/>
            <w:r>
              <w:rPr>
                <w:sz w:val="20"/>
              </w:rPr>
              <w:t xml:space="preserve"> , </w:t>
            </w:r>
            <w:proofErr w:type="spellStart"/>
            <w:r>
              <w:rPr>
                <w:sz w:val="20"/>
              </w:rPr>
              <w:t>gradle</w:t>
            </w:r>
            <w:proofErr w:type="spellEnd"/>
            <w:r>
              <w:rPr>
                <w:sz w:val="20"/>
              </w:rPr>
              <w:t xml:space="preserve"> enterprise , Jenkins , </w:t>
            </w:r>
            <w:proofErr w:type="spellStart"/>
            <w:r>
              <w:rPr>
                <w:sz w:val="20"/>
              </w:rPr>
              <w:t>Github</w:t>
            </w:r>
            <w:proofErr w:type="spellEnd"/>
            <w:r>
              <w:rPr>
                <w:sz w:val="20"/>
              </w:rPr>
              <w:t xml:space="preserve"> , Tortoise SVN , </w:t>
            </w:r>
            <w:proofErr w:type="spellStart"/>
            <w:r>
              <w:rPr>
                <w:sz w:val="20"/>
              </w:rPr>
              <w:t>Intellij</w:t>
            </w:r>
            <w:proofErr w:type="spellEnd"/>
            <w:r>
              <w:rPr>
                <w:sz w:val="20"/>
              </w:rPr>
              <w:t xml:space="preserve"> IDEA, Eclipse, SOAP UI , postman , </w:t>
            </w:r>
            <w:proofErr w:type="spellStart"/>
            <w:r>
              <w:rPr>
                <w:sz w:val="20"/>
              </w:rPr>
              <w:t>sql</w:t>
            </w:r>
            <w:proofErr w:type="spellEnd"/>
            <w:r>
              <w:rPr>
                <w:sz w:val="20"/>
              </w:rPr>
              <w:t xml:space="preserve"> developer , putty , </w:t>
            </w:r>
            <w:proofErr w:type="spellStart"/>
            <w:r>
              <w:rPr>
                <w:sz w:val="20"/>
              </w:rPr>
              <w:t>winscp</w:t>
            </w:r>
            <w:proofErr w:type="spellEnd"/>
            <w:r>
              <w:rPr>
                <w:sz w:val="20"/>
              </w:rPr>
              <w:t xml:space="preserve"> , iterm2</w:t>
            </w:r>
          </w:p>
        </w:tc>
      </w:tr>
      <w:tr w:rsidR="004C47EB">
        <w:trPr>
          <w:trHeight w:val="244"/>
        </w:trPr>
        <w:tc>
          <w:tcPr>
            <w:tcW w:w="2357" w:type="dxa"/>
          </w:tcPr>
          <w:p w:rsidR="004C47EB" w:rsidRDefault="004C47EB">
            <w:pPr>
              <w:pStyle w:val="TableParagraph"/>
              <w:spacing w:line="223" w:lineRule="exact"/>
              <w:rPr>
                <w:b/>
                <w:sz w:val="20"/>
              </w:rPr>
            </w:pPr>
            <w:r>
              <w:rPr>
                <w:b/>
                <w:sz w:val="20"/>
              </w:rPr>
              <w:t>Knowledge level</w:t>
            </w:r>
          </w:p>
        </w:tc>
        <w:tc>
          <w:tcPr>
            <w:tcW w:w="4867" w:type="dxa"/>
          </w:tcPr>
          <w:p w:rsidR="004C47EB" w:rsidRDefault="004C47EB">
            <w:pPr>
              <w:pStyle w:val="TableParagraph"/>
              <w:spacing w:line="223" w:lineRule="exact"/>
              <w:rPr>
                <w:sz w:val="20"/>
              </w:rPr>
            </w:pPr>
            <w:r>
              <w:rPr>
                <w:sz w:val="20"/>
              </w:rPr>
              <w:t xml:space="preserve">python , </w:t>
            </w:r>
            <w:proofErr w:type="spellStart"/>
            <w:r>
              <w:rPr>
                <w:sz w:val="20"/>
              </w:rPr>
              <w:t>kafka</w:t>
            </w:r>
            <w:proofErr w:type="spellEnd"/>
          </w:p>
        </w:tc>
      </w:tr>
    </w:tbl>
    <w:p w:rsidR="006C1BCB" w:rsidRDefault="00F87BF1">
      <w:pPr>
        <w:pStyle w:val="BodyText"/>
        <w:spacing w:before="1"/>
        <w:rPr>
          <w:sz w:val="18"/>
        </w:rPr>
      </w:pPr>
      <w:r w:rsidRPr="00F87BF1">
        <w:pict>
          <v:shape id="_x0000_s1026" type="#_x0000_t202" style="position:absolute;margin-left:34.55pt;margin-top:12.25pt;width:526.35pt;height:12.25pt;z-index:-15726592;mso-wrap-distance-left:0;mso-wrap-distance-right:0;mso-position-horizontal-relative:page;mso-position-vertical-relative:text" fillcolor="#e0e0e0" stroked="f">
            <v:textbox inset="0,0,0,0">
              <w:txbxContent>
                <w:p w:rsidR="006C1BCB" w:rsidRDefault="002A0F72">
                  <w:pPr>
                    <w:spacing w:before="1" w:line="243" w:lineRule="exact"/>
                    <w:ind w:left="28"/>
                    <w:rPr>
                      <w:b/>
                      <w:sz w:val="20"/>
                    </w:rPr>
                  </w:pPr>
                  <w:r>
                    <w:rPr>
                      <w:b/>
                      <w:sz w:val="20"/>
                    </w:rPr>
                    <w:t>PROFESSIONAL EXPERIENCE</w:t>
                  </w:r>
                </w:p>
              </w:txbxContent>
            </v:textbox>
            <w10:wrap type="topAndBottom" anchorx="page"/>
          </v:shape>
        </w:pict>
      </w:r>
    </w:p>
    <w:p w:rsidR="006C1BCB" w:rsidRDefault="006C1BCB">
      <w:pPr>
        <w:pStyle w:val="BodyText"/>
        <w:spacing w:before="10"/>
        <w:rPr>
          <w:sz w:val="1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4767"/>
        <w:gridCol w:w="2074"/>
      </w:tblGrid>
      <w:tr w:rsidR="006C1BCB">
        <w:trPr>
          <w:trHeight w:val="244"/>
        </w:trPr>
        <w:tc>
          <w:tcPr>
            <w:tcW w:w="2357" w:type="dxa"/>
          </w:tcPr>
          <w:p w:rsidR="006C1BCB" w:rsidRDefault="00CA5197">
            <w:pPr>
              <w:pStyle w:val="TableParagraph"/>
              <w:spacing w:line="223" w:lineRule="exact"/>
              <w:rPr>
                <w:sz w:val="20"/>
              </w:rPr>
            </w:pPr>
            <w:r>
              <w:rPr>
                <w:sz w:val="20"/>
              </w:rPr>
              <w:t>Technology Lead</w:t>
            </w:r>
          </w:p>
        </w:tc>
        <w:tc>
          <w:tcPr>
            <w:tcW w:w="4767" w:type="dxa"/>
          </w:tcPr>
          <w:p w:rsidR="006C1BCB" w:rsidRDefault="00CA5197">
            <w:pPr>
              <w:pStyle w:val="TableParagraph"/>
              <w:spacing w:line="223" w:lineRule="exact"/>
              <w:rPr>
                <w:sz w:val="20"/>
              </w:rPr>
            </w:pPr>
            <w:r>
              <w:rPr>
                <w:sz w:val="20"/>
              </w:rPr>
              <w:t>Wipro Digital</w:t>
            </w:r>
          </w:p>
        </w:tc>
        <w:tc>
          <w:tcPr>
            <w:tcW w:w="2074" w:type="dxa"/>
          </w:tcPr>
          <w:p w:rsidR="006C1BCB" w:rsidRDefault="00CA5197" w:rsidP="00CA5197">
            <w:pPr>
              <w:pStyle w:val="TableParagraph"/>
              <w:spacing w:line="223" w:lineRule="exact"/>
              <w:ind w:left="104"/>
              <w:rPr>
                <w:sz w:val="20"/>
              </w:rPr>
            </w:pPr>
            <w:r>
              <w:rPr>
                <w:sz w:val="20"/>
              </w:rPr>
              <w:t>Sep’ 19</w:t>
            </w:r>
            <w:r w:rsidR="002A0F72">
              <w:rPr>
                <w:sz w:val="20"/>
              </w:rPr>
              <w:t xml:space="preserve"> – </w:t>
            </w:r>
            <w:r>
              <w:rPr>
                <w:sz w:val="20"/>
              </w:rPr>
              <w:t>present</w:t>
            </w:r>
          </w:p>
        </w:tc>
      </w:tr>
      <w:tr w:rsidR="006C1BCB">
        <w:trPr>
          <w:trHeight w:val="244"/>
        </w:trPr>
        <w:tc>
          <w:tcPr>
            <w:tcW w:w="2357" w:type="dxa"/>
          </w:tcPr>
          <w:p w:rsidR="006C1BCB" w:rsidRDefault="00CA5197">
            <w:pPr>
              <w:pStyle w:val="TableParagraph"/>
              <w:spacing w:line="223" w:lineRule="exact"/>
              <w:rPr>
                <w:sz w:val="20"/>
              </w:rPr>
            </w:pPr>
            <w:r>
              <w:rPr>
                <w:sz w:val="20"/>
              </w:rPr>
              <w:t xml:space="preserve">Consultant </w:t>
            </w:r>
          </w:p>
        </w:tc>
        <w:tc>
          <w:tcPr>
            <w:tcW w:w="4767" w:type="dxa"/>
          </w:tcPr>
          <w:p w:rsidR="006C1BCB" w:rsidRDefault="00CA5197">
            <w:pPr>
              <w:pStyle w:val="TableParagraph"/>
              <w:spacing w:line="223" w:lineRule="exact"/>
              <w:rPr>
                <w:sz w:val="20"/>
              </w:rPr>
            </w:pPr>
            <w:proofErr w:type="spellStart"/>
            <w:r>
              <w:rPr>
                <w:sz w:val="20"/>
              </w:rPr>
              <w:t>Virtusa</w:t>
            </w:r>
            <w:proofErr w:type="spellEnd"/>
            <w:r>
              <w:rPr>
                <w:sz w:val="20"/>
              </w:rPr>
              <w:t xml:space="preserve"> Polaris consulting </w:t>
            </w:r>
            <w:proofErr w:type="spellStart"/>
            <w:r>
              <w:rPr>
                <w:sz w:val="20"/>
              </w:rPr>
              <w:t>pvt</w:t>
            </w:r>
            <w:proofErr w:type="spellEnd"/>
            <w:r>
              <w:rPr>
                <w:sz w:val="20"/>
              </w:rPr>
              <w:t xml:space="preserve"> ltd</w:t>
            </w:r>
          </w:p>
        </w:tc>
        <w:tc>
          <w:tcPr>
            <w:tcW w:w="2074" w:type="dxa"/>
          </w:tcPr>
          <w:p w:rsidR="006C1BCB" w:rsidRDefault="00AF58B6">
            <w:pPr>
              <w:pStyle w:val="TableParagraph"/>
              <w:spacing w:line="223" w:lineRule="exact"/>
              <w:ind w:left="104"/>
              <w:rPr>
                <w:sz w:val="20"/>
              </w:rPr>
            </w:pPr>
            <w:r>
              <w:rPr>
                <w:sz w:val="20"/>
              </w:rPr>
              <w:t>Sep’17 – Sep</w:t>
            </w:r>
            <w:r w:rsidR="002A0F72">
              <w:rPr>
                <w:sz w:val="20"/>
              </w:rPr>
              <w:t>’1</w:t>
            </w:r>
            <w:r>
              <w:rPr>
                <w:sz w:val="20"/>
              </w:rPr>
              <w:t>9</w:t>
            </w:r>
          </w:p>
        </w:tc>
      </w:tr>
      <w:tr w:rsidR="006C1BCB">
        <w:trPr>
          <w:trHeight w:val="244"/>
        </w:trPr>
        <w:tc>
          <w:tcPr>
            <w:tcW w:w="2357" w:type="dxa"/>
          </w:tcPr>
          <w:p w:rsidR="006C1BCB" w:rsidRDefault="002A0F72">
            <w:pPr>
              <w:pStyle w:val="TableParagraph"/>
              <w:spacing w:line="223" w:lineRule="exact"/>
              <w:rPr>
                <w:sz w:val="20"/>
              </w:rPr>
            </w:pPr>
            <w:r>
              <w:rPr>
                <w:sz w:val="20"/>
              </w:rPr>
              <w:t>System Engineer</w:t>
            </w:r>
          </w:p>
        </w:tc>
        <w:tc>
          <w:tcPr>
            <w:tcW w:w="4767" w:type="dxa"/>
          </w:tcPr>
          <w:p w:rsidR="006C1BCB" w:rsidRDefault="002A0F72">
            <w:pPr>
              <w:pStyle w:val="TableParagraph"/>
              <w:spacing w:line="223" w:lineRule="exact"/>
              <w:rPr>
                <w:sz w:val="20"/>
              </w:rPr>
            </w:pPr>
            <w:r>
              <w:rPr>
                <w:sz w:val="20"/>
              </w:rPr>
              <w:t>Tata Consultancy Services</w:t>
            </w:r>
          </w:p>
        </w:tc>
        <w:tc>
          <w:tcPr>
            <w:tcW w:w="2074" w:type="dxa"/>
          </w:tcPr>
          <w:p w:rsidR="006C1BCB" w:rsidRDefault="00AF58B6">
            <w:pPr>
              <w:pStyle w:val="TableParagraph"/>
              <w:spacing w:line="223" w:lineRule="exact"/>
              <w:ind w:left="104"/>
              <w:rPr>
                <w:sz w:val="20"/>
              </w:rPr>
            </w:pPr>
            <w:r>
              <w:rPr>
                <w:sz w:val="20"/>
              </w:rPr>
              <w:t>Sep’ 13 – Sep</w:t>
            </w:r>
            <w:r w:rsidR="002A0F72">
              <w:rPr>
                <w:sz w:val="20"/>
              </w:rPr>
              <w:t>’1</w:t>
            </w:r>
            <w:r>
              <w:rPr>
                <w:sz w:val="20"/>
              </w:rPr>
              <w:t>7</w:t>
            </w:r>
          </w:p>
        </w:tc>
      </w:tr>
    </w:tbl>
    <w:p w:rsidR="006C1BCB" w:rsidRDefault="006C1BCB">
      <w:pPr>
        <w:pStyle w:val="BodyText"/>
        <w:spacing w:before="10"/>
        <w:rPr>
          <w:sz w:val="11"/>
        </w:rPr>
      </w:pPr>
    </w:p>
    <w:p w:rsidR="00BD166D" w:rsidRPr="00EA501C" w:rsidRDefault="00BD4167" w:rsidP="00EA501C">
      <w:pPr>
        <w:pStyle w:val="Heading1"/>
      </w:pPr>
      <w:r>
        <w:t>Project Experience</w:t>
      </w:r>
      <w:r w:rsidR="002A0F72">
        <w:t>:</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6C1BCB">
        <w:trPr>
          <w:trHeight w:val="364"/>
        </w:trPr>
        <w:tc>
          <w:tcPr>
            <w:tcW w:w="2342" w:type="dxa"/>
          </w:tcPr>
          <w:p w:rsidR="006C1BCB" w:rsidRPr="00BD4167" w:rsidRDefault="002A0F72">
            <w:pPr>
              <w:pStyle w:val="TableParagraph"/>
              <w:spacing w:before="6"/>
              <w:ind w:left="105"/>
              <w:rPr>
                <w:b/>
                <w:sz w:val="20"/>
              </w:rPr>
            </w:pPr>
            <w:r w:rsidRPr="00BD4167">
              <w:rPr>
                <w:b/>
                <w:sz w:val="20"/>
              </w:rPr>
              <w:t>Project</w:t>
            </w:r>
            <w:r w:rsidR="00BD4167" w:rsidRPr="00BD4167">
              <w:rPr>
                <w:b/>
                <w:sz w:val="20"/>
              </w:rPr>
              <w:t xml:space="preserve"> #1</w:t>
            </w:r>
          </w:p>
        </w:tc>
        <w:tc>
          <w:tcPr>
            <w:tcW w:w="6840" w:type="dxa"/>
          </w:tcPr>
          <w:p w:rsidR="006C1BCB" w:rsidRPr="00E304D3" w:rsidRDefault="00E304D3">
            <w:pPr>
              <w:pStyle w:val="TableParagraph"/>
              <w:rPr>
                <w:b/>
                <w:sz w:val="20"/>
                <w:szCs w:val="20"/>
              </w:rPr>
            </w:pPr>
            <w:r w:rsidRPr="00E304D3">
              <w:rPr>
                <w:sz w:val="20"/>
                <w:szCs w:val="20"/>
              </w:rPr>
              <w:t>Maven manager</w:t>
            </w:r>
          </w:p>
        </w:tc>
      </w:tr>
      <w:tr w:rsidR="006C1BCB">
        <w:trPr>
          <w:trHeight w:val="364"/>
        </w:trPr>
        <w:tc>
          <w:tcPr>
            <w:tcW w:w="2342" w:type="dxa"/>
          </w:tcPr>
          <w:p w:rsidR="006C1BCB" w:rsidRDefault="008F1ECD">
            <w:pPr>
              <w:pStyle w:val="TableParagraph"/>
              <w:spacing w:before="6"/>
              <w:ind w:left="105"/>
              <w:rPr>
                <w:sz w:val="20"/>
              </w:rPr>
            </w:pPr>
            <w:r>
              <w:rPr>
                <w:sz w:val="20"/>
              </w:rPr>
              <w:t>Customer</w:t>
            </w:r>
          </w:p>
        </w:tc>
        <w:tc>
          <w:tcPr>
            <w:tcW w:w="6840" w:type="dxa"/>
          </w:tcPr>
          <w:p w:rsidR="006C1BCB" w:rsidRPr="00E304D3" w:rsidRDefault="00E304D3">
            <w:pPr>
              <w:pStyle w:val="TableParagraph"/>
              <w:spacing w:before="63"/>
              <w:rPr>
                <w:b/>
                <w:sz w:val="20"/>
                <w:szCs w:val="20"/>
              </w:rPr>
            </w:pPr>
            <w:r w:rsidRPr="00E304D3">
              <w:rPr>
                <w:sz w:val="20"/>
                <w:szCs w:val="20"/>
              </w:rPr>
              <w:t>Apple Inc.</w:t>
            </w:r>
          </w:p>
        </w:tc>
      </w:tr>
      <w:tr w:rsidR="008F1ECD">
        <w:trPr>
          <w:trHeight w:val="364"/>
        </w:trPr>
        <w:tc>
          <w:tcPr>
            <w:tcW w:w="2342" w:type="dxa"/>
          </w:tcPr>
          <w:p w:rsidR="008F1ECD" w:rsidRDefault="008F1ECD">
            <w:pPr>
              <w:pStyle w:val="TableParagraph"/>
              <w:spacing w:before="6"/>
              <w:ind w:left="105"/>
              <w:rPr>
                <w:sz w:val="20"/>
              </w:rPr>
            </w:pPr>
            <w:proofErr w:type="spellStart"/>
            <w:r>
              <w:rPr>
                <w:sz w:val="20"/>
              </w:rPr>
              <w:t>Organisation</w:t>
            </w:r>
            <w:proofErr w:type="spellEnd"/>
          </w:p>
        </w:tc>
        <w:tc>
          <w:tcPr>
            <w:tcW w:w="6840" w:type="dxa"/>
          </w:tcPr>
          <w:p w:rsidR="008F1ECD" w:rsidRPr="00E304D3" w:rsidRDefault="008F1ECD">
            <w:pPr>
              <w:pStyle w:val="TableParagraph"/>
              <w:spacing w:before="63"/>
              <w:rPr>
                <w:sz w:val="20"/>
                <w:szCs w:val="20"/>
              </w:rPr>
            </w:pPr>
            <w:r>
              <w:rPr>
                <w:sz w:val="20"/>
                <w:szCs w:val="20"/>
              </w:rPr>
              <w:t>Wipro digital</w:t>
            </w:r>
          </w:p>
        </w:tc>
      </w:tr>
      <w:tr w:rsidR="00E304D3">
        <w:trPr>
          <w:trHeight w:val="364"/>
        </w:trPr>
        <w:tc>
          <w:tcPr>
            <w:tcW w:w="2342" w:type="dxa"/>
          </w:tcPr>
          <w:p w:rsidR="00E304D3" w:rsidRDefault="00E304D3">
            <w:pPr>
              <w:pStyle w:val="TableParagraph"/>
              <w:spacing w:before="6"/>
              <w:ind w:left="105"/>
              <w:rPr>
                <w:sz w:val="20"/>
              </w:rPr>
            </w:pPr>
            <w:r>
              <w:rPr>
                <w:sz w:val="20"/>
              </w:rPr>
              <w:t>Domain</w:t>
            </w:r>
          </w:p>
        </w:tc>
        <w:tc>
          <w:tcPr>
            <w:tcW w:w="6840" w:type="dxa"/>
          </w:tcPr>
          <w:p w:rsidR="00E304D3" w:rsidRPr="00E304D3" w:rsidRDefault="00E304D3">
            <w:pPr>
              <w:pStyle w:val="TableParagraph"/>
              <w:spacing w:before="63"/>
              <w:rPr>
                <w:b/>
                <w:sz w:val="20"/>
                <w:szCs w:val="20"/>
              </w:rPr>
            </w:pPr>
            <w:r w:rsidRPr="00E304D3">
              <w:rPr>
                <w:sz w:val="20"/>
                <w:szCs w:val="20"/>
              </w:rPr>
              <w:t>Industrial and Engineering Services</w:t>
            </w:r>
          </w:p>
        </w:tc>
      </w:tr>
      <w:tr w:rsidR="006C1BCB">
        <w:trPr>
          <w:trHeight w:val="364"/>
        </w:trPr>
        <w:tc>
          <w:tcPr>
            <w:tcW w:w="2342" w:type="dxa"/>
          </w:tcPr>
          <w:p w:rsidR="006C1BCB" w:rsidRDefault="002A0F72">
            <w:pPr>
              <w:pStyle w:val="TableParagraph"/>
              <w:ind w:left="105"/>
              <w:rPr>
                <w:sz w:val="20"/>
              </w:rPr>
            </w:pPr>
            <w:r>
              <w:rPr>
                <w:sz w:val="20"/>
              </w:rPr>
              <w:t>Period</w:t>
            </w:r>
          </w:p>
        </w:tc>
        <w:tc>
          <w:tcPr>
            <w:tcW w:w="6840" w:type="dxa"/>
          </w:tcPr>
          <w:p w:rsidR="006C1BCB" w:rsidRPr="00BD166D" w:rsidRDefault="00E304D3">
            <w:pPr>
              <w:pStyle w:val="TableParagraph"/>
              <w:rPr>
                <w:sz w:val="20"/>
                <w:szCs w:val="20"/>
              </w:rPr>
            </w:pPr>
            <w:r w:rsidRPr="00BD166D">
              <w:rPr>
                <w:sz w:val="20"/>
                <w:szCs w:val="20"/>
              </w:rPr>
              <w:t>Jan’2020 – Present</w:t>
            </w:r>
          </w:p>
        </w:tc>
      </w:tr>
      <w:tr w:rsidR="006C1BCB">
        <w:trPr>
          <w:trHeight w:val="364"/>
        </w:trPr>
        <w:tc>
          <w:tcPr>
            <w:tcW w:w="2342" w:type="dxa"/>
          </w:tcPr>
          <w:p w:rsidR="006C1BCB" w:rsidRDefault="002A0F72">
            <w:pPr>
              <w:pStyle w:val="TableParagraph"/>
              <w:ind w:left="105"/>
              <w:rPr>
                <w:sz w:val="20"/>
              </w:rPr>
            </w:pPr>
            <w:r>
              <w:rPr>
                <w:sz w:val="20"/>
              </w:rPr>
              <w:t>Role</w:t>
            </w:r>
            <w:r w:rsidR="00E304D3">
              <w:rPr>
                <w:sz w:val="20"/>
              </w:rPr>
              <w:t>s/ Responsibilities</w:t>
            </w:r>
          </w:p>
        </w:tc>
        <w:tc>
          <w:tcPr>
            <w:tcW w:w="6840" w:type="dxa"/>
          </w:tcPr>
          <w:p w:rsidR="00BD166D" w:rsidRPr="00E304D3" w:rsidRDefault="00BD166D" w:rsidP="00BD166D">
            <w:pPr>
              <w:pStyle w:val="TableParagraph"/>
              <w:numPr>
                <w:ilvl w:val="0"/>
                <w:numId w:val="16"/>
              </w:numPr>
              <w:rPr>
                <w:sz w:val="18"/>
                <w:szCs w:val="18"/>
              </w:rPr>
            </w:pPr>
            <w:r w:rsidRPr="00E304D3">
              <w:rPr>
                <w:sz w:val="18"/>
                <w:szCs w:val="18"/>
              </w:rPr>
              <w:t xml:space="preserve">Responsible for implementing the radars that were assigned </w:t>
            </w:r>
          </w:p>
          <w:p w:rsidR="00BD166D" w:rsidRDefault="00BD166D" w:rsidP="00BD166D">
            <w:pPr>
              <w:pStyle w:val="TableParagraph"/>
              <w:numPr>
                <w:ilvl w:val="0"/>
                <w:numId w:val="16"/>
              </w:numPr>
              <w:rPr>
                <w:sz w:val="18"/>
                <w:szCs w:val="18"/>
              </w:rPr>
            </w:pPr>
            <w:r w:rsidRPr="00E304D3">
              <w:rPr>
                <w:sz w:val="18"/>
                <w:szCs w:val="18"/>
              </w:rPr>
              <w:t xml:space="preserve">validating the radar and analyzing and implementing the radar requirements </w:t>
            </w:r>
          </w:p>
          <w:p w:rsidR="00BD166D" w:rsidRPr="00E304D3" w:rsidRDefault="00BD166D" w:rsidP="00BD166D">
            <w:pPr>
              <w:pStyle w:val="TableParagraph"/>
              <w:numPr>
                <w:ilvl w:val="0"/>
                <w:numId w:val="16"/>
              </w:numPr>
              <w:rPr>
                <w:sz w:val="18"/>
                <w:szCs w:val="18"/>
              </w:rPr>
            </w:pPr>
            <w:r w:rsidRPr="00E304D3">
              <w:rPr>
                <w:sz w:val="18"/>
                <w:szCs w:val="18"/>
              </w:rPr>
              <w:t>developing the enhancements and create PRs for the requirement</w:t>
            </w:r>
          </w:p>
          <w:p w:rsidR="006C1BCB" w:rsidRPr="00E304D3" w:rsidRDefault="00BD166D" w:rsidP="00BD166D">
            <w:pPr>
              <w:pStyle w:val="TableParagraph"/>
              <w:numPr>
                <w:ilvl w:val="0"/>
                <w:numId w:val="16"/>
              </w:numPr>
              <w:rPr>
                <w:sz w:val="20"/>
                <w:szCs w:val="20"/>
              </w:rPr>
            </w:pPr>
            <w:proofErr w:type="spellStart"/>
            <w:r w:rsidRPr="00E304D3">
              <w:rPr>
                <w:sz w:val="18"/>
                <w:szCs w:val="18"/>
              </w:rPr>
              <w:lastRenderedPageBreak/>
              <w:t>Junit</w:t>
            </w:r>
            <w:proofErr w:type="spellEnd"/>
            <w:r w:rsidRPr="00E304D3">
              <w:rPr>
                <w:sz w:val="18"/>
                <w:szCs w:val="18"/>
              </w:rPr>
              <w:t xml:space="preserve"> testing with </w:t>
            </w:r>
            <w:proofErr w:type="spellStart"/>
            <w:r w:rsidRPr="00E304D3">
              <w:rPr>
                <w:sz w:val="18"/>
                <w:szCs w:val="18"/>
              </w:rPr>
              <w:t>mockito</w:t>
            </w:r>
            <w:proofErr w:type="spellEnd"/>
            <w:r w:rsidRPr="00E304D3">
              <w:rPr>
                <w:sz w:val="18"/>
                <w:szCs w:val="18"/>
              </w:rPr>
              <w:t xml:space="preserve"> and </w:t>
            </w:r>
            <w:proofErr w:type="spellStart"/>
            <w:r w:rsidRPr="00E304D3">
              <w:rPr>
                <w:sz w:val="18"/>
                <w:szCs w:val="18"/>
              </w:rPr>
              <w:t>powermock</w:t>
            </w:r>
            <w:proofErr w:type="spellEnd"/>
            <w:r w:rsidRPr="00E304D3">
              <w:rPr>
                <w:sz w:val="18"/>
                <w:szCs w:val="18"/>
              </w:rPr>
              <w:t xml:space="preserve"> Runner</w:t>
            </w:r>
          </w:p>
        </w:tc>
      </w:tr>
      <w:tr w:rsidR="006C1BCB">
        <w:trPr>
          <w:trHeight w:val="1223"/>
        </w:trPr>
        <w:tc>
          <w:tcPr>
            <w:tcW w:w="2342" w:type="dxa"/>
          </w:tcPr>
          <w:p w:rsidR="006C1BCB" w:rsidRDefault="002A0F72">
            <w:pPr>
              <w:pStyle w:val="TableParagraph"/>
              <w:ind w:left="105"/>
              <w:rPr>
                <w:sz w:val="20"/>
              </w:rPr>
            </w:pPr>
            <w:r>
              <w:rPr>
                <w:sz w:val="20"/>
              </w:rPr>
              <w:lastRenderedPageBreak/>
              <w:t>Description</w:t>
            </w:r>
          </w:p>
        </w:tc>
        <w:tc>
          <w:tcPr>
            <w:tcW w:w="6840" w:type="dxa"/>
          </w:tcPr>
          <w:p w:rsidR="006C1BCB" w:rsidRDefault="006C1BCB">
            <w:pPr>
              <w:pStyle w:val="TableParagraph"/>
              <w:spacing w:before="2"/>
              <w:ind w:left="0"/>
              <w:rPr>
                <w:b/>
                <w:sz w:val="20"/>
              </w:rPr>
            </w:pPr>
          </w:p>
          <w:p w:rsidR="00BD166D" w:rsidRDefault="00BD166D" w:rsidP="00BD166D">
            <w:pPr>
              <w:pStyle w:val="TableParagraph"/>
              <w:numPr>
                <w:ilvl w:val="0"/>
                <w:numId w:val="14"/>
              </w:numPr>
              <w:spacing w:before="0"/>
              <w:ind w:right="185"/>
              <w:rPr>
                <w:sz w:val="18"/>
                <w:szCs w:val="18"/>
              </w:rPr>
            </w:pPr>
            <w:r w:rsidRPr="00BD166D">
              <w:rPr>
                <w:sz w:val="18"/>
                <w:szCs w:val="18"/>
              </w:rPr>
              <w:t>Maven manager is a centralized Java based application in apple online store platform which manages release of around 600 maven repos.</w:t>
            </w:r>
          </w:p>
          <w:p w:rsidR="00BD166D" w:rsidRDefault="00BD166D" w:rsidP="00BD166D">
            <w:pPr>
              <w:pStyle w:val="TableParagraph"/>
              <w:numPr>
                <w:ilvl w:val="0"/>
                <w:numId w:val="14"/>
              </w:numPr>
              <w:spacing w:before="0"/>
              <w:ind w:right="185"/>
              <w:rPr>
                <w:sz w:val="18"/>
                <w:szCs w:val="18"/>
              </w:rPr>
            </w:pPr>
            <w:r w:rsidRPr="00BD166D">
              <w:rPr>
                <w:sz w:val="18"/>
                <w:szCs w:val="18"/>
              </w:rPr>
              <w:t xml:space="preserve">It automates the release process by doing the </w:t>
            </w:r>
            <w:proofErr w:type="spellStart"/>
            <w:r w:rsidRPr="00BD166D">
              <w:rPr>
                <w:sz w:val="18"/>
                <w:szCs w:val="18"/>
              </w:rPr>
              <w:t>relase</w:t>
            </w:r>
            <w:proofErr w:type="spellEnd"/>
            <w:r w:rsidRPr="00BD166D">
              <w:rPr>
                <w:sz w:val="18"/>
                <w:szCs w:val="18"/>
              </w:rPr>
              <w:t xml:space="preserve"> </w:t>
            </w:r>
            <w:proofErr w:type="gramStart"/>
            <w:r w:rsidRPr="00BD166D">
              <w:rPr>
                <w:sz w:val="18"/>
                <w:szCs w:val="18"/>
              </w:rPr>
              <w:t>tagging ,</w:t>
            </w:r>
            <w:proofErr w:type="gramEnd"/>
            <w:r w:rsidRPr="00BD166D">
              <w:rPr>
                <w:sz w:val="18"/>
                <w:szCs w:val="18"/>
              </w:rPr>
              <w:t xml:space="preserve"> branching and releasing to the newer version .</w:t>
            </w:r>
          </w:p>
          <w:p w:rsidR="00BD166D" w:rsidRDefault="00BD166D" w:rsidP="00BD166D">
            <w:pPr>
              <w:pStyle w:val="TableParagraph"/>
              <w:numPr>
                <w:ilvl w:val="0"/>
                <w:numId w:val="14"/>
              </w:numPr>
              <w:spacing w:before="0"/>
              <w:ind w:right="185"/>
              <w:rPr>
                <w:sz w:val="18"/>
                <w:szCs w:val="18"/>
              </w:rPr>
            </w:pPr>
            <w:r w:rsidRPr="00BD166D">
              <w:rPr>
                <w:sz w:val="18"/>
                <w:szCs w:val="18"/>
              </w:rPr>
              <w:t xml:space="preserve">It also contains other features as an example analyzing the POM dependencies and fix </w:t>
            </w:r>
            <w:proofErr w:type="spellStart"/>
            <w:r w:rsidRPr="00BD166D">
              <w:rPr>
                <w:sz w:val="18"/>
                <w:szCs w:val="18"/>
              </w:rPr>
              <w:t>scm</w:t>
            </w:r>
            <w:proofErr w:type="spellEnd"/>
            <w:r w:rsidRPr="00BD166D">
              <w:rPr>
                <w:sz w:val="18"/>
                <w:szCs w:val="18"/>
              </w:rPr>
              <w:t xml:space="preserve"> </w:t>
            </w:r>
            <w:proofErr w:type="gramStart"/>
            <w:r w:rsidRPr="00BD166D">
              <w:rPr>
                <w:sz w:val="18"/>
                <w:szCs w:val="18"/>
              </w:rPr>
              <w:t>connection .</w:t>
            </w:r>
            <w:proofErr w:type="gramEnd"/>
          </w:p>
          <w:p w:rsidR="00BD166D" w:rsidRDefault="00BD166D" w:rsidP="00BD166D">
            <w:pPr>
              <w:pStyle w:val="TableParagraph"/>
              <w:numPr>
                <w:ilvl w:val="0"/>
                <w:numId w:val="14"/>
              </w:numPr>
              <w:spacing w:before="0"/>
              <w:ind w:right="185"/>
              <w:rPr>
                <w:sz w:val="18"/>
                <w:szCs w:val="18"/>
              </w:rPr>
            </w:pPr>
            <w:proofErr w:type="spellStart"/>
            <w:proofErr w:type="gramStart"/>
            <w:r w:rsidRPr="00BD166D">
              <w:rPr>
                <w:sz w:val="18"/>
                <w:szCs w:val="18"/>
              </w:rPr>
              <w:t>mvnmgr</w:t>
            </w:r>
            <w:proofErr w:type="spellEnd"/>
            <w:proofErr w:type="gramEnd"/>
            <w:r w:rsidRPr="00BD166D">
              <w:rPr>
                <w:sz w:val="18"/>
                <w:szCs w:val="18"/>
              </w:rPr>
              <w:t xml:space="preserve"> supports complete CI CD integration . </w:t>
            </w:r>
          </w:p>
          <w:p w:rsidR="006C1BCB" w:rsidRPr="00BD166D" w:rsidRDefault="00BD166D" w:rsidP="00BD166D">
            <w:pPr>
              <w:pStyle w:val="TableParagraph"/>
              <w:numPr>
                <w:ilvl w:val="0"/>
                <w:numId w:val="14"/>
              </w:numPr>
              <w:spacing w:before="0"/>
              <w:ind w:right="185"/>
              <w:rPr>
                <w:sz w:val="18"/>
                <w:szCs w:val="18"/>
              </w:rPr>
            </w:pPr>
            <w:r w:rsidRPr="00BD166D">
              <w:rPr>
                <w:sz w:val="18"/>
                <w:szCs w:val="18"/>
              </w:rPr>
              <w:t xml:space="preserve">It uses </w:t>
            </w:r>
            <w:proofErr w:type="spellStart"/>
            <w:r w:rsidRPr="00BD166D">
              <w:rPr>
                <w:sz w:val="18"/>
                <w:szCs w:val="18"/>
              </w:rPr>
              <w:t>jgit</w:t>
            </w:r>
            <w:proofErr w:type="spellEnd"/>
            <w:r w:rsidRPr="00BD166D">
              <w:rPr>
                <w:sz w:val="18"/>
                <w:szCs w:val="18"/>
              </w:rPr>
              <w:t xml:space="preserve"> </w:t>
            </w:r>
            <w:proofErr w:type="spellStart"/>
            <w:r w:rsidRPr="00BD166D">
              <w:rPr>
                <w:sz w:val="18"/>
                <w:szCs w:val="18"/>
              </w:rPr>
              <w:t>plugin</w:t>
            </w:r>
            <w:proofErr w:type="spellEnd"/>
            <w:r w:rsidRPr="00BD166D">
              <w:rPr>
                <w:sz w:val="18"/>
                <w:szCs w:val="18"/>
              </w:rPr>
              <w:t xml:space="preserve"> for connecting with </w:t>
            </w:r>
            <w:proofErr w:type="spellStart"/>
            <w:r w:rsidRPr="00BD166D">
              <w:rPr>
                <w:sz w:val="18"/>
                <w:szCs w:val="18"/>
              </w:rPr>
              <w:t>git</w:t>
            </w:r>
            <w:proofErr w:type="spellEnd"/>
            <w:r w:rsidRPr="00BD166D">
              <w:rPr>
                <w:sz w:val="18"/>
                <w:szCs w:val="18"/>
              </w:rPr>
              <w:t xml:space="preserve"> and doing the </w:t>
            </w:r>
            <w:proofErr w:type="spellStart"/>
            <w:r w:rsidRPr="00BD166D">
              <w:rPr>
                <w:sz w:val="18"/>
                <w:szCs w:val="18"/>
              </w:rPr>
              <w:t>git</w:t>
            </w:r>
            <w:proofErr w:type="spellEnd"/>
            <w:r w:rsidRPr="00BD166D">
              <w:rPr>
                <w:sz w:val="18"/>
                <w:szCs w:val="18"/>
              </w:rPr>
              <w:t xml:space="preserve"> operations</w:t>
            </w:r>
          </w:p>
        </w:tc>
      </w:tr>
      <w:tr w:rsidR="006C1BCB" w:rsidTr="00CF1133">
        <w:trPr>
          <w:trHeight w:val="791"/>
        </w:trPr>
        <w:tc>
          <w:tcPr>
            <w:tcW w:w="2342" w:type="dxa"/>
          </w:tcPr>
          <w:p w:rsidR="006C1BCB" w:rsidRDefault="002A0F72">
            <w:pPr>
              <w:pStyle w:val="TableParagraph"/>
              <w:ind w:left="105"/>
              <w:rPr>
                <w:sz w:val="20"/>
              </w:rPr>
            </w:pPr>
            <w:r>
              <w:rPr>
                <w:sz w:val="20"/>
              </w:rPr>
              <w:t>Solution Environment</w:t>
            </w:r>
          </w:p>
        </w:tc>
        <w:tc>
          <w:tcPr>
            <w:tcW w:w="6840" w:type="dxa"/>
          </w:tcPr>
          <w:p w:rsidR="006C1BCB" w:rsidRPr="00F22BCD" w:rsidRDefault="00BD166D" w:rsidP="00F22BCD">
            <w:pPr>
              <w:pStyle w:val="TableParagraph"/>
              <w:rPr>
                <w:sz w:val="20"/>
                <w:szCs w:val="20"/>
              </w:rPr>
            </w:pPr>
            <w:r w:rsidRPr="00BD166D">
              <w:rPr>
                <w:sz w:val="20"/>
                <w:szCs w:val="20"/>
              </w:rPr>
              <w:t xml:space="preserve">Java (1.8 -target time &amp; 1.11 </w:t>
            </w:r>
            <w:r>
              <w:rPr>
                <w:sz w:val="20"/>
                <w:szCs w:val="20"/>
              </w:rPr>
              <w:t>–</w:t>
            </w:r>
            <w:r w:rsidRPr="00BD166D">
              <w:rPr>
                <w:sz w:val="20"/>
                <w:szCs w:val="20"/>
              </w:rPr>
              <w:t>runtime</w:t>
            </w:r>
            <w:r>
              <w:rPr>
                <w:sz w:val="20"/>
                <w:szCs w:val="20"/>
              </w:rPr>
              <w:t>)</w:t>
            </w:r>
            <w:r w:rsidR="00F22BCD">
              <w:rPr>
                <w:sz w:val="20"/>
                <w:szCs w:val="20"/>
              </w:rPr>
              <w:t>,</w:t>
            </w:r>
            <w:r w:rsidRPr="00BD166D">
              <w:rPr>
                <w:sz w:val="20"/>
                <w:szCs w:val="20"/>
              </w:rPr>
              <w:t xml:space="preserve"> multithreading using Executors </w:t>
            </w:r>
            <w:proofErr w:type="spellStart"/>
            <w:r w:rsidRPr="00BD166D">
              <w:rPr>
                <w:sz w:val="20"/>
                <w:szCs w:val="20"/>
              </w:rPr>
              <w:t>api</w:t>
            </w:r>
            <w:proofErr w:type="spellEnd"/>
            <w:r w:rsidRPr="00BD166D">
              <w:rPr>
                <w:sz w:val="20"/>
                <w:szCs w:val="20"/>
              </w:rPr>
              <w:t xml:space="preserve">, </w:t>
            </w:r>
            <w:proofErr w:type="spellStart"/>
            <w:r w:rsidR="00F22BCD">
              <w:rPr>
                <w:sz w:val="20"/>
                <w:szCs w:val="20"/>
              </w:rPr>
              <w:t>MicroServices</w:t>
            </w:r>
            <w:proofErr w:type="spellEnd"/>
            <w:r w:rsidR="00F22BCD">
              <w:rPr>
                <w:sz w:val="20"/>
                <w:szCs w:val="20"/>
              </w:rPr>
              <w:t xml:space="preserve">, </w:t>
            </w:r>
            <w:r w:rsidRPr="00BD166D">
              <w:rPr>
                <w:sz w:val="20"/>
                <w:szCs w:val="20"/>
              </w:rPr>
              <w:t xml:space="preserve">maven , </w:t>
            </w:r>
            <w:proofErr w:type="spellStart"/>
            <w:r w:rsidRPr="00BD166D">
              <w:rPr>
                <w:sz w:val="20"/>
                <w:szCs w:val="20"/>
              </w:rPr>
              <w:t>gradle</w:t>
            </w:r>
            <w:proofErr w:type="spellEnd"/>
            <w:r w:rsidRPr="00BD166D">
              <w:rPr>
                <w:sz w:val="20"/>
                <w:szCs w:val="20"/>
              </w:rPr>
              <w:t xml:space="preserve">, </w:t>
            </w:r>
            <w:proofErr w:type="spellStart"/>
            <w:r w:rsidRPr="00BD166D">
              <w:rPr>
                <w:sz w:val="20"/>
                <w:szCs w:val="20"/>
              </w:rPr>
              <w:t>github,jenkins,Spring</w:t>
            </w:r>
            <w:proofErr w:type="spellEnd"/>
            <w:r w:rsidRPr="00BD166D">
              <w:rPr>
                <w:sz w:val="20"/>
                <w:szCs w:val="20"/>
              </w:rPr>
              <w:t xml:space="preserve"> , </w:t>
            </w:r>
            <w:proofErr w:type="spellStart"/>
            <w:r w:rsidRPr="00BD166D">
              <w:rPr>
                <w:sz w:val="20"/>
                <w:szCs w:val="20"/>
              </w:rPr>
              <w:t>docker</w:t>
            </w:r>
            <w:proofErr w:type="spellEnd"/>
            <w:r w:rsidRPr="00BD166D">
              <w:rPr>
                <w:sz w:val="20"/>
                <w:szCs w:val="20"/>
              </w:rPr>
              <w:t xml:space="preserve">, </w:t>
            </w:r>
            <w:proofErr w:type="spellStart"/>
            <w:r w:rsidRPr="00BD166D">
              <w:rPr>
                <w:sz w:val="20"/>
                <w:szCs w:val="20"/>
              </w:rPr>
              <w:t>Gradle</w:t>
            </w:r>
            <w:proofErr w:type="spellEnd"/>
            <w:r w:rsidRPr="00BD166D">
              <w:rPr>
                <w:sz w:val="20"/>
                <w:szCs w:val="20"/>
              </w:rPr>
              <w:t xml:space="preserve"> enterprise, React JS</w:t>
            </w:r>
            <w:r>
              <w:rPr>
                <w:sz w:val="20"/>
                <w:szCs w:val="20"/>
              </w:rPr>
              <w:t>,</w:t>
            </w:r>
            <w:r w:rsidRPr="00BD166D">
              <w:rPr>
                <w:sz w:val="20"/>
                <w:szCs w:val="20"/>
              </w:rPr>
              <w:t xml:space="preserve"> Unix shell, </w:t>
            </w:r>
            <w:proofErr w:type="spellStart"/>
            <w:r w:rsidRPr="00BD166D">
              <w:rPr>
                <w:sz w:val="20"/>
                <w:szCs w:val="20"/>
              </w:rPr>
              <w:t>junit</w:t>
            </w:r>
            <w:proofErr w:type="spellEnd"/>
            <w:r w:rsidRPr="00BD166D">
              <w:rPr>
                <w:sz w:val="20"/>
                <w:szCs w:val="20"/>
              </w:rPr>
              <w:t xml:space="preserve"> , </w:t>
            </w:r>
            <w:proofErr w:type="spellStart"/>
            <w:r w:rsidRPr="00BD166D">
              <w:rPr>
                <w:sz w:val="20"/>
                <w:szCs w:val="20"/>
              </w:rPr>
              <w:t>mockito</w:t>
            </w:r>
            <w:proofErr w:type="spellEnd"/>
            <w:r w:rsidRPr="00BD166D">
              <w:rPr>
                <w:sz w:val="20"/>
                <w:szCs w:val="20"/>
              </w:rPr>
              <w:t xml:space="preserve"> , </w:t>
            </w:r>
            <w:proofErr w:type="spellStart"/>
            <w:r w:rsidRPr="00BD166D">
              <w:rPr>
                <w:sz w:val="20"/>
                <w:szCs w:val="20"/>
              </w:rPr>
              <w:t>powermock</w:t>
            </w:r>
            <w:proofErr w:type="spellEnd"/>
            <w:r w:rsidRPr="00BD166D">
              <w:rPr>
                <w:sz w:val="20"/>
                <w:szCs w:val="20"/>
              </w:rPr>
              <w:t>, AWS</w:t>
            </w:r>
          </w:p>
        </w:tc>
      </w:tr>
      <w:tr w:rsidR="00CF1133" w:rsidTr="00CF1133">
        <w:trPr>
          <w:trHeight w:val="791"/>
        </w:trPr>
        <w:tc>
          <w:tcPr>
            <w:tcW w:w="2342" w:type="dxa"/>
          </w:tcPr>
          <w:p w:rsidR="00CF1133" w:rsidRDefault="00CF1133">
            <w:pPr>
              <w:pStyle w:val="TableParagraph"/>
              <w:ind w:left="105"/>
              <w:rPr>
                <w:sz w:val="20"/>
              </w:rPr>
            </w:pPr>
            <w:r>
              <w:rPr>
                <w:sz w:val="20"/>
              </w:rPr>
              <w:t>Methodology</w:t>
            </w:r>
          </w:p>
        </w:tc>
        <w:tc>
          <w:tcPr>
            <w:tcW w:w="6840" w:type="dxa"/>
          </w:tcPr>
          <w:p w:rsidR="00CF1133" w:rsidRPr="00BD166D" w:rsidRDefault="00CF1133" w:rsidP="00BD166D">
            <w:pPr>
              <w:pStyle w:val="TableParagraph"/>
              <w:rPr>
                <w:sz w:val="20"/>
                <w:szCs w:val="20"/>
              </w:rPr>
            </w:pPr>
            <w:r>
              <w:rPr>
                <w:sz w:val="20"/>
                <w:szCs w:val="20"/>
              </w:rPr>
              <w:t>Agile</w:t>
            </w:r>
          </w:p>
        </w:tc>
      </w:tr>
    </w:tbl>
    <w:p w:rsidR="006C1BCB" w:rsidRDefault="006C1BCB">
      <w:pPr>
        <w:pStyle w:val="BodyText"/>
        <w:spacing w:before="10"/>
        <w:rPr>
          <w:b/>
          <w:sz w:val="11"/>
        </w:rPr>
      </w:pPr>
    </w:p>
    <w:p w:rsidR="006C1BCB" w:rsidRDefault="006C1BCB">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6C1BCB">
        <w:trPr>
          <w:trHeight w:val="364"/>
        </w:trPr>
        <w:tc>
          <w:tcPr>
            <w:tcW w:w="2342" w:type="dxa"/>
          </w:tcPr>
          <w:p w:rsidR="006C1BCB" w:rsidRPr="00BD4167" w:rsidRDefault="002A0F72">
            <w:pPr>
              <w:pStyle w:val="TableParagraph"/>
              <w:ind w:left="105"/>
              <w:rPr>
                <w:b/>
                <w:sz w:val="20"/>
              </w:rPr>
            </w:pPr>
            <w:r w:rsidRPr="00BD4167">
              <w:rPr>
                <w:b/>
                <w:sz w:val="20"/>
              </w:rPr>
              <w:t>Project</w:t>
            </w:r>
            <w:r w:rsidR="00BD4167" w:rsidRPr="00BD4167">
              <w:rPr>
                <w:b/>
                <w:sz w:val="20"/>
              </w:rPr>
              <w:t xml:space="preserve"> #2</w:t>
            </w:r>
          </w:p>
        </w:tc>
        <w:tc>
          <w:tcPr>
            <w:tcW w:w="6840" w:type="dxa"/>
          </w:tcPr>
          <w:p w:rsidR="006C1BCB" w:rsidRPr="00CF1133" w:rsidRDefault="00CF1133">
            <w:pPr>
              <w:pStyle w:val="TableParagraph"/>
              <w:rPr>
                <w:b/>
                <w:sz w:val="20"/>
                <w:szCs w:val="20"/>
              </w:rPr>
            </w:pPr>
            <w:r w:rsidRPr="00CF1133">
              <w:rPr>
                <w:sz w:val="20"/>
                <w:szCs w:val="20"/>
              </w:rPr>
              <w:t>Service Debugger</w:t>
            </w:r>
          </w:p>
        </w:tc>
      </w:tr>
      <w:tr w:rsidR="006C1BCB">
        <w:trPr>
          <w:trHeight w:val="364"/>
        </w:trPr>
        <w:tc>
          <w:tcPr>
            <w:tcW w:w="2342" w:type="dxa"/>
          </w:tcPr>
          <w:p w:rsidR="006C1BCB" w:rsidRDefault="008F1ECD">
            <w:pPr>
              <w:pStyle w:val="TableParagraph"/>
              <w:ind w:left="105"/>
              <w:rPr>
                <w:sz w:val="20"/>
              </w:rPr>
            </w:pPr>
            <w:r>
              <w:rPr>
                <w:sz w:val="20"/>
              </w:rPr>
              <w:t>Customer</w:t>
            </w:r>
          </w:p>
        </w:tc>
        <w:tc>
          <w:tcPr>
            <w:tcW w:w="6840" w:type="dxa"/>
          </w:tcPr>
          <w:p w:rsidR="006C1BCB" w:rsidRPr="00CF1133" w:rsidRDefault="00CF1133">
            <w:pPr>
              <w:pStyle w:val="TableParagraph"/>
              <w:spacing w:before="59"/>
              <w:rPr>
                <w:b/>
                <w:sz w:val="20"/>
                <w:szCs w:val="20"/>
              </w:rPr>
            </w:pPr>
            <w:r w:rsidRPr="00CF1133">
              <w:rPr>
                <w:sz w:val="20"/>
                <w:szCs w:val="20"/>
              </w:rPr>
              <w:t>Apple Inc.</w:t>
            </w:r>
          </w:p>
        </w:tc>
      </w:tr>
      <w:tr w:rsidR="008F1ECD">
        <w:trPr>
          <w:trHeight w:val="364"/>
        </w:trPr>
        <w:tc>
          <w:tcPr>
            <w:tcW w:w="2342" w:type="dxa"/>
          </w:tcPr>
          <w:p w:rsidR="008F1ECD" w:rsidRDefault="008F1ECD">
            <w:pPr>
              <w:pStyle w:val="TableParagraph"/>
              <w:ind w:left="105"/>
              <w:rPr>
                <w:sz w:val="20"/>
              </w:rPr>
            </w:pPr>
            <w:proofErr w:type="spellStart"/>
            <w:r>
              <w:rPr>
                <w:sz w:val="20"/>
              </w:rPr>
              <w:t>Organisation</w:t>
            </w:r>
            <w:proofErr w:type="spellEnd"/>
          </w:p>
        </w:tc>
        <w:tc>
          <w:tcPr>
            <w:tcW w:w="6840" w:type="dxa"/>
          </w:tcPr>
          <w:p w:rsidR="008F1ECD" w:rsidRPr="00CF1133" w:rsidRDefault="008F1ECD">
            <w:pPr>
              <w:pStyle w:val="TableParagraph"/>
              <w:spacing w:before="59"/>
              <w:rPr>
                <w:sz w:val="20"/>
                <w:szCs w:val="20"/>
              </w:rPr>
            </w:pPr>
            <w:r>
              <w:rPr>
                <w:sz w:val="20"/>
                <w:szCs w:val="20"/>
              </w:rPr>
              <w:t>Wipro digital</w:t>
            </w:r>
          </w:p>
        </w:tc>
      </w:tr>
      <w:tr w:rsidR="00CF1133">
        <w:trPr>
          <w:trHeight w:val="364"/>
        </w:trPr>
        <w:tc>
          <w:tcPr>
            <w:tcW w:w="2342" w:type="dxa"/>
          </w:tcPr>
          <w:p w:rsidR="00CF1133" w:rsidRDefault="00CF1133">
            <w:pPr>
              <w:pStyle w:val="TableParagraph"/>
              <w:ind w:left="105"/>
              <w:rPr>
                <w:sz w:val="20"/>
              </w:rPr>
            </w:pPr>
            <w:r>
              <w:rPr>
                <w:sz w:val="20"/>
              </w:rPr>
              <w:t>Domain</w:t>
            </w:r>
          </w:p>
        </w:tc>
        <w:tc>
          <w:tcPr>
            <w:tcW w:w="6840" w:type="dxa"/>
          </w:tcPr>
          <w:p w:rsidR="00CF1133" w:rsidRPr="00CF1133" w:rsidRDefault="00CF1133">
            <w:pPr>
              <w:pStyle w:val="TableParagraph"/>
              <w:spacing w:before="59"/>
              <w:rPr>
                <w:b/>
                <w:sz w:val="20"/>
                <w:szCs w:val="20"/>
              </w:rPr>
            </w:pPr>
            <w:r w:rsidRPr="00CF1133">
              <w:rPr>
                <w:sz w:val="20"/>
                <w:szCs w:val="20"/>
              </w:rPr>
              <w:t>Industrial and Engineering Services</w:t>
            </w:r>
          </w:p>
        </w:tc>
      </w:tr>
      <w:tr w:rsidR="006C1BCB">
        <w:trPr>
          <w:trHeight w:val="364"/>
        </w:trPr>
        <w:tc>
          <w:tcPr>
            <w:tcW w:w="2342" w:type="dxa"/>
          </w:tcPr>
          <w:p w:rsidR="006C1BCB" w:rsidRDefault="002A0F72">
            <w:pPr>
              <w:pStyle w:val="TableParagraph"/>
              <w:ind w:left="105"/>
              <w:rPr>
                <w:sz w:val="20"/>
              </w:rPr>
            </w:pPr>
            <w:r>
              <w:rPr>
                <w:sz w:val="20"/>
              </w:rPr>
              <w:t>Period</w:t>
            </w:r>
          </w:p>
        </w:tc>
        <w:tc>
          <w:tcPr>
            <w:tcW w:w="6840" w:type="dxa"/>
          </w:tcPr>
          <w:p w:rsidR="006C1BCB" w:rsidRPr="00CF1133" w:rsidRDefault="00CF1133">
            <w:pPr>
              <w:pStyle w:val="TableParagraph"/>
              <w:rPr>
                <w:sz w:val="20"/>
                <w:szCs w:val="20"/>
              </w:rPr>
            </w:pPr>
            <w:r w:rsidRPr="00CF1133">
              <w:rPr>
                <w:sz w:val="20"/>
                <w:szCs w:val="20"/>
              </w:rPr>
              <w:t>(Sep’2019 – Feb’2020)</w:t>
            </w:r>
          </w:p>
        </w:tc>
      </w:tr>
      <w:tr w:rsidR="006C1BCB">
        <w:trPr>
          <w:trHeight w:val="364"/>
        </w:trPr>
        <w:tc>
          <w:tcPr>
            <w:tcW w:w="2342" w:type="dxa"/>
          </w:tcPr>
          <w:p w:rsidR="006C1BCB" w:rsidRDefault="002A0F72">
            <w:pPr>
              <w:pStyle w:val="TableParagraph"/>
              <w:ind w:left="105"/>
              <w:rPr>
                <w:sz w:val="20"/>
              </w:rPr>
            </w:pPr>
            <w:r>
              <w:rPr>
                <w:sz w:val="20"/>
              </w:rPr>
              <w:t>Role</w:t>
            </w:r>
          </w:p>
        </w:tc>
        <w:tc>
          <w:tcPr>
            <w:tcW w:w="6840" w:type="dxa"/>
          </w:tcPr>
          <w:p w:rsidR="00CF1133" w:rsidRDefault="00CF1133" w:rsidP="00CF1133">
            <w:pPr>
              <w:pStyle w:val="TableParagraph"/>
              <w:numPr>
                <w:ilvl w:val="0"/>
                <w:numId w:val="17"/>
              </w:numPr>
              <w:rPr>
                <w:sz w:val="20"/>
                <w:szCs w:val="20"/>
              </w:rPr>
            </w:pPr>
            <w:r w:rsidRPr="00CF1133">
              <w:rPr>
                <w:sz w:val="20"/>
                <w:szCs w:val="20"/>
              </w:rPr>
              <w:t xml:space="preserve">Responsible for implementing the radars that were </w:t>
            </w:r>
            <w:r>
              <w:rPr>
                <w:sz w:val="20"/>
                <w:szCs w:val="20"/>
              </w:rPr>
              <w:t>assigned</w:t>
            </w:r>
          </w:p>
          <w:p w:rsidR="006C1BCB" w:rsidRPr="00CF1133" w:rsidRDefault="00CF1133" w:rsidP="00CF1133">
            <w:pPr>
              <w:pStyle w:val="TableParagraph"/>
              <w:numPr>
                <w:ilvl w:val="0"/>
                <w:numId w:val="17"/>
              </w:numPr>
              <w:rPr>
                <w:sz w:val="20"/>
                <w:szCs w:val="20"/>
              </w:rPr>
            </w:pPr>
            <w:r w:rsidRPr="00CF1133">
              <w:rPr>
                <w:sz w:val="20"/>
                <w:szCs w:val="20"/>
              </w:rPr>
              <w:t>validating the radar and analyzing and implementing the radar requirements</w:t>
            </w:r>
          </w:p>
        </w:tc>
      </w:tr>
      <w:tr w:rsidR="006C1BCB">
        <w:trPr>
          <w:trHeight w:val="1953"/>
        </w:trPr>
        <w:tc>
          <w:tcPr>
            <w:tcW w:w="2342" w:type="dxa"/>
          </w:tcPr>
          <w:p w:rsidR="006C1BCB" w:rsidRDefault="002A0F72">
            <w:pPr>
              <w:pStyle w:val="TableParagraph"/>
              <w:ind w:left="105"/>
              <w:rPr>
                <w:sz w:val="20"/>
              </w:rPr>
            </w:pPr>
            <w:r>
              <w:rPr>
                <w:sz w:val="20"/>
              </w:rPr>
              <w:t>Description</w:t>
            </w:r>
          </w:p>
        </w:tc>
        <w:tc>
          <w:tcPr>
            <w:tcW w:w="6840" w:type="dxa"/>
          </w:tcPr>
          <w:p w:rsidR="00CF1133" w:rsidRPr="00CF1133" w:rsidRDefault="00CF1133" w:rsidP="00CF1133">
            <w:pPr>
              <w:pStyle w:val="TableParagraph"/>
              <w:numPr>
                <w:ilvl w:val="0"/>
                <w:numId w:val="18"/>
              </w:numPr>
              <w:spacing w:before="2"/>
              <w:ind w:right="185"/>
              <w:rPr>
                <w:sz w:val="20"/>
                <w:szCs w:val="20"/>
              </w:rPr>
            </w:pPr>
            <w:r w:rsidRPr="00CF1133">
              <w:rPr>
                <w:sz w:val="20"/>
                <w:szCs w:val="20"/>
              </w:rPr>
              <w:t>Service Debugger is central application in AOS platform through which any downstream service users can check their service status by using the invoker handlers and send the request and see the response and also user can check the VIP health and the status of instances that the host holds.</w:t>
            </w:r>
          </w:p>
          <w:p w:rsidR="00CF1133" w:rsidRPr="00CF1133" w:rsidRDefault="00CF1133" w:rsidP="00CF1133">
            <w:pPr>
              <w:pStyle w:val="TableParagraph"/>
              <w:numPr>
                <w:ilvl w:val="0"/>
                <w:numId w:val="18"/>
              </w:numPr>
              <w:spacing w:before="2"/>
              <w:ind w:right="185"/>
              <w:rPr>
                <w:sz w:val="20"/>
                <w:szCs w:val="20"/>
              </w:rPr>
            </w:pPr>
            <w:r w:rsidRPr="00CF1133">
              <w:rPr>
                <w:sz w:val="20"/>
                <w:szCs w:val="20"/>
              </w:rPr>
              <w:t xml:space="preserve">Debug functionality is present for each service through which the user can debug their corresponding service. </w:t>
            </w:r>
          </w:p>
          <w:p w:rsidR="006C1BCB" w:rsidRDefault="00CF1133" w:rsidP="00CF1133">
            <w:pPr>
              <w:pStyle w:val="TableParagraph"/>
              <w:numPr>
                <w:ilvl w:val="0"/>
                <w:numId w:val="18"/>
              </w:numPr>
              <w:spacing w:before="2"/>
              <w:ind w:right="185"/>
              <w:rPr>
                <w:sz w:val="20"/>
              </w:rPr>
            </w:pPr>
            <w:r w:rsidRPr="00CF1133">
              <w:rPr>
                <w:sz w:val="20"/>
                <w:szCs w:val="20"/>
              </w:rPr>
              <w:t>Swagger UI is integrated into the application through which user can check the status of all HTTP methods at one place.</w:t>
            </w:r>
          </w:p>
        </w:tc>
      </w:tr>
      <w:tr w:rsidR="006C1BCB">
        <w:trPr>
          <w:trHeight w:val="364"/>
        </w:trPr>
        <w:tc>
          <w:tcPr>
            <w:tcW w:w="2342" w:type="dxa"/>
          </w:tcPr>
          <w:p w:rsidR="006C1BCB" w:rsidRDefault="002A0F72">
            <w:pPr>
              <w:pStyle w:val="TableParagraph"/>
              <w:ind w:left="105"/>
              <w:rPr>
                <w:sz w:val="20"/>
              </w:rPr>
            </w:pPr>
            <w:r>
              <w:rPr>
                <w:sz w:val="20"/>
              </w:rPr>
              <w:t>Solution Environment</w:t>
            </w:r>
          </w:p>
        </w:tc>
        <w:tc>
          <w:tcPr>
            <w:tcW w:w="6840" w:type="dxa"/>
          </w:tcPr>
          <w:p w:rsidR="006C1BCB" w:rsidRPr="00CF1133" w:rsidRDefault="00CF1133">
            <w:pPr>
              <w:pStyle w:val="TableParagraph"/>
              <w:rPr>
                <w:sz w:val="20"/>
                <w:szCs w:val="20"/>
              </w:rPr>
            </w:pPr>
            <w:r w:rsidRPr="00CF1133">
              <w:rPr>
                <w:sz w:val="20"/>
                <w:szCs w:val="20"/>
              </w:rPr>
              <w:t xml:space="preserve">Java (1.8 -target time &amp; 1.11 -runtime), multithreading using </w:t>
            </w:r>
            <w:proofErr w:type="spellStart"/>
            <w:r w:rsidRPr="00CF1133">
              <w:rPr>
                <w:sz w:val="20"/>
                <w:szCs w:val="20"/>
              </w:rPr>
              <w:t>completable</w:t>
            </w:r>
            <w:proofErr w:type="spellEnd"/>
            <w:r w:rsidRPr="00CF1133">
              <w:rPr>
                <w:sz w:val="20"/>
                <w:szCs w:val="20"/>
              </w:rPr>
              <w:t xml:space="preserve"> futures, </w:t>
            </w:r>
            <w:proofErr w:type="spellStart"/>
            <w:r w:rsidR="00F22BCD">
              <w:rPr>
                <w:sz w:val="20"/>
                <w:szCs w:val="20"/>
              </w:rPr>
              <w:t>MicroServices</w:t>
            </w:r>
            <w:proofErr w:type="spellEnd"/>
            <w:r w:rsidR="00F22BCD">
              <w:rPr>
                <w:sz w:val="20"/>
                <w:szCs w:val="20"/>
              </w:rPr>
              <w:t xml:space="preserve">, Spring, </w:t>
            </w:r>
            <w:proofErr w:type="spellStart"/>
            <w:r w:rsidRPr="00CF1133">
              <w:rPr>
                <w:sz w:val="20"/>
                <w:szCs w:val="20"/>
              </w:rPr>
              <w:t>g</w:t>
            </w:r>
            <w:r w:rsidR="00F22BCD">
              <w:rPr>
                <w:sz w:val="20"/>
                <w:szCs w:val="20"/>
              </w:rPr>
              <w:t>radle</w:t>
            </w:r>
            <w:proofErr w:type="spellEnd"/>
            <w:r w:rsidR="00F22BCD">
              <w:rPr>
                <w:sz w:val="20"/>
                <w:szCs w:val="20"/>
              </w:rPr>
              <w:t xml:space="preserve">, </w:t>
            </w:r>
            <w:proofErr w:type="spellStart"/>
            <w:r w:rsidR="00F22BCD">
              <w:rPr>
                <w:sz w:val="20"/>
                <w:szCs w:val="20"/>
              </w:rPr>
              <w:t>sbt</w:t>
            </w:r>
            <w:proofErr w:type="spellEnd"/>
            <w:r w:rsidR="00F22BCD">
              <w:rPr>
                <w:sz w:val="20"/>
                <w:szCs w:val="20"/>
              </w:rPr>
              <w:t xml:space="preserve">, </w:t>
            </w:r>
            <w:proofErr w:type="spellStart"/>
            <w:r w:rsidR="00F22BCD">
              <w:rPr>
                <w:sz w:val="20"/>
                <w:szCs w:val="20"/>
              </w:rPr>
              <w:t>docker</w:t>
            </w:r>
            <w:proofErr w:type="spellEnd"/>
            <w:r w:rsidR="00F22BCD">
              <w:rPr>
                <w:sz w:val="20"/>
                <w:szCs w:val="20"/>
              </w:rPr>
              <w:t>, Swagger UI,</w:t>
            </w:r>
            <w:r w:rsidR="003B374F">
              <w:rPr>
                <w:sz w:val="20"/>
                <w:szCs w:val="20"/>
              </w:rPr>
              <w:t xml:space="preserve"> </w:t>
            </w:r>
            <w:r w:rsidRPr="00CF1133">
              <w:rPr>
                <w:sz w:val="20"/>
                <w:szCs w:val="20"/>
              </w:rPr>
              <w:t>AWS , Jenkins(CICD)</w:t>
            </w:r>
          </w:p>
        </w:tc>
      </w:tr>
      <w:tr w:rsidR="00CF1133">
        <w:trPr>
          <w:trHeight w:val="364"/>
        </w:trPr>
        <w:tc>
          <w:tcPr>
            <w:tcW w:w="2342" w:type="dxa"/>
          </w:tcPr>
          <w:p w:rsidR="00CF1133" w:rsidRDefault="00CF1133">
            <w:pPr>
              <w:pStyle w:val="TableParagraph"/>
              <w:ind w:left="105"/>
              <w:rPr>
                <w:sz w:val="20"/>
              </w:rPr>
            </w:pPr>
            <w:r>
              <w:rPr>
                <w:sz w:val="20"/>
              </w:rPr>
              <w:t>Methodology</w:t>
            </w:r>
          </w:p>
        </w:tc>
        <w:tc>
          <w:tcPr>
            <w:tcW w:w="6840" w:type="dxa"/>
          </w:tcPr>
          <w:p w:rsidR="00CF1133" w:rsidRPr="00CF1133" w:rsidRDefault="00CF1133">
            <w:pPr>
              <w:pStyle w:val="TableParagraph"/>
              <w:rPr>
                <w:sz w:val="20"/>
                <w:szCs w:val="20"/>
              </w:rPr>
            </w:pPr>
            <w:r w:rsidRPr="00CF1133">
              <w:rPr>
                <w:sz w:val="20"/>
                <w:szCs w:val="20"/>
              </w:rPr>
              <w:t>Agile</w:t>
            </w:r>
          </w:p>
        </w:tc>
      </w:tr>
    </w:tbl>
    <w:p w:rsidR="006C1BCB" w:rsidRDefault="006C1BCB">
      <w:pPr>
        <w:pStyle w:val="BodyText"/>
        <w:spacing w:before="2"/>
        <w:rPr>
          <w:b/>
        </w:rPr>
      </w:pPr>
    </w:p>
    <w:p w:rsidR="006C1BCB" w:rsidRDefault="006C1BCB">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6C1BCB">
        <w:trPr>
          <w:trHeight w:val="364"/>
        </w:trPr>
        <w:tc>
          <w:tcPr>
            <w:tcW w:w="2342" w:type="dxa"/>
          </w:tcPr>
          <w:p w:rsidR="006C1BCB" w:rsidRPr="00BD4167" w:rsidRDefault="002A0F72">
            <w:pPr>
              <w:pStyle w:val="TableParagraph"/>
              <w:ind w:left="105"/>
              <w:rPr>
                <w:b/>
                <w:sz w:val="20"/>
              </w:rPr>
            </w:pPr>
            <w:r w:rsidRPr="00BD4167">
              <w:rPr>
                <w:b/>
                <w:sz w:val="20"/>
              </w:rPr>
              <w:t>Project</w:t>
            </w:r>
            <w:r w:rsidR="00BD4167" w:rsidRPr="00BD4167">
              <w:rPr>
                <w:b/>
                <w:sz w:val="20"/>
              </w:rPr>
              <w:t xml:space="preserve"> #3</w:t>
            </w:r>
          </w:p>
        </w:tc>
        <w:tc>
          <w:tcPr>
            <w:tcW w:w="6840" w:type="dxa"/>
          </w:tcPr>
          <w:p w:rsidR="006C1BCB" w:rsidRPr="008F1ECD" w:rsidRDefault="008F1ECD">
            <w:pPr>
              <w:pStyle w:val="TableParagraph"/>
              <w:rPr>
                <w:b/>
                <w:sz w:val="20"/>
                <w:szCs w:val="20"/>
              </w:rPr>
            </w:pPr>
            <w:r w:rsidRPr="008F1ECD">
              <w:rPr>
                <w:sz w:val="20"/>
                <w:szCs w:val="20"/>
              </w:rPr>
              <w:t>PCM (Payments Control Manager)</w:t>
            </w:r>
          </w:p>
        </w:tc>
      </w:tr>
      <w:tr w:rsidR="006C1BCB">
        <w:trPr>
          <w:trHeight w:val="359"/>
        </w:trPr>
        <w:tc>
          <w:tcPr>
            <w:tcW w:w="2342" w:type="dxa"/>
          </w:tcPr>
          <w:p w:rsidR="006C1BCB" w:rsidRDefault="008F1ECD">
            <w:pPr>
              <w:pStyle w:val="TableParagraph"/>
              <w:ind w:left="105"/>
              <w:rPr>
                <w:sz w:val="20"/>
              </w:rPr>
            </w:pPr>
            <w:r>
              <w:rPr>
                <w:sz w:val="20"/>
              </w:rPr>
              <w:t>Customer</w:t>
            </w:r>
          </w:p>
        </w:tc>
        <w:tc>
          <w:tcPr>
            <w:tcW w:w="6840" w:type="dxa"/>
          </w:tcPr>
          <w:p w:rsidR="006C1BCB" w:rsidRPr="008F1ECD" w:rsidRDefault="008F1ECD">
            <w:pPr>
              <w:pStyle w:val="TableParagraph"/>
              <w:spacing w:before="59"/>
              <w:rPr>
                <w:b/>
                <w:sz w:val="20"/>
                <w:szCs w:val="20"/>
              </w:rPr>
            </w:pPr>
            <w:r w:rsidRPr="008F1ECD">
              <w:rPr>
                <w:sz w:val="20"/>
                <w:szCs w:val="20"/>
              </w:rPr>
              <w:t>Lloyds banking group</w:t>
            </w:r>
          </w:p>
        </w:tc>
      </w:tr>
      <w:tr w:rsidR="008F1ECD">
        <w:trPr>
          <w:trHeight w:val="359"/>
        </w:trPr>
        <w:tc>
          <w:tcPr>
            <w:tcW w:w="2342" w:type="dxa"/>
          </w:tcPr>
          <w:p w:rsidR="008F1ECD" w:rsidRDefault="008F1ECD">
            <w:pPr>
              <w:pStyle w:val="TableParagraph"/>
              <w:ind w:left="105"/>
              <w:rPr>
                <w:sz w:val="20"/>
              </w:rPr>
            </w:pPr>
            <w:proofErr w:type="spellStart"/>
            <w:r>
              <w:rPr>
                <w:sz w:val="20"/>
              </w:rPr>
              <w:t>Organisation</w:t>
            </w:r>
            <w:proofErr w:type="spellEnd"/>
            <w:r>
              <w:rPr>
                <w:sz w:val="20"/>
              </w:rPr>
              <w:t xml:space="preserve"> </w:t>
            </w:r>
          </w:p>
        </w:tc>
        <w:tc>
          <w:tcPr>
            <w:tcW w:w="6840" w:type="dxa"/>
          </w:tcPr>
          <w:p w:rsidR="008F1ECD" w:rsidRDefault="008F1ECD" w:rsidP="002A4027">
            <w:pPr>
              <w:pStyle w:val="TableParagraph"/>
              <w:spacing w:line="223" w:lineRule="exact"/>
              <w:rPr>
                <w:sz w:val="20"/>
              </w:rPr>
            </w:pPr>
            <w:proofErr w:type="spellStart"/>
            <w:r>
              <w:rPr>
                <w:sz w:val="20"/>
              </w:rPr>
              <w:t>Virtusa</w:t>
            </w:r>
            <w:proofErr w:type="spellEnd"/>
            <w:r>
              <w:rPr>
                <w:sz w:val="20"/>
              </w:rPr>
              <w:t xml:space="preserve"> Polaris consulting </w:t>
            </w:r>
            <w:proofErr w:type="spellStart"/>
            <w:r>
              <w:rPr>
                <w:sz w:val="20"/>
              </w:rPr>
              <w:t>pvt</w:t>
            </w:r>
            <w:proofErr w:type="spellEnd"/>
            <w:r>
              <w:rPr>
                <w:sz w:val="20"/>
              </w:rPr>
              <w:t xml:space="preserve"> ltd</w:t>
            </w:r>
          </w:p>
        </w:tc>
      </w:tr>
      <w:tr w:rsidR="008F1ECD">
        <w:trPr>
          <w:trHeight w:val="359"/>
        </w:trPr>
        <w:tc>
          <w:tcPr>
            <w:tcW w:w="2342" w:type="dxa"/>
          </w:tcPr>
          <w:p w:rsidR="008F1ECD" w:rsidRDefault="008F1ECD">
            <w:pPr>
              <w:pStyle w:val="TableParagraph"/>
              <w:ind w:left="105"/>
              <w:rPr>
                <w:sz w:val="20"/>
              </w:rPr>
            </w:pPr>
            <w:r>
              <w:rPr>
                <w:sz w:val="20"/>
              </w:rPr>
              <w:t>Domain</w:t>
            </w:r>
          </w:p>
        </w:tc>
        <w:tc>
          <w:tcPr>
            <w:tcW w:w="6840" w:type="dxa"/>
          </w:tcPr>
          <w:p w:rsidR="008F1ECD" w:rsidRPr="008F1ECD" w:rsidRDefault="008F1ECD">
            <w:pPr>
              <w:pStyle w:val="TableParagraph"/>
              <w:spacing w:before="59"/>
              <w:rPr>
                <w:b/>
                <w:sz w:val="20"/>
                <w:szCs w:val="20"/>
              </w:rPr>
            </w:pPr>
            <w:r w:rsidRPr="008F1ECD">
              <w:rPr>
                <w:sz w:val="20"/>
                <w:szCs w:val="20"/>
              </w:rPr>
              <w:t>Banking and Financial Services</w:t>
            </w:r>
          </w:p>
        </w:tc>
      </w:tr>
      <w:tr w:rsidR="008F1ECD">
        <w:trPr>
          <w:trHeight w:val="364"/>
        </w:trPr>
        <w:tc>
          <w:tcPr>
            <w:tcW w:w="2342" w:type="dxa"/>
          </w:tcPr>
          <w:p w:rsidR="008F1ECD" w:rsidRDefault="008F1ECD">
            <w:pPr>
              <w:pStyle w:val="TableParagraph"/>
              <w:spacing w:before="6"/>
              <w:ind w:left="105"/>
              <w:rPr>
                <w:sz w:val="20"/>
              </w:rPr>
            </w:pPr>
            <w:r>
              <w:rPr>
                <w:sz w:val="20"/>
              </w:rPr>
              <w:t>Period</w:t>
            </w:r>
          </w:p>
        </w:tc>
        <w:tc>
          <w:tcPr>
            <w:tcW w:w="6840" w:type="dxa"/>
          </w:tcPr>
          <w:p w:rsidR="008F1ECD" w:rsidRPr="008F1ECD" w:rsidRDefault="008F1ECD">
            <w:pPr>
              <w:pStyle w:val="TableParagraph"/>
              <w:rPr>
                <w:sz w:val="20"/>
                <w:szCs w:val="20"/>
              </w:rPr>
            </w:pPr>
            <w:r w:rsidRPr="008F1ECD">
              <w:rPr>
                <w:sz w:val="20"/>
                <w:szCs w:val="20"/>
              </w:rPr>
              <w:t>Jun ’2018 - Aug'2019</w:t>
            </w:r>
          </w:p>
        </w:tc>
      </w:tr>
      <w:tr w:rsidR="008F1ECD" w:rsidTr="008F1ECD">
        <w:trPr>
          <w:trHeight w:val="458"/>
        </w:trPr>
        <w:tc>
          <w:tcPr>
            <w:tcW w:w="2342" w:type="dxa"/>
          </w:tcPr>
          <w:p w:rsidR="008F1ECD" w:rsidRDefault="008F1ECD">
            <w:pPr>
              <w:pStyle w:val="TableParagraph"/>
              <w:spacing w:before="6"/>
              <w:ind w:left="105"/>
              <w:rPr>
                <w:sz w:val="20"/>
              </w:rPr>
            </w:pPr>
            <w:r>
              <w:rPr>
                <w:sz w:val="20"/>
              </w:rPr>
              <w:t>Role</w:t>
            </w:r>
          </w:p>
        </w:tc>
        <w:tc>
          <w:tcPr>
            <w:tcW w:w="6840" w:type="dxa"/>
          </w:tcPr>
          <w:p w:rsidR="008F1ECD" w:rsidRDefault="008F1ECD">
            <w:pPr>
              <w:pStyle w:val="TableParagraph"/>
              <w:rPr>
                <w:sz w:val="20"/>
              </w:rPr>
            </w:pPr>
            <w:r>
              <w:rPr>
                <w:sz w:val="20"/>
              </w:rPr>
              <w:t>Developer</w:t>
            </w:r>
          </w:p>
        </w:tc>
      </w:tr>
      <w:tr w:rsidR="008F1ECD">
        <w:trPr>
          <w:trHeight w:val="1708"/>
        </w:trPr>
        <w:tc>
          <w:tcPr>
            <w:tcW w:w="2342" w:type="dxa"/>
          </w:tcPr>
          <w:p w:rsidR="008F1ECD" w:rsidRDefault="008F1ECD">
            <w:pPr>
              <w:pStyle w:val="TableParagraph"/>
              <w:ind w:left="105"/>
              <w:rPr>
                <w:sz w:val="20"/>
              </w:rPr>
            </w:pPr>
            <w:r>
              <w:rPr>
                <w:sz w:val="20"/>
              </w:rPr>
              <w:t>Description</w:t>
            </w:r>
          </w:p>
        </w:tc>
        <w:tc>
          <w:tcPr>
            <w:tcW w:w="6840" w:type="dxa"/>
          </w:tcPr>
          <w:p w:rsidR="008F1ECD" w:rsidRDefault="008F1ECD" w:rsidP="008F1ECD">
            <w:pPr>
              <w:pStyle w:val="TableParagraph"/>
              <w:numPr>
                <w:ilvl w:val="0"/>
                <w:numId w:val="19"/>
              </w:numPr>
              <w:ind w:right="137"/>
              <w:rPr>
                <w:sz w:val="20"/>
                <w:szCs w:val="20"/>
              </w:rPr>
            </w:pPr>
            <w:r w:rsidRPr="008F1ECD">
              <w:rPr>
                <w:sz w:val="20"/>
                <w:szCs w:val="20"/>
              </w:rPr>
              <w:t>PCM (Payments control manager) is an application which validates and transforms the swift or xml messages from different source systems, and route them to downstream systems based on the routing rules defined</w:t>
            </w:r>
            <w:r>
              <w:rPr>
                <w:sz w:val="20"/>
                <w:szCs w:val="20"/>
              </w:rPr>
              <w:t>.</w:t>
            </w:r>
          </w:p>
          <w:p w:rsidR="008F1ECD" w:rsidRPr="008F1ECD" w:rsidRDefault="008F1ECD" w:rsidP="008F1ECD">
            <w:pPr>
              <w:pStyle w:val="TableParagraph"/>
              <w:numPr>
                <w:ilvl w:val="0"/>
                <w:numId w:val="19"/>
              </w:numPr>
              <w:ind w:right="137"/>
              <w:rPr>
                <w:sz w:val="20"/>
                <w:szCs w:val="20"/>
              </w:rPr>
            </w:pPr>
            <w:r w:rsidRPr="008F1ECD">
              <w:rPr>
                <w:sz w:val="20"/>
                <w:szCs w:val="20"/>
              </w:rPr>
              <w:t>It supports different message types like MT 1xx, MT2xx, MT3xx, MT540, MT541 AND MT9xx, etc., on different networks like Swift, CHAPS, SIS and SDEP.</w:t>
            </w:r>
          </w:p>
        </w:tc>
      </w:tr>
      <w:tr w:rsidR="008F1ECD">
        <w:trPr>
          <w:trHeight w:val="369"/>
        </w:trPr>
        <w:tc>
          <w:tcPr>
            <w:tcW w:w="2342" w:type="dxa"/>
          </w:tcPr>
          <w:p w:rsidR="008F1ECD" w:rsidRDefault="008F1ECD">
            <w:pPr>
              <w:pStyle w:val="TableParagraph"/>
              <w:spacing w:before="6"/>
              <w:ind w:left="105"/>
              <w:rPr>
                <w:sz w:val="20"/>
              </w:rPr>
            </w:pPr>
            <w:r>
              <w:rPr>
                <w:sz w:val="20"/>
              </w:rPr>
              <w:t>Solution Environment</w:t>
            </w:r>
          </w:p>
        </w:tc>
        <w:tc>
          <w:tcPr>
            <w:tcW w:w="6840" w:type="dxa"/>
          </w:tcPr>
          <w:p w:rsidR="008F1ECD" w:rsidRPr="008F1ECD" w:rsidRDefault="008F1ECD">
            <w:pPr>
              <w:pStyle w:val="TableParagraph"/>
              <w:rPr>
                <w:sz w:val="20"/>
                <w:szCs w:val="20"/>
              </w:rPr>
            </w:pPr>
            <w:r w:rsidRPr="008F1ECD">
              <w:rPr>
                <w:sz w:val="20"/>
                <w:szCs w:val="20"/>
              </w:rPr>
              <w:t xml:space="preserve">Core java (v1.8), Data Structures, multithreading, spring </w:t>
            </w:r>
            <w:proofErr w:type="spellStart"/>
            <w:r w:rsidRPr="008F1ECD">
              <w:rPr>
                <w:sz w:val="20"/>
                <w:szCs w:val="20"/>
              </w:rPr>
              <w:t>mvc</w:t>
            </w:r>
            <w:proofErr w:type="spellEnd"/>
            <w:r w:rsidRPr="008F1ECD">
              <w:rPr>
                <w:sz w:val="20"/>
                <w:szCs w:val="20"/>
              </w:rPr>
              <w:t xml:space="preserve"> (v4.0) spring boot, xml, rest Web </w:t>
            </w:r>
            <w:proofErr w:type="spellStart"/>
            <w:r w:rsidRPr="008F1ECD">
              <w:rPr>
                <w:sz w:val="20"/>
                <w:szCs w:val="20"/>
              </w:rPr>
              <w:t>services,Web</w:t>
            </w:r>
            <w:proofErr w:type="spellEnd"/>
            <w:r w:rsidRPr="008F1ECD">
              <w:rPr>
                <w:sz w:val="20"/>
                <w:szCs w:val="20"/>
              </w:rPr>
              <w:t xml:space="preserve"> sphere, IBM Messaging Queue, batch script, Oracle </w:t>
            </w:r>
            <w:proofErr w:type="spellStart"/>
            <w:r w:rsidRPr="008F1ECD">
              <w:rPr>
                <w:sz w:val="20"/>
                <w:szCs w:val="20"/>
              </w:rPr>
              <w:t>Plsql</w:t>
            </w:r>
            <w:proofErr w:type="spellEnd"/>
            <w:r w:rsidRPr="008F1ECD">
              <w:rPr>
                <w:sz w:val="20"/>
                <w:szCs w:val="20"/>
              </w:rPr>
              <w:t>.</w:t>
            </w:r>
          </w:p>
        </w:tc>
      </w:tr>
      <w:tr w:rsidR="008F1ECD">
        <w:trPr>
          <w:trHeight w:val="369"/>
        </w:trPr>
        <w:tc>
          <w:tcPr>
            <w:tcW w:w="2342" w:type="dxa"/>
          </w:tcPr>
          <w:p w:rsidR="008F1ECD" w:rsidRDefault="008F1ECD">
            <w:pPr>
              <w:pStyle w:val="TableParagraph"/>
              <w:spacing w:before="6"/>
              <w:ind w:left="105"/>
              <w:rPr>
                <w:sz w:val="20"/>
              </w:rPr>
            </w:pPr>
            <w:r>
              <w:rPr>
                <w:sz w:val="20"/>
              </w:rPr>
              <w:t>Methodology</w:t>
            </w:r>
          </w:p>
        </w:tc>
        <w:tc>
          <w:tcPr>
            <w:tcW w:w="6840" w:type="dxa"/>
          </w:tcPr>
          <w:p w:rsidR="008F1ECD" w:rsidRPr="008F1ECD" w:rsidRDefault="008F1ECD">
            <w:pPr>
              <w:pStyle w:val="TableParagraph"/>
              <w:rPr>
                <w:sz w:val="20"/>
                <w:szCs w:val="20"/>
              </w:rPr>
            </w:pPr>
            <w:r w:rsidRPr="008F1ECD">
              <w:rPr>
                <w:sz w:val="20"/>
                <w:szCs w:val="20"/>
              </w:rPr>
              <w:t>Agile</w:t>
            </w:r>
          </w:p>
        </w:tc>
      </w:tr>
    </w:tbl>
    <w:p w:rsidR="006C1BCB" w:rsidRDefault="006C1BCB">
      <w:pPr>
        <w:rPr>
          <w:sz w:val="20"/>
        </w:rPr>
        <w:sectPr w:rsidR="006C1BCB">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1BCB" w:rsidRDefault="006C1BCB">
      <w:pPr>
        <w:pStyle w:val="BodyText"/>
        <w:spacing w:before="10"/>
        <w:rPr>
          <w:b/>
          <w:sz w:val="11"/>
        </w:rPr>
      </w:pPr>
    </w:p>
    <w:p w:rsidR="006C1BCB" w:rsidRDefault="006C1BCB">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6C1BCB">
        <w:trPr>
          <w:trHeight w:val="364"/>
        </w:trPr>
        <w:tc>
          <w:tcPr>
            <w:tcW w:w="2342" w:type="dxa"/>
          </w:tcPr>
          <w:p w:rsidR="006C1BCB" w:rsidRPr="00BD4167" w:rsidRDefault="002A0F72">
            <w:pPr>
              <w:pStyle w:val="TableParagraph"/>
              <w:ind w:left="105"/>
              <w:rPr>
                <w:b/>
                <w:sz w:val="20"/>
              </w:rPr>
            </w:pPr>
            <w:r w:rsidRPr="00BD4167">
              <w:rPr>
                <w:b/>
                <w:sz w:val="20"/>
              </w:rPr>
              <w:t>Project</w:t>
            </w:r>
            <w:r w:rsidR="00BD4167" w:rsidRPr="00BD4167">
              <w:rPr>
                <w:b/>
                <w:sz w:val="20"/>
              </w:rPr>
              <w:t xml:space="preserve"> #4</w:t>
            </w:r>
          </w:p>
        </w:tc>
        <w:tc>
          <w:tcPr>
            <w:tcW w:w="6840" w:type="dxa"/>
          </w:tcPr>
          <w:p w:rsidR="006C1BCB" w:rsidRPr="008F1ECD" w:rsidRDefault="008F1ECD">
            <w:pPr>
              <w:pStyle w:val="TableParagraph"/>
              <w:rPr>
                <w:b/>
                <w:sz w:val="20"/>
                <w:szCs w:val="20"/>
              </w:rPr>
            </w:pPr>
            <w:r w:rsidRPr="008F1ECD">
              <w:rPr>
                <w:sz w:val="20"/>
                <w:szCs w:val="20"/>
              </w:rPr>
              <w:t>Top Office</w:t>
            </w:r>
          </w:p>
        </w:tc>
      </w:tr>
      <w:tr w:rsidR="006C1BCB">
        <w:trPr>
          <w:trHeight w:val="364"/>
        </w:trPr>
        <w:tc>
          <w:tcPr>
            <w:tcW w:w="2342" w:type="dxa"/>
          </w:tcPr>
          <w:p w:rsidR="006C1BCB" w:rsidRDefault="008F1ECD">
            <w:pPr>
              <w:pStyle w:val="TableParagraph"/>
              <w:ind w:left="105"/>
              <w:rPr>
                <w:sz w:val="20"/>
              </w:rPr>
            </w:pPr>
            <w:r>
              <w:rPr>
                <w:sz w:val="20"/>
              </w:rPr>
              <w:t>customer</w:t>
            </w:r>
          </w:p>
        </w:tc>
        <w:tc>
          <w:tcPr>
            <w:tcW w:w="6840" w:type="dxa"/>
          </w:tcPr>
          <w:p w:rsidR="006C1BCB" w:rsidRPr="008F1ECD" w:rsidRDefault="008F1ECD">
            <w:pPr>
              <w:pStyle w:val="TableParagraph"/>
              <w:spacing w:before="59"/>
              <w:rPr>
                <w:b/>
                <w:sz w:val="20"/>
                <w:szCs w:val="20"/>
              </w:rPr>
            </w:pPr>
            <w:r w:rsidRPr="008F1ECD">
              <w:rPr>
                <w:sz w:val="20"/>
                <w:szCs w:val="20"/>
              </w:rPr>
              <w:t>Lloyds banking group</w:t>
            </w:r>
          </w:p>
        </w:tc>
      </w:tr>
      <w:tr w:rsidR="008F1ECD">
        <w:trPr>
          <w:trHeight w:val="364"/>
        </w:trPr>
        <w:tc>
          <w:tcPr>
            <w:tcW w:w="2342" w:type="dxa"/>
          </w:tcPr>
          <w:p w:rsidR="008F1ECD" w:rsidRDefault="008F1ECD">
            <w:pPr>
              <w:pStyle w:val="TableParagraph"/>
              <w:ind w:left="105"/>
              <w:rPr>
                <w:sz w:val="20"/>
              </w:rPr>
            </w:pPr>
            <w:r>
              <w:rPr>
                <w:sz w:val="20"/>
              </w:rPr>
              <w:t>Organization</w:t>
            </w:r>
          </w:p>
        </w:tc>
        <w:tc>
          <w:tcPr>
            <w:tcW w:w="6840" w:type="dxa"/>
          </w:tcPr>
          <w:p w:rsidR="008F1ECD" w:rsidRDefault="008F1ECD" w:rsidP="002A4027">
            <w:pPr>
              <w:pStyle w:val="TableParagraph"/>
              <w:spacing w:line="223" w:lineRule="exact"/>
              <w:rPr>
                <w:sz w:val="20"/>
              </w:rPr>
            </w:pPr>
            <w:proofErr w:type="spellStart"/>
            <w:r>
              <w:rPr>
                <w:sz w:val="20"/>
              </w:rPr>
              <w:t>Virtusa</w:t>
            </w:r>
            <w:proofErr w:type="spellEnd"/>
            <w:r>
              <w:rPr>
                <w:sz w:val="20"/>
              </w:rPr>
              <w:t xml:space="preserve"> Polaris consulting </w:t>
            </w:r>
            <w:proofErr w:type="spellStart"/>
            <w:r>
              <w:rPr>
                <w:sz w:val="20"/>
              </w:rPr>
              <w:t>pvt</w:t>
            </w:r>
            <w:proofErr w:type="spellEnd"/>
            <w:r>
              <w:rPr>
                <w:sz w:val="20"/>
              </w:rPr>
              <w:t xml:space="preserve"> ltd</w:t>
            </w:r>
          </w:p>
        </w:tc>
      </w:tr>
      <w:tr w:rsidR="008F1ECD">
        <w:trPr>
          <w:trHeight w:val="364"/>
        </w:trPr>
        <w:tc>
          <w:tcPr>
            <w:tcW w:w="2342" w:type="dxa"/>
          </w:tcPr>
          <w:p w:rsidR="008F1ECD" w:rsidRDefault="008F1ECD">
            <w:pPr>
              <w:pStyle w:val="TableParagraph"/>
              <w:ind w:left="105"/>
              <w:rPr>
                <w:sz w:val="20"/>
              </w:rPr>
            </w:pPr>
            <w:r>
              <w:rPr>
                <w:sz w:val="20"/>
              </w:rPr>
              <w:t>Domain</w:t>
            </w:r>
          </w:p>
        </w:tc>
        <w:tc>
          <w:tcPr>
            <w:tcW w:w="6840" w:type="dxa"/>
          </w:tcPr>
          <w:p w:rsidR="008F1ECD" w:rsidRPr="008F1ECD" w:rsidRDefault="008F1ECD" w:rsidP="002A4027">
            <w:pPr>
              <w:pStyle w:val="TableParagraph"/>
              <w:spacing w:before="59"/>
              <w:rPr>
                <w:b/>
                <w:sz w:val="20"/>
                <w:szCs w:val="20"/>
              </w:rPr>
            </w:pPr>
            <w:r w:rsidRPr="008F1ECD">
              <w:rPr>
                <w:sz w:val="20"/>
                <w:szCs w:val="20"/>
              </w:rPr>
              <w:t>Banking and Financial Services</w:t>
            </w:r>
          </w:p>
        </w:tc>
      </w:tr>
      <w:tr w:rsidR="008F1ECD">
        <w:trPr>
          <w:trHeight w:val="364"/>
        </w:trPr>
        <w:tc>
          <w:tcPr>
            <w:tcW w:w="2342" w:type="dxa"/>
          </w:tcPr>
          <w:p w:rsidR="008F1ECD" w:rsidRDefault="008F1ECD">
            <w:pPr>
              <w:pStyle w:val="TableParagraph"/>
              <w:ind w:left="105"/>
              <w:rPr>
                <w:sz w:val="20"/>
              </w:rPr>
            </w:pPr>
            <w:r>
              <w:rPr>
                <w:sz w:val="20"/>
              </w:rPr>
              <w:t>Period</w:t>
            </w:r>
          </w:p>
        </w:tc>
        <w:tc>
          <w:tcPr>
            <w:tcW w:w="6840" w:type="dxa"/>
          </w:tcPr>
          <w:p w:rsidR="008F1ECD" w:rsidRPr="008F1ECD" w:rsidRDefault="008F1ECD">
            <w:pPr>
              <w:pStyle w:val="TableParagraph"/>
              <w:rPr>
                <w:sz w:val="20"/>
                <w:szCs w:val="20"/>
              </w:rPr>
            </w:pPr>
            <w:r w:rsidRPr="008F1ECD">
              <w:rPr>
                <w:sz w:val="20"/>
                <w:szCs w:val="20"/>
              </w:rPr>
              <w:t>Oct'2017 - Jun'2018</w:t>
            </w:r>
          </w:p>
        </w:tc>
      </w:tr>
      <w:tr w:rsidR="008F1ECD">
        <w:trPr>
          <w:trHeight w:val="364"/>
        </w:trPr>
        <w:tc>
          <w:tcPr>
            <w:tcW w:w="2342" w:type="dxa"/>
          </w:tcPr>
          <w:p w:rsidR="008F1ECD" w:rsidRDefault="008F1ECD">
            <w:pPr>
              <w:pStyle w:val="TableParagraph"/>
              <w:ind w:left="105"/>
              <w:rPr>
                <w:sz w:val="20"/>
              </w:rPr>
            </w:pPr>
            <w:r>
              <w:rPr>
                <w:sz w:val="20"/>
              </w:rPr>
              <w:t>Role</w:t>
            </w:r>
          </w:p>
        </w:tc>
        <w:tc>
          <w:tcPr>
            <w:tcW w:w="6840" w:type="dxa"/>
          </w:tcPr>
          <w:p w:rsidR="008F1ECD" w:rsidRPr="008F1ECD" w:rsidRDefault="008F1ECD" w:rsidP="008F1ECD">
            <w:pPr>
              <w:pStyle w:val="TableParagraph"/>
              <w:numPr>
                <w:ilvl w:val="0"/>
                <w:numId w:val="21"/>
              </w:numPr>
              <w:rPr>
                <w:sz w:val="20"/>
                <w:szCs w:val="20"/>
              </w:rPr>
            </w:pPr>
            <w:r w:rsidRPr="008F1ECD">
              <w:rPr>
                <w:sz w:val="20"/>
                <w:szCs w:val="20"/>
              </w:rPr>
              <w:t xml:space="preserve">Responsible for developing required enhancements. Worked from scratch on developing Ring fenced bank changes within the application. </w:t>
            </w:r>
          </w:p>
          <w:p w:rsidR="008F1ECD" w:rsidRPr="008F1ECD" w:rsidRDefault="008F1ECD" w:rsidP="008F1ECD">
            <w:pPr>
              <w:pStyle w:val="TableParagraph"/>
              <w:numPr>
                <w:ilvl w:val="0"/>
                <w:numId w:val="21"/>
              </w:numPr>
              <w:rPr>
                <w:sz w:val="20"/>
                <w:szCs w:val="20"/>
              </w:rPr>
            </w:pPr>
            <w:r w:rsidRPr="008F1ECD">
              <w:rPr>
                <w:sz w:val="20"/>
                <w:szCs w:val="20"/>
              </w:rPr>
              <w:t xml:space="preserve">Held responsible for developing the changes, system testing then test supporting for UAT and SIT. </w:t>
            </w:r>
          </w:p>
          <w:p w:rsidR="008F1ECD" w:rsidRPr="008F1ECD" w:rsidRDefault="008F1ECD" w:rsidP="008F1ECD">
            <w:pPr>
              <w:pStyle w:val="TableParagraph"/>
              <w:numPr>
                <w:ilvl w:val="0"/>
                <w:numId w:val="21"/>
              </w:numPr>
              <w:rPr>
                <w:sz w:val="20"/>
                <w:szCs w:val="20"/>
              </w:rPr>
            </w:pPr>
            <w:r w:rsidRPr="008F1ECD">
              <w:rPr>
                <w:sz w:val="20"/>
                <w:szCs w:val="20"/>
              </w:rPr>
              <w:t xml:space="preserve">Worked closely with business during the business acceptance approval testing. </w:t>
            </w:r>
          </w:p>
          <w:p w:rsidR="008F1ECD" w:rsidRPr="008F1ECD" w:rsidRDefault="008F1ECD" w:rsidP="008F1ECD">
            <w:pPr>
              <w:pStyle w:val="TableParagraph"/>
              <w:numPr>
                <w:ilvl w:val="0"/>
                <w:numId w:val="21"/>
              </w:numPr>
              <w:rPr>
                <w:sz w:val="20"/>
                <w:szCs w:val="20"/>
              </w:rPr>
            </w:pPr>
            <w:r w:rsidRPr="008F1ECD">
              <w:rPr>
                <w:sz w:val="20"/>
                <w:szCs w:val="20"/>
              </w:rPr>
              <w:t xml:space="preserve">Coordinated the change deployment event closely with the </w:t>
            </w:r>
            <w:proofErr w:type="spellStart"/>
            <w:r w:rsidRPr="008F1ECD">
              <w:rPr>
                <w:sz w:val="20"/>
                <w:szCs w:val="20"/>
              </w:rPr>
              <w:t>deploymentteam</w:t>
            </w:r>
            <w:proofErr w:type="spellEnd"/>
            <w:r w:rsidRPr="008F1ECD">
              <w:rPr>
                <w:sz w:val="20"/>
                <w:szCs w:val="20"/>
              </w:rPr>
              <w:t xml:space="preserve">. </w:t>
            </w:r>
          </w:p>
          <w:p w:rsidR="008F1ECD" w:rsidRPr="008F1ECD" w:rsidRDefault="008F1ECD" w:rsidP="008F1ECD">
            <w:pPr>
              <w:pStyle w:val="TableParagraph"/>
              <w:numPr>
                <w:ilvl w:val="0"/>
                <w:numId w:val="21"/>
              </w:numPr>
              <w:rPr>
                <w:sz w:val="20"/>
                <w:szCs w:val="20"/>
              </w:rPr>
            </w:pPr>
            <w:r w:rsidRPr="008F1ECD">
              <w:rPr>
                <w:sz w:val="20"/>
                <w:szCs w:val="20"/>
              </w:rPr>
              <w:t xml:space="preserve">Consume trade messages from different source systems and aggregate the data based on business rules. </w:t>
            </w:r>
          </w:p>
          <w:p w:rsidR="008F1ECD" w:rsidRDefault="008F1ECD" w:rsidP="008F1ECD">
            <w:pPr>
              <w:pStyle w:val="TableParagraph"/>
              <w:numPr>
                <w:ilvl w:val="0"/>
                <w:numId w:val="21"/>
              </w:numPr>
              <w:rPr>
                <w:sz w:val="20"/>
              </w:rPr>
            </w:pPr>
            <w:r w:rsidRPr="008F1ECD">
              <w:rPr>
                <w:sz w:val="20"/>
                <w:szCs w:val="20"/>
              </w:rPr>
              <w:t>Validating Requirement &amp; Functional specifications and performing unit testing.</w:t>
            </w:r>
          </w:p>
        </w:tc>
      </w:tr>
      <w:tr w:rsidR="008F1ECD">
        <w:trPr>
          <w:trHeight w:val="1708"/>
        </w:trPr>
        <w:tc>
          <w:tcPr>
            <w:tcW w:w="2342" w:type="dxa"/>
          </w:tcPr>
          <w:p w:rsidR="008F1ECD" w:rsidRDefault="008F1ECD">
            <w:pPr>
              <w:pStyle w:val="TableParagraph"/>
              <w:ind w:left="105"/>
              <w:rPr>
                <w:sz w:val="20"/>
              </w:rPr>
            </w:pPr>
            <w:r>
              <w:rPr>
                <w:sz w:val="20"/>
              </w:rPr>
              <w:t>Description</w:t>
            </w:r>
          </w:p>
        </w:tc>
        <w:tc>
          <w:tcPr>
            <w:tcW w:w="6840" w:type="dxa"/>
          </w:tcPr>
          <w:p w:rsidR="008F1ECD" w:rsidRPr="008F1ECD" w:rsidRDefault="008F1ECD" w:rsidP="008F1ECD">
            <w:pPr>
              <w:pStyle w:val="TableParagraph"/>
              <w:numPr>
                <w:ilvl w:val="0"/>
                <w:numId w:val="22"/>
              </w:numPr>
              <w:spacing w:before="0"/>
              <w:ind w:right="292"/>
              <w:rPr>
                <w:sz w:val="20"/>
                <w:szCs w:val="20"/>
              </w:rPr>
            </w:pPr>
            <w:r w:rsidRPr="008F1ECD">
              <w:rPr>
                <w:sz w:val="20"/>
                <w:szCs w:val="20"/>
              </w:rPr>
              <w:t xml:space="preserve">Top Office is a reporting and analytical application which displays data on </w:t>
            </w:r>
            <w:proofErr w:type="spellStart"/>
            <w:r w:rsidRPr="008F1ECD">
              <w:rPr>
                <w:sz w:val="20"/>
                <w:szCs w:val="20"/>
              </w:rPr>
              <w:t>realtime</w:t>
            </w:r>
            <w:proofErr w:type="spellEnd"/>
            <w:r w:rsidRPr="008F1ECD">
              <w:rPr>
                <w:sz w:val="20"/>
                <w:szCs w:val="20"/>
              </w:rPr>
              <w:t xml:space="preserve"> in OLAP cubes pattern and capable of drilling the data based on organization or location or desk hierarchy. </w:t>
            </w:r>
          </w:p>
          <w:p w:rsidR="008F1ECD" w:rsidRPr="008F1ECD" w:rsidRDefault="008F1ECD" w:rsidP="008F1ECD">
            <w:pPr>
              <w:pStyle w:val="TableParagraph"/>
              <w:numPr>
                <w:ilvl w:val="0"/>
                <w:numId w:val="22"/>
              </w:numPr>
              <w:spacing w:before="0"/>
              <w:ind w:right="292"/>
              <w:rPr>
                <w:sz w:val="20"/>
                <w:szCs w:val="20"/>
              </w:rPr>
            </w:pPr>
            <w:r w:rsidRPr="008F1ECD">
              <w:rPr>
                <w:sz w:val="20"/>
                <w:szCs w:val="20"/>
              </w:rPr>
              <w:t xml:space="preserve">This is achieved by aggregating the data from different source systems based on the business rules. </w:t>
            </w:r>
          </w:p>
          <w:p w:rsidR="008F1ECD" w:rsidRPr="008F1ECD" w:rsidRDefault="008F1ECD" w:rsidP="008F1ECD">
            <w:pPr>
              <w:pStyle w:val="TableParagraph"/>
              <w:numPr>
                <w:ilvl w:val="0"/>
                <w:numId w:val="22"/>
              </w:numPr>
              <w:spacing w:before="0"/>
              <w:ind w:right="292"/>
              <w:rPr>
                <w:sz w:val="20"/>
                <w:szCs w:val="20"/>
              </w:rPr>
            </w:pPr>
            <w:r w:rsidRPr="008F1ECD">
              <w:rPr>
                <w:sz w:val="20"/>
                <w:szCs w:val="20"/>
              </w:rPr>
              <w:t xml:space="preserve">Top Office data is mainly segregated into 3 types like liquidity, risk and </w:t>
            </w:r>
            <w:proofErr w:type="spellStart"/>
            <w:r w:rsidRPr="008F1ECD">
              <w:rPr>
                <w:sz w:val="20"/>
                <w:szCs w:val="20"/>
              </w:rPr>
              <w:t>nostro</w:t>
            </w:r>
            <w:proofErr w:type="spellEnd"/>
            <w:r w:rsidRPr="008F1ECD">
              <w:rPr>
                <w:sz w:val="20"/>
                <w:szCs w:val="20"/>
              </w:rPr>
              <w:t xml:space="preserve">. </w:t>
            </w:r>
          </w:p>
          <w:p w:rsidR="008F1ECD" w:rsidRDefault="008F1ECD" w:rsidP="008F1ECD">
            <w:pPr>
              <w:pStyle w:val="TableParagraph"/>
              <w:numPr>
                <w:ilvl w:val="0"/>
                <w:numId w:val="22"/>
              </w:numPr>
              <w:spacing w:before="0"/>
              <w:ind w:right="292"/>
              <w:rPr>
                <w:sz w:val="20"/>
              </w:rPr>
            </w:pPr>
            <w:r w:rsidRPr="008F1ECD">
              <w:rPr>
                <w:sz w:val="20"/>
                <w:szCs w:val="20"/>
              </w:rPr>
              <w:t>Aggregated data will be displayed into cubes through an analyzer which is the reporting application</w:t>
            </w:r>
          </w:p>
        </w:tc>
      </w:tr>
      <w:tr w:rsidR="008F1ECD">
        <w:trPr>
          <w:trHeight w:val="364"/>
        </w:trPr>
        <w:tc>
          <w:tcPr>
            <w:tcW w:w="2342" w:type="dxa"/>
          </w:tcPr>
          <w:p w:rsidR="008F1ECD" w:rsidRDefault="008F1ECD">
            <w:pPr>
              <w:pStyle w:val="TableParagraph"/>
              <w:ind w:left="105"/>
              <w:rPr>
                <w:sz w:val="20"/>
              </w:rPr>
            </w:pPr>
            <w:r>
              <w:rPr>
                <w:sz w:val="20"/>
              </w:rPr>
              <w:t>Solution Environment</w:t>
            </w:r>
          </w:p>
        </w:tc>
        <w:tc>
          <w:tcPr>
            <w:tcW w:w="6840" w:type="dxa"/>
          </w:tcPr>
          <w:p w:rsidR="008F1ECD" w:rsidRPr="008F1ECD" w:rsidRDefault="008F1ECD">
            <w:pPr>
              <w:pStyle w:val="TableParagraph"/>
              <w:rPr>
                <w:sz w:val="20"/>
                <w:szCs w:val="20"/>
              </w:rPr>
            </w:pPr>
            <w:r w:rsidRPr="008F1ECD">
              <w:rPr>
                <w:sz w:val="20"/>
                <w:szCs w:val="20"/>
              </w:rPr>
              <w:t xml:space="preserve">Java (v1.7),Data Structures, multithreading, Oracle </w:t>
            </w:r>
            <w:proofErr w:type="spellStart"/>
            <w:r w:rsidRPr="008F1ECD">
              <w:rPr>
                <w:sz w:val="20"/>
                <w:szCs w:val="20"/>
              </w:rPr>
              <w:t>plsql</w:t>
            </w:r>
            <w:proofErr w:type="spellEnd"/>
            <w:r w:rsidRPr="008F1ECD">
              <w:rPr>
                <w:sz w:val="20"/>
                <w:szCs w:val="20"/>
              </w:rPr>
              <w:t xml:space="preserve"> , xml, XSLT, OLAP cubes, Batch scripting, swing, </w:t>
            </w:r>
            <w:proofErr w:type="spellStart"/>
            <w:r w:rsidRPr="008F1ECD">
              <w:rPr>
                <w:sz w:val="20"/>
                <w:szCs w:val="20"/>
              </w:rPr>
              <w:t>awt</w:t>
            </w:r>
            <w:proofErr w:type="spellEnd"/>
          </w:p>
        </w:tc>
      </w:tr>
      <w:tr w:rsidR="008F1ECD">
        <w:trPr>
          <w:trHeight w:val="364"/>
        </w:trPr>
        <w:tc>
          <w:tcPr>
            <w:tcW w:w="2342" w:type="dxa"/>
          </w:tcPr>
          <w:p w:rsidR="008F1ECD" w:rsidRDefault="008F1ECD">
            <w:pPr>
              <w:pStyle w:val="TableParagraph"/>
              <w:ind w:left="105"/>
              <w:rPr>
                <w:sz w:val="20"/>
              </w:rPr>
            </w:pPr>
            <w:r>
              <w:rPr>
                <w:sz w:val="20"/>
              </w:rPr>
              <w:t>Methodology</w:t>
            </w:r>
          </w:p>
        </w:tc>
        <w:tc>
          <w:tcPr>
            <w:tcW w:w="6840" w:type="dxa"/>
          </w:tcPr>
          <w:p w:rsidR="008F1ECD" w:rsidRPr="008F1ECD" w:rsidRDefault="008F1ECD">
            <w:pPr>
              <w:pStyle w:val="TableParagraph"/>
              <w:rPr>
                <w:sz w:val="20"/>
                <w:szCs w:val="20"/>
              </w:rPr>
            </w:pPr>
            <w:r w:rsidRPr="008F1ECD">
              <w:rPr>
                <w:sz w:val="20"/>
                <w:szCs w:val="20"/>
              </w:rPr>
              <w:t>Agile</w:t>
            </w:r>
          </w:p>
        </w:tc>
      </w:tr>
    </w:tbl>
    <w:p w:rsidR="006C1BCB" w:rsidRDefault="006C1BCB">
      <w:pPr>
        <w:pStyle w:val="BodyText"/>
        <w:spacing w:before="2"/>
        <w:rPr>
          <w:b/>
        </w:rPr>
      </w:pPr>
    </w:p>
    <w:p w:rsidR="006C1BCB" w:rsidRDefault="006C1BCB">
      <w:pPr>
        <w:pStyle w:val="BodyText"/>
        <w:spacing w:before="2"/>
        <w:rPr>
          <w:b/>
          <w:sz w:val="19"/>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2"/>
        <w:gridCol w:w="6840"/>
      </w:tblGrid>
      <w:tr w:rsidR="006C1BCB">
        <w:trPr>
          <w:trHeight w:val="364"/>
        </w:trPr>
        <w:tc>
          <w:tcPr>
            <w:tcW w:w="2342" w:type="dxa"/>
          </w:tcPr>
          <w:p w:rsidR="006C1BCB" w:rsidRPr="00BD4167" w:rsidRDefault="002A0F72">
            <w:pPr>
              <w:pStyle w:val="TableParagraph"/>
              <w:ind w:left="105"/>
              <w:rPr>
                <w:b/>
                <w:sz w:val="20"/>
              </w:rPr>
            </w:pPr>
            <w:r w:rsidRPr="00BD4167">
              <w:rPr>
                <w:b/>
                <w:sz w:val="20"/>
              </w:rPr>
              <w:t>Project</w:t>
            </w:r>
            <w:r w:rsidR="00BD4167" w:rsidRPr="00BD4167">
              <w:rPr>
                <w:b/>
                <w:sz w:val="20"/>
              </w:rPr>
              <w:t xml:space="preserve"> #5</w:t>
            </w:r>
          </w:p>
        </w:tc>
        <w:tc>
          <w:tcPr>
            <w:tcW w:w="6840" w:type="dxa"/>
          </w:tcPr>
          <w:p w:rsidR="006C1BCB" w:rsidRPr="00BD4167" w:rsidRDefault="00BD4167">
            <w:pPr>
              <w:pStyle w:val="TableParagraph"/>
              <w:rPr>
                <w:b/>
                <w:sz w:val="20"/>
                <w:szCs w:val="20"/>
              </w:rPr>
            </w:pPr>
            <w:r w:rsidRPr="00BD4167">
              <w:rPr>
                <w:sz w:val="20"/>
                <w:szCs w:val="20"/>
              </w:rPr>
              <w:t>Data Management Portal</w:t>
            </w:r>
          </w:p>
        </w:tc>
      </w:tr>
      <w:tr w:rsidR="006C1BCB">
        <w:trPr>
          <w:trHeight w:val="364"/>
        </w:trPr>
        <w:tc>
          <w:tcPr>
            <w:tcW w:w="2342" w:type="dxa"/>
          </w:tcPr>
          <w:p w:rsidR="006C1BCB" w:rsidRDefault="002A0F72">
            <w:pPr>
              <w:pStyle w:val="TableParagraph"/>
              <w:ind w:left="105"/>
              <w:rPr>
                <w:sz w:val="20"/>
              </w:rPr>
            </w:pPr>
            <w:r>
              <w:rPr>
                <w:sz w:val="20"/>
              </w:rPr>
              <w:t>Customer</w:t>
            </w:r>
          </w:p>
        </w:tc>
        <w:tc>
          <w:tcPr>
            <w:tcW w:w="6840" w:type="dxa"/>
          </w:tcPr>
          <w:p w:rsidR="006C1BCB" w:rsidRPr="00BD4167" w:rsidRDefault="00BD4167">
            <w:pPr>
              <w:pStyle w:val="TableParagraph"/>
              <w:spacing w:before="59"/>
              <w:rPr>
                <w:b/>
                <w:sz w:val="20"/>
                <w:szCs w:val="20"/>
              </w:rPr>
            </w:pPr>
            <w:r w:rsidRPr="00BD4167">
              <w:rPr>
                <w:sz w:val="20"/>
                <w:szCs w:val="20"/>
              </w:rPr>
              <w:t>Bank of America.</w:t>
            </w:r>
          </w:p>
        </w:tc>
      </w:tr>
      <w:tr w:rsidR="006C1BCB">
        <w:trPr>
          <w:trHeight w:val="364"/>
        </w:trPr>
        <w:tc>
          <w:tcPr>
            <w:tcW w:w="2342" w:type="dxa"/>
          </w:tcPr>
          <w:p w:rsidR="006C1BCB" w:rsidRDefault="002A0F72">
            <w:pPr>
              <w:pStyle w:val="TableParagraph"/>
              <w:ind w:left="105"/>
              <w:rPr>
                <w:sz w:val="20"/>
              </w:rPr>
            </w:pPr>
            <w:r>
              <w:rPr>
                <w:sz w:val="20"/>
              </w:rPr>
              <w:t>Organization</w:t>
            </w:r>
          </w:p>
        </w:tc>
        <w:tc>
          <w:tcPr>
            <w:tcW w:w="6840" w:type="dxa"/>
          </w:tcPr>
          <w:p w:rsidR="006C1BCB" w:rsidRPr="00BD4167" w:rsidRDefault="00BD4167">
            <w:pPr>
              <w:pStyle w:val="TableParagraph"/>
              <w:spacing w:before="59"/>
              <w:rPr>
                <w:sz w:val="20"/>
                <w:szCs w:val="20"/>
              </w:rPr>
            </w:pPr>
            <w:r w:rsidRPr="00BD4167">
              <w:rPr>
                <w:sz w:val="20"/>
                <w:szCs w:val="20"/>
              </w:rPr>
              <w:t>Tata Consultancy Services</w:t>
            </w:r>
          </w:p>
        </w:tc>
      </w:tr>
      <w:tr w:rsidR="00BD4167">
        <w:trPr>
          <w:trHeight w:val="364"/>
        </w:trPr>
        <w:tc>
          <w:tcPr>
            <w:tcW w:w="2342" w:type="dxa"/>
          </w:tcPr>
          <w:p w:rsidR="00BD4167" w:rsidRDefault="00BD4167">
            <w:pPr>
              <w:pStyle w:val="TableParagraph"/>
              <w:ind w:left="105"/>
              <w:rPr>
                <w:sz w:val="20"/>
              </w:rPr>
            </w:pPr>
            <w:r>
              <w:rPr>
                <w:sz w:val="20"/>
              </w:rPr>
              <w:t xml:space="preserve">Domain </w:t>
            </w:r>
          </w:p>
        </w:tc>
        <w:tc>
          <w:tcPr>
            <w:tcW w:w="6840" w:type="dxa"/>
          </w:tcPr>
          <w:p w:rsidR="00BD4167" w:rsidRPr="008F1ECD" w:rsidRDefault="00BD4167" w:rsidP="002A4027">
            <w:pPr>
              <w:pStyle w:val="TableParagraph"/>
              <w:spacing w:before="59"/>
              <w:rPr>
                <w:b/>
                <w:sz w:val="20"/>
                <w:szCs w:val="20"/>
              </w:rPr>
            </w:pPr>
            <w:r w:rsidRPr="008F1ECD">
              <w:rPr>
                <w:sz w:val="20"/>
                <w:szCs w:val="20"/>
              </w:rPr>
              <w:t>Banking and Financial Services</w:t>
            </w:r>
          </w:p>
        </w:tc>
      </w:tr>
      <w:tr w:rsidR="00BD4167">
        <w:trPr>
          <w:trHeight w:val="364"/>
        </w:trPr>
        <w:tc>
          <w:tcPr>
            <w:tcW w:w="2342" w:type="dxa"/>
          </w:tcPr>
          <w:p w:rsidR="00BD4167" w:rsidRDefault="00BD4167">
            <w:pPr>
              <w:pStyle w:val="TableParagraph"/>
              <w:ind w:left="105"/>
              <w:rPr>
                <w:sz w:val="20"/>
              </w:rPr>
            </w:pPr>
            <w:r>
              <w:rPr>
                <w:sz w:val="20"/>
              </w:rPr>
              <w:t>Period</w:t>
            </w:r>
          </w:p>
        </w:tc>
        <w:tc>
          <w:tcPr>
            <w:tcW w:w="6840" w:type="dxa"/>
          </w:tcPr>
          <w:p w:rsidR="00BD4167" w:rsidRPr="00BD4167" w:rsidRDefault="00BD4167">
            <w:pPr>
              <w:pStyle w:val="TableParagraph"/>
              <w:rPr>
                <w:sz w:val="20"/>
                <w:szCs w:val="20"/>
              </w:rPr>
            </w:pPr>
            <w:r w:rsidRPr="00BD4167">
              <w:rPr>
                <w:sz w:val="20"/>
                <w:szCs w:val="20"/>
              </w:rPr>
              <w:t>Apr'2015 -Sep'2017</w:t>
            </w:r>
          </w:p>
        </w:tc>
      </w:tr>
      <w:tr w:rsidR="00BD4167">
        <w:trPr>
          <w:trHeight w:val="364"/>
        </w:trPr>
        <w:tc>
          <w:tcPr>
            <w:tcW w:w="2342" w:type="dxa"/>
          </w:tcPr>
          <w:p w:rsidR="00BD4167" w:rsidRDefault="00BD4167">
            <w:pPr>
              <w:pStyle w:val="TableParagraph"/>
              <w:ind w:left="105"/>
              <w:rPr>
                <w:sz w:val="20"/>
              </w:rPr>
            </w:pPr>
            <w:r>
              <w:rPr>
                <w:sz w:val="20"/>
              </w:rPr>
              <w:t>Role</w:t>
            </w:r>
          </w:p>
        </w:tc>
        <w:tc>
          <w:tcPr>
            <w:tcW w:w="6840" w:type="dxa"/>
          </w:tcPr>
          <w:p w:rsidR="00BD4167" w:rsidRPr="00BD4167" w:rsidRDefault="00BD4167" w:rsidP="00BD4167">
            <w:pPr>
              <w:pStyle w:val="TableParagraph"/>
              <w:numPr>
                <w:ilvl w:val="0"/>
                <w:numId w:val="23"/>
              </w:numPr>
              <w:rPr>
                <w:sz w:val="20"/>
                <w:szCs w:val="20"/>
              </w:rPr>
            </w:pPr>
            <w:r w:rsidRPr="00BD4167">
              <w:rPr>
                <w:sz w:val="20"/>
                <w:szCs w:val="20"/>
              </w:rPr>
              <w:t xml:space="preserve">Responsible for developing required enhancements in Data Management portal. </w:t>
            </w:r>
          </w:p>
          <w:p w:rsidR="00BD4167" w:rsidRPr="00BD4167" w:rsidRDefault="00BD4167" w:rsidP="00BD4167">
            <w:pPr>
              <w:pStyle w:val="TableParagraph"/>
              <w:numPr>
                <w:ilvl w:val="0"/>
                <w:numId w:val="23"/>
              </w:numPr>
              <w:rPr>
                <w:sz w:val="20"/>
                <w:szCs w:val="20"/>
              </w:rPr>
            </w:pPr>
            <w:r w:rsidRPr="00BD4167">
              <w:rPr>
                <w:sz w:val="20"/>
                <w:szCs w:val="20"/>
              </w:rPr>
              <w:t xml:space="preserve">Consuming Soap and Rest web services using spring </w:t>
            </w:r>
            <w:proofErr w:type="spellStart"/>
            <w:r w:rsidRPr="00BD4167">
              <w:rPr>
                <w:sz w:val="20"/>
                <w:szCs w:val="20"/>
              </w:rPr>
              <w:t>mvc</w:t>
            </w:r>
            <w:proofErr w:type="spellEnd"/>
            <w:r w:rsidRPr="00BD4167">
              <w:rPr>
                <w:sz w:val="20"/>
                <w:szCs w:val="20"/>
              </w:rPr>
              <w:t xml:space="preserve"> Framework.</w:t>
            </w:r>
          </w:p>
          <w:p w:rsidR="00BD4167" w:rsidRDefault="00BD4167" w:rsidP="00BD4167">
            <w:pPr>
              <w:pStyle w:val="TableParagraph"/>
              <w:numPr>
                <w:ilvl w:val="0"/>
                <w:numId w:val="23"/>
              </w:numPr>
              <w:rPr>
                <w:sz w:val="20"/>
              </w:rPr>
            </w:pPr>
            <w:r w:rsidRPr="00BD4167">
              <w:rPr>
                <w:sz w:val="20"/>
                <w:szCs w:val="20"/>
              </w:rPr>
              <w:t>Validating Requirement &amp; Functional specifications and performing unit testing.</w:t>
            </w:r>
          </w:p>
        </w:tc>
      </w:tr>
      <w:tr w:rsidR="00BD4167">
        <w:trPr>
          <w:trHeight w:val="364"/>
        </w:trPr>
        <w:tc>
          <w:tcPr>
            <w:tcW w:w="2342" w:type="dxa"/>
          </w:tcPr>
          <w:p w:rsidR="00BD4167" w:rsidRDefault="00BD4167">
            <w:pPr>
              <w:pStyle w:val="TableParagraph"/>
              <w:ind w:left="105"/>
              <w:rPr>
                <w:sz w:val="20"/>
              </w:rPr>
            </w:pPr>
            <w:r>
              <w:rPr>
                <w:sz w:val="20"/>
              </w:rPr>
              <w:t>Description</w:t>
            </w:r>
          </w:p>
        </w:tc>
        <w:tc>
          <w:tcPr>
            <w:tcW w:w="6840" w:type="dxa"/>
          </w:tcPr>
          <w:p w:rsidR="00BD4167" w:rsidRPr="00BD4167" w:rsidRDefault="00BD4167" w:rsidP="00BD4167">
            <w:pPr>
              <w:pStyle w:val="TableParagraph"/>
              <w:numPr>
                <w:ilvl w:val="0"/>
                <w:numId w:val="24"/>
              </w:numPr>
              <w:rPr>
                <w:sz w:val="20"/>
                <w:szCs w:val="20"/>
              </w:rPr>
            </w:pPr>
            <w:r w:rsidRPr="00BD4167">
              <w:rPr>
                <w:sz w:val="20"/>
                <w:szCs w:val="20"/>
              </w:rPr>
              <w:t xml:space="preserve">DATA MANAGEMENT PORTAL is an application which deals with individual information of all the people, parties, companies that were affiliated to Bank of America. </w:t>
            </w:r>
          </w:p>
          <w:p w:rsidR="00BD4167" w:rsidRDefault="00BD4167" w:rsidP="00BD4167">
            <w:pPr>
              <w:pStyle w:val="TableParagraph"/>
              <w:numPr>
                <w:ilvl w:val="0"/>
                <w:numId w:val="24"/>
              </w:numPr>
            </w:pPr>
            <w:r w:rsidRPr="00BD4167">
              <w:rPr>
                <w:sz w:val="20"/>
                <w:szCs w:val="20"/>
              </w:rPr>
              <w:t xml:space="preserve">The application is developed in a web Portal architectural style where each tab in the page is segregated into each web portal project and all the </w:t>
            </w:r>
            <w:r>
              <w:rPr>
                <w:sz w:val="20"/>
                <w:szCs w:val="20"/>
              </w:rPr>
              <w:t>each projects will be referred t</w:t>
            </w:r>
            <w:r w:rsidRPr="00BD4167">
              <w:rPr>
                <w:sz w:val="20"/>
                <w:szCs w:val="20"/>
              </w:rPr>
              <w:t>o a single war file.</w:t>
            </w:r>
          </w:p>
        </w:tc>
      </w:tr>
      <w:tr w:rsidR="00BD4167">
        <w:trPr>
          <w:trHeight w:val="364"/>
        </w:trPr>
        <w:tc>
          <w:tcPr>
            <w:tcW w:w="2342" w:type="dxa"/>
          </w:tcPr>
          <w:p w:rsidR="00BD4167" w:rsidRDefault="00BD4167">
            <w:pPr>
              <w:pStyle w:val="TableParagraph"/>
              <w:ind w:left="105"/>
              <w:rPr>
                <w:sz w:val="20"/>
              </w:rPr>
            </w:pPr>
            <w:r>
              <w:rPr>
                <w:sz w:val="20"/>
              </w:rPr>
              <w:t>Solution environment</w:t>
            </w:r>
          </w:p>
        </w:tc>
        <w:tc>
          <w:tcPr>
            <w:tcW w:w="6840" w:type="dxa"/>
          </w:tcPr>
          <w:p w:rsidR="00BD4167" w:rsidRPr="00BD4167" w:rsidRDefault="00BD4167">
            <w:pPr>
              <w:pStyle w:val="TableParagraph"/>
              <w:rPr>
                <w:sz w:val="20"/>
                <w:szCs w:val="20"/>
              </w:rPr>
            </w:pPr>
            <w:r w:rsidRPr="00BD4167">
              <w:rPr>
                <w:sz w:val="20"/>
                <w:szCs w:val="20"/>
              </w:rPr>
              <w:t xml:space="preserve">Java (v1.7), spring </w:t>
            </w:r>
            <w:proofErr w:type="spellStart"/>
            <w:r w:rsidRPr="00BD4167">
              <w:rPr>
                <w:sz w:val="20"/>
                <w:szCs w:val="20"/>
              </w:rPr>
              <w:t>mvc</w:t>
            </w:r>
            <w:proofErr w:type="spellEnd"/>
            <w:r w:rsidRPr="00BD4167">
              <w:rPr>
                <w:sz w:val="20"/>
                <w:szCs w:val="20"/>
              </w:rPr>
              <w:t xml:space="preserve"> (v3.0), web logic portals, </w:t>
            </w:r>
            <w:proofErr w:type="spellStart"/>
            <w:r w:rsidRPr="00BD4167">
              <w:rPr>
                <w:sz w:val="20"/>
                <w:szCs w:val="20"/>
              </w:rPr>
              <w:t>portlets</w:t>
            </w:r>
            <w:proofErr w:type="spellEnd"/>
            <w:r w:rsidRPr="00BD4167">
              <w:rPr>
                <w:sz w:val="20"/>
                <w:szCs w:val="20"/>
              </w:rPr>
              <w:t xml:space="preserve">, soap &amp; rest web services, </w:t>
            </w:r>
            <w:proofErr w:type="spellStart"/>
            <w:r w:rsidRPr="00BD4167">
              <w:rPr>
                <w:sz w:val="20"/>
                <w:szCs w:val="20"/>
              </w:rPr>
              <w:t>jsp</w:t>
            </w:r>
            <w:proofErr w:type="spellEnd"/>
            <w:r w:rsidRPr="00BD4167">
              <w:rPr>
                <w:sz w:val="20"/>
                <w:szCs w:val="20"/>
              </w:rPr>
              <w:t xml:space="preserve">, JavaScript, </w:t>
            </w:r>
            <w:proofErr w:type="spellStart"/>
            <w:r w:rsidRPr="00BD4167">
              <w:rPr>
                <w:sz w:val="20"/>
                <w:szCs w:val="20"/>
              </w:rPr>
              <w:t>jQuery</w:t>
            </w:r>
            <w:proofErr w:type="spellEnd"/>
            <w:r w:rsidRPr="00BD4167">
              <w:rPr>
                <w:sz w:val="20"/>
                <w:szCs w:val="20"/>
              </w:rPr>
              <w:t xml:space="preserve">, Ajax, oracle </w:t>
            </w:r>
            <w:proofErr w:type="spellStart"/>
            <w:r w:rsidRPr="00BD4167">
              <w:rPr>
                <w:sz w:val="20"/>
                <w:szCs w:val="20"/>
              </w:rPr>
              <w:t>sql</w:t>
            </w:r>
            <w:proofErr w:type="spellEnd"/>
            <w:r w:rsidRPr="00BD4167">
              <w:rPr>
                <w:sz w:val="20"/>
                <w:szCs w:val="20"/>
              </w:rPr>
              <w:t>.</w:t>
            </w:r>
          </w:p>
        </w:tc>
      </w:tr>
      <w:tr w:rsidR="00BD4167">
        <w:trPr>
          <w:trHeight w:val="364"/>
        </w:trPr>
        <w:tc>
          <w:tcPr>
            <w:tcW w:w="2342" w:type="dxa"/>
          </w:tcPr>
          <w:p w:rsidR="00BD4167" w:rsidRDefault="00BD4167">
            <w:pPr>
              <w:pStyle w:val="TableParagraph"/>
              <w:ind w:left="105"/>
              <w:rPr>
                <w:sz w:val="20"/>
              </w:rPr>
            </w:pPr>
            <w:r>
              <w:rPr>
                <w:sz w:val="20"/>
              </w:rPr>
              <w:t>Methodology</w:t>
            </w:r>
          </w:p>
        </w:tc>
        <w:tc>
          <w:tcPr>
            <w:tcW w:w="6840" w:type="dxa"/>
          </w:tcPr>
          <w:p w:rsidR="00BD4167" w:rsidRPr="00BD4167" w:rsidRDefault="00BD4167">
            <w:pPr>
              <w:pStyle w:val="TableParagraph"/>
              <w:rPr>
                <w:sz w:val="20"/>
                <w:szCs w:val="20"/>
              </w:rPr>
            </w:pPr>
            <w:r w:rsidRPr="00BD4167">
              <w:rPr>
                <w:sz w:val="20"/>
                <w:szCs w:val="20"/>
              </w:rPr>
              <w:t>Agile</w:t>
            </w:r>
          </w:p>
        </w:tc>
      </w:tr>
    </w:tbl>
    <w:p w:rsidR="006C1BCB" w:rsidRDefault="006C1BCB">
      <w:pPr>
        <w:rPr>
          <w:sz w:val="20"/>
        </w:rPr>
        <w:sectPr w:rsidR="006C1BCB">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C1BCB" w:rsidRDefault="006C1BCB">
      <w:pPr>
        <w:pStyle w:val="BodyText"/>
        <w:spacing w:before="2" w:after="1"/>
        <w:rPr>
          <w:b/>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6840"/>
      </w:tblGrid>
      <w:tr w:rsidR="006C1BCB">
        <w:trPr>
          <w:trHeight w:val="364"/>
        </w:trPr>
        <w:tc>
          <w:tcPr>
            <w:tcW w:w="2357" w:type="dxa"/>
          </w:tcPr>
          <w:p w:rsidR="006C1BCB" w:rsidRPr="00BD4167" w:rsidRDefault="002A0F72">
            <w:pPr>
              <w:pStyle w:val="TableParagraph"/>
              <w:rPr>
                <w:b/>
                <w:sz w:val="20"/>
              </w:rPr>
            </w:pPr>
            <w:r w:rsidRPr="00BD4167">
              <w:rPr>
                <w:b/>
                <w:sz w:val="20"/>
              </w:rPr>
              <w:t>Project</w:t>
            </w:r>
            <w:r w:rsidR="00BD4167" w:rsidRPr="00BD4167">
              <w:rPr>
                <w:b/>
                <w:sz w:val="20"/>
              </w:rPr>
              <w:t xml:space="preserve"> #6</w:t>
            </w:r>
          </w:p>
        </w:tc>
        <w:tc>
          <w:tcPr>
            <w:tcW w:w="6840" w:type="dxa"/>
          </w:tcPr>
          <w:p w:rsidR="006C1BCB" w:rsidRPr="00A97303" w:rsidRDefault="00A97303">
            <w:pPr>
              <w:pStyle w:val="TableParagraph"/>
              <w:rPr>
                <w:b/>
                <w:sz w:val="20"/>
                <w:szCs w:val="20"/>
              </w:rPr>
            </w:pPr>
            <w:proofErr w:type="spellStart"/>
            <w:r w:rsidRPr="00A97303">
              <w:rPr>
                <w:sz w:val="20"/>
                <w:szCs w:val="20"/>
              </w:rPr>
              <w:t>Mopar</w:t>
            </w:r>
            <w:proofErr w:type="spellEnd"/>
            <w:r w:rsidRPr="00A97303">
              <w:rPr>
                <w:sz w:val="20"/>
                <w:szCs w:val="20"/>
              </w:rPr>
              <w:t xml:space="preserve"> ( </w:t>
            </w:r>
            <w:hyperlink r:id="rId12" w:history="1">
              <w:r w:rsidRPr="00A97303">
                <w:rPr>
                  <w:rStyle w:val="Hyperlink"/>
                  <w:sz w:val="20"/>
                  <w:szCs w:val="20"/>
                </w:rPr>
                <w:t>https://www.mopar.com/en-us.html</w:t>
              </w:r>
            </w:hyperlink>
            <w:r w:rsidRPr="00A97303">
              <w:rPr>
                <w:sz w:val="20"/>
                <w:szCs w:val="20"/>
              </w:rPr>
              <w:t xml:space="preserve"> )</w:t>
            </w:r>
          </w:p>
        </w:tc>
      </w:tr>
      <w:tr w:rsidR="006C1BCB">
        <w:trPr>
          <w:trHeight w:val="364"/>
        </w:trPr>
        <w:tc>
          <w:tcPr>
            <w:tcW w:w="2357" w:type="dxa"/>
          </w:tcPr>
          <w:p w:rsidR="006C1BCB" w:rsidRDefault="002A0F72">
            <w:pPr>
              <w:pStyle w:val="TableParagraph"/>
              <w:rPr>
                <w:sz w:val="20"/>
              </w:rPr>
            </w:pPr>
            <w:r>
              <w:rPr>
                <w:sz w:val="20"/>
              </w:rPr>
              <w:t>Customer</w:t>
            </w:r>
          </w:p>
        </w:tc>
        <w:tc>
          <w:tcPr>
            <w:tcW w:w="6840" w:type="dxa"/>
          </w:tcPr>
          <w:p w:rsidR="006C1BCB" w:rsidRPr="00A97303" w:rsidRDefault="00BD4167">
            <w:pPr>
              <w:pStyle w:val="TableParagraph"/>
              <w:rPr>
                <w:b/>
                <w:sz w:val="20"/>
                <w:szCs w:val="20"/>
              </w:rPr>
            </w:pPr>
            <w:r w:rsidRPr="00A97303">
              <w:rPr>
                <w:sz w:val="20"/>
                <w:szCs w:val="20"/>
              </w:rPr>
              <w:t xml:space="preserve">FCA us </w:t>
            </w:r>
            <w:proofErr w:type="spellStart"/>
            <w:r w:rsidRPr="00A97303">
              <w:rPr>
                <w:sz w:val="20"/>
                <w:szCs w:val="20"/>
              </w:rPr>
              <w:t>llc</w:t>
            </w:r>
            <w:proofErr w:type="spellEnd"/>
            <w:r w:rsidRPr="00A97303">
              <w:rPr>
                <w:sz w:val="20"/>
                <w:szCs w:val="20"/>
              </w:rPr>
              <w:t>.</w:t>
            </w:r>
          </w:p>
        </w:tc>
      </w:tr>
      <w:tr w:rsidR="006C1BCB">
        <w:trPr>
          <w:trHeight w:val="364"/>
        </w:trPr>
        <w:tc>
          <w:tcPr>
            <w:tcW w:w="2357" w:type="dxa"/>
          </w:tcPr>
          <w:p w:rsidR="006C1BCB" w:rsidRDefault="002A0F72">
            <w:pPr>
              <w:pStyle w:val="TableParagraph"/>
              <w:rPr>
                <w:sz w:val="20"/>
              </w:rPr>
            </w:pPr>
            <w:r>
              <w:rPr>
                <w:sz w:val="20"/>
              </w:rPr>
              <w:t>Organization</w:t>
            </w:r>
          </w:p>
        </w:tc>
        <w:tc>
          <w:tcPr>
            <w:tcW w:w="6840" w:type="dxa"/>
          </w:tcPr>
          <w:p w:rsidR="006C1BCB" w:rsidRPr="00A97303" w:rsidRDefault="002A0F72">
            <w:pPr>
              <w:pStyle w:val="TableParagraph"/>
              <w:rPr>
                <w:sz w:val="20"/>
              </w:rPr>
            </w:pPr>
            <w:r w:rsidRPr="00A97303">
              <w:rPr>
                <w:sz w:val="20"/>
              </w:rPr>
              <w:t>T</w:t>
            </w:r>
            <w:r w:rsidR="00BD4167" w:rsidRPr="00A97303">
              <w:rPr>
                <w:sz w:val="20"/>
              </w:rPr>
              <w:t>ata Consultancy services</w:t>
            </w:r>
          </w:p>
        </w:tc>
      </w:tr>
      <w:tr w:rsidR="00BD4167">
        <w:trPr>
          <w:trHeight w:val="364"/>
        </w:trPr>
        <w:tc>
          <w:tcPr>
            <w:tcW w:w="2357" w:type="dxa"/>
          </w:tcPr>
          <w:p w:rsidR="00BD4167" w:rsidRDefault="00BD4167">
            <w:pPr>
              <w:pStyle w:val="TableParagraph"/>
              <w:rPr>
                <w:sz w:val="20"/>
              </w:rPr>
            </w:pPr>
            <w:r>
              <w:rPr>
                <w:sz w:val="20"/>
              </w:rPr>
              <w:t>Domain</w:t>
            </w:r>
          </w:p>
        </w:tc>
        <w:tc>
          <w:tcPr>
            <w:tcW w:w="6840" w:type="dxa"/>
          </w:tcPr>
          <w:p w:rsidR="00BD4167" w:rsidRPr="00A97303" w:rsidRDefault="00BD4167">
            <w:pPr>
              <w:pStyle w:val="TableParagraph"/>
              <w:rPr>
                <w:b/>
                <w:sz w:val="20"/>
                <w:szCs w:val="20"/>
              </w:rPr>
            </w:pPr>
            <w:r w:rsidRPr="00A97303">
              <w:rPr>
                <w:sz w:val="20"/>
                <w:szCs w:val="20"/>
              </w:rPr>
              <w:t>Manufacturing</w:t>
            </w:r>
          </w:p>
        </w:tc>
      </w:tr>
      <w:tr w:rsidR="006C1BCB">
        <w:trPr>
          <w:trHeight w:val="364"/>
        </w:trPr>
        <w:tc>
          <w:tcPr>
            <w:tcW w:w="2357" w:type="dxa"/>
          </w:tcPr>
          <w:p w:rsidR="006C1BCB" w:rsidRDefault="002A0F72">
            <w:pPr>
              <w:pStyle w:val="TableParagraph"/>
              <w:rPr>
                <w:sz w:val="20"/>
              </w:rPr>
            </w:pPr>
            <w:r>
              <w:rPr>
                <w:sz w:val="20"/>
              </w:rPr>
              <w:t>Period</w:t>
            </w:r>
          </w:p>
        </w:tc>
        <w:tc>
          <w:tcPr>
            <w:tcW w:w="6840" w:type="dxa"/>
          </w:tcPr>
          <w:p w:rsidR="006C1BCB" w:rsidRPr="00A97303" w:rsidRDefault="00BD4167">
            <w:pPr>
              <w:pStyle w:val="TableParagraph"/>
              <w:rPr>
                <w:sz w:val="20"/>
                <w:szCs w:val="20"/>
              </w:rPr>
            </w:pPr>
            <w:r w:rsidRPr="00A97303">
              <w:rPr>
                <w:sz w:val="20"/>
                <w:szCs w:val="20"/>
              </w:rPr>
              <w:t>Nov'2014-Apr’2015</w:t>
            </w:r>
          </w:p>
        </w:tc>
      </w:tr>
      <w:tr w:rsidR="006C1BCB">
        <w:trPr>
          <w:trHeight w:val="364"/>
        </w:trPr>
        <w:tc>
          <w:tcPr>
            <w:tcW w:w="2357" w:type="dxa"/>
          </w:tcPr>
          <w:p w:rsidR="006C1BCB" w:rsidRDefault="002A0F72">
            <w:pPr>
              <w:pStyle w:val="TableParagraph"/>
              <w:rPr>
                <w:sz w:val="20"/>
              </w:rPr>
            </w:pPr>
            <w:r>
              <w:rPr>
                <w:sz w:val="20"/>
              </w:rPr>
              <w:t>Role</w:t>
            </w:r>
          </w:p>
        </w:tc>
        <w:tc>
          <w:tcPr>
            <w:tcW w:w="6840" w:type="dxa"/>
          </w:tcPr>
          <w:p w:rsidR="00A97303" w:rsidRPr="00A97303" w:rsidRDefault="00BD4167" w:rsidP="00A97303">
            <w:pPr>
              <w:pStyle w:val="TableParagraph"/>
              <w:numPr>
                <w:ilvl w:val="0"/>
                <w:numId w:val="25"/>
              </w:numPr>
              <w:rPr>
                <w:sz w:val="20"/>
                <w:szCs w:val="20"/>
              </w:rPr>
            </w:pPr>
            <w:r w:rsidRPr="00A97303">
              <w:rPr>
                <w:sz w:val="20"/>
                <w:szCs w:val="20"/>
              </w:rPr>
              <w:t xml:space="preserve">Responsible for developing web services that all the brands affiliated with Chrysler will consume. </w:t>
            </w:r>
          </w:p>
          <w:p w:rsidR="00A97303" w:rsidRPr="00A97303" w:rsidRDefault="00BD4167" w:rsidP="00A97303">
            <w:pPr>
              <w:pStyle w:val="TableParagraph"/>
              <w:numPr>
                <w:ilvl w:val="0"/>
                <w:numId w:val="25"/>
              </w:numPr>
              <w:rPr>
                <w:sz w:val="20"/>
                <w:szCs w:val="20"/>
              </w:rPr>
            </w:pPr>
            <w:r w:rsidRPr="00A97303">
              <w:rPr>
                <w:sz w:val="20"/>
                <w:szCs w:val="20"/>
              </w:rPr>
              <w:t xml:space="preserve">Responsible to develop Front end pages for </w:t>
            </w:r>
            <w:proofErr w:type="spellStart"/>
            <w:r w:rsidRPr="00A97303">
              <w:rPr>
                <w:sz w:val="20"/>
                <w:szCs w:val="20"/>
              </w:rPr>
              <w:t>Mopar</w:t>
            </w:r>
            <w:proofErr w:type="spellEnd"/>
            <w:r w:rsidRPr="00A97303">
              <w:rPr>
                <w:sz w:val="20"/>
                <w:szCs w:val="20"/>
              </w:rPr>
              <w:t xml:space="preserve"> Canada website.</w:t>
            </w:r>
          </w:p>
          <w:p w:rsidR="006C1BCB" w:rsidRPr="00A97303" w:rsidRDefault="00BD4167" w:rsidP="00A97303">
            <w:pPr>
              <w:pStyle w:val="TableParagraph"/>
              <w:numPr>
                <w:ilvl w:val="0"/>
                <w:numId w:val="25"/>
              </w:numPr>
              <w:rPr>
                <w:sz w:val="20"/>
                <w:szCs w:val="20"/>
              </w:rPr>
            </w:pPr>
            <w:r w:rsidRPr="00A97303">
              <w:rPr>
                <w:sz w:val="20"/>
                <w:szCs w:val="20"/>
              </w:rPr>
              <w:t>Validating Requirement</w:t>
            </w:r>
            <w:r w:rsidR="00A97303" w:rsidRPr="00A97303">
              <w:rPr>
                <w:sz w:val="20"/>
                <w:szCs w:val="20"/>
              </w:rPr>
              <w:t xml:space="preserve"> </w:t>
            </w:r>
            <w:r w:rsidRPr="00A97303">
              <w:rPr>
                <w:sz w:val="20"/>
                <w:szCs w:val="20"/>
              </w:rPr>
              <w:t>&amp; Functional specifications and performing functional Testing.</w:t>
            </w:r>
          </w:p>
        </w:tc>
      </w:tr>
      <w:tr w:rsidR="006C1BCB">
        <w:trPr>
          <w:trHeight w:val="954"/>
        </w:trPr>
        <w:tc>
          <w:tcPr>
            <w:tcW w:w="2357" w:type="dxa"/>
          </w:tcPr>
          <w:p w:rsidR="006C1BCB" w:rsidRDefault="002A0F72">
            <w:pPr>
              <w:pStyle w:val="TableParagraph"/>
              <w:rPr>
                <w:sz w:val="20"/>
              </w:rPr>
            </w:pPr>
            <w:r>
              <w:rPr>
                <w:sz w:val="20"/>
              </w:rPr>
              <w:t>Description</w:t>
            </w:r>
          </w:p>
        </w:tc>
        <w:tc>
          <w:tcPr>
            <w:tcW w:w="6840" w:type="dxa"/>
          </w:tcPr>
          <w:p w:rsidR="00A97303" w:rsidRPr="00A97303" w:rsidRDefault="00BD4167" w:rsidP="00A97303">
            <w:pPr>
              <w:pStyle w:val="TableParagraph"/>
              <w:numPr>
                <w:ilvl w:val="0"/>
                <w:numId w:val="26"/>
              </w:numPr>
              <w:spacing w:before="0"/>
              <w:ind w:right="281"/>
              <w:rPr>
                <w:sz w:val="20"/>
                <w:szCs w:val="20"/>
              </w:rPr>
            </w:pPr>
            <w:r w:rsidRPr="00A97303">
              <w:rPr>
                <w:sz w:val="20"/>
                <w:szCs w:val="20"/>
              </w:rPr>
              <w:t xml:space="preserve">Business to Customer Application deals with various Marketing applications required for the Chrysler. </w:t>
            </w:r>
          </w:p>
          <w:p w:rsidR="006C1BCB" w:rsidRPr="00A97303" w:rsidRDefault="00BD4167" w:rsidP="00A97303">
            <w:pPr>
              <w:pStyle w:val="TableParagraph"/>
              <w:numPr>
                <w:ilvl w:val="0"/>
                <w:numId w:val="26"/>
              </w:numPr>
              <w:spacing w:before="0"/>
              <w:ind w:right="281"/>
              <w:rPr>
                <w:sz w:val="20"/>
                <w:szCs w:val="20"/>
              </w:rPr>
            </w:pPr>
            <w:r w:rsidRPr="00A97303">
              <w:rPr>
                <w:sz w:val="20"/>
                <w:szCs w:val="20"/>
              </w:rPr>
              <w:t>Includes many such applications named user Login and registration (LNR), Dealer locator, Vehicle order tracking system (VOTS).</w:t>
            </w:r>
          </w:p>
        </w:tc>
      </w:tr>
      <w:tr w:rsidR="006C1BCB">
        <w:trPr>
          <w:trHeight w:val="244"/>
        </w:trPr>
        <w:tc>
          <w:tcPr>
            <w:tcW w:w="2357" w:type="dxa"/>
          </w:tcPr>
          <w:p w:rsidR="006C1BCB" w:rsidRDefault="002A0F72">
            <w:pPr>
              <w:pStyle w:val="TableParagraph"/>
              <w:spacing w:line="223" w:lineRule="exact"/>
              <w:rPr>
                <w:sz w:val="20"/>
              </w:rPr>
            </w:pPr>
            <w:r>
              <w:rPr>
                <w:sz w:val="20"/>
              </w:rPr>
              <w:t>Solution Environment</w:t>
            </w:r>
          </w:p>
        </w:tc>
        <w:tc>
          <w:tcPr>
            <w:tcW w:w="6840" w:type="dxa"/>
          </w:tcPr>
          <w:p w:rsidR="006C1BCB" w:rsidRPr="00A97303" w:rsidRDefault="00BD4167" w:rsidP="00A97303">
            <w:pPr>
              <w:pStyle w:val="TableParagraph"/>
              <w:spacing w:line="223" w:lineRule="exact"/>
              <w:rPr>
                <w:b/>
                <w:sz w:val="20"/>
                <w:szCs w:val="20"/>
              </w:rPr>
            </w:pPr>
            <w:r w:rsidRPr="00A97303">
              <w:rPr>
                <w:sz w:val="20"/>
                <w:szCs w:val="20"/>
              </w:rPr>
              <w:t xml:space="preserve">Java (v1.7), soap &amp; rest web services, soap </w:t>
            </w:r>
            <w:proofErr w:type="spellStart"/>
            <w:r w:rsidRPr="00A97303">
              <w:rPr>
                <w:sz w:val="20"/>
                <w:szCs w:val="20"/>
              </w:rPr>
              <w:t>ui</w:t>
            </w:r>
            <w:proofErr w:type="spellEnd"/>
            <w:r w:rsidRPr="00A97303">
              <w:rPr>
                <w:sz w:val="20"/>
                <w:szCs w:val="20"/>
              </w:rPr>
              <w:t xml:space="preserve">, </w:t>
            </w:r>
            <w:proofErr w:type="spellStart"/>
            <w:r w:rsidRPr="00A97303">
              <w:rPr>
                <w:sz w:val="20"/>
                <w:szCs w:val="20"/>
              </w:rPr>
              <w:t>jsp</w:t>
            </w:r>
            <w:proofErr w:type="spellEnd"/>
            <w:r w:rsidRPr="00A97303">
              <w:rPr>
                <w:sz w:val="20"/>
                <w:szCs w:val="20"/>
              </w:rPr>
              <w:t xml:space="preserve">, JavaScript, </w:t>
            </w:r>
            <w:proofErr w:type="spellStart"/>
            <w:r w:rsidRPr="00A97303">
              <w:rPr>
                <w:sz w:val="20"/>
                <w:szCs w:val="20"/>
              </w:rPr>
              <w:t>jQuery</w:t>
            </w:r>
            <w:proofErr w:type="spellEnd"/>
            <w:r w:rsidRPr="00A97303">
              <w:rPr>
                <w:sz w:val="20"/>
                <w:szCs w:val="20"/>
              </w:rPr>
              <w:t>, Ajax, Db2, and AEM.</w:t>
            </w:r>
          </w:p>
        </w:tc>
      </w:tr>
      <w:tr w:rsidR="006C1BCB" w:rsidTr="00A97303">
        <w:trPr>
          <w:trHeight w:val="323"/>
        </w:trPr>
        <w:tc>
          <w:tcPr>
            <w:tcW w:w="2357" w:type="dxa"/>
          </w:tcPr>
          <w:p w:rsidR="006C1BCB" w:rsidRDefault="00A97303" w:rsidP="00A97303">
            <w:pPr>
              <w:pStyle w:val="TableParagraph"/>
              <w:tabs>
                <w:tab w:val="left" w:pos="830"/>
                <w:tab w:val="left" w:pos="831"/>
              </w:tabs>
              <w:spacing w:before="0"/>
              <w:ind w:left="0"/>
              <w:rPr>
                <w:sz w:val="20"/>
              </w:rPr>
            </w:pPr>
            <w:r>
              <w:rPr>
                <w:sz w:val="20"/>
              </w:rPr>
              <w:t xml:space="preserve">   Methodology</w:t>
            </w:r>
          </w:p>
        </w:tc>
        <w:tc>
          <w:tcPr>
            <w:tcW w:w="6840" w:type="dxa"/>
          </w:tcPr>
          <w:p w:rsidR="006C1BCB" w:rsidRDefault="00A97303" w:rsidP="00A97303">
            <w:pPr>
              <w:pStyle w:val="TableParagraph"/>
              <w:tabs>
                <w:tab w:val="left" w:pos="829"/>
                <w:tab w:val="left" w:pos="830"/>
              </w:tabs>
              <w:spacing w:before="0" w:line="240" w:lineRule="atLeast"/>
              <w:ind w:right="577"/>
              <w:rPr>
                <w:sz w:val="20"/>
              </w:rPr>
            </w:pPr>
            <w:r>
              <w:rPr>
                <w:sz w:val="20"/>
              </w:rPr>
              <w:t>Waterfall</w:t>
            </w:r>
          </w:p>
        </w:tc>
      </w:tr>
    </w:tbl>
    <w:p w:rsidR="006C1BCB" w:rsidRDefault="006C1BCB">
      <w:pPr>
        <w:pStyle w:val="BodyText"/>
        <w:ind w:right="9645"/>
        <w:jc w:val="center"/>
        <w:rPr>
          <w:rFonts w:ascii="Symbol" w:hAnsi="Symbol"/>
        </w:rPr>
      </w:pPr>
    </w:p>
    <w:p w:rsidR="006C1BCB" w:rsidRDefault="006C1BCB">
      <w:pPr>
        <w:pStyle w:val="BodyText"/>
        <w:spacing w:before="1"/>
        <w:rPr>
          <w:rFonts w:ascii="Symbol" w:hAnsi="Symbol"/>
        </w:rPr>
      </w:pPr>
    </w:p>
    <w:p w:rsidR="006C1BCB" w:rsidRDefault="006C1BCB">
      <w:pPr>
        <w:pStyle w:val="BodyText"/>
        <w:spacing w:before="2"/>
        <w:rPr>
          <w:b/>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7"/>
        <w:gridCol w:w="6840"/>
      </w:tblGrid>
      <w:tr w:rsidR="006C1BCB">
        <w:trPr>
          <w:trHeight w:val="364"/>
        </w:trPr>
        <w:tc>
          <w:tcPr>
            <w:tcW w:w="2357" w:type="dxa"/>
          </w:tcPr>
          <w:p w:rsidR="006C1BCB" w:rsidRPr="00A97303" w:rsidRDefault="002A0F72">
            <w:pPr>
              <w:pStyle w:val="TableParagraph"/>
              <w:rPr>
                <w:b/>
                <w:sz w:val="20"/>
              </w:rPr>
            </w:pPr>
            <w:r w:rsidRPr="00A97303">
              <w:rPr>
                <w:b/>
                <w:sz w:val="20"/>
              </w:rPr>
              <w:t>Project</w:t>
            </w:r>
            <w:r w:rsidR="00A97303" w:rsidRPr="00A97303">
              <w:rPr>
                <w:b/>
                <w:sz w:val="20"/>
              </w:rPr>
              <w:t xml:space="preserve"> #7</w:t>
            </w:r>
          </w:p>
        </w:tc>
        <w:tc>
          <w:tcPr>
            <w:tcW w:w="6840" w:type="dxa"/>
          </w:tcPr>
          <w:p w:rsidR="006C1BCB" w:rsidRPr="00A97303" w:rsidRDefault="00A97303">
            <w:pPr>
              <w:pStyle w:val="TableParagraph"/>
              <w:rPr>
                <w:b/>
                <w:sz w:val="20"/>
                <w:szCs w:val="20"/>
              </w:rPr>
            </w:pPr>
            <w:r w:rsidRPr="00A97303">
              <w:rPr>
                <w:sz w:val="20"/>
                <w:szCs w:val="20"/>
              </w:rPr>
              <w:t>BDMT (Automated Bulk Data Migration tool)</w:t>
            </w:r>
          </w:p>
        </w:tc>
      </w:tr>
      <w:tr w:rsidR="006C1BCB">
        <w:trPr>
          <w:trHeight w:val="364"/>
        </w:trPr>
        <w:tc>
          <w:tcPr>
            <w:tcW w:w="2357" w:type="dxa"/>
          </w:tcPr>
          <w:p w:rsidR="006C1BCB" w:rsidRDefault="002A0F72">
            <w:pPr>
              <w:pStyle w:val="TableParagraph"/>
              <w:rPr>
                <w:sz w:val="20"/>
              </w:rPr>
            </w:pPr>
            <w:r>
              <w:rPr>
                <w:sz w:val="20"/>
              </w:rPr>
              <w:t>Customer</w:t>
            </w:r>
          </w:p>
        </w:tc>
        <w:tc>
          <w:tcPr>
            <w:tcW w:w="6840" w:type="dxa"/>
          </w:tcPr>
          <w:p w:rsidR="006C1BCB" w:rsidRPr="00A97303" w:rsidRDefault="00A97303">
            <w:pPr>
              <w:pStyle w:val="TableParagraph"/>
              <w:rPr>
                <w:b/>
                <w:sz w:val="20"/>
                <w:szCs w:val="20"/>
              </w:rPr>
            </w:pPr>
            <w:r w:rsidRPr="00A97303">
              <w:rPr>
                <w:sz w:val="20"/>
                <w:szCs w:val="20"/>
              </w:rPr>
              <w:t>Baxter Healthcare Corporation</w:t>
            </w:r>
          </w:p>
        </w:tc>
      </w:tr>
      <w:tr w:rsidR="006C1BCB">
        <w:trPr>
          <w:trHeight w:val="364"/>
        </w:trPr>
        <w:tc>
          <w:tcPr>
            <w:tcW w:w="2357" w:type="dxa"/>
          </w:tcPr>
          <w:p w:rsidR="006C1BCB" w:rsidRDefault="002A0F72">
            <w:pPr>
              <w:pStyle w:val="TableParagraph"/>
              <w:rPr>
                <w:sz w:val="20"/>
              </w:rPr>
            </w:pPr>
            <w:r>
              <w:rPr>
                <w:sz w:val="20"/>
              </w:rPr>
              <w:t>Organization</w:t>
            </w:r>
          </w:p>
        </w:tc>
        <w:tc>
          <w:tcPr>
            <w:tcW w:w="6840" w:type="dxa"/>
          </w:tcPr>
          <w:p w:rsidR="006C1BCB" w:rsidRPr="00A97303" w:rsidRDefault="002A0F72">
            <w:pPr>
              <w:pStyle w:val="TableParagraph"/>
              <w:rPr>
                <w:sz w:val="20"/>
              </w:rPr>
            </w:pPr>
            <w:r w:rsidRPr="00A97303">
              <w:rPr>
                <w:sz w:val="20"/>
              </w:rPr>
              <w:t>T</w:t>
            </w:r>
            <w:r w:rsidR="00A97303" w:rsidRPr="00A97303">
              <w:rPr>
                <w:sz w:val="20"/>
              </w:rPr>
              <w:t>ata Consultancy services</w:t>
            </w:r>
          </w:p>
        </w:tc>
      </w:tr>
      <w:tr w:rsidR="00A97303">
        <w:trPr>
          <w:trHeight w:val="364"/>
        </w:trPr>
        <w:tc>
          <w:tcPr>
            <w:tcW w:w="2357" w:type="dxa"/>
          </w:tcPr>
          <w:p w:rsidR="00A97303" w:rsidRDefault="00A97303">
            <w:pPr>
              <w:pStyle w:val="TableParagraph"/>
              <w:rPr>
                <w:sz w:val="20"/>
              </w:rPr>
            </w:pPr>
            <w:r>
              <w:rPr>
                <w:sz w:val="20"/>
              </w:rPr>
              <w:t xml:space="preserve">Domain </w:t>
            </w:r>
          </w:p>
        </w:tc>
        <w:tc>
          <w:tcPr>
            <w:tcW w:w="6840" w:type="dxa"/>
          </w:tcPr>
          <w:p w:rsidR="00A97303" w:rsidRPr="00A97303" w:rsidRDefault="00A97303">
            <w:pPr>
              <w:pStyle w:val="TableParagraph"/>
              <w:rPr>
                <w:b/>
                <w:sz w:val="20"/>
                <w:szCs w:val="20"/>
              </w:rPr>
            </w:pPr>
            <w:r w:rsidRPr="00A97303">
              <w:rPr>
                <w:sz w:val="20"/>
                <w:szCs w:val="20"/>
              </w:rPr>
              <w:t>Health Care</w:t>
            </w:r>
          </w:p>
        </w:tc>
      </w:tr>
      <w:tr w:rsidR="006C1BCB">
        <w:trPr>
          <w:trHeight w:val="364"/>
        </w:trPr>
        <w:tc>
          <w:tcPr>
            <w:tcW w:w="2357" w:type="dxa"/>
          </w:tcPr>
          <w:p w:rsidR="006C1BCB" w:rsidRDefault="002A0F72">
            <w:pPr>
              <w:pStyle w:val="TableParagraph"/>
              <w:rPr>
                <w:sz w:val="20"/>
              </w:rPr>
            </w:pPr>
            <w:r>
              <w:rPr>
                <w:sz w:val="20"/>
              </w:rPr>
              <w:t>Period</w:t>
            </w:r>
          </w:p>
        </w:tc>
        <w:tc>
          <w:tcPr>
            <w:tcW w:w="6840" w:type="dxa"/>
          </w:tcPr>
          <w:p w:rsidR="006C1BCB" w:rsidRPr="00A97303" w:rsidRDefault="00A97303">
            <w:pPr>
              <w:pStyle w:val="TableParagraph"/>
              <w:rPr>
                <w:sz w:val="20"/>
                <w:szCs w:val="20"/>
              </w:rPr>
            </w:pPr>
            <w:r w:rsidRPr="00A97303">
              <w:rPr>
                <w:sz w:val="20"/>
                <w:szCs w:val="20"/>
              </w:rPr>
              <w:t>Jan'2014 - Nov'2014</w:t>
            </w:r>
          </w:p>
        </w:tc>
      </w:tr>
      <w:tr w:rsidR="006C1BCB">
        <w:trPr>
          <w:trHeight w:val="364"/>
        </w:trPr>
        <w:tc>
          <w:tcPr>
            <w:tcW w:w="2357" w:type="dxa"/>
          </w:tcPr>
          <w:p w:rsidR="006C1BCB" w:rsidRDefault="002A0F72">
            <w:pPr>
              <w:pStyle w:val="TableParagraph"/>
              <w:rPr>
                <w:sz w:val="20"/>
              </w:rPr>
            </w:pPr>
            <w:r>
              <w:rPr>
                <w:sz w:val="20"/>
              </w:rPr>
              <w:t>Role</w:t>
            </w:r>
          </w:p>
        </w:tc>
        <w:tc>
          <w:tcPr>
            <w:tcW w:w="6840" w:type="dxa"/>
          </w:tcPr>
          <w:p w:rsidR="006C1BCB" w:rsidRPr="00A97303" w:rsidRDefault="00A97303">
            <w:pPr>
              <w:pStyle w:val="TableParagraph"/>
              <w:rPr>
                <w:sz w:val="20"/>
                <w:szCs w:val="20"/>
              </w:rPr>
            </w:pPr>
            <w:r w:rsidRPr="00A97303">
              <w:rPr>
                <w:sz w:val="20"/>
                <w:szCs w:val="20"/>
              </w:rPr>
              <w:t xml:space="preserve">Responsible for developing an automated data migration tool using core java, </w:t>
            </w:r>
            <w:proofErr w:type="spellStart"/>
            <w:r w:rsidRPr="00A97303">
              <w:rPr>
                <w:sz w:val="20"/>
                <w:szCs w:val="20"/>
              </w:rPr>
              <w:t>multithreading,</w:t>
            </w:r>
            <w:r w:rsidR="00130381">
              <w:rPr>
                <w:sz w:val="20"/>
                <w:szCs w:val="20"/>
              </w:rPr>
              <w:t>swing</w:t>
            </w:r>
            <w:proofErr w:type="spellEnd"/>
            <w:r w:rsidR="00130381">
              <w:rPr>
                <w:sz w:val="20"/>
                <w:szCs w:val="20"/>
              </w:rPr>
              <w:t>,</w:t>
            </w:r>
            <w:r w:rsidRPr="00A97303">
              <w:rPr>
                <w:sz w:val="20"/>
                <w:szCs w:val="20"/>
              </w:rPr>
              <w:t xml:space="preserve"> </w:t>
            </w:r>
            <w:proofErr w:type="spellStart"/>
            <w:r w:rsidRPr="00A97303">
              <w:rPr>
                <w:sz w:val="20"/>
                <w:szCs w:val="20"/>
              </w:rPr>
              <w:t>swt</w:t>
            </w:r>
            <w:proofErr w:type="spellEnd"/>
            <w:r w:rsidRPr="00A97303">
              <w:rPr>
                <w:sz w:val="20"/>
                <w:szCs w:val="20"/>
              </w:rPr>
              <w:t xml:space="preserve">, </w:t>
            </w:r>
            <w:proofErr w:type="spellStart"/>
            <w:r w:rsidRPr="00A97303">
              <w:rPr>
                <w:sz w:val="20"/>
                <w:szCs w:val="20"/>
              </w:rPr>
              <w:t>awt</w:t>
            </w:r>
            <w:proofErr w:type="spellEnd"/>
            <w:r w:rsidRPr="00A97303">
              <w:rPr>
                <w:sz w:val="20"/>
                <w:szCs w:val="20"/>
              </w:rPr>
              <w:t xml:space="preserve"> that can automate the ETL process.</w:t>
            </w:r>
          </w:p>
        </w:tc>
      </w:tr>
      <w:tr w:rsidR="006C1BCB" w:rsidTr="00A97303">
        <w:trPr>
          <w:trHeight w:val="674"/>
        </w:trPr>
        <w:tc>
          <w:tcPr>
            <w:tcW w:w="2357" w:type="dxa"/>
          </w:tcPr>
          <w:p w:rsidR="006C1BCB" w:rsidRDefault="002A0F72">
            <w:pPr>
              <w:pStyle w:val="TableParagraph"/>
              <w:rPr>
                <w:sz w:val="20"/>
              </w:rPr>
            </w:pPr>
            <w:r>
              <w:rPr>
                <w:sz w:val="20"/>
              </w:rPr>
              <w:t>Description</w:t>
            </w:r>
          </w:p>
        </w:tc>
        <w:tc>
          <w:tcPr>
            <w:tcW w:w="6840" w:type="dxa"/>
          </w:tcPr>
          <w:p w:rsidR="006C1BCB" w:rsidRPr="00A97303" w:rsidRDefault="00A97303">
            <w:pPr>
              <w:pStyle w:val="TableParagraph"/>
              <w:ind w:right="156"/>
              <w:rPr>
                <w:sz w:val="20"/>
                <w:szCs w:val="20"/>
              </w:rPr>
            </w:pPr>
            <w:r w:rsidRPr="00A97303">
              <w:rPr>
                <w:sz w:val="20"/>
                <w:szCs w:val="20"/>
              </w:rPr>
              <w:t xml:space="preserve">Bulk Data Migration tool is an automate tool developed using java, </w:t>
            </w:r>
            <w:proofErr w:type="spellStart"/>
            <w:r w:rsidRPr="00A97303">
              <w:rPr>
                <w:sz w:val="20"/>
                <w:szCs w:val="20"/>
              </w:rPr>
              <w:t>awt</w:t>
            </w:r>
            <w:proofErr w:type="spellEnd"/>
            <w:r w:rsidRPr="00A97303">
              <w:rPr>
                <w:sz w:val="20"/>
                <w:szCs w:val="20"/>
              </w:rPr>
              <w:t xml:space="preserve"> and </w:t>
            </w:r>
            <w:proofErr w:type="spellStart"/>
            <w:r w:rsidRPr="00A97303">
              <w:rPr>
                <w:sz w:val="20"/>
                <w:szCs w:val="20"/>
              </w:rPr>
              <w:t>swt</w:t>
            </w:r>
            <w:proofErr w:type="spellEnd"/>
            <w:r w:rsidRPr="00A97303">
              <w:rPr>
                <w:sz w:val="20"/>
                <w:szCs w:val="20"/>
              </w:rPr>
              <w:t xml:space="preserve"> toolkits  to migrate the existing BPLM legacy data to Team center</w:t>
            </w:r>
          </w:p>
        </w:tc>
      </w:tr>
      <w:tr w:rsidR="006C1BCB">
        <w:trPr>
          <w:trHeight w:val="244"/>
        </w:trPr>
        <w:tc>
          <w:tcPr>
            <w:tcW w:w="2357" w:type="dxa"/>
          </w:tcPr>
          <w:p w:rsidR="006C1BCB" w:rsidRDefault="002A0F72">
            <w:pPr>
              <w:pStyle w:val="TableParagraph"/>
              <w:spacing w:line="223" w:lineRule="exact"/>
              <w:rPr>
                <w:sz w:val="20"/>
              </w:rPr>
            </w:pPr>
            <w:r>
              <w:rPr>
                <w:sz w:val="20"/>
              </w:rPr>
              <w:t>Solution Environment</w:t>
            </w:r>
          </w:p>
        </w:tc>
        <w:tc>
          <w:tcPr>
            <w:tcW w:w="6840" w:type="dxa"/>
          </w:tcPr>
          <w:p w:rsidR="006C1BCB" w:rsidRPr="00A97303" w:rsidRDefault="00A97303">
            <w:pPr>
              <w:pStyle w:val="TableParagraph"/>
              <w:spacing w:line="223" w:lineRule="exact"/>
              <w:rPr>
                <w:sz w:val="20"/>
                <w:szCs w:val="20"/>
              </w:rPr>
            </w:pPr>
            <w:r w:rsidRPr="00A97303">
              <w:rPr>
                <w:sz w:val="20"/>
                <w:szCs w:val="20"/>
              </w:rPr>
              <w:t xml:space="preserve">Java (v1.7), </w:t>
            </w:r>
            <w:r w:rsidR="00130381">
              <w:rPr>
                <w:sz w:val="20"/>
                <w:szCs w:val="20"/>
              </w:rPr>
              <w:t xml:space="preserve">swing, </w:t>
            </w:r>
            <w:proofErr w:type="spellStart"/>
            <w:r w:rsidRPr="00A97303">
              <w:rPr>
                <w:sz w:val="20"/>
                <w:szCs w:val="20"/>
              </w:rPr>
              <w:t>swt</w:t>
            </w:r>
            <w:proofErr w:type="spellEnd"/>
            <w:r w:rsidRPr="00A97303">
              <w:rPr>
                <w:sz w:val="20"/>
                <w:szCs w:val="20"/>
              </w:rPr>
              <w:t xml:space="preserve">, </w:t>
            </w:r>
            <w:proofErr w:type="spellStart"/>
            <w:r w:rsidRPr="00A97303">
              <w:rPr>
                <w:sz w:val="20"/>
                <w:szCs w:val="20"/>
              </w:rPr>
              <w:t>awt</w:t>
            </w:r>
            <w:proofErr w:type="spellEnd"/>
            <w:r w:rsidRPr="00A97303">
              <w:rPr>
                <w:sz w:val="20"/>
                <w:szCs w:val="20"/>
              </w:rPr>
              <w:t xml:space="preserve">, oracle </w:t>
            </w:r>
            <w:proofErr w:type="spellStart"/>
            <w:r w:rsidRPr="00A97303">
              <w:rPr>
                <w:sz w:val="20"/>
                <w:szCs w:val="20"/>
              </w:rPr>
              <w:t>plsql</w:t>
            </w:r>
            <w:proofErr w:type="spellEnd"/>
            <w:r w:rsidRPr="00A97303">
              <w:rPr>
                <w:sz w:val="20"/>
                <w:szCs w:val="20"/>
              </w:rPr>
              <w:t>.</w:t>
            </w:r>
          </w:p>
        </w:tc>
      </w:tr>
      <w:tr w:rsidR="006C1BCB" w:rsidTr="00A97303">
        <w:trPr>
          <w:trHeight w:val="368"/>
        </w:trPr>
        <w:tc>
          <w:tcPr>
            <w:tcW w:w="2357" w:type="dxa"/>
          </w:tcPr>
          <w:p w:rsidR="006C1BCB" w:rsidRDefault="00A97303">
            <w:pPr>
              <w:pStyle w:val="TableParagraph"/>
              <w:rPr>
                <w:sz w:val="20"/>
              </w:rPr>
            </w:pPr>
            <w:r>
              <w:rPr>
                <w:sz w:val="20"/>
              </w:rPr>
              <w:t>Methodology</w:t>
            </w:r>
          </w:p>
        </w:tc>
        <w:tc>
          <w:tcPr>
            <w:tcW w:w="6840" w:type="dxa"/>
          </w:tcPr>
          <w:p w:rsidR="006C1BCB" w:rsidRDefault="00A97303" w:rsidP="00A97303">
            <w:pPr>
              <w:pStyle w:val="TableParagraph"/>
              <w:tabs>
                <w:tab w:val="left" w:pos="829"/>
                <w:tab w:val="left" w:pos="830"/>
              </w:tabs>
              <w:spacing w:before="0" w:line="254" w:lineRule="exact"/>
              <w:rPr>
                <w:sz w:val="20"/>
              </w:rPr>
            </w:pPr>
            <w:proofErr w:type="spellStart"/>
            <w:r>
              <w:rPr>
                <w:sz w:val="20"/>
              </w:rPr>
              <w:t>Kanban</w:t>
            </w:r>
            <w:proofErr w:type="spellEnd"/>
          </w:p>
        </w:tc>
      </w:tr>
    </w:tbl>
    <w:p w:rsidR="006C1BCB" w:rsidRDefault="006C1BCB">
      <w:pPr>
        <w:pStyle w:val="BodyText"/>
        <w:rPr>
          <w:b/>
          <w:sz w:val="24"/>
        </w:rPr>
      </w:pPr>
    </w:p>
    <w:p w:rsidR="006C1BCB" w:rsidRDefault="002A0F72">
      <w:pPr>
        <w:tabs>
          <w:tab w:val="left" w:pos="10637"/>
        </w:tabs>
        <w:spacing w:before="179"/>
        <w:ind w:left="111"/>
        <w:rPr>
          <w:b/>
          <w:sz w:val="20"/>
        </w:rPr>
      </w:pPr>
      <w:r>
        <w:rPr>
          <w:rFonts w:ascii="Times New Roman"/>
          <w:spacing w:val="-22"/>
          <w:sz w:val="20"/>
          <w:shd w:val="clear" w:color="auto" w:fill="E0E0E0"/>
        </w:rPr>
        <w:t xml:space="preserve"> </w:t>
      </w:r>
      <w:r>
        <w:rPr>
          <w:b/>
          <w:sz w:val="20"/>
          <w:shd w:val="clear" w:color="auto" w:fill="E0E0E0"/>
        </w:rPr>
        <w:t>EDUCATION</w:t>
      </w:r>
      <w:r>
        <w:rPr>
          <w:b/>
          <w:sz w:val="20"/>
          <w:shd w:val="clear" w:color="auto" w:fill="E0E0E0"/>
        </w:rPr>
        <w:tab/>
      </w:r>
    </w:p>
    <w:p w:rsidR="006C1BCB" w:rsidRDefault="006C1BCB">
      <w:pPr>
        <w:pStyle w:val="BodyText"/>
        <w:rPr>
          <w:b/>
        </w:rPr>
      </w:pPr>
    </w:p>
    <w:tbl>
      <w:tblPr>
        <w:tblStyle w:val="TableGrid"/>
        <w:tblW w:w="0" w:type="auto"/>
        <w:tblInd w:w="288" w:type="dxa"/>
        <w:tblLook w:val="04A0"/>
      </w:tblPr>
      <w:tblGrid>
        <w:gridCol w:w="2451"/>
        <w:gridCol w:w="2739"/>
        <w:gridCol w:w="2739"/>
        <w:gridCol w:w="1251"/>
      </w:tblGrid>
      <w:tr w:rsidR="00A97303" w:rsidTr="00A97303">
        <w:tc>
          <w:tcPr>
            <w:tcW w:w="2451" w:type="dxa"/>
          </w:tcPr>
          <w:p w:rsidR="00A97303" w:rsidRPr="00A97303" w:rsidRDefault="00A97303" w:rsidP="00A97303">
            <w:pPr>
              <w:pStyle w:val="BodyText"/>
              <w:spacing w:before="1"/>
              <w:rPr>
                <w:b/>
              </w:rPr>
            </w:pPr>
            <w:r w:rsidRPr="00A97303">
              <w:rPr>
                <w:b/>
              </w:rPr>
              <w:t>Year</w:t>
            </w:r>
          </w:p>
        </w:tc>
        <w:tc>
          <w:tcPr>
            <w:tcW w:w="2739" w:type="dxa"/>
          </w:tcPr>
          <w:p w:rsidR="00A97303" w:rsidRPr="00A97303" w:rsidRDefault="00A97303" w:rsidP="00A97303">
            <w:pPr>
              <w:pStyle w:val="BodyText"/>
              <w:spacing w:before="1"/>
              <w:rPr>
                <w:b/>
              </w:rPr>
            </w:pPr>
            <w:r w:rsidRPr="00A97303">
              <w:rPr>
                <w:b/>
              </w:rPr>
              <w:t>Degree/Certificate</w:t>
            </w:r>
          </w:p>
        </w:tc>
        <w:tc>
          <w:tcPr>
            <w:tcW w:w="2739" w:type="dxa"/>
          </w:tcPr>
          <w:p w:rsidR="00A97303" w:rsidRPr="00A97303" w:rsidRDefault="00A97303" w:rsidP="00A97303">
            <w:pPr>
              <w:pStyle w:val="BodyText"/>
              <w:spacing w:before="1"/>
              <w:rPr>
                <w:b/>
              </w:rPr>
            </w:pPr>
            <w:r w:rsidRPr="00A97303">
              <w:rPr>
                <w:b/>
              </w:rPr>
              <w:t>Institute/school</w:t>
            </w:r>
          </w:p>
        </w:tc>
        <w:tc>
          <w:tcPr>
            <w:tcW w:w="1251" w:type="dxa"/>
          </w:tcPr>
          <w:p w:rsidR="00A97303" w:rsidRPr="00A97303" w:rsidRDefault="00A97303" w:rsidP="00A97303">
            <w:pPr>
              <w:pStyle w:val="BodyText"/>
              <w:spacing w:before="1"/>
              <w:rPr>
                <w:b/>
              </w:rPr>
            </w:pPr>
            <w:r w:rsidRPr="00A97303">
              <w:rPr>
                <w:b/>
              </w:rPr>
              <w:t>CGPA/%</w:t>
            </w:r>
          </w:p>
        </w:tc>
      </w:tr>
      <w:tr w:rsidR="00A97303" w:rsidTr="00A97303">
        <w:tc>
          <w:tcPr>
            <w:tcW w:w="2451" w:type="dxa"/>
          </w:tcPr>
          <w:p w:rsidR="00A97303" w:rsidRPr="00A97303" w:rsidRDefault="00A97303" w:rsidP="00A97303">
            <w:pPr>
              <w:pStyle w:val="BodyText"/>
              <w:spacing w:before="1"/>
            </w:pPr>
            <w:r w:rsidRPr="00A97303">
              <w:t>2009-2013</w:t>
            </w:r>
          </w:p>
        </w:tc>
        <w:tc>
          <w:tcPr>
            <w:tcW w:w="2739" w:type="dxa"/>
          </w:tcPr>
          <w:p w:rsidR="00A97303" w:rsidRPr="00A97303" w:rsidRDefault="00A97303" w:rsidP="00A97303">
            <w:pPr>
              <w:pStyle w:val="BodyText"/>
              <w:spacing w:before="1"/>
            </w:pPr>
            <w:proofErr w:type="spellStart"/>
            <w:r w:rsidRPr="00A97303">
              <w:t>B.Tech</w:t>
            </w:r>
            <w:proofErr w:type="spellEnd"/>
            <w:r w:rsidRPr="00A97303">
              <w:t>(Electronics &amp; Instrumentation Engineering)</w:t>
            </w:r>
          </w:p>
        </w:tc>
        <w:tc>
          <w:tcPr>
            <w:tcW w:w="2739" w:type="dxa"/>
          </w:tcPr>
          <w:p w:rsidR="00A97303" w:rsidRPr="00A97303" w:rsidRDefault="00A97303" w:rsidP="00A97303">
            <w:pPr>
              <w:pStyle w:val="BodyText"/>
              <w:spacing w:before="1"/>
            </w:pPr>
            <w:proofErr w:type="spellStart"/>
            <w:r w:rsidRPr="00A97303">
              <w:t>Gitam</w:t>
            </w:r>
            <w:proofErr w:type="spellEnd"/>
            <w:r w:rsidRPr="00A97303">
              <w:t xml:space="preserve"> University</w:t>
            </w:r>
          </w:p>
        </w:tc>
        <w:tc>
          <w:tcPr>
            <w:tcW w:w="1251" w:type="dxa"/>
          </w:tcPr>
          <w:p w:rsidR="00A97303" w:rsidRPr="00A97303" w:rsidRDefault="00A97303" w:rsidP="00A97303">
            <w:pPr>
              <w:pStyle w:val="BodyText"/>
              <w:spacing w:before="1"/>
            </w:pPr>
            <w:r w:rsidRPr="00A97303">
              <w:t xml:space="preserve">7.64 </w:t>
            </w:r>
            <w:proofErr w:type="spellStart"/>
            <w:r w:rsidRPr="00A97303">
              <w:t>cgpa</w:t>
            </w:r>
            <w:proofErr w:type="spellEnd"/>
          </w:p>
        </w:tc>
      </w:tr>
      <w:tr w:rsidR="00A97303" w:rsidTr="00A97303">
        <w:tc>
          <w:tcPr>
            <w:tcW w:w="2451" w:type="dxa"/>
          </w:tcPr>
          <w:p w:rsidR="00A97303" w:rsidRPr="00A97303" w:rsidRDefault="00A97303" w:rsidP="00A97303">
            <w:pPr>
              <w:pStyle w:val="BodyText"/>
              <w:spacing w:before="1"/>
            </w:pPr>
            <w:r w:rsidRPr="00A97303">
              <w:t>2007-2009</w:t>
            </w:r>
          </w:p>
        </w:tc>
        <w:tc>
          <w:tcPr>
            <w:tcW w:w="2739" w:type="dxa"/>
          </w:tcPr>
          <w:p w:rsidR="00A97303" w:rsidRPr="00A97303" w:rsidRDefault="00A97303" w:rsidP="00A97303">
            <w:pPr>
              <w:pStyle w:val="BodyText"/>
              <w:spacing w:before="1"/>
            </w:pPr>
            <w:r w:rsidRPr="00A97303">
              <w:t>Intermediate</w:t>
            </w:r>
          </w:p>
        </w:tc>
        <w:tc>
          <w:tcPr>
            <w:tcW w:w="2739" w:type="dxa"/>
          </w:tcPr>
          <w:p w:rsidR="00A97303" w:rsidRPr="00A97303" w:rsidRDefault="00A97303" w:rsidP="00A97303">
            <w:pPr>
              <w:pStyle w:val="BodyText"/>
              <w:spacing w:before="1"/>
            </w:pPr>
            <w:r w:rsidRPr="00A97303">
              <w:t xml:space="preserve">Sri </w:t>
            </w:r>
            <w:proofErr w:type="spellStart"/>
            <w:r w:rsidRPr="00A97303">
              <w:t>chaitanya</w:t>
            </w:r>
            <w:proofErr w:type="spellEnd"/>
            <w:r w:rsidRPr="00A97303">
              <w:t xml:space="preserve"> Junior College</w:t>
            </w:r>
          </w:p>
        </w:tc>
        <w:tc>
          <w:tcPr>
            <w:tcW w:w="1251" w:type="dxa"/>
          </w:tcPr>
          <w:p w:rsidR="00A97303" w:rsidRPr="00A97303" w:rsidRDefault="00A97303" w:rsidP="00A97303">
            <w:pPr>
              <w:pStyle w:val="BodyText"/>
              <w:spacing w:before="1"/>
            </w:pPr>
            <w:r w:rsidRPr="00A97303">
              <w:t>88.8%</w:t>
            </w:r>
          </w:p>
        </w:tc>
      </w:tr>
      <w:tr w:rsidR="00A97303" w:rsidTr="00A97303">
        <w:tc>
          <w:tcPr>
            <w:tcW w:w="2451" w:type="dxa"/>
          </w:tcPr>
          <w:p w:rsidR="00A97303" w:rsidRPr="00A97303" w:rsidRDefault="00A97303" w:rsidP="00A97303">
            <w:pPr>
              <w:pStyle w:val="BodyText"/>
              <w:spacing w:before="1"/>
            </w:pPr>
            <w:r w:rsidRPr="00A97303">
              <w:t>2007</w:t>
            </w:r>
          </w:p>
        </w:tc>
        <w:tc>
          <w:tcPr>
            <w:tcW w:w="2739" w:type="dxa"/>
          </w:tcPr>
          <w:p w:rsidR="00A97303" w:rsidRPr="00A97303" w:rsidRDefault="00A97303" w:rsidP="00A97303">
            <w:pPr>
              <w:pStyle w:val="BodyText"/>
              <w:spacing w:before="1"/>
            </w:pPr>
            <w:r w:rsidRPr="00A97303">
              <w:t>SSC</w:t>
            </w:r>
          </w:p>
        </w:tc>
        <w:tc>
          <w:tcPr>
            <w:tcW w:w="2739" w:type="dxa"/>
          </w:tcPr>
          <w:p w:rsidR="00A97303" w:rsidRPr="00A97303" w:rsidRDefault="009B57CA" w:rsidP="00A97303">
            <w:pPr>
              <w:pStyle w:val="BodyText"/>
              <w:spacing w:before="1"/>
            </w:pPr>
            <w:r>
              <w:t>St</w:t>
            </w:r>
            <w:r w:rsidR="00A97303" w:rsidRPr="00A97303">
              <w:t xml:space="preserve"> </w:t>
            </w:r>
            <w:proofErr w:type="spellStart"/>
            <w:r w:rsidR="00A97303" w:rsidRPr="00A97303">
              <w:t>anns</w:t>
            </w:r>
            <w:proofErr w:type="spellEnd"/>
            <w:r w:rsidR="00A97303" w:rsidRPr="00A97303">
              <w:t xml:space="preserve"> High school</w:t>
            </w:r>
          </w:p>
        </w:tc>
        <w:tc>
          <w:tcPr>
            <w:tcW w:w="1251" w:type="dxa"/>
          </w:tcPr>
          <w:p w:rsidR="00A97303" w:rsidRPr="00A97303" w:rsidRDefault="00A97303" w:rsidP="00A97303">
            <w:pPr>
              <w:pStyle w:val="BodyText"/>
              <w:spacing w:before="1"/>
            </w:pPr>
            <w:r w:rsidRPr="00A97303">
              <w:t>86.83%</w:t>
            </w:r>
          </w:p>
        </w:tc>
      </w:tr>
    </w:tbl>
    <w:p w:rsidR="006C1BCB" w:rsidRDefault="006C1BCB">
      <w:pPr>
        <w:pStyle w:val="BodyText"/>
        <w:spacing w:before="1"/>
      </w:pPr>
    </w:p>
    <w:p w:rsidR="006C1BCB" w:rsidRDefault="002A0F72">
      <w:pPr>
        <w:pStyle w:val="Heading1"/>
        <w:tabs>
          <w:tab w:val="left" w:pos="10637"/>
        </w:tabs>
        <w:spacing w:before="0"/>
        <w:ind w:left="111"/>
      </w:pPr>
      <w:r>
        <w:rPr>
          <w:rFonts w:ascii="Times New Roman"/>
          <w:b w:val="0"/>
          <w:spacing w:val="-22"/>
          <w:shd w:val="clear" w:color="auto" w:fill="E0E0E0"/>
        </w:rPr>
        <w:t xml:space="preserve"> </w:t>
      </w:r>
      <w:r>
        <w:rPr>
          <w:shd w:val="clear" w:color="auto" w:fill="E0E0E0"/>
        </w:rPr>
        <w:t>CERTIFICATIONS</w:t>
      </w:r>
      <w:r>
        <w:rPr>
          <w:shd w:val="clear" w:color="auto" w:fill="E0E0E0"/>
        </w:rPr>
        <w:tab/>
      </w:r>
    </w:p>
    <w:p w:rsidR="006C1BCB" w:rsidRDefault="006C1BCB">
      <w:pPr>
        <w:pStyle w:val="BodyText"/>
        <w:rPr>
          <w:b/>
        </w:rPr>
      </w:pPr>
    </w:p>
    <w:p w:rsidR="009B57CA" w:rsidRPr="009B57CA" w:rsidRDefault="009B57CA" w:rsidP="009B57CA">
      <w:pPr>
        <w:pStyle w:val="Heading1"/>
        <w:numPr>
          <w:ilvl w:val="0"/>
          <w:numId w:val="27"/>
        </w:numPr>
        <w:shd w:val="clear" w:color="auto" w:fill="FFFFFF"/>
        <w:spacing w:before="0" w:line="253" w:lineRule="atLeast"/>
        <w:rPr>
          <w:rFonts w:ascii="Segoe UI" w:hAnsi="Segoe UI" w:cs="Segoe UI"/>
          <w:b w:val="0"/>
          <w:color w:val="000000"/>
        </w:rPr>
      </w:pPr>
      <w:r w:rsidRPr="009B57CA">
        <w:rPr>
          <w:rFonts w:ascii="Segoe UI" w:hAnsi="Segoe UI" w:cs="Segoe UI"/>
          <w:b w:val="0"/>
          <w:color w:val="000000"/>
        </w:rPr>
        <w:t>Oracle Certified Professional: Java SE 11 Developer</w:t>
      </w:r>
      <w:r>
        <w:rPr>
          <w:rFonts w:ascii="Segoe UI" w:hAnsi="Segoe UI" w:cs="Segoe UI"/>
          <w:b w:val="0"/>
          <w:color w:val="000000"/>
        </w:rPr>
        <w:t xml:space="preserve"> </w:t>
      </w:r>
      <w:proofErr w:type="gramStart"/>
      <w:r>
        <w:rPr>
          <w:rFonts w:ascii="Segoe UI" w:hAnsi="Segoe UI" w:cs="Segoe UI"/>
          <w:b w:val="0"/>
          <w:color w:val="000000"/>
        </w:rPr>
        <w:t xml:space="preserve">( </w:t>
      </w:r>
      <w:proofErr w:type="gramEnd"/>
      <w:r w:rsidR="00F87BF1">
        <w:fldChar w:fldCharType="begin"/>
      </w:r>
      <w:r w:rsidR="003F414A">
        <w:instrText>HYPERLINK "https://education.oracle.com/java-se-11-programmer-i/pexam_1Z0-815"</w:instrText>
      </w:r>
      <w:r w:rsidR="00F87BF1">
        <w:fldChar w:fldCharType="separate"/>
      </w:r>
      <w:r>
        <w:rPr>
          <w:rStyle w:val="Hyperlink"/>
          <w:rFonts w:ascii="Segoe UI" w:hAnsi="Segoe UI" w:cs="Segoe UI"/>
          <w:b w:val="0"/>
          <w:bCs w:val="0"/>
          <w:color w:val="BC6C37"/>
          <w:sz w:val="18"/>
          <w:szCs w:val="18"/>
          <w:shd w:val="clear" w:color="auto" w:fill="FFFFFF"/>
        </w:rPr>
        <w:t>Java SE 11 Programmer I 1Z0-815</w:t>
      </w:r>
      <w:r w:rsidR="00F87BF1">
        <w:fldChar w:fldCharType="end"/>
      </w:r>
      <w:r>
        <w:t xml:space="preserve"> )</w:t>
      </w:r>
    </w:p>
    <w:p w:rsidR="009B57CA" w:rsidRPr="009B57CA" w:rsidRDefault="009B57CA" w:rsidP="009B57CA">
      <w:pPr>
        <w:pStyle w:val="Heading1"/>
        <w:numPr>
          <w:ilvl w:val="0"/>
          <w:numId w:val="27"/>
        </w:numPr>
        <w:shd w:val="clear" w:color="auto" w:fill="FFFFFF"/>
        <w:spacing w:before="0" w:line="253" w:lineRule="atLeast"/>
        <w:rPr>
          <w:rFonts w:ascii="Segoe UI" w:hAnsi="Segoe UI" w:cs="Segoe UI"/>
          <w:b w:val="0"/>
          <w:color w:val="000000"/>
        </w:rPr>
      </w:pPr>
      <w:r w:rsidRPr="009B57CA">
        <w:rPr>
          <w:b w:val="0"/>
        </w:rPr>
        <w:t>AWS cloud practitioner certified</w:t>
      </w:r>
      <w:r>
        <w:rPr>
          <w:b w:val="0"/>
        </w:rPr>
        <w:t xml:space="preserve"> </w:t>
      </w:r>
      <w:proofErr w:type="gramStart"/>
      <w:r>
        <w:rPr>
          <w:b w:val="0"/>
        </w:rPr>
        <w:t xml:space="preserve">( </w:t>
      </w:r>
      <w:proofErr w:type="gramEnd"/>
      <w:r w:rsidR="00F87BF1">
        <w:fldChar w:fldCharType="begin"/>
      </w:r>
      <w:r w:rsidR="003F414A">
        <w:instrText>HYPERLINK "https://aw.certmetrics.com/amazon/public/verification.aspx"</w:instrText>
      </w:r>
      <w:r w:rsidR="00F87BF1">
        <w:fldChar w:fldCharType="separate"/>
      </w:r>
      <w:r w:rsidRPr="009B57CA">
        <w:rPr>
          <w:rStyle w:val="Hyperlink"/>
          <w:b w:val="0"/>
        </w:rPr>
        <w:t>BG635MHCH2Q41P9V</w:t>
      </w:r>
      <w:r w:rsidR="00F87BF1">
        <w:fldChar w:fldCharType="end"/>
      </w:r>
      <w:r>
        <w:rPr>
          <w:b w:val="0"/>
        </w:rPr>
        <w:t xml:space="preserve"> )</w:t>
      </w:r>
    </w:p>
    <w:p w:rsidR="006C1BCB" w:rsidRDefault="006C1BCB">
      <w:pPr>
        <w:pStyle w:val="BodyText"/>
        <w:spacing w:before="8"/>
        <w:rPr>
          <w:sz w:val="19"/>
        </w:rPr>
      </w:pPr>
    </w:p>
    <w:p w:rsidR="006C1BCB" w:rsidRDefault="002A0F72">
      <w:pPr>
        <w:pStyle w:val="Heading1"/>
        <w:tabs>
          <w:tab w:val="left" w:pos="10637"/>
        </w:tabs>
        <w:spacing w:before="0"/>
        <w:ind w:left="111"/>
      </w:pPr>
      <w:r>
        <w:rPr>
          <w:rFonts w:ascii="Times New Roman"/>
          <w:b w:val="0"/>
          <w:spacing w:val="-22"/>
          <w:shd w:val="clear" w:color="auto" w:fill="E0E0E0"/>
        </w:rPr>
        <w:t xml:space="preserve"> </w:t>
      </w:r>
      <w:r>
        <w:rPr>
          <w:shd w:val="clear" w:color="auto" w:fill="E0E0E0"/>
        </w:rPr>
        <w:t>PERSONAL</w:t>
      </w:r>
      <w:r>
        <w:rPr>
          <w:spacing w:val="-5"/>
          <w:shd w:val="clear" w:color="auto" w:fill="E0E0E0"/>
        </w:rPr>
        <w:t xml:space="preserve"> </w:t>
      </w:r>
      <w:r>
        <w:rPr>
          <w:shd w:val="clear" w:color="auto" w:fill="E0E0E0"/>
        </w:rPr>
        <w:t>DETAILS</w:t>
      </w:r>
      <w:r>
        <w:rPr>
          <w:shd w:val="clear" w:color="auto" w:fill="E0E0E0"/>
        </w:rPr>
        <w:tab/>
      </w:r>
    </w:p>
    <w:p w:rsidR="006C1BCB" w:rsidRDefault="006C1BCB">
      <w:pPr>
        <w:pStyle w:val="BodyText"/>
        <w:rPr>
          <w:b/>
        </w:rPr>
      </w:pPr>
    </w:p>
    <w:p w:rsidR="006C1BCB" w:rsidRDefault="002A0F72">
      <w:pPr>
        <w:pStyle w:val="BodyText"/>
        <w:tabs>
          <w:tab w:val="left" w:pos="2299"/>
        </w:tabs>
        <w:ind w:left="140"/>
      </w:pPr>
      <w:r>
        <w:t>Date</w:t>
      </w:r>
      <w:r>
        <w:rPr>
          <w:spacing w:val="-2"/>
        </w:rPr>
        <w:t xml:space="preserve"> </w:t>
      </w:r>
      <w:r>
        <w:t>of</w:t>
      </w:r>
      <w:r>
        <w:rPr>
          <w:spacing w:val="-1"/>
        </w:rPr>
        <w:t xml:space="preserve"> </w:t>
      </w:r>
      <w:r w:rsidR="009B57CA">
        <w:t>Birth:</w:t>
      </w:r>
      <w:r w:rsidR="009B57CA">
        <w:tab/>
        <w:t>13-02-1992</w:t>
      </w:r>
    </w:p>
    <w:p w:rsidR="006C1BCB" w:rsidRDefault="002A0F72">
      <w:pPr>
        <w:pStyle w:val="BodyText"/>
        <w:tabs>
          <w:tab w:val="left" w:pos="2299"/>
        </w:tabs>
        <w:spacing w:before="1"/>
        <w:ind w:left="2300" w:right="130" w:hanging="2160"/>
      </w:pPr>
      <w:r>
        <w:t>Address:</w:t>
      </w:r>
      <w:r>
        <w:tab/>
      </w:r>
      <w:r w:rsidR="00B477E9">
        <w:t xml:space="preserve">Plot-528, </w:t>
      </w:r>
      <w:proofErr w:type="spellStart"/>
      <w:r w:rsidR="00B477E9">
        <w:t>Gul</w:t>
      </w:r>
      <w:r w:rsidR="009B57CA">
        <w:t>mohar</w:t>
      </w:r>
      <w:proofErr w:type="spellEnd"/>
      <w:r w:rsidR="009B57CA">
        <w:t xml:space="preserve"> park colony, </w:t>
      </w:r>
      <w:proofErr w:type="spellStart"/>
      <w:proofErr w:type="gramStart"/>
      <w:r w:rsidR="009B57CA">
        <w:t>lingampally</w:t>
      </w:r>
      <w:proofErr w:type="spellEnd"/>
      <w:r w:rsidR="009B57CA">
        <w:t xml:space="preserve"> ,Hyderabad</w:t>
      </w:r>
      <w:proofErr w:type="gramEnd"/>
      <w:r w:rsidR="009B57CA">
        <w:t>, Rangareddy-500019</w:t>
      </w:r>
    </w:p>
    <w:p w:rsidR="006C1BCB" w:rsidRDefault="002A0F72">
      <w:pPr>
        <w:pStyle w:val="BodyText"/>
        <w:tabs>
          <w:tab w:val="left" w:pos="2299"/>
        </w:tabs>
        <w:spacing w:before="1"/>
        <w:ind w:left="140"/>
      </w:pPr>
      <w:r>
        <w:t>Languages</w:t>
      </w:r>
      <w:r>
        <w:rPr>
          <w:spacing w:val="-2"/>
        </w:rPr>
        <w:t xml:space="preserve"> </w:t>
      </w:r>
      <w:r>
        <w:t>Known:</w:t>
      </w:r>
      <w:r>
        <w:tab/>
      </w:r>
      <w:r w:rsidR="009B57CA">
        <w:t xml:space="preserve">English(R-W-S), Telugu(R-W-S), </w:t>
      </w:r>
      <w:proofErr w:type="gramStart"/>
      <w:r w:rsidR="009B57CA">
        <w:t>Hindi(R-W</w:t>
      </w:r>
      <w:proofErr w:type="gramEnd"/>
      <w:r w:rsidR="009B57CA">
        <w:t>)</w:t>
      </w:r>
    </w:p>
    <w:p w:rsidR="009B57CA" w:rsidRDefault="009B57CA">
      <w:pPr>
        <w:pStyle w:val="BodyText"/>
        <w:tabs>
          <w:tab w:val="left" w:pos="2299"/>
        </w:tabs>
        <w:spacing w:before="1"/>
        <w:ind w:left="140"/>
      </w:pPr>
      <w:proofErr w:type="gramStart"/>
      <w:r>
        <w:t>Gender :</w:t>
      </w:r>
      <w:proofErr w:type="gramEnd"/>
      <w:r>
        <w:t xml:space="preserve">                         Male</w:t>
      </w:r>
    </w:p>
    <w:p w:rsidR="009B57CA" w:rsidRDefault="009B57CA">
      <w:pPr>
        <w:pStyle w:val="BodyText"/>
        <w:tabs>
          <w:tab w:val="left" w:pos="2299"/>
        </w:tabs>
        <w:spacing w:before="1"/>
        <w:ind w:left="140"/>
      </w:pPr>
      <w:r>
        <w:t>Nationality:                     Indian</w:t>
      </w:r>
    </w:p>
    <w:sectPr w:rsidR="009B57CA" w:rsidSect="006C1BCB">
      <w:pgSz w:w="1190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4DF5"/>
    <w:multiLevelType w:val="hybridMultilevel"/>
    <w:tmpl w:val="C6D0BF6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nsid w:val="14524327"/>
    <w:multiLevelType w:val="hybridMultilevel"/>
    <w:tmpl w:val="40B60BD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nsid w:val="1AA43828"/>
    <w:multiLevelType w:val="hybridMultilevel"/>
    <w:tmpl w:val="3FE002E2"/>
    <w:lvl w:ilvl="0" w:tplc="EECEE27E">
      <w:numFmt w:val="bullet"/>
      <w:lvlText w:val=""/>
      <w:lvlJc w:val="left"/>
      <w:pPr>
        <w:ind w:left="830" w:hanging="360"/>
      </w:pPr>
      <w:rPr>
        <w:rFonts w:ascii="Symbol" w:eastAsia="Symbol" w:hAnsi="Symbol" w:cs="Symbol" w:hint="default"/>
        <w:w w:val="100"/>
        <w:sz w:val="20"/>
        <w:szCs w:val="20"/>
        <w:lang w:val="en-US" w:eastAsia="en-US" w:bidi="ar-SA"/>
      </w:rPr>
    </w:lvl>
    <w:lvl w:ilvl="1" w:tplc="BD16AB56">
      <w:numFmt w:val="bullet"/>
      <w:lvlText w:val="•"/>
      <w:lvlJc w:val="left"/>
      <w:pPr>
        <w:ind w:left="1439" w:hanging="360"/>
      </w:pPr>
      <w:rPr>
        <w:rFonts w:hint="default"/>
        <w:lang w:val="en-US" w:eastAsia="en-US" w:bidi="ar-SA"/>
      </w:rPr>
    </w:lvl>
    <w:lvl w:ilvl="2" w:tplc="A8EE649C">
      <w:numFmt w:val="bullet"/>
      <w:lvlText w:val="•"/>
      <w:lvlJc w:val="left"/>
      <w:pPr>
        <w:ind w:left="2038" w:hanging="360"/>
      </w:pPr>
      <w:rPr>
        <w:rFonts w:hint="default"/>
        <w:lang w:val="en-US" w:eastAsia="en-US" w:bidi="ar-SA"/>
      </w:rPr>
    </w:lvl>
    <w:lvl w:ilvl="3" w:tplc="2E327CDE">
      <w:numFmt w:val="bullet"/>
      <w:lvlText w:val="•"/>
      <w:lvlJc w:val="left"/>
      <w:pPr>
        <w:ind w:left="2637" w:hanging="360"/>
      </w:pPr>
      <w:rPr>
        <w:rFonts w:hint="default"/>
        <w:lang w:val="en-US" w:eastAsia="en-US" w:bidi="ar-SA"/>
      </w:rPr>
    </w:lvl>
    <w:lvl w:ilvl="4" w:tplc="D1E86062">
      <w:numFmt w:val="bullet"/>
      <w:lvlText w:val="•"/>
      <w:lvlJc w:val="left"/>
      <w:pPr>
        <w:ind w:left="3236" w:hanging="360"/>
      </w:pPr>
      <w:rPr>
        <w:rFonts w:hint="default"/>
        <w:lang w:val="en-US" w:eastAsia="en-US" w:bidi="ar-SA"/>
      </w:rPr>
    </w:lvl>
    <w:lvl w:ilvl="5" w:tplc="FAB45DF0">
      <w:numFmt w:val="bullet"/>
      <w:lvlText w:val="•"/>
      <w:lvlJc w:val="left"/>
      <w:pPr>
        <w:ind w:left="3835" w:hanging="360"/>
      </w:pPr>
      <w:rPr>
        <w:rFonts w:hint="default"/>
        <w:lang w:val="en-US" w:eastAsia="en-US" w:bidi="ar-SA"/>
      </w:rPr>
    </w:lvl>
    <w:lvl w:ilvl="6" w:tplc="437682E4">
      <w:numFmt w:val="bullet"/>
      <w:lvlText w:val="•"/>
      <w:lvlJc w:val="left"/>
      <w:pPr>
        <w:ind w:left="4434" w:hanging="360"/>
      </w:pPr>
      <w:rPr>
        <w:rFonts w:hint="default"/>
        <w:lang w:val="en-US" w:eastAsia="en-US" w:bidi="ar-SA"/>
      </w:rPr>
    </w:lvl>
    <w:lvl w:ilvl="7" w:tplc="DEDE8A28">
      <w:numFmt w:val="bullet"/>
      <w:lvlText w:val="•"/>
      <w:lvlJc w:val="left"/>
      <w:pPr>
        <w:ind w:left="5033" w:hanging="360"/>
      </w:pPr>
      <w:rPr>
        <w:rFonts w:hint="default"/>
        <w:lang w:val="en-US" w:eastAsia="en-US" w:bidi="ar-SA"/>
      </w:rPr>
    </w:lvl>
    <w:lvl w:ilvl="8" w:tplc="A24CDFAE">
      <w:numFmt w:val="bullet"/>
      <w:lvlText w:val="•"/>
      <w:lvlJc w:val="left"/>
      <w:pPr>
        <w:ind w:left="5632" w:hanging="360"/>
      </w:pPr>
      <w:rPr>
        <w:rFonts w:hint="default"/>
        <w:lang w:val="en-US" w:eastAsia="en-US" w:bidi="ar-SA"/>
      </w:rPr>
    </w:lvl>
  </w:abstractNum>
  <w:abstractNum w:abstractNumId="3">
    <w:nsid w:val="1EA853A0"/>
    <w:multiLevelType w:val="hybridMultilevel"/>
    <w:tmpl w:val="C494E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A1134"/>
    <w:multiLevelType w:val="hybridMultilevel"/>
    <w:tmpl w:val="403A4F20"/>
    <w:lvl w:ilvl="0" w:tplc="DD9ADC2C">
      <w:numFmt w:val="bullet"/>
      <w:lvlText w:val=""/>
      <w:lvlJc w:val="left"/>
      <w:pPr>
        <w:ind w:left="830" w:hanging="360"/>
      </w:pPr>
      <w:rPr>
        <w:rFonts w:ascii="Symbol" w:eastAsia="Symbol" w:hAnsi="Symbol" w:cs="Symbol" w:hint="default"/>
        <w:w w:val="100"/>
        <w:sz w:val="20"/>
        <w:szCs w:val="20"/>
        <w:lang w:val="en-US" w:eastAsia="en-US" w:bidi="ar-SA"/>
      </w:rPr>
    </w:lvl>
    <w:lvl w:ilvl="1" w:tplc="1504BD60">
      <w:numFmt w:val="bullet"/>
      <w:lvlText w:val="•"/>
      <w:lvlJc w:val="left"/>
      <w:pPr>
        <w:ind w:left="1439" w:hanging="360"/>
      </w:pPr>
      <w:rPr>
        <w:rFonts w:hint="default"/>
        <w:lang w:val="en-US" w:eastAsia="en-US" w:bidi="ar-SA"/>
      </w:rPr>
    </w:lvl>
    <w:lvl w:ilvl="2" w:tplc="A3D2549C">
      <w:numFmt w:val="bullet"/>
      <w:lvlText w:val="•"/>
      <w:lvlJc w:val="left"/>
      <w:pPr>
        <w:ind w:left="2038" w:hanging="360"/>
      </w:pPr>
      <w:rPr>
        <w:rFonts w:hint="default"/>
        <w:lang w:val="en-US" w:eastAsia="en-US" w:bidi="ar-SA"/>
      </w:rPr>
    </w:lvl>
    <w:lvl w:ilvl="3" w:tplc="70BC5830">
      <w:numFmt w:val="bullet"/>
      <w:lvlText w:val="•"/>
      <w:lvlJc w:val="left"/>
      <w:pPr>
        <w:ind w:left="2637" w:hanging="360"/>
      </w:pPr>
      <w:rPr>
        <w:rFonts w:hint="default"/>
        <w:lang w:val="en-US" w:eastAsia="en-US" w:bidi="ar-SA"/>
      </w:rPr>
    </w:lvl>
    <w:lvl w:ilvl="4" w:tplc="AF6E7E8E">
      <w:numFmt w:val="bullet"/>
      <w:lvlText w:val="•"/>
      <w:lvlJc w:val="left"/>
      <w:pPr>
        <w:ind w:left="3236" w:hanging="360"/>
      </w:pPr>
      <w:rPr>
        <w:rFonts w:hint="default"/>
        <w:lang w:val="en-US" w:eastAsia="en-US" w:bidi="ar-SA"/>
      </w:rPr>
    </w:lvl>
    <w:lvl w:ilvl="5" w:tplc="9D2AD71A">
      <w:numFmt w:val="bullet"/>
      <w:lvlText w:val="•"/>
      <w:lvlJc w:val="left"/>
      <w:pPr>
        <w:ind w:left="3835" w:hanging="360"/>
      </w:pPr>
      <w:rPr>
        <w:rFonts w:hint="default"/>
        <w:lang w:val="en-US" w:eastAsia="en-US" w:bidi="ar-SA"/>
      </w:rPr>
    </w:lvl>
    <w:lvl w:ilvl="6" w:tplc="B7F827DE">
      <w:numFmt w:val="bullet"/>
      <w:lvlText w:val="•"/>
      <w:lvlJc w:val="left"/>
      <w:pPr>
        <w:ind w:left="4434" w:hanging="360"/>
      </w:pPr>
      <w:rPr>
        <w:rFonts w:hint="default"/>
        <w:lang w:val="en-US" w:eastAsia="en-US" w:bidi="ar-SA"/>
      </w:rPr>
    </w:lvl>
    <w:lvl w:ilvl="7" w:tplc="C652DE0C">
      <w:numFmt w:val="bullet"/>
      <w:lvlText w:val="•"/>
      <w:lvlJc w:val="left"/>
      <w:pPr>
        <w:ind w:left="5033" w:hanging="360"/>
      </w:pPr>
      <w:rPr>
        <w:rFonts w:hint="default"/>
        <w:lang w:val="en-US" w:eastAsia="en-US" w:bidi="ar-SA"/>
      </w:rPr>
    </w:lvl>
    <w:lvl w:ilvl="8" w:tplc="1EA054D2">
      <w:numFmt w:val="bullet"/>
      <w:lvlText w:val="•"/>
      <w:lvlJc w:val="left"/>
      <w:pPr>
        <w:ind w:left="5632" w:hanging="360"/>
      </w:pPr>
      <w:rPr>
        <w:rFonts w:hint="default"/>
        <w:lang w:val="en-US" w:eastAsia="en-US" w:bidi="ar-SA"/>
      </w:rPr>
    </w:lvl>
  </w:abstractNum>
  <w:abstractNum w:abstractNumId="5">
    <w:nsid w:val="263A3ABC"/>
    <w:multiLevelType w:val="hybridMultilevel"/>
    <w:tmpl w:val="FBC441AA"/>
    <w:lvl w:ilvl="0" w:tplc="A7A85AD4">
      <w:numFmt w:val="bullet"/>
      <w:lvlText w:val=""/>
      <w:lvlJc w:val="left"/>
      <w:pPr>
        <w:ind w:left="830" w:hanging="360"/>
      </w:pPr>
      <w:rPr>
        <w:rFonts w:ascii="Symbol" w:eastAsia="Symbol" w:hAnsi="Symbol" w:cs="Symbol" w:hint="default"/>
        <w:w w:val="100"/>
        <w:sz w:val="20"/>
        <w:szCs w:val="20"/>
        <w:lang w:val="en-US" w:eastAsia="en-US" w:bidi="ar-SA"/>
      </w:rPr>
    </w:lvl>
    <w:lvl w:ilvl="1" w:tplc="DCAC4E00">
      <w:numFmt w:val="bullet"/>
      <w:lvlText w:val="•"/>
      <w:lvlJc w:val="left"/>
      <w:pPr>
        <w:ind w:left="990" w:hanging="360"/>
      </w:pPr>
      <w:rPr>
        <w:rFonts w:hint="default"/>
        <w:lang w:val="en-US" w:eastAsia="en-US" w:bidi="ar-SA"/>
      </w:rPr>
    </w:lvl>
    <w:lvl w:ilvl="2" w:tplc="E800CCCC">
      <w:numFmt w:val="bullet"/>
      <w:lvlText w:val="•"/>
      <w:lvlJc w:val="left"/>
      <w:pPr>
        <w:ind w:left="1141" w:hanging="360"/>
      </w:pPr>
      <w:rPr>
        <w:rFonts w:hint="default"/>
        <w:lang w:val="en-US" w:eastAsia="en-US" w:bidi="ar-SA"/>
      </w:rPr>
    </w:lvl>
    <w:lvl w:ilvl="3" w:tplc="542E0026">
      <w:numFmt w:val="bullet"/>
      <w:lvlText w:val="•"/>
      <w:lvlJc w:val="left"/>
      <w:pPr>
        <w:ind w:left="1292" w:hanging="360"/>
      </w:pPr>
      <w:rPr>
        <w:rFonts w:hint="default"/>
        <w:lang w:val="en-US" w:eastAsia="en-US" w:bidi="ar-SA"/>
      </w:rPr>
    </w:lvl>
    <w:lvl w:ilvl="4" w:tplc="0B12FC70">
      <w:numFmt w:val="bullet"/>
      <w:lvlText w:val="•"/>
      <w:lvlJc w:val="left"/>
      <w:pPr>
        <w:ind w:left="1442" w:hanging="360"/>
      </w:pPr>
      <w:rPr>
        <w:rFonts w:hint="default"/>
        <w:lang w:val="en-US" w:eastAsia="en-US" w:bidi="ar-SA"/>
      </w:rPr>
    </w:lvl>
    <w:lvl w:ilvl="5" w:tplc="E6142DDA">
      <w:numFmt w:val="bullet"/>
      <w:lvlText w:val="•"/>
      <w:lvlJc w:val="left"/>
      <w:pPr>
        <w:ind w:left="1593" w:hanging="360"/>
      </w:pPr>
      <w:rPr>
        <w:rFonts w:hint="default"/>
        <w:lang w:val="en-US" w:eastAsia="en-US" w:bidi="ar-SA"/>
      </w:rPr>
    </w:lvl>
    <w:lvl w:ilvl="6" w:tplc="5B647EFE">
      <w:numFmt w:val="bullet"/>
      <w:lvlText w:val="•"/>
      <w:lvlJc w:val="left"/>
      <w:pPr>
        <w:ind w:left="1744" w:hanging="360"/>
      </w:pPr>
      <w:rPr>
        <w:rFonts w:hint="default"/>
        <w:lang w:val="en-US" w:eastAsia="en-US" w:bidi="ar-SA"/>
      </w:rPr>
    </w:lvl>
    <w:lvl w:ilvl="7" w:tplc="3F24CB1A">
      <w:numFmt w:val="bullet"/>
      <w:lvlText w:val="•"/>
      <w:lvlJc w:val="left"/>
      <w:pPr>
        <w:ind w:left="1894" w:hanging="360"/>
      </w:pPr>
      <w:rPr>
        <w:rFonts w:hint="default"/>
        <w:lang w:val="en-US" w:eastAsia="en-US" w:bidi="ar-SA"/>
      </w:rPr>
    </w:lvl>
    <w:lvl w:ilvl="8" w:tplc="1CE4E0F6">
      <w:numFmt w:val="bullet"/>
      <w:lvlText w:val="•"/>
      <w:lvlJc w:val="left"/>
      <w:pPr>
        <w:ind w:left="2045" w:hanging="360"/>
      </w:pPr>
      <w:rPr>
        <w:rFonts w:hint="default"/>
        <w:lang w:val="en-US" w:eastAsia="en-US" w:bidi="ar-SA"/>
      </w:rPr>
    </w:lvl>
  </w:abstractNum>
  <w:abstractNum w:abstractNumId="6">
    <w:nsid w:val="288F40D6"/>
    <w:multiLevelType w:val="hybridMultilevel"/>
    <w:tmpl w:val="12D26190"/>
    <w:lvl w:ilvl="0" w:tplc="27A2C614">
      <w:numFmt w:val="bullet"/>
      <w:lvlText w:val=""/>
      <w:lvlJc w:val="left"/>
      <w:pPr>
        <w:ind w:left="830" w:hanging="360"/>
      </w:pPr>
      <w:rPr>
        <w:rFonts w:ascii="Symbol" w:eastAsia="Symbol" w:hAnsi="Symbol" w:cs="Symbol" w:hint="default"/>
        <w:w w:val="100"/>
        <w:sz w:val="20"/>
        <w:szCs w:val="20"/>
        <w:lang w:val="en-US" w:eastAsia="en-US" w:bidi="ar-SA"/>
      </w:rPr>
    </w:lvl>
    <w:lvl w:ilvl="1" w:tplc="74566BA2">
      <w:numFmt w:val="bullet"/>
      <w:lvlText w:val="•"/>
      <w:lvlJc w:val="left"/>
      <w:pPr>
        <w:ind w:left="1439" w:hanging="360"/>
      </w:pPr>
      <w:rPr>
        <w:rFonts w:hint="default"/>
        <w:lang w:val="en-US" w:eastAsia="en-US" w:bidi="ar-SA"/>
      </w:rPr>
    </w:lvl>
    <w:lvl w:ilvl="2" w:tplc="BA640E8C">
      <w:numFmt w:val="bullet"/>
      <w:lvlText w:val="•"/>
      <w:lvlJc w:val="left"/>
      <w:pPr>
        <w:ind w:left="2038" w:hanging="360"/>
      </w:pPr>
      <w:rPr>
        <w:rFonts w:hint="default"/>
        <w:lang w:val="en-US" w:eastAsia="en-US" w:bidi="ar-SA"/>
      </w:rPr>
    </w:lvl>
    <w:lvl w:ilvl="3" w:tplc="7FAAFE8E">
      <w:numFmt w:val="bullet"/>
      <w:lvlText w:val="•"/>
      <w:lvlJc w:val="left"/>
      <w:pPr>
        <w:ind w:left="2637" w:hanging="360"/>
      </w:pPr>
      <w:rPr>
        <w:rFonts w:hint="default"/>
        <w:lang w:val="en-US" w:eastAsia="en-US" w:bidi="ar-SA"/>
      </w:rPr>
    </w:lvl>
    <w:lvl w:ilvl="4" w:tplc="48788A56">
      <w:numFmt w:val="bullet"/>
      <w:lvlText w:val="•"/>
      <w:lvlJc w:val="left"/>
      <w:pPr>
        <w:ind w:left="3236" w:hanging="360"/>
      </w:pPr>
      <w:rPr>
        <w:rFonts w:hint="default"/>
        <w:lang w:val="en-US" w:eastAsia="en-US" w:bidi="ar-SA"/>
      </w:rPr>
    </w:lvl>
    <w:lvl w:ilvl="5" w:tplc="6B82B556">
      <w:numFmt w:val="bullet"/>
      <w:lvlText w:val="•"/>
      <w:lvlJc w:val="left"/>
      <w:pPr>
        <w:ind w:left="3835" w:hanging="360"/>
      </w:pPr>
      <w:rPr>
        <w:rFonts w:hint="default"/>
        <w:lang w:val="en-US" w:eastAsia="en-US" w:bidi="ar-SA"/>
      </w:rPr>
    </w:lvl>
    <w:lvl w:ilvl="6" w:tplc="587A9BAC">
      <w:numFmt w:val="bullet"/>
      <w:lvlText w:val="•"/>
      <w:lvlJc w:val="left"/>
      <w:pPr>
        <w:ind w:left="4434" w:hanging="360"/>
      </w:pPr>
      <w:rPr>
        <w:rFonts w:hint="default"/>
        <w:lang w:val="en-US" w:eastAsia="en-US" w:bidi="ar-SA"/>
      </w:rPr>
    </w:lvl>
    <w:lvl w:ilvl="7" w:tplc="94E21EA6">
      <w:numFmt w:val="bullet"/>
      <w:lvlText w:val="•"/>
      <w:lvlJc w:val="left"/>
      <w:pPr>
        <w:ind w:left="5033" w:hanging="360"/>
      </w:pPr>
      <w:rPr>
        <w:rFonts w:hint="default"/>
        <w:lang w:val="en-US" w:eastAsia="en-US" w:bidi="ar-SA"/>
      </w:rPr>
    </w:lvl>
    <w:lvl w:ilvl="8" w:tplc="3EC46D68">
      <w:numFmt w:val="bullet"/>
      <w:lvlText w:val="•"/>
      <w:lvlJc w:val="left"/>
      <w:pPr>
        <w:ind w:left="5632" w:hanging="360"/>
      </w:pPr>
      <w:rPr>
        <w:rFonts w:hint="default"/>
        <w:lang w:val="en-US" w:eastAsia="en-US" w:bidi="ar-SA"/>
      </w:rPr>
    </w:lvl>
  </w:abstractNum>
  <w:abstractNum w:abstractNumId="7">
    <w:nsid w:val="3C09727F"/>
    <w:multiLevelType w:val="hybridMultilevel"/>
    <w:tmpl w:val="793A4AF8"/>
    <w:lvl w:ilvl="0" w:tplc="5A18CE44">
      <w:numFmt w:val="bullet"/>
      <w:lvlText w:val=""/>
      <w:lvlJc w:val="left"/>
      <w:pPr>
        <w:ind w:left="830" w:hanging="360"/>
      </w:pPr>
      <w:rPr>
        <w:rFonts w:hint="default"/>
        <w:w w:val="100"/>
        <w:lang w:val="en-US" w:eastAsia="en-US" w:bidi="ar-SA"/>
      </w:rPr>
    </w:lvl>
    <w:lvl w:ilvl="1" w:tplc="BD5E7610">
      <w:numFmt w:val="bullet"/>
      <w:lvlText w:val="•"/>
      <w:lvlJc w:val="left"/>
      <w:pPr>
        <w:ind w:left="1439" w:hanging="360"/>
      </w:pPr>
      <w:rPr>
        <w:rFonts w:hint="default"/>
        <w:lang w:val="en-US" w:eastAsia="en-US" w:bidi="ar-SA"/>
      </w:rPr>
    </w:lvl>
    <w:lvl w:ilvl="2" w:tplc="CF28B328">
      <w:numFmt w:val="bullet"/>
      <w:lvlText w:val="•"/>
      <w:lvlJc w:val="left"/>
      <w:pPr>
        <w:ind w:left="2038" w:hanging="360"/>
      </w:pPr>
      <w:rPr>
        <w:rFonts w:hint="default"/>
        <w:lang w:val="en-US" w:eastAsia="en-US" w:bidi="ar-SA"/>
      </w:rPr>
    </w:lvl>
    <w:lvl w:ilvl="3" w:tplc="71A4F948">
      <w:numFmt w:val="bullet"/>
      <w:lvlText w:val="•"/>
      <w:lvlJc w:val="left"/>
      <w:pPr>
        <w:ind w:left="2637" w:hanging="360"/>
      </w:pPr>
      <w:rPr>
        <w:rFonts w:hint="default"/>
        <w:lang w:val="en-US" w:eastAsia="en-US" w:bidi="ar-SA"/>
      </w:rPr>
    </w:lvl>
    <w:lvl w:ilvl="4" w:tplc="074EB608">
      <w:numFmt w:val="bullet"/>
      <w:lvlText w:val="•"/>
      <w:lvlJc w:val="left"/>
      <w:pPr>
        <w:ind w:left="3236" w:hanging="360"/>
      </w:pPr>
      <w:rPr>
        <w:rFonts w:hint="default"/>
        <w:lang w:val="en-US" w:eastAsia="en-US" w:bidi="ar-SA"/>
      </w:rPr>
    </w:lvl>
    <w:lvl w:ilvl="5" w:tplc="CF08FC2E">
      <w:numFmt w:val="bullet"/>
      <w:lvlText w:val="•"/>
      <w:lvlJc w:val="left"/>
      <w:pPr>
        <w:ind w:left="3835" w:hanging="360"/>
      </w:pPr>
      <w:rPr>
        <w:rFonts w:hint="default"/>
        <w:lang w:val="en-US" w:eastAsia="en-US" w:bidi="ar-SA"/>
      </w:rPr>
    </w:lvl>
    <w:lvl w:ilvl="6" w:tplc="235C07BE">
      <w:numFmt w:val="bullet"/>
      <w:lvlText w:val="•"/>
      <w:lvlJc w:val="left"/>
      <w:pPr>
        <w:ind w:left="4434" w:hanging="360"/>
      </w:pPr>
      <w:rPr>
        <w:rFonts w:hint="default"/>
        <w:lang w:val="en-US" w:eastAsia="en-US" w:bidi="ar-SA"/>
      </w:rPr>
    </w:lvl>
    <w:lvl w:ilvl="7" w:tplc="7AD48394">
      <w:numFmt w:val="bullet"/>
      <w:lvlText w:val="•"/>
      <w:lvlJc w:val="left"/>
      <w:pPr>
        <w:ind w:left="5033" w:hanging="360"/>
      </w:pPr>
      <w:rPr>
        <w:rFonts w:hint="default"/>
        <w:lang w:val="en-US" w:eastAsia="en-US" w:bidi="ar-SA"/>
      </w:rPr>
    </w:lvl>
    <w:lvl w:ilvl="8" w:tplc="6016BC0A">
      <w:numFmt w:val="bullet"/>
      <w:lvlText w:val="•"/>
      <w:lvlJc w:val="left"/>
      <w:pPr>
        <w:ind w:left="5632" w:hanging="360"/>
      </w:pPr>
      <w:rPr>
        <w:rFonts w:hint="default"/>
        <w:lang w:val="en-US" w:eastAsia="en-US" w:bidi="ar-SA"/>
      </w:rPr>
    </w:lvl>
  </w:abstractNum>
  <w:abstractNum w:abstractNumId="8">
    <w:nsid w:val="43F141B5"/>
    <w:multiLevelType w:val="hybridMultilevel"/>
    <w:tmpl w:val="F6D00FC4"/>
    <w:lvl w:ilvl="0" w:tplc="35882C34">
      <w:numFmt w:val="bullet"/>
      <w:lvlText w:val=""/>
      <w:lvlJc w:val="left"/>
      <w:pPr>
        <w:ind w:left="830" w:hanging="360"/>
      </w:pPr>
      <w:rPr>
        <w:rFonts w:hint="default"/>
        <w:w w:val="100"/>
        <w:lang w:val="en-US" w:eastAsia="en-US" w:bidi="ar-SA"/>
      </w:rPr>
    </w:lvl>
    <w:lvl w:ilvl="1" w:tplc="4558C580">
      <w:numFmt w:val="bullet"/>
      <w:lvlText w:val="•"/>
      <w:lvlJc w:val="left"/>
      <w:pPr>
        <w:ind w:left="1439" w:hanging="360"/>
      </w:pPr>
      <w:rPr>
        <w:rFonts w:hint="default"/>
        <w:lang w:val="en-US" w:eastAsia="en-US" w:bidi="ar-SA"/>
      </w:rPr>
    </w:lvl>
    <w:lvl w:ilvl="2" w:tplc="4E46413C">
      <w:numFmt w:val="bullet"/>
      <w:lvlText w:val="•"/>
      <w:lvlJc w:val="left"/>
      <w:pPr>
        <w:ind w:left="2038" w:hanging="360"/>
      </w:pPr>
      <w:rPr>
        <w:rFonts w:hint="default"/>
        <w:lang w:val="en-US" w:eastAsia="en-US" w:bidi="ar-SA"/>
      </w:rPr>
    </w:lvl>
    <w:lvl w:ilvl="3" w:tplc="0F42D8E6">
      <w:numFmt w:val="bullet"/>
      <w:lvlText w:val="•"/>
      <w:lvlJc w:val="left"/>
      <w:pPr>
        <w:ind w:left="2637" w:hanging="360"/>
      </w:pPr>
      <w:rPr>
        <w:rFonts w:hint="default"/>
        <w:lang w:val="en-US" w:eastAsia="en-US" w:bidi="ar-SA"/>
      </w:rPr>
    </w:lvl>
    <w:lvl w:ilvl="4" w:tplc="8682D446">
      <w:numFmt w:val="bullet"/>
      <w:lvlText w:val="•"/>
      <w:lvlJc w:val="left"/>
      <w:pPr>
        <w:ind w:left="3236" w:hanging="360"/>
      </w:pPr>
      <w:rPr>
        <w:rFonts w:hint="default"/>
        <w:lang w:val="en-US" w:eastAsia="en-US" w:bidi="ar-SA"/>
      </w:rPr>
    </w:lvl>
    <w:lvl w:ilvl="5" w:tplc="4308EA42">
      <w:numFmt w:val="bullet"/>
      <w:lvlText w:val="•"/>
      <w:lvlJc w:val="left"/>
      <w:pPr>
        <w:ind w:left="3835" w:hanging="360"/>
      </w:pPr>
      <w:rPr>
        <w:rFonts w:hint="default"/>
        <w:lang w:val="en-US" w:eastAsia="en-US" w:bidi="ar-SA"/>
      </w:rPr>
    </w:lvl>
    <w:lvl w:ilvl="6" w:tplc="88A0F738">
      <w:numFmt w:val="bullet"/>
      <w:lvlText w:val="•"/>
      <w:lvlJc w:val="left"/>
      <w:pPr>
        <w:ind w:left="4434" w:hanging="360"/>
      </w:pPr>
      <w:rPr>
        <w:rFonts w:hint="default"/>
        <w:lang w:val="en-US" w:eastAsia="en-US" w:bidi="ar-SA"/>
      </w:rPr>
    </w:lvl>
    <w:lvl w:ilvl="7" w:tplc="BEB22B5C">
      <w:numFmt w:val="bullet"/>
      <w:lvlText w:val="•"/>
      <w:lvlJc w:val="left"/>
      <w:pPr>
        <w:ind w:left="5033" w:hanging="360"/>
      </w:pPr>
      <w:rPr>
        <w:rFonts w:hint="default"/>
        <w:lang w:val="en-US" w:eastAsia="en-US" w:bidi="ar-SA"/>
      </w:rPr>
    </w:lvl>
    <w:lvl w:ilvl="8" w:tplc="F550BC6E">
      <w:numFmt w:val="bullet"/>
      <w:lvlText w:val="•"/>
      <w:lvlJc w:val="left"/>
      <w:pPr>
        <w:ind w:left="5632" w:hanging="360"/>
      </w:pPr>
      <w:rPr>
        <w:rFonts w:hint="default"/>
        <w:lang w:val="en-US" w:eastAsia="en-US" w:bidi="ar-SA"/>
      </w:rPr>
    </w:lvl>
  </w:abstractNum>
  <w:abstractNum w:abstractNumId="9">
    <w:nsid w:val="4F7B6A8A"/>
    <w:multiLevelType w:val="hybridMultilevel"/>
    <w:tmpl w:val="01D80882"/>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0">
    <w:nsid w:val="55933BEB"/>
    <w:multiLevelType w:val="hybridMultilevel"/>
    <w:tmpl w:val="DC5C6540"/>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nsid w:val="568C7803"/>
    <w:multiLevelType w:val="hybridMultilevel"/>
    <w:tmpl w:val="9458745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2">
    <w:nsid w:val="57645CAB"/>
    <w:multiLevelType w:val="hybridMultilevel"/>
    <w:tmpl w:val="C6F43CDC"/>
    <w:lvl w:ilvl="0" w:tplc="3456265C">
      <w:numFmt w:val="bullet"/>
      <w:lvlText w:val=""/>
      <w:lvlJc w:val="left"/>
      <w:pPr>
        <w:ind w:left="830" w:hanging="360"/>
      </w:pPr>
      <w:rPr>
        <w:rFonts w:hint="default"/>
        <w:w w:val="100"/>
        <w:lang w:val="en-US" w:eastAsia="en-US" w:bidi="ar-SA"/>
      </w:rPr>
    </w:lvl>
    <w:lvl w:ilvl="1" w:tplc="05FE59E4">
      <w:numFmt w:val="bullet"/>
      <w:lvlText w:val="•"/>
      <w:lvlJc w:val="left"/>
      <w:pPr>
        <w:ind w:left="1439" w:hanging="360"/>
      </w:pPr>
      <w:rPr>
        <w:rFonts w:hint="default"/>
        <w:lang w:val="en-US" w:eastAsia="en-US" w:bidi="ar-SA"/>
      </w:rPr>
    </w:lvl>
    <w:lvl w:ilvl="2" w:tplc="15A0D7D2">
      <w:numFmt w:val="bullet"/>
      <w:lvlText w:val="•"/>
      <w:lvlJc w:val="left"/>
      <w:pPr>
        <w:ind w:left="2038" w:hanging="360"/>
      </w:pPr>
      <w:rPr>
        <w:rFonts w:hint="default"/>
        <w:lang w:val="en-US" w:eastAsia="en-US" w:bidi="ar-SA"/>
      </w:rPr>
    </w:lvl>
    <w:lvl w:ilvl="3" w:tplc="266C78C2">
      <w:numFmt w:val="bullet"/>
      <w:lvlText w:val="•"/>
      <w:lvlJc w:val="left"/>
      <w:pPr>
        <w:ind w:left="2637" w:hanging="360"/>
      </w:pPr>
      <w:rPr>
        <w:rFonts w:hint="default"/>
        <w:lang w:val="en-US" w:eastAsia="en-US" w:bidi="ar-SA"/>
      </w:rPr>
    </w:lvl>
    <w:lvl w:ilvl="4" w:tplc="38BC1554">
      <w:numFmt w:val="bullet"/>
      <w:lvlText w:val="•"/>
      <w:lvlJc w:val="left"/>
      <w:pPr>
        <w:ind w:left="3236" w:hanging="360"/>
      </w:pPr>
      <w:rPr>
        <w:rFonts w:hint="default"/>
        <w:lang w:val="en-US" w:eastAsia="en-US" w:bidi="ar-SA"/>
      </w:rPr>
    </w:lvl>
    <w:lvl w:ilvl="5" w:tplc="ABD8F50A">
      <w:numFmt w:val="bullet"/>
      <w:lvlText w:val="•"/>
      <w:lvlJc w:val="left"/>
      <w:pPr>
        <w:ind w:left="3835" w:hanging="360"/>
      </w:pPr>
      <w:rPr>
        <w:rFonts w:hint="default"/>
        <w:lang w:val="en-US" w:eastAsia="en-US" w:bidi="ar-SA"/>
      </w:rPr>
    </w:lvl>
    <w:lvl w:ilvl="6" w:tplc="3A1832AE">
      <w:numFmt w:val="bullet"/>
      <w:lvlText w:val="•"/>
      <w:lvlJc w:val="left"/>
      <w:pPr>
        <w:ind w:left="4434" w:hanging="360"/>
      </w:pPr>
      <w:rPr>
        <w:rFonts w:hint="default"/>
        <w:lang w:val="en-US" w:eastAsia="en-US" w:bidi="ar-SA"/>
      </w:rPr>
    </w:lvl>
    <w:lvl w:ilvl="7" w:tplc="ADB22112">
      <w:numFmt w:val="bullet"/>
      <w:lvlText w:val="•"/>
      <w:lvlJc w:val="left"/>
      <w:pPr>
        <w:ind w:left="5033" w:hanging="360"/>
      </w:pPr>
      <w:rPr>
        <w:rFonts w:hint="default"/>
        <w:lang w:val="en-US" w:eastAsia="en-US" w:bidi="ar-SA"/>
      </w:rPr>
    </w:lvl>
    <w:lvl w:ilvl="8" w:tplc="135C019C">
      <w:numFmt w:val="bullet"/>
      <w:lvlText w:val="•"/>
      <w:lvlJc w:val="left"/>
      <w:pPr>
        <w:ind w:left="5632" w:hanging="360"/>
      </w:pPr>
      <w:rPr>
        <w:rFonts w:hint="default"/>
        <w:lang w:val="en-US" w:eastAsia="en-US" w:bidi="ar-SA"/>
      </w:rPr>
    </w:lvl>
  </w:abstractNum>
  <w:abstractNum w:abstractNumId="13">
    <w:nsid w:val="59B37161"/>
    <w:multiLevelType w:val="hybridMultilevel"/>
    <w:tmpl w:val="EC96B6C6"/>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4">
    <w:nsid w:val="5A344B4E"/>
    <w:multiLevelType w:val="hybridMultilevel"/>
    <w:tmpl w:val="6312052A"/>
    <w:lvl w:ilvl="0" w:tplc="6322814A">
      <w:numFmt w:val="bullet"/>
      <w:lvlText w:val=""/>
      <w:lvlJc w:val="left"/>
      <w:pPr>
        <w:ind w:left="500" w:hanging="360"/>
      </w:pPr>
      <w:rPr>
        <w:rFonts w:ascii="Symbol" w:eastAsia="Symbol" w:hAnsi="Symbol" w:cs="Symbol" w:hint="default"/>
        <w:w w:val="100"/>
        <w:sz w:val="20"/>
        <w:szCs w:val="20"/>
        <w:lang w:val="en-US" w:eastAsia="en-US" w:bidi="ar-SA"/>
      </w:rPr>
    </w:lvl>
    <w:lvl w:ilvl="1" w:tplc="5E24DE6C">
      <w:numFmt w:val="bullet"/>
      <w:lvlText w:val="•"/>
      <w:lvlJc w:val="left"/>
      <w:pPr>
        <w:ind w:left="1524" w:hanging="360"/>
      </w:pPr>
      <w:rPr>
        <w:rFonts w:hint="default"/>
        <w:lang w:val="en-US" w:eastAsia="en-US" w:bidi="ar-SA"/>
      </w:rPr>
    </w:lvl>
    <w:lvl w:ilvl="2" w:tplc="8E8897D6">
      <w:numFmt w:val="bullet"/>
      <w:lvlText w:val="•"/>
      <w:lvlJc w:val="left"/>
      <w:pPr>
        <w:ind w:left="2548" w:hanging="360"/>
      </w:pPr>
      <w:rPr>
        <w:rFonts w:hint="default"/>
        <w:lang w:val="en-US" w:eastAsia="en-US" w:bidi="ar-SA"/>
      </w:rPr>
    </w:lvl>
    <w:lvl w:ilvl="3" w:tplc="62A853E6">
      <w:numFmt w:val="bullet"/>
      <w:lvlText w:val="•"/>
      <w:lvlJc w:val="left"/>
      <w:pPr>
        <w:ind w:left="3572" w:hanging="360"/>
      </w:pPr>
      <w:rPr>
        <w:rFonts w:hint="default"/>
        <w:lang w:val="en-US" w:eastAsia="en-US" w:bidi="ar-SA"/>
      </w:rPr>
    </w:lvl>
    <w:lvl w:ilvl="4" w:tplc="298646C6">
      <w:numFmt w:val="bullet"/>
      <w:lvlText w:val="•"/>
      <w:lvlJc w:val="left"/>
      <w:pPr>
        <w:ind w:left="4596" w:hanging="360"/>
      </w:pPr>
      <w:rPr>
        <w:rFonts w:hint="default"/>
        <w:lang w:val="en-US" w:eastAsia="en-US" w:bidi="ar-SA"/>
      </w:rPr>
    </w:lvl>
    <w:lvl w:ilvl="5" w:tplc="884C4DE0">
      <w:numFmt w:val="bullet"/>
      <w:lvlText w:val="•"/>
      <w:lvlJc w:val="left"/>
      <w:pPr>
        <w:ind w:left="5620" w:hanging="360"/>
      </w:pPr>
      <w:rPr>
        <w:rFonts w:hint="default"/>
        <w:lang w:val="en-US" w:eastAsia="en-US" w:bidi="ar-SA"/>
      </w:rPr>
    </w:lvl>
    <w:lvl w:ilvl="6" w:tplc="192C274E">
      <w:numFmt w:val="bullet"/>
      <w:lvlText w:val="•"/>
      <w:lvlJc w:val="left"/>
      <w:pPr>
        <w:ind w:left="6644" w:hanging="360"/>
      </w:pPr>
      <w:rPr>
        <w:rFonts w:hint="default"/>
        <w:lang w:val="en-US" w:eastAsia="en-US" w:bidi="ar-SA"/>
      </w:rPr>
    </w:lvl>
    <w:lvl w:ilvl="7" w:tplc="36224462">
      <w:numFmt w:val="bullet"/>
      <w:lvlText w:val="•"/>
      <w:lvlJc w:val="left"/>
      <w:pPr>
        <w:ind w:left="7668" w:hanging="360"/>
      </w:pPr>
      <w:rPr>
        <w:rFonts w:hint="default"/>
        <w:lang w:val="en-US" w:eastAsia="en-US" w:bidi="ar-SA"/>
      </w:rPr>
    </w:lvl>
    <w:lvl w:ilvl="8" w:tplc="E72ACF8C">
      <w:numFmt w:val="bullet"/>
      <w:lvlText w:val="•"/>
      <w:lvlJc w:val="left"/>
      <w:pPr>
        <w:ind w:left="8692" w:hanging="360"/>
      </w:pPr>
      <w:rPr>
        <w:rFonts w:hint="default"/>
        <w:lang w:val="en-US" w:eastAsia="en-US" w:bidi="ar-SA"/>
      </w:rPr>
    </w:lvl>
  </w:abstractNum>
  <w:abstractNum w:abstractNumId="15">
    <w:nsid w:val="5C991C43"/>
    <w:multiLevelType w:val="hybridMultilevel"/>
    <w:tmpl w:val="E68C3AEC"/>
    <w:lvl w:ilvl="0" w:tplc="EC18E42E">
      <w:numFmt w:val="bullet"/>
      <w:lvlText w:val=""/>
      <w:lvlJc w:val="left"/>
      <w:pPr>
        <w:ind w:left="830" w:hanging="360"/>
      </w:pPr>
      <w:rPr>
        <w:rFonts w:ascii="Symbol" w:eastAsia="Symbol" w:hAnsi="Symbol" w:cs="Symbol" w:hint="default"/>
        <w:w w:val="100"/>
        <w:sz w:val="20"/>
        <w:szCs w:val="20"/>
        <w:lang w:val="en-US" w:eastAsia="en-US" w:bidi="ar-SA"/>
      </w:rPr>
    </w:lvl>
    <w:lvl w:ilvl="1" w:tplc="7346E01C">
      <w:numFmt w:val="bullet"/>
      <w:lvlText w:val="•"/>
      <w:lvlJc w:val="left"/>
      <w:pPr>
        <w:ind w:left="1439" w:hanging="360"/>
      </w:pPr>
      <w:rPr>
        <w:rFonts w:hint="default"/>
        <w:lang w:val="en-US" w:eastAsia="en-US" w:bidi="ar-SA"/>
      </w:rPr>
    </w:lvl>
    <w:lvl w:ilvl="2" w:tplc="414A104C">
      <w:numFmt w:val="bullet"/>
      <w:lvlText w:val="•"/>
      <w:lvlJc w:val="left"/>
      <w:pPr>
        <w:ind w:left="2038" w:hanging="360"/>
      </w:pPr>
      <w:rPr>
        <w:rFonts w:hint="default"/>
        <w:lang w:val="en-US" w:eastAsia="en-US" w:bidi="ar-SA"/>
      </w:rPr>
    </w:lvl>
    <w:lvl w:ilvl="3" w:tplc="A01AB6EA">
      <w:numFmt w:val="bullet"/>
      <w:lvlText w:val="•"/>
      <w:lvlJc w:val="left"/>
      <w:pPr>
        <w:ind w:left="2637" w:hanging="360"/>
      </w:pPr>
      <w:rPr>
        <w:rFonts w:hint="default"/>
        <w:lang w:val="en-US" w:eastAsia="en-US" w:bidi="ar-SA"/>
      </w:rPr>
    </w:lvl>
    <w:lvl w:ilvl="4" w:tplc="DE90B86A">
      <w:numFmt w:val="bullet"/>
      <w:lvlText w:val="•"/>
      <w:lvlJc w:val="left"/>
      <w:pPr>
        <w:ind w:left="3236" w:hanging="360"/>
      </w:pPr>
      <w:rPr>
        <w:rFonts w:hint="default"/>
        <w:lang w:val="en-US" w:eastAsia="en-US" w:bidi="ar-SA"/>
      </w:rPr>
    </w:lvl>
    <w:lvl w:ilvl="5" w:tplc="6720C6CC">
      <w:numFmt w:val="bullet"/>
      <w:lvlText w:val="•"/>
      <w:lvlJc w:val="left"/>
      <w:pPr>
        <w:ind w:left="3835" w:hanging="360"/>
      </w:pPr>
      <w:rPr>
        <w:rFonts w:hint="default"/>
        <w:lang w:val="en-US" w:eastAsia="en-US" w:bidi="ar-SA"/>
      </w:rPr>
    </w:lvl>
    <w:lvl w:ilvl="6" w:tplc="3B84A5C0">
      <w:numFmt w:val="bullet"/>
      <w:lvlText w:val="•"/>
      <w:lvlJc w:val="left"/>
      <w:pPr>
        <w:ind w:left="4434" w:hanging="360"/>
      </w:pPr>
      <w:rPr>
        <w:rFonts w:hint="default"/>
        <w:lang w:val="en-US" w:eastAsia="en-US" w:bidi="ar-SA"/>
      </w:rPr>
    </w:lvl>
    <w:lvl w:ilvl="7" w:tplc="3426E5AC">
      <w:numFmt w:val="bullet"/>
      <w:lvlText w:val="•"/>
      <w:lvlJc w:val="left"/>
      <w:pPr>
        <w:ind w:left="5033" w:hanging="360"/>
      </w:pPr>
      <w:rPr>
        <w:rFonts w:hint="default"/>
        <w:lang w:val="en-US" w:eastAsia="en-US" w:bidi="ar-SA"/>
      </w:rPr>
    </w:lvl>
    <w:lvl w:ilvl="8" w:tplc="A852DFAC">
      <w:numFmt w:val="bullet"/>
      <w:lvlText w:val="•"/>
      <w:lvlJc w:val="left"/>
      <w:pPr>
        <w:ind w:left="5632" w:hanging="360"/>
      </w:pPr>
      <w:rPr>
        <w:rFonts w:hint="default"/>
        <w:lang w:val="en-US" w:eastAsia="en-US" w:bidi="ar-SA"/>
      </w:rPr>
    </w:lvl>
  </w:abstractNum>
  <w:abstractNum w:abstractNumId="16">
    <w:nsid w:val="64D335E1"/>
    <w:multiLevelType w:val="hybridMultilevel"/>
    <w:tmpl w:val="69BCA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617CE8"/>
    <w:multiLevelType w:val="hybridMultilevel"/>
    <w:tmpl w:val="671E54A4"/>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8">
    <w:nsid w:val="6DFA5973"/>
    <w:multiLevelType w:val="hybridMultilevel"/>
    <w:tmpl w:val="CEF65F4A"/>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76D23469"/>
    <w:multiLevelType w:val="hybridMultilevel"/>
    <w:tmpl w:val="C4D6F934"/>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77582FD1"/>
    <w:multiLevelType w:val="hybridMultilevel"/>
    <w:tmpl w:val="2C52BC52"/>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nsid w:val="777C1C27"/>
    <w:multiLevelType w:val="hybridMultilevel"/>
    <w:tmpl w:val="9B5812F8"/>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2">
    <w:nsid w:val="790E6849"/>
    <w:multiLevelType w:val="hybridMultilevel"/>
    <w:tmpl w:val="1D4A23DA"/>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3">
    <w:nsid w:val="795F7A41"/>
    <w:multiLevelType w:val="hybridMultilevel"/>
    <w:tmpl w:val="ADD44978"/>
    <w:lvl w:ilvl="0" w:tplc="0409000B">
      <w:start w:val="1"/>
      <w:numFmt w:val="bullet"/>
      <w:lvlText w:val=""/>
      <w:lvlJc w:val="left"/>
      <w:pPr>
        <w:ind w:left="830" w:hanging="360"/>
      </w:pPr>
      <w:rPr>
        <w:rFonts w:ascii="Wingdings" w:hAnsi="Wingding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4">
    <w:nsid w:val="7C1F7BEE"/>
    <w:multiLevelType w:val="hybridMultilevel"/>
    <w:tmpl w:val="A3E41168"/>
    <w:lvl w:ilvl="0" w:tplc="30D6F946">
      <w:numFmt w:val="bullet"/>
      <w:lvlText w:val=""/>
      <w:lvlJc w:val="left"/>
      <w:pPr>
        <w:ind w:left="830" w:hanging="360"/>
      </w:pPr>
      <w:rPr>
        <w:rFonts w:hint="default"/>
        <w:w w:val="100"/>
        <w:lang w:val="en-US" w:eastAsia="en-US" w:bidi="ar-SA"/>
      </w:rPr>
    </w:lvl>
    <w:lvl w:ilvl="1" w:tplc="83A01BD4">
      <w:numFmt w:val="bullet"/>
      <w:lvlText w:val="•"/>
      <w:lvlJc w:val="left"/>
      <w:pPr>
        <w:ind w:left="1439" w:hanging="360"/>
      </w:pPr>
      <w:rPr>
        <w:rFonts w:hint="default"/>
        <w:lang w:val="en-US" w:eastAsia="en-US" w:bidi="ar-SA"/>
      </w:rPr>
    </w:lvl>
    <w:lvl w:ilvl="2" w:tplc="153E5128">
      <w:numFmt w:val="bullet"/>
      <w:lvlText w:val="•"/>
      <w:lvlJc w:val="left"/>
      <w:pPr>
        <w:ind w:left="2038" w:hanging="360"/>
      </w:pPr>
      <w:rPr>
        <w:rFonts w:hint="default"/>
        <w:lang w:val="en-US" w:eastAsia="en-US" w:bidi="ar-SA"/>
      </w:rPr>
    </w:lvl>
    <w:lvl w:ilvl="3" w:tplc="C7CEB060">
      <w:numFmt w:val="bullet"/>
      <w:lvlText w:val="•"/>
      <w:lvlJc w:val="left"/>
      <w:pPr>
        <w:ind w:left="2637" w:hanging="360"/>
      </w:pPr>
      <w:rPr>
        <w:rFonts w:hint="default"/>
        <w:lang w:val="en-US" w:eastAsia="en-US" w:bidi="ar-SA"/>
      </w:rPr>
    </w:lvl>
    <w:lvl w:ilvl="4" w:tplc="F9606CD6">
      <w:numFmt w:val="bullet"/>
      <w:lvlText w:val="•"/>
      <w:lvlJc w:val="left"/>
      <w:pPr>
        <w:ind w:left="3236" w:hanging="360"/>
      </w:pPr>
      <w:rPr>
        <w:rFonts w:hint="default"/>
        <w:lang w:val="en-US" w:eastAsia="en-US" w:bidi="ar-SA"/>
      </w:rPr>
    </w:lvl>
    <w:lvl w:ilvl="5" w:tplc="E09C55FC">
      <w:numFmt w:val="bullet"/>
      <w:lvlText w:val="•"/>
      <w:lvlJc w:val="left"/>
      <w:pPr>
        <w:ind w:left="3835" w:hanging="360"/>
      </w:pPr>
      <w:rPr>
        <w:rFonts w:hint="default"/>
        <w:lang w:val="en-US" w:eastAsia="en-US" w:bidi="ar-SA"/>
      </w:rPr>
    </w:lvl>
    <w:lvl w:ilvl="6" w:tplc="3ABEF0C6">
      <w:numFmt w:val="bullet"/>
      <w:lvlText w:val="•"/>
      <w:lvlJc w:val="left"/>
      <w:pPr>
        <w:ind w:left="4434" w:hanging="360"/>
      </w:pPr>
      <w:rPr>
        <w:rFonts w:hint="default"/>
        <w:lang w:val="en-US" w:eastAsia="en-US" w:bidi="ar-SA"/>
      </w:rPr>
    </w:lvl>
    <w:lvl w:ilvl="7" w:tplc="9C0044F6">
      <w:numFmt w:val="bullet"/>
      <w:lvlText w:val="•"/>
      <w:lvlJc w:val="left"/>
      <w:pPr>
        <w:ind w:left="5033" w:hanging="360"/>
      </w:pPr>
      <w:rPr>
        <w:rFonts w:hint="default"/>
        <w:lang w:val="en-US" w:eastAsia="en-US" w:bidi="ar-SA"/>
      </w:rPr>
    </w:lvl>
    <w:lvl w:ilvl="8" w:tplc="18F0FB2E">
      <w:numFmt w:val="bullet"/>
      <w:lvlText w:val="•"/>
      <w:lvlJc w:val="left"/>
      <w:pPr>
        <w:ind w:left="5632" w:hanging="360"/>
      </w:pPr>
      <w:rPr>
        <w:rFonts w:hint="default"/>
        <w:lang w:val="en-US" w:eastAsia="en-US" w:bidi="ar-SA"/>
      </w:rPr>
    </w:lvl>
  </w:abstractNum>
  <w:abstractNum w:abstractNumId="25">
    <w:nsid w:val="7F5B0EAA"/>
    <w:multiLevelType w:val="hybridMultilevel"/>
    <w:tmpl w:val="9EF0FF2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6">
    <w:nsid w:val="7F8D1A63"/>
    <w:multiLevelType w:val="hybridMultilevel"/>
    <w:tmpl w:val="D862BAC4"/>
    <w:lvl w:ilvl="0" w:tplc="80025DDE">
      <w:numFmt w:val="bullet"/>
      <w:lvlText w:val=""/>
      <w:lvlJc w:val="left"/>
      <w:pPr>
        <w:ind w:left="830" w:hanging="360"/>
      </w:pPr>
      <w:rPr>
        <w:rFonts w:hint="default"/>
        <w:w w:val="100"/>
        <w:lang w:val="en-US" w:eastAsia="en-US" w:bidi="ar-SA"/>
      </w:rPr>
    </w:lvl>
    <w:lvl w:ilvl="1" w:tplc="99361F78">
      <w:numFmt w:val="bullet"/>
      <w:lvlText w:val="•"/>
      <w:lvlJc w:val="left"/>
      <w:pPr>
        <w:ind w:left="1439" w:hanging="360"/>
      </w:pPr>
      <w:rPr>
        <w:rFonts w:hint="default"/>
        <w:lang w:val="en-US" w:eastAsia="en-US" w:bidi="ar-SA"/>
      </w:rPr>
    </w:lvl>
    <w:lvl w:ilvl="2" w:tplc="B4A2176A">
      <w:numFmt w:val="bullet"/>
      <w:lvlText w:val="•"/>
      <w:lvlJc w:val="left"/>
      <w:pPr>
        <w:ind w:left="2038" w:hanging="360"/>
      </w:pPr>
      <w:rPr>
        <w:rFonts w:hint="default"/>
        <w:lang w:val="en-US" w:eastAsia="en-US" w:bidi="ar-SA"/>
      </w:rPr>
    </w:lvl>
    <w:lvl w:ilvl="3" w:tplc="B434A7D6">
      <w:numFmt w:val="bullet"/>
      <w:lvlText w:val="•"/>
      <w:lvlJc w:val="left"/>
      <w:pPr>
        <w:ind w:left="2637" w:hanging="360"/>
      </w:pPr>
      <w:rPr>
        <w:rFonts w:hint="default"/>
        <w:lang w:val="en-US" w:eastAsia="en-US" w:bidi="ar-SA"/>
      </w:rPr>
    </w:lvl>
    <w:lvl w:ilvl="4" w:tplc="58DC78A4">
      <w:numFmt w:val="bullet"/>
      <w:lvlText w:val="•"/>
      <w:lvlJc w:val="left"/>
      <w:pPr>
        <w:ind w:left="3236" w:hanging="360"/>
      </w:pPr>
      <w:rPr>
        <w:rFonts w:hint="default"/>
        <w:lang w:val="en-US" w:eastAsia="en-US" w:bidi="ar-SA"/>
      </w:rPr>
    </w:lvl>
    <w:lvl w:ilvl="5" w:tplc="BE4E4C9C">
      <w:numFmt w:val="bullet"/>
      <w:lvlText w:val="•"/>
      <w:lvlJc w:val="left"/>
      <w:pPr>
        <w:ind w:left="3835" w:hanging="360"/>
      </w:pPr>
      <w:rPr>
        <w:rFonts w:hint="default"/>
        <w:lang w:val="en-US" w:eastAsia="en-US" w:bidi="ar-SA"/>
      </w:rPr>
    </w:lvl>
    <w:lvl w:ilvl="6" w:tplc="966AF60A">
      <w:numFmt w:val="bullet"/>
      <w:lvlText w:val="•"/>
      <w:lvlJc w:val="left"/>
      <w:pPr>
        <w:ind w:left="4434" w:hanging="360"/>
      </w:pPr>
      <w:rPr>
        <w:rFonts w:hint="default"/>
        <w:lang w:val="en-US" w:eastAsia="en-US" w:bidi="ar-SA"/>
      </w:rPr>
    </w:lvl>
    <w:lvl w:ilvl="7" w:tplc="69CA01DA">
      <w:numFmt w:val="bullet"/>
      <w:lvlText w:val="•"/>
      <w:lvlJc w:val="left"/>
      <w:pPr>
        <w:ind w:left="5033" w:hanging="360"/>
      </w:pPr>
      <w:rPr>
        <w:rFonts w:hint="default"/>
        <w:lang w:val="en-US" w:eastAsia="en-US" w:bidi="ar-SA"/>
      </w:rPr>
    </w:lvl>
    <w:lvl w:ilvl="8" w:tplc="57F2718C">
      <w:numFmt w:val="bullet"/>
      <w:lvlText w:val="•"/>
      <w:lvlJc w:val="left"/>
      <w:pPr>
        <w:ind w:left="5632" w:hanging="360"/>
      </w:pPr>
      <w:rPr>
        <w:rFonts w:hint="default"/>
        <w:lang w:val="en-US" w:eastAsia="en-US" w:bidi="ar-SA"/>
      </w:rPr>
    </w:lvl>
  </w:abstractNum>
  <w:num w:numId="1">
    <w:abstractNumId w:val="24"/>
  </w:num>
  <w:num w:numId="2">
    <w:abstractNumId w:val="12"/>
  </w:num>
  <w:num w:numId="3">
    <w:abstractNumId w:val="2"/>
  </w:num>
  <w:num w:numId="4">
    <w:abstractNumId w:val="15"/>
  </w:num>
  <w:num w:numId="5">
    <w:abstractNumId w:val="5"/>
  </w:num>
  <w:num w:numId="6">
    <w:abstractNumId w:val="26"/>
  </w:num>
  <w:num w:numId="7">
    <w:abstractNumId w:val="8"/>
  </w:num>
  <w:num w:numId="8">
    <w:abstractNumId w:val="7"/>
  </w:num>
  <w:num w:numId="9">
    <w:abstractNumId w:val="4"/>
  </w:num>
  <w:num w:numId="10">
    <w:abstractNumId w:val="6"/>
  </w:num>
  <w:num w:numId="11">
    <w:abstractNumId w:val="14"/>
  </w:num>
  <w:num w:numId="12">
    <w:abstractNumId w:val="11"/>
  </w:num>
  <w:num w:numId="13">
    <w:abstractNumId w:val="10"/>
  </w:num>
  <w:num w:numId="14">
    <w:abstractNumId w:val="17"/>
  </w:num>
  <w:num w:numId="15">
    <w:abstractNumId w:val="3"/>
  </w:num>
  <w:num w:numId="16">
    <w:abstractNumId w:val="16"/>
  </w:num>
  <w:num w:numId="17">
    <w:abstractNumId w:val="19"/>
  </w:num>
  <w:num w:numId="18">
    <w:abstractNumId w:val="22"/>
  </w:num>
  <w:num w:numId="19">
    <w:abstractNumId w:val="21"/>
  </w:num>
  <w:num w:numId="20">
    <w:abstractNumId w:val="9"/>
  </w:num>
  <w:num w:numId="21">
    <w:abstractNumId w:val="23"/>
  </w:num>
  <w:num w:numId="22">
    <w:abstractNumId w:val="18"/>
  </w:num>
  <w:num w:numId="23">
    <w:abstractNumId w:val="0"/>
  </w:num>
  <w:num w:numId="24">
    <w:abstractNumId w:val="20"/>
  </w:num>
  <w:num w:numId="25">
    <w:abstractNumId w:val="25"/>
  </w:num>
  <w:num w:numId="26">
    <w:abstractNumId w:val="1"/>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6C1BCB"/>
    <w:rsid w:val="000B0067"/>
    <w:rsid w:val="00130381"/>
    <w:rsid w:val="001C3644"/>
    <w:rsid w:val="001D6337"/>
    <w:rsid w:val="001E1F46"/>
    <w:rsid w:val="00216D2E"/>
    <w:rsid w:val="00222E69"/>
    <w:rsid w:val="002629A7"/>
    <w:rsid w:val="002825FE"/>
    <w:rsid w:val="002A0F72"/>
    <w:rsid w:val="00320B2E"/>
    <w:rsid w:val="003317DE"/>
    <w:rsid w:val="003676CC"/>
    <w:rsid w:val="003970B3"/>
    <w:rsid w:val="003B374F"/>
    <w:rsid w:val="003F414A"/>
    <w:rsid w:val="00453E39"/>
    <w:rsid w:val="00477033"/>
    <w:rsid w:val="004A6C7D"/>
    <w:rsid w:val="004C47EB"/>
    <w:rsid w:val="00510F9C"/>
    <w:rsid w:val="005452A3"/>
    <w:rsid w:val="005D32BB"/>
    <w:rsid w:val="005D530C"/>
    <w:rsid w:val="00630D37"/>
    <w:rsid w:val="006C1BCB"/>
    <w:rsid w:val="006E05FF"/>
    <w:rsid w:val="006F1F0D"/>
    <w:rsid w:val="0073592C"/>
    <w:rsid w:val="00785802"/>
    <w:rsid w:val="00801C78"/>
    <w:rsid w:val="008110FE"/>
    <w:rsid w:val="008173AB"/>
    <w:rsid w:val="008701BF"/>
    <w:rsid w:val="008B64D3"/>
    <w:rsid w:val="008F1ECD"/>
    <w:rsid w:val="00934FD8"/>
    <w:rsid w:val="009B57CA"/>
    <w:rsid w:val="00A138CB"/>
    <w:rsid w:val="00A34E95"/>
    <w:rsid w:val="00A812DF"/>
    <w:rsid w:val="00A97303"/>
    <w:rsid w:val="00AA222F"/>
    <w:rsid w:val="00AF58B6"/>
    <w:rsid w:val="00B345CC"/>
    <w:rsid w:val="00B477E9"/>
    <w:rsid w:val="00B53192"/>
    <w:rsid w:val="00B8345C"/>
    <w:rsid w:val="00BD166D"/>
    <w:rsid w:val="00BD4167"/>
    <w:rsid w:val="00C33037"/>
    <w:rsid w:val="00C5637F"/>
    <w:rsid w:val="00CA5197"/>
    <w:rsid w:val="00CF1133"/>
    <w:rsid w:val="00D525CA"/>
    <w:rsid w:val="00D66CFC"/>
    <w:rsid w:val="00DC33ED"/>
    <w:rsid w:val="00E304D3"/>
    <w:rsid w:val="00EA501C"/>
    <w:rsid w:val="00F22BCD"/>
    <w:rsid w:val="00F87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C1BCB"/>
    <w:rPr>
      <w:rFonts w:ascii="Carlito" w:eastAsia="Carlito" w:hAnsi="Carlito" w:cs="Carlito"/>
    </w:rPr>
  </w:style>
  <w:style w:type="paragraph" w:styleId="Heading1">
    <w:name w:val="heading 1"/>
    <w:basedOn w:val="Normal"/>
    <w:uiPriority w:val="1"/>
    <w:qFormat/>
    <w:rsid w:val="006C1BCB"/>
    <w:pPr>
      <w:spacing w:before="102"/>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C1BCB"/>
    <w:rPr>
      <w:sz w:val="20"/>
      <w:szCs w:val="20"/>
    </w:rPr>
  </w:style>
  <w:style w:type="paragraph" w:styleId="ListParagraph">
    <w:name w:val="List Paragraph"/>
    <w:basedOn w:val="Normal"/>
    <w:uiPriority w:val="1"/>
    <w:qFormat/>
    <w:rsid w:val="006C1BCB"/>
    <w:pPr>
      <w:ind w:left="500" w:hanging="360"/>
    </w:pPr>
  </w:style>
  <w:style w:type="paragraph" w:customStyle="1" w:styleId="TableParagraph">
    <w:name w:val="Table Paragraph"/>
    <w:basedOn w:val="Normal"/>
    <w:uiPriority w:val="1"/>
    <w:qFormat/>
    <w:rsid w:val="006C1BCB"/>
    <w:pPr>
      <w:spacing w:before="1"/>
      <w:ind w:left="110"/>
    </w:pPr>
  </w:style>
  <w:style w:type="character" w:styleId="Hyperlink">
    <w:name w:val="Hyperlink"/>
    <w:basedOn w:val="DefaultParagraphFont"/>
    <w:uiPriority w:val="99"/>
    <w:unhideWhenUsed/>
    <w:rsid w:val="002629A7"/>
    <w:rPr>
      <w:color w:val="0000FF" w:themeColor="hyperlink"/>
      <w:u w:val="single"/>
    </w:rPr>
  </w:style>
  <w:style w:type="character" w:styleId="FollowedHyperlink">
    <w:name w:val="FollowedHyperlink"/>
    <w:basedOn w:val="DefaultParagraphFont"/>
    <w:uiPriority w:val="99"/>
    <w:semiHidden/>
    <w:unhideWhenUsed/>
    <w:rsid w:val="002629A7"/>
    <w:rPr>
      <w:color w:val="800080" w:themeColor="followedHyperlink"/>
      <w:u w:val="single"/>
    </w:rPr>
  </w:style>
  <w:style w:type="paragraph" w:styleId="BalloonText">
    <w:name w:val="Balloon Text"/>
    <w:basedOn w:val="Normal"/>
    <w:link w:val="BalloonTextChar"/>
    <w:uiPriority w:val="99"/>
    <w:semiHidden/>
    <w:unhideWhenUsed/>
    <w:rsid w:val="002629A7"/>
    <w:rPr>
      <w:rFonts w:ascii="Tahoma" w:hAnsi="Tahoma" w:cs="Tahoma"/>
      <w:sz w:val="16"/>
      <w:szCs w:val="16"/>
    </w:rPr>
  </w:style>
  <w:style w:type="character" w:customStyle="1" w:styleId="BalloonTextChar">
    <w:name w:val="Balloon Text Char"/>
    <w:basedOn w:val="DefaultParagraphFont"/>
    <w:link w:val="BalloonText"/>
    <w:uiPriority w:val="99"/>
    <w:semiHidden/>
    <w:rsid w:val="002629A7"/>
    <w:rPr>
      <w:rFonts w:ascii="Tahoma" w:eastAsia="Carlito" w:hAnsi="Tahoma" w:cs="Tahoma"/>
      <w:sz w:val="16"/>
      <w:szCs w:val="16"/>
    </w:rPr>
  </w:style>
  <w:style w:type="table" w:styleId="TableGrid">
    <w:name w:val="Table Grid"/>
    <w:basedOn w:val="TableNormal"/>
    <w:uiPriority w:val="59"/>
    <w:rsid w:val="00A973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53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opar.com/en-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manth-gummadi.github.io/hemanthgummadi/" TargetMode="External"/><Relationship Id="rId11" Type="http://schemas.openxmlformats.org/officeDocument/2006/relationships/hyperlink" Target="https://hemanth-gummadi.github.io/hemanthgummadi/" TargetMode="External"/><Relationship Id="rId5" Type="http://schemas.openxmlformats.org/officeDocument/2006/relationships/image" Target="media/image1.jpeg"/><Relationship Id="rId10" Type="http://schemas.openxmlformats.org/officeDocument/2006/relationships/hyperlink" Target="mailto:gummadihemanth07@gmail.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Vyshnavi_Resume.docx</vt:lpstr>
    </vt:vector>
  </TitlesOfParts>
  <Company/>
  <LinksUpToDate>false</LinksUpToDate>
  <CharactersWithSpaces>10532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Vyshnavi_Resume.docx</dc:title>
  <dc:creator>Hemanth Gummadi</dc:creator>
  <cp:lastModifiedBy>Hemanth Gummadi</cp:lastModifiedBy>
  <cp:revision>9</cp:revision>
  <cp:lastPrinted>2020-08-26T02:39:00Z</cp:lastPrinted>
  <dcterms:created xsi:type="dcterms:W3CDTF">2020-08-26T02:32:00Z</dcterms:created>
  <dcterms:modified xsi:type="dcterms:W3CDTF">2020-09-30T13:18:00Z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Word</vt:lpwstr>
  </property>
  <property fmtid="{D5CDD505-2E9C-101B-9397-08002B2CF9AE}" pid="4" name="LastSaved">
    <vt:filetime>2020-08-06T00:00:00Z</vt:filetime>
  </property>
</Properties>
</file>