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B541B" w14:textId="77777777" w:rsidR="006D29C6" w:rsidRPr="006D29C6" w:rsidRDefault="006D29C6" w:rsidP="006D29C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6D29C6">
        <w:rPr>
          <w:rFonts w:ascii="Times New Roman" w:eastAsia="Times New Roman" w:hAnsi="Times New Roman" w:cs="Times New Roman"/>
          <w:b/>
          <w:bCs/>
          <w:color w:val="1F1F1F"/>
          <w:kern w:val="36"/>
          <w:sz w:val="48"/>
          <w:szCs w:val="48"/>
          <w:shd w:val="clear" w:color="auto" w:fill="FFFFFF"/>
          <w:lang w:eastAsia="en-IN"/>
        </w:rPr>
        <w:t>Introduction/Business Problem</w:t>
      </w:r>
    </w:p>
    <w:p w14:paraId="42164229" w14:textId="77777777" w:rsidR="006D29C6" w:rsidRPr="006D29C6" w:rsidRDefault="006D29C6" w:rsidP="006D29C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08090A"/>
          <w:sz w:val="28"/>
          <w:szCs w:val="28"/>
          <w:shd w:val="clear" w:color="auto" w:fill="FFFFFF"/>
          <w:lang w:eastAsia="en-IN"/>
        </w:rPr>
        <w:t xml:space="preserve">In order to reduce the frequency of car collisions in a </w:t>
      </w:r>
      <w:proofErr w:type="gramStart"/>
      <w:r w:rsidRPr="006D29C6">
        <w:rPr>
          <w:rFonts w:ascii="inherit" w:eastAsia="Times New Roman" w:hAnsi="inherit" w:cs="Times New Roman"/>
          <w:color w:val="08090A"/>
          <w:sz w:val="28"/>
          <w:szCs w:val="28"/>
          <w:shd w:val="clear" w:color="auto" w:fill="FFFFFF"/>
          <w:lang w:eastAsia="en-IN"/>
        </w:rPr>
        <w:t>location ,</w:t>
      </w:r>
      <w:proofErr w:type="gramEnd"/>
      <w:r w:rsidRPr="006D29C6">
        <w:rPr>
          <w:rFonts w:ascii="inherit" w:eastAsia="Times New Roman" w:hAnsi="inherit" w:cs="Times New Roman"/>
          <w:color w:val="08090A"/>
          <w:sz w:val="28"/>
          <w:szCs w:val="28"/>
          <w:shd w:val="clear" w:color="auto" w:fill="FFFFFF"/>
          <w:lang w:eastAsia="en-IN"/>
        </w:rPr>
        <w:t xml:space="preserve"> an algorithm must be developed to predict the severity of an accident based on the current weather conditions, visibility conditions etc.</w:t>
      </w:r>
    </w:p>
    <w:p w14:paraId="6AF4FB21" w14:textId="77777777" w:rsidR="006D29C6" w:rsidRPr="006D29C6" w:rsidRDefault="006D29C6" w:rsidP="006D29C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08090A"/>
          <w:sz w:val="28"/>
          <w:szCs w:val="28"/>
          <w:shd w:val="clear" w:color="auto" w:fill="FFFFFF"/>
          <w:lang w:eastAsia="en-IN"/>
        </w:rPr>
        <w:t xml:space="preserve">In most of the scenarios, Accidents occurs due to irresponsible drivers who does not pay attention while driving or drive above speed limit or drunk and drive etc. Apart from the above-mentioned scenarios, weather, visibility and road conditions related accidents are the uncontrollable factors. </w:t>
      </w:r>
      <w:proofErr w:type="gramStart"/>
      <w:r w:rsidRPr="006D29C6">
        <w:rPr>
          <w:rFonts w:ascii="inherit" w:eastAsia="Times New Roman" w:hAnsi="inherit" w:cs="Times New Roman"/>
          <w:color w:val="08090A"/>
          <w:sz w:val="28"/>
          <w:szCs w:val="28"/>
          <w:shd w:val="clear" w:color="auto" w:fill="FFFFFF"/>
          <w:lang w:eastAsia="en-IN"/>
        </w:rPr>
        <w:t>So</w:t>
      </w:r>
      <w:proofErr w:type="gramEnd"/>
      <w:r w:rsidRPr="006D29C6">
        <w:rPr>
          <w:rFonts w:ascii="inherit" w:eastAsia="Times New Roman" w:hAnsi="inherit" w:cs="Times New Roman"/>
          <w:color w:val="08090A"/>
          <w:sz w:val="28"/>
          <w:szCs w:val="28"/>
          <w:shd w:val="clear" w:color="auto" w:fill="FFFFFF"/>
          <w:lang w:eastAsia="en-IN"/>
        </w:rPr>
        <w:t xml:space="preserve"> these factors can be predicted bases on a particular model/ algorithm.</w:t>
      </w:r>
    </w:p>
    <w:p w14:paraId="535311D4" w14:textId="77777777" w:rsidR="006D29C6" w:rsidRPr="006D29C6" w:rsidRDefault="006D29C6" w:rsidP="006D29C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08090A"/>
          <w:sz w:val="28"/>
          <w:szCs w:val="28"/>
          <w:shd w:val="clear" w:color="auto" w:fill="FFFFFF"/>
          <w:lang w:eastAsia="en-IN"/>
        </w:rPr>
        <w:t>This model will alert drivers to remind them to be more careful based on the current weather conditions, visibility conditions</w:t>
      </w:r>
      <w:r w:rsidRPr="006D29C6">
        <w:rPr>
          <w:rFonts w:ascii="inherit" w:eastAsia="Times New Roman" w:hAnsi="inherit" w:cs="Times New Roman"/>
          <w:color w:val="08090A"/>
          <w:sz w:val="30"/>
          <w:szCs w:val="30"/>
          <w:shd w:val="clear" w:color="auto" w:fill="FFFFFF"/>
          <w:lang w:eastAsia="en-IN"/>
        </w:rPr>
        <w:t>.</w:t>
      </w:r>
    </w:p>
    <w:p w14:paraId="34DFE123" w14:textId="77777777" w:rsidR="006D29C6" w:rsidRPr="006D29C6" w:rsidRDefault="006D29C6" w:rsidP="006D29C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29C6">
        <w:rPr>
          <w:rFonts w:ascii="Times New Roman" w:eastAsia="Times New Roman" w:hAnsi="Times New Roman" w:cs="Times New Roman"/>
          <w:color w:val="08090A"/>
          <w:sz w:val="30"/>
          <w:szCs w:val="30"/>
          <w:shd w:val="clear" w:color="auto" w:fill="FFFFFF"/>
          <w:lang w:eastAsia="en-IN"/>
        </w:rPr>
        <w:t> </w:t>
      </w:r>
    </w:p>
    <w:p w14:paraId="0BCCBD81" w14:textId="77777777" w:rsidR="006D29C6" w:rsidRPr="006D29C6" w:rsidRDefault="006D29C6" w:rsidP="006D29C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6D29C6">
        <w:rPr>
          <w:rFonts w:ascii="Times New Roman" w:eastAsia="Times New Roman" w:hAnsi="Times New Roman" w:cs="Times New Roman"/>
          <w:b/>
          <w:bCs/>
          <w:color w:val="08090A"/>
          <w:kern w:val="36"/>
          <w:sz w:val="40"/>
          <w:szCs w:val="40"/>
          <w:shd w:val="clear" w:color="auto" w:fill="FFFFFF"/>
          <w:lang w:eastAsia="en-IN"/>
        </w:rPr>
        <w:t>Data Section</w:t>
      </w:r>
    </w:p>
    <w:p w14:paraId="488EC3C5" w14:textId="77777777"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292929"/>
          <w:spacing w:val="-1"/>
          <w:sz w:val="28"/>
          <w:szCs w:val="28"/>
          <w:lang w:eastAsia="en-IN"/>
        </w:rPr>
        <w:t>The data consists of 37 independent variables and 194,673 rows. The dependent variable, “SEVERITYCODE”, contains numbers that correspond to different levels of severity caused by an accident from 0 to 4.</w:t>
      </w:r>
    </w:p>
    <w:p w14:paraId="27F94877" w14:textId="77777777"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292929"/>
          <w:spacing w:val="-1"/>
          <w:sz w:val="28"/>
          <w:szCs w:val="28"/>
          <w:lang w:eastAsia="en-IN"/>
        </w:rPr>
        <w:t>Severity codes are as follows:</w:t>
      </w:r>
    </w:p>
    <w:p w14:paraId="215DC64A" w14:textId="77777777"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292929"/>
          <w:spacing w:val="-1"/>
          <w:sz w:val="28"/>
          <w:szCs w:val="28"/>
          <w:lang w:eastAsia="en-IN"/>
        </w:rPr>
        <w:t>0: Little to no Probability (Clear Conditions)</w:t>
      </w:r>
    </w:p>
    <w:p w14:paraId="258CBC2F" w14:textId="77777777"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292929"/>
          <w:spacing w:val="-1"/>
          <w:sz w:val="28"/>
          <w:szCs w:val="28"/>
          <w:lang w:eastAsia="en-IN"/>
        </w:rPr>
        <w:t>1: Very Low Probability — Chance or Property Damage</w:t>
      </w:r>
    </w:p>
    <w:p w14:paraId="231C0C80" w14:textId="77777777"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292929"/>
          <w:spacing w:val="-1"/>
          <w:sz w:val="28"/>
          <w:szCs w:val="28"/>
          <w:lang w:eastAsia="en-IN"/>
        </w:rPr>
        <w:t>2: Low Probability — Chance of Injury</w:t>
      </w:r>
    </w:p>
    <w:p w14:paraId="06185189" w14:textId="77777777"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292929"/>
          <w:spacing w:val="-1"/>
          <w:sz w:val="28"/>
          <w:szCs w:val="28"/>
          <w:lang w:eastAsia="en-IN"/>
        </w:rPr>
        <w:t>3: Mild Probability — Chance of Serious Injury</w:t>
      </w:r>
    </w:p>
    <w:p w14:paraId="6DFCAFBC" w14:textId="77777777"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292929"/>
          <w:spacing w:val="-1"/>
          <w:sz w:val="28"/>
          <w:szCs w:val="28"/>
          <w:lang w:eastAsia="en-IN"/>
        </w:rPr>
        <w:lastRenderedPageBreak/>
        <w:t>4: High Probability — Chance of Fatality</w:t>
      </w:r>
    </w:p>
    <w:p w14:paraId="11EEBDA1" w14:textId="77777777"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292929"/>
          <w:spacing w:val="-1"/>
          <w:sz w:val="28"/>
          <w:szCs w:val="28"/>
          <w:lang w:eastAsia="en-IN"/>
        </w:rPr>
        <w:t>Furthermore, because of the existence of null values in some records, the data needs to be pre-processed before any further processing.</w:t>
      </w:r>
    </w:p>
    <w:p w14:paraId="0EED868F" w14:textId="77777777" w:rsidR="006D29C6" w:rsidRPr="006D29C6" w:rsidRDefault="006D29C6" w:rsidP="006D29C6">
      <w:pPr>
        <w:shd w:val="clear" w:color="auto" w:fill="FFFFFF"/>
        <w:spacing w:before="206" w:after="0" w:line="480" w:lineRule="atLeast"/>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292929"/>
          <w:spacing w:val="-1"/>
          <w:sz w:val="32"/>
          <w:szCs w:val="32"/>
          <w:lang w:eastAsia="en-IN"/>
        </w:rPr>
        <w:br/>
      </w:r>
      <w:r w:rsidRPr="006D29C6">
        <w:rPr>
          <w:rFonts w:ascii="inherit" w:eastAsia="Times New Roman" w:hAnsi="inherit" w:cs="Times New Roman"/>
          <w:color w:val="292929"/>
          <w:spacing w:val="-1"/>
          <w:sz w:val="28"/>
          <w:szCs w:val="28"/>
          <w:lang w:eastAsia="en-IN"/>
        </w:rPr>
        <w:t>The dataset in the original form is not ready for data analysis. In order to prepare the data, first, we need to drop the non-relevant columns. In addition, most of the features are of object data types that need to be converted into numerical data types.</w:t>
      </w:r>
    </w:p>
    <w:p w14:paraId="494FD0D9" w14:textId="77777777"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292929"/>
          <w:spacing w:val="-1"/>
          <w:sz w:val="28"/>
          <w:szCs w:val="28"/>
          <w:lang w:eastAsia="en-IN"/>
        </w:rPr>
        <w:t>After analysing the data set, I have decided to focus on only four features, severity, weather conditions, road conditions, and light conditions, among others.</w:t>
      </w:r>
    </w:p>
    <w:p w14:paraId="160BF7D1" w14:textId="77777777"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08090A"/>
          <w:sz w:val="28"/>
          <w:szCs w:val="28"/>
          <w:lang w:eastAsia="en-IN"/>
        </w:rPr>
        <w:t>1) we need to remove non-relevant columns and Null fields:</w:t>
      </w:r>
    </w:p>
    <w:p w14:paraId="642EBE60" w14:textId="7D951448"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noProof/>
        </w:rPr>
        <w:drawing>
          <wp:inline distT="0" distB="0" distL="0" distR="0" wp14:anchorId="17257989" wp14:editId="0AEE9349">
            <wp:extent cx="5731510" cy="32042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04210"/>
                    </a:xfrm>
                    <a:prstGeom prst="rect">
                      <a:avLst/>
                    </a:prstGeom>
                    <a:noFill/>
                    <a:ln>
                      <a:noFill/>
                    </a:ln>
                  </pic:spPr>
                </pic:pic>
              </a:graphicData>
            </a:graphic>
          </wp:inline>
        </w:drawing>
      </w:r>
    </w:p>
    <w:p w14:paraId="704A6494" w14:textId="2495445D"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noProof/>
        </w:rPr>
        <w:lastRenderedPageBreak/>
        <w:drawing>
          <wp:inline distT="0" distB="0" distL="0" distR="0" wp14:anchorId="13B42B27" wp14:editId="25616610">
            <wp:extent cx="5295900" cy="1775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1775460"/>
                    </a:xfrm>
                    <a:prstGeom prst="rect">
                      <a:avLst/>
                    </a:prstGeom>
                    <a:noFill/>
                    <a:ln>
                      <a:noFill/>
                    </a:ln>
                  </pic:spPr>
                </pic:pic>
              </a:graphicData>
            </a:graphic>
          </wp:inline>
        </w:drawing>
      </w:r>
    </w:p>
    <w:p w14:paraId="71017DB2" w14:textId="77777777"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08090A"/>
          <w:sz w:val="28"/>
          <w:szCs w:val="28"/>
          <w:shd w:val="clear" w:color="auto" w:fill="FFFFFF"/>
          <w:lang w:eastAsia="en-IN"/>
        </w:rPr>
        <w:t>2)We must use label encoding to covert the features to our desired data type.</w:t>
      </w:r>
    </w:p>
    <w:p w14:paraId="61400049" w14:textId="77777777" w:rsidR="006D29C6" w:rsidRPr="006D29C6" w:rsidRDefault="006D29C6" w:rsidP="006D29C6">
      <w:pPr>
        <w:spacing w:after="0" w:line="240" w:lineRule="auto"/>
        <w:jc w:val="center"/>
        <w:rPr>
          <w:rFonts w:ascii="Times New Roman" w:eastAsia="Times New Roman" w:hAnsi="Times New Roman" w:cs="Times New Roman"/>
          <w:color w:val="000000"/>
          <w:sz w:val="27"/>
          <w:szCs w:val="27"/>
          <w:lang w:eastAsia="en-IN"/>
        </w:rPr>
      </w:pPr>
    </w:p>
    <w:p w14:paraId="6F57DCA3"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p>
    <w:p w14:paraId="18B85D8A" w14:textId="77777777" w:rsidR="006D29C6" w:rsidRPr="006D29C6" w:rsidRDefault="006D29C6" w:rsidP="006D29C6">
      <w:pPr>
        <w:spacing w:after="0" w:line="240" w:lineRule="auto"/>
        <w:rPr>
          <w:rFonts w:ascii="Times New Roman" w:eastAsia="Times New Roman" w:hAnsi="Times New Roman" w:cs="Times New Roman"/>
          <w:sz w:val="24"/>
          <w:szCs w:val="24"/>
          <w:lang w:eastAsia="en-IN"/>
        </w:rPr>
      </w:pPr>
      <w:r w:rsidRPr="006D29C6">
        <w:rPr>
          <w:rFonts w:ascii="Times New Roman" w:eastAsia="Times New Roman" w:hAnsi="Times New Roman" w:cs="Times New Roman"/>
          <w:color w:val="000000"/>
          <w:sz w:val="27"/>
          <w:szCs w:val="27"/>
          <w:lang w:eastAsia="en-IN"/>
        </w:rPr>
        <w:t>Label Encoding:</w:t>
      </w:r>
    </w:p>
    <w:p w14:paraId="73E94894" w14:textId="199BCAFA"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noProof/>
        </w:rPr>
        <w:drawing>
          <wp:inline distT="0" distB="0" distL="0" distR="0" wp14:anchorId="01E83B5B" wp14:editId="76DD0F2B">
            <wp:extent cx="5646420" cy="3992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3992880"/>
                    </a:xfrm>
                    <a:prstGeom prst="rect">
                      <a:avLst/>
                    </a:prstGeom>
                    <a:noFill/>
                    <a:ln>
                      <a:noFill/>
                    </a:ln>
                  </pic:spPr>
                </pic:pic>
              </a:graphicData>
            </a:graphic>
          </wp:inline>
        </w:drawing>
      </w:r>
    </w:p>
    <w:p w14:paraId="5792409D"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p>
    <w:p w14:paraId="20C5A1C7"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rFonts w:ascii="inherit" w:eastAsia="Times New Roman" w:hAnsi="inherit" w:cs="Times New Roman"/>
          <w:color w:val="000000"/>
          <w:sz w:val="27"/>
          <w:szCs w:val="27"/>
          <w:lang w:eastAsia="en-IN"/>
        </w:rPr>
        <w:t xml:space="preserve">we do label encoding because some of the ML models does not supports object data type or string data </w:t>
      </w:r>
      <w:proofErr w:type="spellStart"/>
      <w:r w:rsidRPr="006D29C6">
        <w:rPr>
          <w:rFonts w:ascii="inherit" w:eastAsia="Times New Roman" w:hAnsi="inherit" w:cs="Times New Roman"/>
          <w:color w:val="000000"/>
          <w:sz w:val="27"/>
          <w:szCs w:val="27"/>
          <w:lang w:eastAsia="en-IN"/>
        </w:rPr>
        <w:t>data</w:t>
      </w:r>
      <w:proofErr w:type="spellEnd"/>
      <w:r w:rsidRPr="006D29C6">
        <w:rPr>
          <w:rFonts w:ascii="inherit" w:eastAsia="Times New Roman" w:hAnsi="inherit" w:cs="Times New Roman"/>
          <w:color w:val="000000"/>
          <w:sz w:val="27"/>
          <w:szCs w:val="27"/>
          <w:lang w:eastAsia="en-IN"/>
        </w:rPr>
        <w:t xml:space="preserve"> type. </w:t>
      </w:r>
      <w:proofErr w:type="gramStart"/>
      <w:r w:rsidRPr="006D29C6">
        <w:rPr>
          <w:rFonts w:ascii="inherit" w:eastAsia="Times New Roman" w:hAnsi="inherit" w:cs="Times New Roman"/>
          <w:color w:val="000000"/>
          <w:sz w:val="27"/>
          <w:szCs w:val="27"/>
          <w:lang w:eastAsia="en-IN"/>
        </w:rPr>
        <w:t>so</w:t>
      </w:r>
      <w:proofErr w:type="gramEnd"/>
      <w:r w:rsidRPr="006D29C6">
        <w:rPr>
          <w:rFonts w:ascii="inherit" w:eastAsia="Times New Roman" w:hAnsi="inherit" w:cs="Times New Roman"/>
          <w:color w:val="000000"/>
          <w:sz w:val="27"/>
          <w:szCs w:val="27"/>
          <w:lang w:eastAsia="en-IN"/>
        </w:rPr>
        <w:t xml:space="preserve"> we need to do label encoding to convert the features to similar data types so that we can use the data set in any of the machine learning models.</w:t>
      </w:r>
    </w:p>
    <w:p w14:paraId="58DC017E"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p>
    <w:p w14:paraId="0B323371" w14:textId="3F2D16CA"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noProof/>
        </w:rPr>
        <w:lastRenderedPageBreak/>
        <w:drawing>
          <wp:inline distT="0" distB="0" distL="0" distR="0" wp14:anchorId="4539D0C6" wp14:editId="47D48632">
            <wp:extent cx="2461260" cy="1455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1455420"/>
                    </a:xfrm>
                    <a:prstGeom prst="rect">
                      <a:avLst/>
                    </a:prstGeom>
                    <a:noFill/>
                    <a:ln>
                      <a:noFill/>
                    </a:ln>
                  </pic:spPr>
                </pic:pic>
              </a:graphicData>
            </a:graphic>
          </wp:inline>
        </w:drawing>
      </w:r>
    </w:p>
    <w:p w14:paraId="1FEC2269" w14:textId="77777777"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rFonts w:ascii="Times New Roman" w:eastAsia="Times New Roman" w:hAnsi="Times New Roman" w:cs="Times New Roman"/>
          <w:color w:val="292929"/>
          <w:spacing w:val="-1"/>
          <w:sz w:val="28"/>
          <w:szCs w:val="28"/>
          <w:lang w:eastAsia="en-IN"/>
        </w:rPr>
        <w:t>I have selected the following features to predict the severity of accidents. Among all the features, the following features have the most influence in the accuracy of the predictions:</w:t>
      </w:r>
    </w:p>
    <w:p w14:paraId="40F0DE00" w14:textId="77777777"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rFonts w:ascii="Times New Roman" w:eastAsia="Times New Roman" w:hAnsi="Times New Roman" w:cs="Times New Roman"/>
          <w:color w:val="292929"/>
          <w:spacing w:val="-1"/>
          <w:sz w:val="28"/>
          <w:szCs w:val="28"/>
          <w:lang w:eastAsia="en-IN"/>
        </w:rPr>
        <w:t>WEATHER, ROADCOND, LIGHTCOND</w:t>
      </w:r>
    </w:p>
    <w:p w14:paraId="73818741" w14:textId="77777777"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rFonts w:ascii="Times New Roman" w:eastAsia="Times New Roman" w:hAnsi="Times New Roman" w:cs="Times New Roman"/>
          <w:color w:val="292929"/>
          <w:spacing w:val="-1"/>
          <w:sz w:val="28"/>
          <w:szCs w:val="28"/>
          <w:lang w:eastAsia="en-IN"/>
        </w:rPr>
        <w:t xml:space="preserve">I have used </w:t>
      </w:r>
      <w:proofErr w:type="spellStart"/>
      <w:r w:rsidRPr="006D29C6">
        <w:rPr>
          <w:rFonts w:ascii="Times New Roman" w:eastAsia="Times New Roman" w:hAnsi="Times New Roman" w:cs="Times New Roman"/>
          <w:color w:val="292929"/>
          <w:spacing w:val="-1"/>
          <w:sz w:val="28"/>
          <w:szCs w:val="28"/>
          <w:lang w:eastAsia="en-IN"/>
        </w:rPr>
        <w:t>Value_</w:t>
      </w:r>
      <w:proofErr w:type="gramStart"/>
      <w:r w:rsidRPr="006D29C6">
        <w:rPr>
          <w:rFonts w:ascii="Times New Roman" w:eastAsia="Times New Roman" w:hAnsi="Times New Roman" w:cs="Times New Roman"/>
          <w:color w:val="292929"/>
          <w:spacing w:val="-1"/>
          <w:sz w:val="28"/>
          <w:szCs w:val="28"/>
          <w:lang w:eastAsia="en-IN"/>
        </w:rPr>
        <w:t>counts</w:t>
      </w:r>
      <w:proofErr w:type="spellEnd"/>
      <w:r w:rsidRPr="006D29C6">
        <w:rPr>
          <w:rFonts w:ascii="Times New Roman" w:eastAsia="Times New Roman" w:hAnsi="Times New Roman" w:cs="Times New Roman"/>
          <w:color w:val="292929"/>
          <w:spacing w:val="-1"/>
          <w:sz w:val="28"/>
          <w:szCs w:val="28"/>
          <w:lang w:eastAsia="en-IN"/>
        </w:rPr>
        <w:t>(</w:t>
      </w:r>
      <w:proofErr w:type="gramEnd"/>
      <w:r w:rsidRPr="006D29C6">
        <w:rPr>
          <w:rFonts w:ascii="Times New Roman" w:eastAsia="Times New Roman" w:hAnsi="Times New Roman" w:cs="Times New Roman"/>
          <w:color w:val="292929"/>
          <w:spacing w:val="-1"/>
          <w:sz w:val="28"/>
          <w:szCs w:val="28"/>
          <w:lang w:eastAsia="en-IN"/>
        </w:rPr>
        <w:t>) for all the 3 </w:t>
      </w:r>
      <w:r w:rsidRPr="006D29C6">
        <w:rPr>
          <w:rFonts w:ascii="Times New Roman" w:eastAsia="Times New Roman" w:hAnsi="Times New Roman" w:cs="Times New Roman"/>
          <w:color w:val="292929"/>
          <w:spacing w:val="-1"/>
          <w:sz w:val="28"/>
          <w:szCs w:val="28"/>
          <w:shd w:val="clear" w:color="auto" w:fill="FFFFFF"/>
          <w:lang w:eastAsia="en-IN"/>
        </w:rPr>
        <w:t>to see the breakdowns of accidents occurring during the different conditions.</w:t>
      </w:r>
    </w:p>
    <w:p w14:paraId="4B2EBFF9" w14:textId="1FE5F4AB"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noProof/>
        </w:rPr>
        <w:drawing>
          <wp:inline distT="0" distB="0" distL="0" distR="0" wp14:anchorId="560B170B" wp14:editId="3D48760F">
            <wp:extent cx="3474720" cy="2811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2811780"/>
                    </a:xfrm>
                    <a:prstGeom prst="rect">
                      <a:avLst/>
                    </a:prstGeom>
                    <a:noFill/>
                    <a:ln>
                      <a:noFill/>
                    </a:ln>
                  </pic:spPr>
                </pic:pic>
              </a:graphicData>
            </a:graphic>
          </wp:inline>
        </w:drawing>
      </w:r>
    </w:p>
    <w:p w14:paraId="5B879AEF" w14:textId="308F9D65"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noProof/>
        </w:rPr>
        <w:lastRenderedPageBreak/>
        <w:drawing>
          <wp:inline distT="0" distB="0" distL="0" distR="0" wp14:anchorId="027FED0C" wp14:editId="629606CC">
            <wp:extent cx="3078480" cy="48310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4831080"/>
                    </a:xfrm>
                    <a:prstGeom prst="rect">
                      <a:avLst/>
                    </a:prstGeom>
                    <a:noFill/>
                    <a:ln>
                      <a:noFill/>
                    </a:ln>
                  </pic:spPr>
                </pic:pic>
              </a:graphicData>
            </a:graphic>
          </wp:inline>
        </w:drawing>
      </w:r>
    </w:p>
    <w:p w14:paraId="7C4F96BE" w14:textId="77777777" w:rsidR="006D29C6" w:rsidRPr="006D29C6" w:rsidRDefault="006D29C6" w:rsidP="006D29C6">
      <w:pPr>
        <w:shd w:val="clear" w:color="auto" w:fill="FFFFFF"/>
        <w:spacing w:before="480" w:after="0" w:line="480" w:lineRule="atLeast"/>
        <w:rPr>
          <w:rFonts w:ascii="Times New Roman" w:eastAsia="Times New Roman" w:hAnsi="Times New Roman" w:cs="Times New Roman"/>
          <w:color w:val="000000"/>
          <w:sz w:val="27"/>
          <w:szCs w:val="27"/>
          <w:lang w:eastAsia="en-IN"/>
        </w:rPr>
      </w:pPr>
      <w:r w:rsidRPr="006D29C6">
        <w:rPr>
          <w:rFonts w:ascii="Times New Roman" w:eastAsia="Times New Roman" w:hAnsi="Times New Roman" w:cs="Times New Roman"/>
          <w:color w:val="292929"/>
          <w:spacing w:val="-1"/>
          <w:sz w:val="28"/>
          <w:szCs w:val="28"/>
          <w:lang w:eastAsia="en-IN"/>
        </w:rPr>
        <w:t xml:space="preserve">After balancing “SEVERITYCODE” feature, and standardizing the </w:t>
      </w:r>
      <w:proofErr w:type="gramStart"/>
      <w:r w:rsidRPr="006D29C6">
        <w:rPr>
          <w:rFonts w:ascii="Times New Roman" w:eastAsia="Times New Roman" w:hAnsi="Times New Roman" w:cs="Times New Roman"/>
          <w:color w:val="292929"/>
          <w:spacing w:val="-1"/>
          <w:sz w:val="28"/>
          <w:szCs w:val="28"/>
          <w:lang w:eastAsia="en-IN"/>
        </w:rPr>
        <w:t>input ,</w:t>
      </w:r>
      <w:proofErr w:type="gramEnd"/>
      <w:r w:rsidRPr="006D29C6">
        <w:rPr>
          <w:rFonts w:ascii="Times New Roman" w:eastAsia="Times New Roman" w:hAnsi="Times New Roman" w:cs="Times New Roman"/>
          <w:color w:val="292929"/>
          <w:spacing w:val="-1"/>
          <w:sz w:val="28"/>
          <w:szCs w:val="28"/>
          <w:lang w:eastAsia="en-IN"/>
        </w:rPr>
        <w:t xml:space="preserve"> the data has been ready for building machine learning models.</w:t>
      </w:r>
    </w:p>
    <w:p w14:paraId="1456E1A6" w14:textId="77777777" w:rsidR="006D29C6" w:rsidRPr="006D29C6" w:rsidRDefault="006D29C6" w:rsidP="006D29C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29C6">
        <w:rPr>
          <w:rFonts w:ascii="Times New Roman" w:eastAsia="Times New Roman" w:hAnsi="Times New Roman" w:cs="Times New Roman"/>
          <w:color w:val="08090A"/>
          <w:sz w:val="28"/>
          <w:szCs w:val="28"/>
          <w:shd w:val="clear" w:color="auto" w:fill="FFFFFF"/>
          <w:lang w:eastAsia="en-IN"/>
        </w:rPr>
        <w:t> </w:t>
      </w:r>
    </w:p>
    <w:p w14:paraId="641B6310" w14:textId="77777777" w:rsidR="006D29C6" w:rsidRPr="006D29C6" w:rsidRDefault="006D29C6" w:rsidP="006D29C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29C6">
        <w:rPr>
          <w:rFonts w:ascii="Times New Roman" w:eastAsia="Times New Roman" w:hAnsi="Times New Roman" w:cs="Times New Roman"/>
          <w:color w:val="08090A"/>
          <w:sz w:val="28"/>
          <w:szCs w:val="28"/>
          <w:shd w:val="clear" w:color="auto" w:fill="FFFFFF"/>
          <w:lang w:eastAsia="en-IN"/>
        </w:rPr>
        <w:t># I have used 3 Machine learning models:</w:t>
      </w:r>
    </w:p>
    <w:p w14:paraId="09B43AC7" w14:textId="77777777" w:rsidR="006D29C6" w:rsidRPr="006D29C6" w:rsidRDefault="006D29C6" w:rsidP="006D29C6">
      <w:pPr>
        <w:shd w:val="clear" w:color="auto" w:fill="FFFFFF"/>
        <w:spacing w:before="480" w:after="0" w:line="480" w:lineRule="atLeast"/>
        <w:ind w:left="450" w:hanging="360"/>
        <w:rPr>
          <w:rFonts w:ascii="Times New Roman" w:eastAsia="Times New Roman" w:hAnsi="Times New Roman" w:cs="Times New Roman"/>
          <w:color w:val="000000"/>
          <w:sz w:val="27"/>
          <w:szCs w:val="27"/>
          <w:lang w:eastAsia="en-IN"/>
        </w:rPr>
      </w:pPr>
      <w:r w:rsidRPr="006D29C6">
        <w:rPr>
          <w:rFonts w:ascii="Symbol" w:eastAsia="Times New Roman" w:hAnsi="Symbol" w:cs="Times New Roman"/>
          <w:color w:val="292929"/>
          <w:spacing w:val="-1"/>
          <w:sz w:val="20"/>
          <w:szCs w:val="20"/>
          <w:lang w:eastAsia="en-IN"/>
        </w:rPr>
        <w:t>·</w:t>
      </w:r>
      <w:r w:rsidRPr="006D29C6">
        <w:rPr>
          <w:rFonts w:ascii="Times New Roman" w:eastAsia="Times New Roman" w:hAnsi="Times New Roman" w:cs="Times New Roman"/>
          <w:color w:val="292929"/>
          <w:spacing w:val="-1"/>
          <w:sz w:val="14"/>
          <w:szCs w:val="14"/>
          <w:lang w:eastAsia="en-IN"/>
        </w:rPr>
        <w:t>        </w:t>
      </w:r>
      <w:r w:rsidRPr="006D29C6">
        <w:rPr>
          <w:rFonts w:ascii="Times New Roman" w:eastAsia="Times New Roman" w:hAnsi="Times New Roman" w:cs="Times New Roman"/>
          <w:color w:val="292929"/>
          <w:spacing w:val="-1"/>
          <w:sz w:val="28"/>
          <w:szCs w:val="28"/>
          <w:lang w:eastAsia="en-IN"/>
        </w:rPr>
        <w:t>K Nearest Neighbour (KNN): </w:t>
      </w:r>
      <w:r w:rsidRPr="006D29C6">
        <w:rPr>
          <w:rFonts w:ascii="Segoe UI" w:eastAsia="Times New Roman" w:hAnsi="Segoe UI" w:cs="Segoe UI"/>
          <w:color w:val="08090A"/>
          <w:sz w:val="27"/>
          <w:szCs w:val="27"/>
          <w:lang w:eastAsia="en-IN"/>
        </w:rPr>
        <w:t>KNN will help us predict the severity code of an outcome by finding the most similar to data point within k distance.</w:t>
      </w:r>
    </w:p>
    <w:p w14:paraId="623F8F3A" w14:textId="77777777" w:rsidR="006D29C6" w:rsidRPr="006D29C6" w:rsidRDefault="006D29C6" w:rsidP="006D29C6">
      <w:pPr>
        <w:shd w:val="clear" w:color="auto" w:fill="FFFFFF"/>
        <w:spacing w:before="252" w:after="0" w:line="480" w:lineRule="atLeast"/>
        <w:ind w:left="450" w:hanging="360"/>
        <w:rPr>
          <w:rFonts w:ascii="Times New Roman" w:eastAsia="Times New Roman" w:hAnsi="Times New Roman" w:cs="Times New Roman"/>
          <w:color w:val="000000"/>
          <w:sz w:val="27"/>
          <w:szCs w:val="27"/>
          <w:lang w:eastAsia="en-IN"/>
        </w:rPr>
      </w:pPr>
      <w:r w:rsidRPr="006D29C6">
        <w:rPr>
          <w:rFonts w:ascii="Symbol" w:eastAsia="Times New Roman" w:hAnsi="Symbol" w:cs="Times New Roman"/>
          <w:color w:val="292929"/>
          <w:spacing w:val="-1"/>
          <w:sz w:val="20"/>
          <w:szCs w:val="20"/>
          <w:lang w:eastAsia="en-IN"/>
        </w:rPr>
        <w:t>·</w:t>
      </w:r>
      <w:r w:rsidRPr="006D29C6">
        <w:rPr>
          <w:rFonts w:ascii="Times New Roman" w:eastAsia="Times New Roman" w:hAnsi="Times New Roman" w:cs="Times New Roman"/>
          <w:color w:val="292929"/>
          <w:spacing w:val="-1"/>
          <w:sz w:val="14"/>
          <w:szCs w:val="14"/>
          <w:lang w:eastAsia="en-IN"/>
        </w:rPr>
        <w:t>        </w:t>
      </w:r>
      <w:r w:rsidRPr="006D29C6">
        <w:rPr>
          <w:rFonts w:ascii="Times New Roman" w:eastAsia="Times New Roman" w:hAnsi="Times New Roman" w:cs="Times New Roman"/>
          <w:color w:val="292929"/>
          <w:spacing w:val="-1"/>
          <w:sz w:val="28"/>
          <w:szCs w:val="28"/>
          <w:lang w:eastAsia="en-IN"/>
        </w:rPr>
        <w:t>Decision Tree: </w:t>
      </w:r>
      <w:r w:rsidRPr="006D29C6">
        <w:rPr>
          <w:rFonts w:ascii="Segoe UI" w:eastAsia="Times New Roman" w:hAnsi="Segoe UI" w:cs="Segoe UI"/>
          <w:color w:val="08090A"/>
          <w:sz w:val="27"/>
          <w:szCs w:val="27"/>
          <w:lang w:eastAsia="en-IN"/>
        </w:rPr>
        <w:t xml:space="preserve">A decision tree model gives us a layout of all possible outcomes so we can fully </w:t>
      </w:r>
      <w:proofErr w:type="spellStart"/>
      <w:r w:rsidRPr="006D29C6">
        <w:rPr>
          <w:rFonts w:ascii="Segoe UI" w:eastAsia="Times New Roman" w:hAnsi="Segoe UI" w:cs="Segoe UI"/>
          <w:color w:val="08090A"/>
          <w:sz w:val="27"/>
          <w:szCs w:val="27"/>
          <w:lang w:eastAsia="en-IN"/>
        </w:rPr>
        <w:t>analyze</w:t>
      </w:r>
      <w:proofErr w:type="spellEnd"/>
      <w:r w:rsidRPr="006D29C6">
        <w:rPr>
          <w:rFonts w:ascii="Segoe UI" w:eastAsia="Times New Roman" w:hAnsi="Segoe UI" w:cs="Segoe UI"/>
          <w:color w:val="08090A"/>
          <w:sz w:val="27"/>
          <w:szCs w:val="27"/>
          <w:lang w:eastAsia="en-IN"/>
        </w:rPr>
        <w:t xml:space="preserve"> the consequences of a decision. </w:t>
      </w:r>
      <w:proofErr w:type="gramStart"/>
      <w:r w:rsidRPr="006D29C6">
        <w:rPr>
          <w:rFonts w:ascii="Segoe UI" w:eastAsia="Times New Roman" w:hAnsi="Segoe UI" w:cs="Segoe UI"/>
          <w:color w:val="08090A"/>
          <w:sz w:val="27"/>
          <w:szCs w:val="27"/>
          <w:lang w:eastAsia="en-IN"/>
        </w:rPr>
        <w:t>It</w:t>
      </w:r>
      <w:proofErr w:type="gramEnd"/>
      <w:r w:rsidRPr="006D29C6">
        <w:rPr>
          <w:rFonts w:ascii="Segoe UI" w:eastAsia="Times New Roman" w:hAnsi="Segoe UI" w:cs="Segoe UI"/>
          <w:color w:val="08090A"/>
          <w:sz w:val="27"/>
          <w:szCs w:val="27"/>
          <w:lang w:eastAsia="en-IN"/>
        </w:rPr>
        <w:t xml:space="preserve"> </w:t>
      </w:r>
      <w:r w:rsidRPr="006D29C6">
        <w:rPr>
          <w:rFonts w:ascii="Segoe UI" w:eastAsia="Times New Roman" w:hAnsi="Segoe UI" w:cs="Segoe UI"/>
          <w:color w:val="08090A"/>
          <w:sz w:val="27"/>
          <w:szCs w:val="27"/>
          <w:lang w:eastAsia="en-IN"/>
        </w:rPr>
        <w:lastRenderedPageBreak/>
        <w:t>context, the decision tree observes all possible outcomes of different weather conditions.</w:t>
      </w:r>
    </w:p>
    <w:p w14:paraId="3B6680FB" w14:textId="77777777" w:rsidR="006D29C6" w:rsidRPr="006D29C6" w:rsidRDefault="006D29C6" w:rsidP="006D29C6">
      <w:pPr>
        <w:shd w:val="clear" w:color="auto" w:fill="FFFFFF"/>
        <w:spacing w:before="252" w:after="0" w:line="480" w:lineRule="atLeast"/>
        <w:ind w:left="450" w:hanging="360"/>
        <w:rPr>
          <w:rFonts w:ascii="Times New Roman" w:eastAsia="Times New Roman" w:hAnsi="Times New Roman" w:cs="Times New Roman"/>
          <w:color w:val="000000"/>
          <w:sz w:val="27"/>
          <w:szCs w:val="27"/>
          <w:lang w:eastAsia="en-IN"/>
        </w:rPr>
      </w:pPr>
      <w:r w:rsidRPr="006D29C6">
        <w:rPr>
          <w:rFonts w:ascii="Symbol" w:eastAsia="Times New Roman" w:hAnsi="Symbol" w:cs="Times New Roman"/>
          <w:color w:val="292929"/>
          <w:spacing w:val="-1"/>
          <w:sz w:val="20"/>
          <w:szCs w:val="20"/>
          <w:lang w:eastAsia="en-IN"/>
        </w:rPr>
        <w:t>·</w:t>
      </w:r>
      <w:r w:rsidRPr="006D29C6">
        <w:rPr>
          <w:rFonts w:ascii="Times New Roman" w:eastAsia="Times New Roman" w:hAnsi="Times New Roman" w:cs="Times New Roman"/>
          <w:color w:val="292929"/>
          <w:spacing w:val="-1"/>
          <w:sz w:val="14"/>
          <w:szCs w:val="14"/>
          <w:lang w:eastAsia="en-IN"/>
        </w:rPr>
        <w:t>        </w:t>
      </w:r>
      <w:r w:rsidRPr="006D29C6">
        <w:rPr>
          <w:rFonts w:ascii="Times New Roman" w:eastAsia="Times New Roman" w:hAnsi="Times New Roman" w:cs="Times New Roman"/>
          <w:color w:val="292929"/>
          <w:spacing w:val="-1"/>
          <w:sz w:val="28"/>
          <w:szCs w:val="28"/>
          <w:lang w:eastAsia="en-IN"/>
        </w:rPr>
        <w:t>Linear Regression: </w:t>
      </w:r>
      <w:r w:rsidRPr="006D29C6">
        <w:rPr>
          <w:rFonts w:ascii="Segoe UI" w:eastAsia="Times New Roman" w:hAnsi="Segoe UI" w:cs="Segoe UI"/>
          <w:color w:val="08090A"/>
          <w:spacing w:val="-1"/>
          <w:sz w:val="27"/>
          <w:szCs w:val="27"/>
          <w:lang w:eastAsia="en-IN"/>
        </w:rPr>
        <w:t>our data set only provides us with two severity code outcomes, our model will only predict one of those two classes. This makes our data binary, which is perfect to use with logistic regression.</w:t>
      </w:r>
    </w:p>
    <w:p w14:paraId="666F0003" w14:textId="77777777" w:rsidR="006D29C6" w:rsidRPr="006D29C6" w:rsidRDefault="006D29C6" w:rsidP="006D29C6">
      <w:pPr>
        <w:shd w:val="clear" w:color="auto" w:fill="FFFFFF"/>
        <w:spacing w:before="100" w:beforeAutospacing="1" w:after="100" w:afterAutospacing="1" w:line="240" w:lineRule="auto"/>
        <w:outlineLvl w:val="1"/>
        <w:rPr>
          <w:rFonts w:ascii="Segoe UI" w:eastAsia="Times New Roman" w:hAnsi="Segoe UI" w:cs="Segoe UI"/>
          <w:b/>
          <w:bCs/>
          <w:color w:val="08090A"/>
          <w:sz w:val="36"/>
          <w:szCs w:val="36"/>
          <w:lang w:eastAsia="en-IN"/>
        </w:rPr>
      </w:pPr>
      <w:r w:rsidRPr="006D29C6">
        <w:rPr>
          <w:rFonts w:ascii="Segoe UI" w:eastAsia="Times New Roman" w:hAnsi="Segoe UI" w:cs="Segoe UI"/>
          <w:b/>
          <w:bCs/>
          <w:color w:val="08090A"/>
          <w:sz w:val="36"/>
          <w:szCs w:val="36"/>
          <w:lang w:eastAsia="en-IN"/>
        </w:rPr>
        <w:t>#Initialization</w:t>
      </w:r>
    </w:p>
    <w:p w14:paraId="4B606355"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rFonts w:ascii="Times New Roman" w:eastAsia="Times New Roman" w:hAnsi="Times New Roman" w:cs="Times New Roman"/>
          <w:color w:val="000000"/>
          <w:sz w:val="27"/>
          <w:szCs w:val="27"/>
          <w:lang w:eastAsia="en-IN"/>
        </w:rPr>
        <w:t>DEFINING X &amp; Y:</w:t>
      </w:r>
    </w:p>
    <w:p w14:paraId="4BCF9177"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p>
    <w:p w14:paraId="750C570C" w14:textId="231424EB"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noProof/>
        </w:rPr>
        <w:drawing>
          <wp:inline distT="0" distB="0" distL="0" distR="0" wp14:anchorId="00B595FE" wp14:editId="5770F281">
            <wp:extent cx="472440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933700"/>
                    </a:xfrm>
                    <a:prstGeom prst="rect">
                      <a:avLst/>
                    </a:prstGeom>
                    <a:noFill/>
                    <a:ln>
                      <a:noFill/>
                    </a:ln>
                  </pic:spPr>
                </pic:pic>
              </a:graphicData>
            </a:graphic>
          </wp:inline>
        </w:drawing>
      </w:r>
    </w:p>
    <w:p w14:paraId="757458DF" w14:textId="77777777" w:rsidR="006D29C6" w:rsidRPr="006D29C6" w:rsidRDefault="006D29C6" w:rsidP="006D29C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6D29C6">
        <w:rPr>
          <w:rFonts w:ascii="Times New Roman" w:eastAsia="Times New Roman" w:hAnsi="Times New Roman" w:cs="Times New Roman"/>
          <w:color w:val="000000"/>
          <w:sz w:val="36"/>
          <w:szCs w:val="36"/>
          <w:lang w:eastAsia="en-IN"/>
        </w:rPr>
        <w:t># </w:t>
      </w:r>
      <w:r w:rsidRPr="006D29C6">
        <w:rPr>
          <w:rFonts w:ascii="Segoe UI" w:eastAsia="Times New Roman" w:hAnsi="Segoe UI" w:cs="Segoe UI"/>
          <w:color w:val="08090A"/>
          <w:sz w:val="30"/>
          <w:szCs w:val="30"/>
          <w:shd w:val="clear" w:color="auto" w:fill="FFFFFF"/>
          <w:lang w:eastAsia="en-IN"/>
        </w:rPr>
        <w:t>Train/Test Split</w:t>
      </w:r>
    </w:p>
    <w:p w14:paraId="0B826A69" w14:textId="588D87D8"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noProof/>
        </w:rPr>
        <w:drawing>
          <wp:inline distT="0" distB="0" distL="0" distR="0" wp14:anchorId="5147E054" wp14:editId="248334CE">
            <wp:extent cx="5731510" cy="14744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inline>
        </w:drawing>
      </w:r>
    </w:p>
    <w:p w14:paraId="2538FA50" w14:textId="77777777" w:rsidR="006D29C6" w:rsidRPr="006D29C6" w:rsidRDefault="006D29C6" w:rsidP="006D29C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
    <w:p w14:paraId="15E7A36F" w14:textId="77777777" w:rsidR="006D29C6" w:rsidRPr="006D29C6" w:rsidRDefault="006D29C6" w:rsidP="006D29C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6D29C6">
        <w:rPr>
          <w:rFonts w:ascii="Arial" w:eastAsia="Times New Roman" w:hAnsi="Arial" w:cs="Arial"/>
          <w:b/>
          <w:bCs/>
          <w:color w:val="1F1F1F"/>
          <w:kern w:val="36"/>
          <w:sz w:val="36"/>
          <w:szCs w:val="36"/>
          <w:shd w:val="clear" w:color="auto" w:fill="FFFFFF"/>
          <w:lang w:eastAsia="en-IN"/>
        </w:rPr>
        <w:t>Methodology:</w:t>
      </w:r>
    </w:p>
    <w:p w14:paraId="7275A107" w14:textId="77777777" w:rsidR="006D29C6" w:rsidRPr="006D29C6" w:rsidRDefault="006D29C6" w:rsidP="006D29C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6D29C6">
        <w:rPr>
          <w:rFonts w:ascii="Times New Roman" w:eastAsia="Times New Roman" w:hAnsi="Times New Roman" w:cs="Times New Roman"/>
          <w:b/>
          <w:bCs/>
          <w:color w:val="000000"/>
          <w:sz w:val="36"/>
          <w:szCs w:val="36"/>
          <w:lang w:eastAsia="en-IN"/>
        </w:rPr>
        <w:lastRenderedPageBreak/>
        <w:t>APPLYING THE MACHINE LEARNING TECHNIQUES:</w:t>
      </w:r>
    </w:p>
    <w:p w14:paraId="25AF833A"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rFonts w:ascii="Times New Roman" w:eastAsia="Times New Roman" w:hAnsi="Times New Roman" w:cs="Times New Roman"/>
          <w:b/>
          <w:bCs/>
          <w:color w:val="000000"/>
          <w:sz w:val="27"/>
          <w:szCs w:val="27"/>
          <w:lang w:eastAsia="en-IN"/>
        </w:rPr>
        <w:t xml:space="preserve">1. KNN (K-Nearest </w:t>
      </w:r>
      <w:proofErr w:type="spellStart"/>
      <w:r w:rsidRPr="006D29C6">
        <w:rPr>
          <w:rFonts w:ascii="Times New Roman" w:eastAsia="Times New Roman" w:hAnsi="Times New Roman" w:cs="Times New Roman"/>
          <w:b/>
          <w:bCs/>
          <w:color w:val="000000"/>
          <w:sz w:val="27"/>
          <w:szCs w:val="27"/>
          <w:lang w:eastAsia="en-IN"/>
        </w:rPr>
        <w:t>Neighbors</w:t>
      </w:r>
      <w:proofErr w:type="spellEnd"/>
      <w:r w:rsidRPr="006D29C6">
        <w:rPr>
          <w:rFonts w:ascii="Times New Roman" w:eastAsia="Times New Roman" w:hAnsi="Times New Roman" w:cs="Times New Roman"/>
          <w:b/>
          <w:bCs/>
          <w:color w:val="000000"/>
          <w:sz w:val="27"/>
          <w:szCs w:val="27"/>
          <w:lang w:eastAsia="en-IN"/>
        </w:rPr>
        <w:t>)</w:t>
      </w:r>
    </w:p>
    <w:p w14:paraId="594A214F" w14:textId="55A360FF"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noProof/>
        </w:rPr>
        <w:drawing>
          <wp:inline distT="0" distB="0" distL="0" distR="0" wp14:anchorId="4D75EA0C" wp14:editId="6E372C17">
            <wp:extent cx="5731510" cy="26250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25090"/>
                    </a:xfrm>
                    <a:prstGeom prst="rect">
                      <a:avLst/>
                    </a:prstGeom>
                    <a:noFill/>
                    <a:ln>
                      <a:noFill/>
                    </a:ln>
                  </pic:spPr>
                </pic:pic>
              </a:graphicData>
            </a:graphic>
          </wp:inline>
        </w:drawing>
      </w:r>
    </w:p>
    <w:p w14:paraId="0BECBA5B" w14:textId="77777777" w:rsidR="006D29C6" w:rsidRPr="006D29C6" w:rsidRDefault="006D29C6" w:rsidP="006D29C6">
      <w:pPr>
        <w:shd w:val="clear" w:color="auto" w:fill="FFFFFF"/>
        <w:spacing w:after="0" w:line="480" w:lineRule="atLeast"/>
        <w:ind w:hanging="360"/>
        <w:rPr>
          <w:rFonts w:ascii="Times New Roman" w:eastAsia="Times New Roman" w:hAnsi="Times New Roman" w:cs="Times New Roman"/>
          <w:color w:val="000000"/>
          <w:sz w:val="27"/>
          <w:szCs w:val="27"/>
          <w:lang w:eastAsia="en-IN"/>
        </w:rPr>
      </w:pPr>
      <w:r w:rsidRPr="006D29C6">
        <w:rPr>
          <w:rFonts w:ascii="Times New Roman" w:eastAsia="Times New Roman" w:hAnsi="Times New Roman" w:cs="Times New Roman"/>
          <w:b/>
          <w:bCs/>
          <w:color w:val="000000"/>
          <w:sz w:val="27"/>
          <w:szCs w:val="27"/>
          <w:lang w:eastAsia="en-IN"/>
        </w:rPr>
        <w:t>2. Decision Tree</w:t>
      </w:r>
    </w:p>
    <w:p w14:paraId="13B5E2B1" w14:textId="5FAA5BF7" w:rsidR="006D29C6" w:rsidRPr="006D29C6" w:rsidRDefault="006D29C6" w:rsidP="006D29C6">
      <w:pPr>
        <w:shd w:val="clear" w:color="auto" w:fill="FFFFFF"/>
        <w:spacing w:after="0" w:line="480" w:lineRule="atLeast"/>
        <w:ind w:hanging="360"/>
        <w:rPr>
          <w:rFonts w:ascii="Times New Roman" w:eastAsia="Times New Roman" w:hAnsi="Times New Roman" w:cs="Times New Roman"/>
          <w:color w:val="000000"/>
          <w:sz w:val="27"/>
          <w:szCs w:val="27"/>
          <w:lang w:eastAsia="en-IN"/>
        </w:rPr>
      </w:pPr>
      <w:r w:rsidRPr="006D29C6">
        <w:rPr>
          <w:noProof/>
        </w:rPr>
        <w:drawing>
          <wp:inline distT="0" distB="0" distL="0" distR="0" wp14:anchorId="3FA0BEE7" wp14:editId="4E4F9F98">
            <wp:extent cx="5731510" cy="26295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29535"/>
                    </a:xfrm>
                    <a:prstGeom prst="rect">
                      <a:avLst/>
                    </a:prstGeom>
                    <a:noFill/>
                    <a:ln>
                      <a:noFill/>
                    </a:ln>
                  </pic:spPr>
                </pic:pic>
              </a:graphicData>
            </a:graphic>
          </wp:inline>
        </w:drawing>
      </w:r>
    </w:p>
    <w:p w14:paraId="43C66B87" w14:textId="77777777" w:rsidR="006D29C6" w:rsidRPr="006D29C6" w:rsidRDefault="006D29C6" w:rsidP="006D29C6">
      <w:pPr>
        <w:shd w:val="clear" w:color="auto" w:fill="FFFFFF"/>
        <w:spacing w:after="0" w:line="480" w:lineRule="atLeast"/>
        <w:ind w:hanging="360"/>
        <w:rPr>
          <w:rFonts w:ascii="Times New Roman" w:eastAsia="Times New Roman" w:hAnsi="Times New Roman" w:cs="Times New Roman"/>
          <w:color w:val="000000"/>
          <w:sz w:val="27"/>
          <w:szCs w:val="27"/>
          <w:lang w:eastAsia="en-IN"/>
        </w:rPr>
      </w:pPr>
      <w:r w:rsidRPr="006D29C6">
        <w:rPr>
          <w:rFonts w:ascii="Times New Roman" w:eastAsia="Times New Roman" w:hAnsi="Times New Roman" w:cs="Times New Roman"/>
          <w:b/>
          <w:bCs/>
          <w:color w:val="000000"/>
          <w:sz w:val="27"/>
          <w:szCs w:val="27"/>
          <w:lang w:eastAsia="en-IN"/>
        </w:rPr>
        <w:t>3.Logistic regression</w:t>
      </w:r>
    </w:p>
    <w:p w14:paraId="2E1801F8" w14:textId="4C08F08B" w:rsidR="006D29C6" w:rsidRPr="006D29C6" w:rsidRDefault="006D29C6" w:rsidP="006D29C6">
      <w:pPr>
        <w:shd w:val="clear" w:color="auto" w:fill="FFFFFF"/>
        <w:spacing w:after="0" w:line="480" w:lineRule="atLeast"/>
        <w:ind w:hanging="360"/>
        <w:rPr>
          <w:rFonts w:ascii="Times New Roman" w:eastAsia="Times New Roman" w:hAnsi="Times New Roman" w:cs="Times New Roman"/>
          <w:color w:val="000000"/>
          <w:sz w:val="27"/>
          <w:szCs w:val="27"/>
          <w:lang w:eastAsia="en-IN"/>
        </w:rPr>
      </w:pPr>
      <w:r w:rsidRPr="006D29C6">
        <w:rPr>
          <w:noProof/>
        </w:rPr>
        <w:lastRenderedPageBreak/>
        <w:drawing>
          <wp:inline distT="0" distB="0" distL="0" distR="0" wp14:anchorId="14C87704" wp14:editId="79EB1EC9">
            <wp:extent cx="5731510" cy="30410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41015"/>
                    </a:xfrm>
                    <a:prstGeom prst="rect">
                      <a:avLst/>
                    </a:prstGeom>
                    <a:noFill/>
                    <a:ln>
                      <a:noFill/>
                    </a:ln>
                  </pic:spPr>
                </pic:pic>
              </a:graphicData>
            </a:graphic>
          </wp:inline>
        </w:drawing>
      </w:r>
    </w:p>
    <w:p w14:paraId="6A105E75" w14:textId="77777777" w:rsidR="006D29C6" w:rsidRPr="006D29C6" w:rsidRDefault="006D29C6" w:rsidP="006D29C6">
      <w:pPr>
        <w:shd w:val="clear" w:color="auto" w:fill="FFFFFF"/>
        <w:spacing w:before="100" w:beforeAutospacing="1" w:after="120" w:line="300" w:lineRule="atLeast"/>
        <w:outlineLvl w:val="1"/>
        <w:rPr>
          <w:rFonts w:ascii="Segoe UI" w:eastAsia="Times New Roman" w:hAnsi="Segoe UI" w:cs="Segoe UI"/>
          <w:color w:val="08090A"/>
          <w:sz w:val="41"/>
          <w:szCs w:val="41"/>
          <w:lang w:eastAsia="en-IN"/>
        </w:rPr>
      </w:pPr>
    </w:p>
    <w:p w14:paraId="1104A6C4" w14:textId="77777777" w:rsidR="006D29C6" w:rsidRPr="006D29C6" w:rsidRDefault="006D29C6" w:rsidP="006D29C6">
      <w:pPr>
        <w:shd w:val="clear" w:color="auto" w:fill="FFFFFF"/>
        <w:spacing w:before="100" w:beforeAutospacing="1" w:after="120" w:line="300" w:lineRule="atLeast"/>
        <w:outlineLvl w:val="0"/>
        <w:rPr>
          <w:rFonts w:ascii="Segoe UI" w:eastAsia="Times New Roman" w:hAnsi="Segoe UI" w:cs="Segoe UI"/>
          <w:b/>
          <w:bCs/>
          <w:color w:val="08090A"/>
          <w:kern w:val="36"/>
          <w:sz w:val="41"/>
          <w:szCs w:val="41"/>
          <w:lang w:eastAsia="en-IN"/>
        </w:rPr>
      </w:pPr>
      <w:r w:rsidRPr="006D29C6">
        <w:rPr>
          <w:rFonts w:ascii="Segoe UI" w:eastAsia="Times New Roman" w:hAnsi="Segoe UI" w:cs="Segoe UI"/>
          <w:b/>
          <w:bCs/>
          <w:color w:val="08090A"/>
          <w:kern w:val="36"/>
          <w:sz w:val="41"/>
          <w:szCs w:val="41"/>
          <w:lang w:eastAsia="en-IN"/>
        </w:rPr>
        <w:t>Results &amp; Evaluation:</w:t>
      </w:r>
    </w:p>
    <w:p w14:paraId="7A7E7522"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rFonts w:ascii="Times New Roman" w:eastAsia="Times New Roman" w:hAnsi="Times New Roman" w:cs="Times New Roman"/>
          <w:b/>
          <w:bCs/>
          <w:color w:val="000000"/>
          <w:sz w:val="27"/>
          <w:szCs w:val="27"/>
          <w:lang w:eastAsia="en-IN"/>
        </w:rPr>
        <w:t>1. KNN</w:t>
      </w:r>
    </w:p>
    <w:p w14:paraId="60608193" w14:textId="534C0478"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noProof/>
        </w:rPr>
        <w:drawing>
          <wp:inline distT="0" distB="0" distL="0" distR="0" wp14:anchorId="698A98C9" wp14:editId="281BF328">
            <wp:extent cx="5731510" cy="2192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92655"/>
                    </a:xfrm>
                    <a:prstGeom prst="rect">
                      <a:avLst/>
                    </a:prstGeom>
                    <a:noFill/>
                    <a:ln>
                      <a:noFill/>
                    </a:ln>
                  </pic:spPr>
                </pic:pic>
              </a:graphicData>
            </a:graphic>
          </wp:inline>
        </w:drawing>
      </w:r>
    </w:p>
    <w:p w14:paraId="7157D7B7"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p>
    <w:p w14:paraId="51FB7639"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rFonts w:ascii="Times New Roman" w:eastAsia="Times New Roman" w:hAnsi="Times New Roman" w:cs="Times New Roman"/>
          <w:b/>
          <w:bCs/>
          <w:color w:val="000000"/>
          <w:sz w:val="27"/>
          <w:szCs w:val="27"/>
          <w:lang w:eastAsia="en-IN"/>
        </w:rPr>
        <w:t>2. Decision tree</w:t>
      </w:r>
    </w:p>
    <w:p w14:paraId="36F35488" w14:textId="4D583DEB"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noProof/>
        </w:rPr>
        <w:lastRenderedPageBreak/>
        <w:drawing>
          <wp:inline distT="0" distB="0" distL="0" distR="0" wp14:anchorId="05144A0A" wp14:editId="73B3A1EF">
            <wp:extent cx="5731510" cy="2204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04720"/>
                    </a:xfrm>
                    <a:prstGeom prst="rect">
                      <a:avLst/>
                    </a:prstGeom>
                    <a:noFill/>
                    <a:ln>
                      <a:noFill/>
                    </a:ln>
                  </pic:spPr>
                </pic:pic>
              </a:graphicData>
            </a:graphic>
          </wp:inline>
        </w:drawing>
      </w:r>
    </w:p>
    <w:p w14:paraId="2FFEA77F"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p>
    <w:p w14:paraId="576C6E8E"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rFonts w:ascii="Times New Roman" w:eastAsia="Times New Roman" w:hAnsi="Times New Roman" w:cs="Times New Roman"/>
          <w:b/>
          <w:bCs/>
          <w:color w:val="000000"/>
          <w:sz w:val="27"/>
          <w:szCs w:val="27"/>
          <w:lang w:eastAsia="en-IN"/>
        </w:rPr>
        <w:t>3. Logistic regression</w:t>
      </w:r>
    </w:p>
    <w:p w14:paraId="75DA18FF"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p>
    <w:p w14:paraId="4AFDDF8E" w14:textId="204EE909"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noProof/>
        </w:rPr>
        <w:drawing>
          <wp:inline distT="0" distB="0" distL="0" distR="0" wp14:anchorId="76690E23" wp14:editId="0882E319">
            <wp:extent cx="5731510" cy="24314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31415"/>
                    </a:xfrm>
                    <a:prstGeom prst="rect">
                      <a:avLst/>
                    </a:prstGeom>
                    <a:noFill/>
                    <a:ln>
                      <a:noFill/>
                    </a:ln>
                  </pic:spPr>
                </pic:pic>
              </a:graphicData>
            </a:graphic>
          </wp:inline>
        </w:drawing>
      </w:r>
    </w:p>
    <w:p w14:paraId="08761A3D"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p>
    <w:p w14:paraId="35D94CDC" w14:textId="2B15D53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noProof/>
        </w:rPr>
        <w:drawing>
          <wp:inline distT="0" distB="0" distL="0" distR="0" wp14:anchorId="375050DF" wp14:editId="5A84935A">
            <wp:extent cx="5731510" cy="1691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91640"/>
                    </a:xfrm>
                    <a:prstGeom prst="rect">
                      <a:avLst/>
                    </a:prstGeom>
                    <a:noFill/>
                    <a:ln>
                      <a:noFill/>
                    </a:ln>
                  </pic:spPr>
                </pic:pic>
              </a:graphicData>
            </a:graphic>
          </wp:inline>
        </w:drawing>
      </w:r>
    </w:p>
    <w:p w14:paraId="6C665E53"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p>
    <w:p w14:paraId="2E3D7E27"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rFonts w:ascii="Times New Roman" w:eastAsia="Times New Roman" w:hAnsi="Times New Roman" w:cs="Times New Roman"/>
          <w:color w:val="000000"/>
          <w:sz w:val="27"/>
          <w:szCs w:val="27"/>
          <w:lang w:eastAsia="en-IN"/>
        </w:rPr>
        <w:t>So, From the results we can say that KNN is the best model to predict accident severity.</w:t>
      </w:r>
    </w:p>
    <w:p w14:paraId="081D7C82" w14:textId="77777777" w:rsidR="006D29C6" w:rsidRPr="006D29C6" w:rsidRDefault="006D29C6" w:rsidP="006D29C6">
      <w:pPr>
        <w:shd w:val="clear" w:color="auto" w:fill="FFFFFF"/>
        <w:spacing w:before="100" w:beforeAutospacing="1" w:after="120" w:line="300" w:lineRule="atLeast"/>
        <w:outlineLvl w:val="1"/>
        <w:rPr>
          <w:rFonts w:ascii="Segoe UI" w:eastAsia="Times New Roman" w:hAnsi="Segoe UI" w:cs="Segoe UI"/>
          <w:color w:val="08090A"/>
          <w:sz w:val="46"/>
          <w:szCs w:val="46"/>
          <w:lang w:eastAsia="en-IN"/>
        </w:rPr>
      </w:pPr>
    </w:p>
    <w:p w14:paraId="6E3E2EA3" w14:textId="77777777" w:rsidR="006D29C6" w:rsidRPr="006D29C6" w:rsidRDefault="006D29C6" w:rsidP="006D29C6">
      <w:pPr>
        <w:shd w:val="clear" w:color="auto" w:fill="FFFFFF"/>
        <w:spacing w:before="100" w:beforeAutospacing="1" w:after="120" w:line="300" w:lineRule="atLeast"/>
        <w:outlineLvl w:val="0"/>
        <w:rPr>
          <w:rFonts w:ascii="Segoe UI" w:eastAsia="Times New Roman" w:hAnsi="Segoe UI" w:cs="Segoe UI"/>
          <w:b/>
          <w:bCs/>
          <w:color w:val="08090A"/>
          <w:kern w:val="36"/>
          <w:sz w:val="46"/>
          <w:szCs w:val="46"/>
          <w:lang w:eastAsia="en-IN"/>
        </w:rPr>
      </w:pPr>
      <w:r w:rsidRPr="006D29C6">
        <w:rPr>
          <w:rFonts w:ascii="Segoe UI" w:eastAsia="Times New Roman" w:hAnsi="Segoe UI" w:cs="Segoe UI"/>
          <w:b/>
          <w:bCs/>
          <w:color w:val="08090A"/>
          <w:kern w:val="36"/>
          <w:sz w:val="46"/>
          <w:szCs w:val="46"/>
          <w:lang w:eastAsia="en-IN"/>
        </w:rPr>
        <w:t>Discussion</w:t>
      </w:r>
    </w:p>
    <w:p w14:paraId="629011E2" w14:textId="77777777" w:rsidR="006D29C6" w:rsidRPr="006D29C6" w:rsidRDefault="006D29C6" w:rsidP="006D29C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29C6">
        <w:rPr>
          <w:rFonts w:ascii="Arial" w:eastAsia="Times New Roman" w:hAnsi="Arial" w:cs="Arial"/>
          <w:color w:val="000000"/>
          <w:sz w:val="27"/>
          <w:szCs w:val="27"/>
          <w:lang w:eastAsia="en-IN"/>
        </w:rPr>
        <w:lastRenderedPageBreak/>
        <w:t>At first, </w:t>
      </w:r>
      <w:r w:rsidRPr="006D29C6">
        <w:rPr>
          <w:rFonts w:ascii="Arial" w:eastAsia="Times New Roman" w:hAnsi="Arial" w:cs="Arial"/>
          <w:color w:val="08090A"/>
          <w:sz w:val="27"/>
          <w:szCs w:val="27"/>
          <w:shd w:val="clear" w:color="auto" w:fill="FFFFFF"/>
          <w:lang w:eastAsia="en-IN"/>
        </w:rPr>
        <w:t>we had categorical data that was of type 'object'. So that kind of data cannot be used in all the ML models, so label encoding was used to created new classes that were of type int8; a numerical data type. </w:t>
      </w:r>
    </w:p>
    <w:p w14:paraId="4C0AEFE1" w14:textId="77777777" w:rsidR="006D29C6" w:rsidRPr="006D29C6" w:rsidRDefault="006D29C6" w:rsidP="006D29C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29C6">
        <w:rPr>
          <w:rFonts w:ascii="Arial" w:eastAsia="Times New Roman" w:hAnsi="Arial" w:cs="Arial"/>
          <w:color w:val="000000"/>
          <w:sz w:val="27"/>
          <w:szCs w:val="27"/>
          <w:lang w:eastAsia="en-IN"/>
        </w:rPr>
        <w:t xml:space="preserve">After we </w:t>
      </w:r>
      <w:proofErr w:type="spellStart"/>
      <w:r w:rsidRPr="006D29C6">
        <w:rPr>
          <w:rFonts w:ascii="Arial" w:eastAsia="Times New Roman" w:hAnsi="Arial" w:cs="Arial"/>
          <w:color w:val="000000"/>
          <w:sz w:val="27"/>
          <w:szCs w:val="27"/>
          <w:lang w:eastAsia="en-IN"/>
        </w:rPr>
        <w:t>analyzed</w:t>
      </w:r>
      <w:proofErr w:type="spellEnd"/>
      <w:r w:rsidRPr="006D29C6">
        <w:rPr>
          <w:rFonts w:ascii="Arial" w:eastAsia="Times New Roman" w:hAnsi="Arial" w:cs="Arial"/>
          <w:color w:val="000000"/>
          <w:sz w:val="27"/>
          <w:szCs w:val="27"/>
          <w:lang w:eastAsia="en-IN"/>
        </w:rPr>
        <w:t xml:space="preserve"> and cleaned the data and removed the null values, we used three ML models: KNN, Decision tree and Logistic Regression. In which logistic regression and decision trees gave us the ideal output but KNN has given us the most Accurate output as compared to other 2 ML models. </w:t>
      </w:r>
    </w:p>
    <w:p w14:paraId="5AA17057" w14:textId="77777777" w:rsidR="006D29C6" w:rsidRPr="006D29C6" w:rsidRDefault="006D29C6" w:rsidP="006D29C6">
      <w:pPr>
        <w:shd w:val="clear" w:color="auto" w:fill="FFFFFF"/>
        <w:spacing w:before="100" w:beforeAutospacing="1" w:after="120" w:line="300" w:lineRule="atLeast"/>
        <w:rPr>
          <w:rFonts w:ascii="Times New Roman" w:eastAsia="Times New Roman" w:hAnsi="Times New Roman" w:cs="Times New Roman"/>
          <w:color w:val="08090A"/>
          <w:sz w:val="41"/>
          <w:szCs w:val="41"/>
          <w:lang w:eastAsia="en-IN"/>
        </w:rPr>
      </w:pPr>
      <w:r w:rsidRPr="006D29C6">
        <w:rPr>
          <w:rFonts w:ascii="Arial" w:eastAsia="Times New Roman" w:hAnsi="Arial" w:cs="Arial"/>
          <w:color w:val="08090A"/>
          <w:sz w:val="27"/>
          <w:szCs w:val="27"/>
          <w:shd w:val="clear" w:color="auto" w:fill="FFFFFF"/>
          <w:lang w:eastAsia="en-IN"/>
        </w:rPr>
        <w:t xml:space="preserve">Evaluation metrics used to test the accuracy of our models were </w:t>
      </w:r>
      <w:proofErr w:type="spellStart"/>
      <w:proofErr w:type="gramStart"/>
      <w:r w:rsidRPr="006D29C6">
        <w:rPr>
          <w:rFonts w:ascii="Arial" w:eastAsia="Times New Roman" w:hAnsi="Arial" w:cs="Arial"/>
          <w:color w:val="08090A"/>
          <w:sz w:val="27"/>
          <w:szCs w:val="27"/>
          <w:shd w:val="clear" w:color="auto" w:fill="FFFFFF"/>
          <w:lang w:eastAsia="en-IN"/>
        </w:rPr>
        <w:t>jaccard</w:t>
      </w:r>
      <w:proofErr w:type="spellEnd"/>
      <w:r w:rsidRPr="006D29C6">
        <w:rPr>
          <w:rFonts w:ascii="Arial" w:eastAsia="Times New Roman" w:hAnsi="Arial" w:cs="Arial"/>
          <w:color w:val="08090A"/>
          <w:sz w:val="27"/>
          <w:szCs w:val="27"/>
          <w:shd w:val="clear" w:color="auto" w:fill="FFFFFF"/>
          <w:lang w:eastAsia="en-IN"/>
        </w:rPr>
        <w:t xml:space="preserve"> ,</w:t>
      </w:r>
      <w:proofErr w:type="gramEnd"/>
      <w:r w:rsidRPr="006D29C6">
        <w:rPr>
          <w:rFonts w:ascii="Arial" w:eastAsia="Times New Roman" w:hAnsi="Arial" w:cs="Arial"/>
          <w:color w:val="08090A"/>
          <w:sz w:val="27"/>
          <w:szCs w:val="27"/>
          <w:shd w:val="clear" w:color="auto" w:fill="FFFFFF"/>
          <w:lang w:eastAsia="en-IN"/>
        </w:rPr>
        <w:t xml:space="preserve"> f-1 score. Choosing different k, max depth and </w:t>
      </w:r>
      <w:proofErr w:type="spellStart"/>
      <w:r w:rsidRPr="006D29C6">
        <w:rPr>
          <w:rFonts w:ascii="Arial" w:eastAsia="Times New Roman" w:hAnsi="Arial" w:cs="Arial"/>
          <w:color w:val="08090A"/>
          <w:sz w:val="27"/>
          <w:szCs w:val="27"/>
          <w:shd w:val="clear" w:color="auto" w:fill="FFFFFF"/>
          <w:lang w:eastAsia="en-IN"/>
        </w:rPr>
        <w:t>hyparameter</w:t>
      </w:r>
      <w:proofErr w:type="spellEnd"/>
      <w:r w:rsidRPr="006D29C6">
        <w:rPr>
          <w:rFonts w:ascii="Arial" w:eastAsia="Times New Roman" w:hAnsi="Arial" w:cs="Arial"/>
          <w:color w:val="08090A"/>
          <w:sz w:val="27"/>
          <w:szCs w:val="27"/>
          <w:shd w:val="clear" w:color="auto" w:fill="FFFFFF"/>
          <w:lang w:eastAsia="en-IN"/>
        </w:rPr>
        <w:t xml:space="preserve"> C values helped to improve our accuracy output.</w:t>
      </w:r>
    </w:p>
    <w:p w14:paraId="7E5F9F21" w14:textId="77777777" w:rsidR="006D29C6" w:rsidRPr="006D29C6" w:rsidRDefault="006D29C6" w:rsidP="006D29C6">
      <w:pPr>
        <w:shd w:val="clear" w:color="auto" w:fill="FFFFFF"/>
        <w:spacing w:before="100" w:beforeAutospacing="1" w:after="120" w:line="300" w:lineRule="atLeast"/>
        <w:outlineLvl w:val="1"/>
        <w:rPr>
          <w:rFonts w:ascii="Segoe UI" w:eastAsia="Times New Roman" w:hAnsi="Segoe UI" w:cs="Segoe UI"/>
          <w:b/>
          <w:bCs/>
          <w:color w:val="08090A"/>
          <w:sz w:val="41"/>
          <w:szCs w:val="41"/>
          <w:lang w:eastAsia="en-IN"/>
        </w:rPr>
      </w:pPr>
      <w:r w:rsidRPr="006D29C6">
        <w:rPr>
          <w:rFonts w:ascii="Segoe UI" w:eastAsia="Times New Roman" w:hAnsi="Segoe UI" w:cs="Segoe UI"/>
          <w:b/>
          <w:bCs/>
          <w:color w:val="08090A"/>
          <w:sz w:val="41"/>
          <w:szCs w:val="41"/>
          <w:lang w:eastAsia="en-IN"/>
        </w:rPr>
        <w:t>Conclusion</w:t>
      </w:r>
    </w:p>
    <w:p w14:paraId="3568B9E9" w14:textId="77777777" w:rsidR="006D29C6" w:rsidRPr="006D29C6" w:rsidRDefault="006D29C6" w:rsidP="006D29C6">
      <w:pPr>
        <w:spacing w:after="0" w:line="240" w:lineRule="auto"/>
        <w:rPr>
          <w:rFonts w:ascii="Times New Roman" w:eastAsia="Times New Roman" w:hAnsi="Times New Roman" w:cs="Times New Roman"/>
          <w:color w:val="000000"/>
          <w:sz w:val="27"/>
          <w:szCs w:val="27"/>
          <w:lang w:eastAsia="en-IN"/>
        </w:rPr>
      </w:pPr>
      <w:r w:rsidRPr="006D29C6">
        <w:rPr>
          <w:rFonts w:ascii="Arial" w:eastAsia="Times New Roman" w:hAnsi="Arial" w:cs="Arial"/>
          <w:color w:val="08090A"/>
          <w:sz w:val="27"/>
          <w:szCs w:val="27"/>
          <w:shd w:val="clear" w:color="auto" w:fill="FFFFFF"/>
          <w:lang w:eastAsia="en-IN"/>
        </w:rPr>
        <w:t>Based on data from weather conditions pointing to certain classes, we can conclude that particular weather conditions have different impact on whether or not travel could result in property damage or injury.</w:t>
      </w:r>
    </w:p>
    <w:p w14:paraId="68A110B7" w14:textId="77777777" w:rsidR="000B7465" w:rsidRDefault="000B7465"/>
    <w:sectPr w:rsidR="000B7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65"/>
    <w:rsid w:val="000B7465"/>
    <w:rsid w:val="006D2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5B4B3-F251-4000-B2B7-AEC3D710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29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29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9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29C6"/>
    <w:rPr>
      <w:rFonts w:ascii="Times New Roman" w:eastAsia="Times New Roman" w:hAnsi="Times New Roman" w:cs="Times New Roman"/>
      <w:b/>
      <w:bCs/>
      <w:sz w:val="36"/>
      <w:szCs w:val="36"/>
      <w:lang w:eastAsia="en-IN"/>
    </w:rPr>
  </w:style>
  <w:style w:type="paragraph" w:customStyle="1" w:styleId="gy">
    <w:name w:val="gy"/>
    <w:basedOn w:val="Normal"/>
    <w:rsid w:val="006D29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D29C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263618">
      <w:bodyDiv w:val="1"/>
      <w:marLeft w:val="0"/>
      <w:marRight w:val="0"/>
      <w:marTop w:val="0"/>
      <w:marBottom w:val="0"/>
      <w:divBdr>
        <w:top w:val="none" w:sz="0" w:space="0" w:color="auto"/>
        <w:left w:val="none" w:sz="0" w:space="0" w:color="auto"/>
        <w:bottom w:val="none" w:sz="0" w:space="0" w:color="auto"/>
        <w:right w:val="none" w:sz="0" w:space="0" w:color="auto"/>
      </w:divBdr>
      <w:divsChild>
        <w:div w:id="829756227">
          <w:marLeft w:val="0"/>
          <w:marRight w:val="0"/>
          <w:marTop w:val="0"/>
          <w:marBottom w:val="0"/>
          <w:divBdr>
            <w:top w:val="none" w:sz="0" w:space="0" w:color="auto"/>
            <w:left w:val="none" w:sz="0" w:space="0" w:color="auto"/>
            <w:bottom w:val="none" w:sz="0" w:space="0" w:color="auto"/>
            <w:right w:val="none" w:sz="0" w:space="0" w:color="auto"/>
          </w:divBdr>
        </w:div>
        <w:div w:id="1891257530">
          <w:marLeft w:val="0"/>
          <w:marRight w:val="0"/>
          <w:marTop w:val="0"/>
          <w:marBottom w:val="0"/>
          <w:divBdr>
            <w:top w:val="none" w:sz="0" w:space="0" w:color="auto"/>
            <w:left w:val="none" w:sz="0" w:space="0" w:color="auto"/>
            <w:bottom w:val="none" w:sz="0" w:space="0" w:color="auto"/>
            <w:right w:val="none" w:sz="0" w:space="0" w:color="auto"/>
          </w:divBdr>
        </w:div>
        <w:div w:id="187914723">
          <w:marLeft w:val="0"/>
          <w:marRight w:val="0"/>
          <w:marTop w:val="0"/>
          <w:marBottom w:val="0"/>
          <w:divBdr>
            <w:top w:val="none" w:sz="0" w:space="0" w:color="auto"/>
            <w:left w:val="none" w:sz="0" w:space="0" w:color="auto"/>
            <w:bottom w:val="none" w:sz="0" w:space="0" w:color="auto"/>
            <w:right w:val="none" w:sz="0" w:space="0" w:color="auto"/>
          </w:divBdr>
        </w:div>
        <w:div w:id="1919054838">
          <w:marLeft w:val="0"/>
          <w:marRight w:val="0"/>
          <w:marTop w:val="0"/>
          <w:marBottom w:val="0"/>
          <w:divBdr>
            <w:top w:val="none" w:sz="0" w:space="0" w:color="auto"/>
            <w:left w:val="none" w:sz="0" w:space="0" w:color="auto"/>
            <w:bottom w:val="none" w:sz="0" w:space="0" w:color="auto"/>
            <w:right w:val="none" w:sz="0" w:space="0" w:color="auto"/>
          </w:divBdr>
        </w:div>
        <w:div w:id="1487359822">
          <w:marLeft w:val="0"/>
          <w:marRight w:val="0"/>
          <w:marTop w:val="0"/>
          <w:marBottom w:val="0"/>
          <w:divBdr>
            <w:top w:val="none" w:sz="0" w:space="0" w:color="auto"/>
            <w:left w:val="none" w:sz="0" w:space="0" w:color="auto"/>
            <w:bottom w:val="none" w:sz="0" w:space="0" w:color="auto"/>
            <w:right w:val="none" w:sz="0" w:space="0" w:color="auto"/>
          </w:divBdr>
        </w:div>
        <w:div w:id="148327421">
          <w:marLeft w:val="0"/>
          <w:marRight w:val="0"/>
          <w:marTop w:val="0"/>
          <w:marBottom w:val="0"/>
          <w:divBdr>
            <w:top w:val="none" w:sz="0" w:space="0" w:color="auto"/>
            <w:left w:val="none" w:sz="0" w:space="0" w:color="auto"/>
            <w:bottom w:val="none" w:sz="0" w:space="0" w:color="auto"/>
            <w:right w:val="none" w:sz="0" w:space="0" w:color="auto"/>
          </w:divBdr>
        </w:div>
        <w:div w:id="1279874207">
          <w:marLeft w:val="450"/>
          <w:marRight w:val="0"/>
          <w:marTop w:val="252"/>
          <w:marBottom w:val="0"/>
          <w:divBdr>
            <w:top w:val="none" w:sz="0" w:space="0" w:color="auto"/>
            <w:left w:val="none" w:sz="0" w:space="0" w:color="auto"/>
            <w:bottom w:val="none" w:sz="0" w:space="0" w:color="auto"/>
            <w:right w:val="none" w:sz="0" w:space="0" w:color="auto"/>
          </w:divBdr>
        </w:div>
        <w:div w:id="13650341">
          <w:marLeft w:val="450"/>
          <w:marRight w:val="0"/>
          <w:marTop w:val="252"/>
          <w:marBottom w:val="0"/>
          <w:divBdr>
            <w:top w:val="none" w:sz="0" w:space="0" w:color="auto"/>
            <w:left w:val="none" w:sz="0" w:space="0" w:color="auto"/>
            <w:bottom w:val="none" w:sz="0" w:space="0" w:color="auto"/>
            <w:right w:val="none" w:sz="0" w:space="0" w:color="auto"/>
          </w:divBdr>
        </w:div>
        <w:div w:id="1596203069">
          <w:marLeft w:val="450"/>
          <w:marRight w:val="0"/>
          <w:marTop w:val="252"/>
          <w:marBottom w:val="0"/>
          <w:divBdr>
            <w:top w:val="none" w:sz="0" w:space="0" w:color="auto"/>
            <w:left w:val="none" w:sz="0" w:space="0" w:color="auto"/>
            <w:bottom w:val="none" w:sz="0" w:space="0" w:color="auto"/>
            <w:right w:val="none" w:sz="0" w:space="0" w:color="auto"/>
          </w:divBdr>
        </w:div>
        <w:div w:id="1508014271">
          <w:marLeft w:val="450"/>
          <w:marRight w:val="0"/>
          <w:marTop w:val="25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lanka</dc:creator>
  <cp:keywords/>
  <dc:description/>
  <cp:lastModifiedBy>lanka</cp:lastModifiedBy>
  <cp:revision>2</cp:revision>
  <dcterms:created xsi:type="dcterms:W3CDTF">2020-09-13T08:33:00Z</dcterms:created>
  <dcterms:modified xsi:type="dcterms:W3CDTF">2020-09-13T08:34:00Z</dcterms:modified>
</cp:coreProperties>
</file>