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81DAC" w14:textId="143631F4" w:rsidR="007B3A92" w:rsidRPr="007B3A92" w:rsidRDefault="00AA19EF" w:rsidP="007B3A92">
      <w:pPr>
        <w:pStyle w:val="Title"/>
        <w:jc w:val="center"/>
      </w:pPr>
      <w:r>
        <w:t xml:space="preserve">Problem </w:t>
      </w:r>
      <w:r w:rsidR="007B3A92" w:rsidRPr="007B3A92">
        <w:t>1: On-premises TCO</w:t>
      </w:r>
    </w:p>
    <w:p w14:paraId="2ACB082D" w14:textId="77777777" w:rsidR="007B3A92" w:rsidRPr="007B3A92" w:rsidRDefault="007B3A92" w:rsidP="00176CC9">
      <w:pPr>
        <w:rPr>
          <w:b/>
          <w:bCs/>
        </w:rPr>
      </w:pPr>
    </w:p>
    <w:p w14:paraId="49E42A8D" w14:textId="46EB93E0" w:rsidR="007B3A92" w:rsidRPr="007B3A92" w:rsidRDefault="00176CC9" w:rsidP="007B3A92">
      <w:pPr>
        <w:pStyle w:val="Heading1"/>
        <w:numPr>
          <w:ilvl w:val="0"/>
          <w:numId w:val="6"/>
        </w:numPr>
      </w:pPr>
      <w:r w:rsidRPr="007B3A92">
        <w:t>Hardware Costs (One-time Purchase)</w:t>
      </w:r>
    </w:p>
    <w:p w14:paraId="248E0DF5" w14:textId="77777777" w:rsidR="007B3A92" w:rsidRPr="007B3A92" w:rsidRDefault="007B3A92" w:rsidP="007B3A92"/>
    <w:tbl>
      <w:tblPr>
        <w:tblW w:w="9480" w:type="dxa"/>
        <w:jc w:val="center"/>
        <w:tblLook w:val="04A0" w:firstRow="1" w:lastRow="0" w:firstColumn="1" w:lastColumn="0" w:noHBand="0" w:noVBand="1"/>
      </w:tblPr>
      <w:tblGrid>
        <w:gridCol w:w="5026"/>
        <w:gridCol w:w="597"/>
        <w:gridCol w:w="2502"/>
        <w:gridCol w:w="1355"/>
      </w:tblGrid>
      <w:tr w:rsidR="007B3A92" w:rsidRPr="007B3A92" w14:paraId="4B808899" w14:textId="77777777" w:rsidTr="002737D6">
        <w:trPr>
          <w:trHeight w:val="315"/>
          <w:jc w:val="center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583E9" w14:textId="77777777" w:rsidR="007B3A92" w:rsidRPr="007B3A92" w:rsidRDefault="007B3A92" w:rsidP="007B3A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24527" w14:textId="77777777" w:rsidR="007B3A92" w:rsidRPr="007B3A92" w:rsidRDefault="007B3A92" w:rsidP="007B3A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3DC42" w14:textId="77777777" w:rsidR="007B3A92" w:rsidRPr="007B3A92" w:rsidRDefault="007B3A92" w:rsidP="007B3A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(USD)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5A9D0" w14:textId="77777777" w:rsidR="007B3A92" w:rsidRPr="007B3A92" w:rsidRDefault="007B3A92" w:rsidP="007B3A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(USD)</w:t>
            </w:r>
          </w:p>
        </w:tc>
      </w:tr>
      <w:tr w:rsidR="007B3A92" w:rsidRPr="007B3A92" w14:paraId="03624D88" w14:textId="77777777" w:rsidTr="002737D6">
        <w:trPr>
          <w:trHeight w:val="630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2EF9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Physical Servers (enterprise-grade, e.g., Dell/HP)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7D4AE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0953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$5,000 each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A792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$10,000</w:t>
            </w:r>
          </w:p>
        </w:tc>
      </w:tr>
      <w:tr w:rsidR="007B3A92" w:rsidRPr="007B3A92" w14:paraId="386091B7" w14:textId="77777777" w:rsidTr="002737D6">
        <w:trPr>
          <w:trHeight w:val="315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0470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Network Switch (with VLAN support)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3912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2F19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9777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$300</w:t>
            </w:r>
          </w:p>
        </w:tc>
      </w:tr>
      <w:tr w:rsidR="007B3A92" w:rsidRPr="007B3A92" w14:paraId="25621205" w14:textId="77777777" w:rsidTr="002737D6">
        <w:trPr>
          <w:trHeight w:val="315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D904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pfSense</w:t>
            </w:r>
            <w:proofErr w:type="spellEnd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Firewall Appliance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6FDB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F2B5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F4E7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$500</w:t>
            </w:r>
          </w:p>
        </w:tc>
      </w:tr>
      <w:tr w:rsidR="007B3A92" w:rsidRPr="007B3A92" w14:paraId="618025C5" w14:textId="77777777" w:rsidTr="002737D6">
        <w:trPr>
          <w:trHeight w:val="315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A03F6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Storage NAS (RAID-5, 10TB usable)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6CC69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C9C09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$1,200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AA81C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$1,200</w:t>
            </w:r>
          </w:p>
        </w:tc>
      </w:tr>
      <w:tr w:rsidR="007B3A92" w:rsidRPr="007B3A92" w14:paraId="0638E6E5" w14:textId="77777777" w:rsidTr="002737D6">
        <w:trPr>
          <w:trHeight w:val="315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E11E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UPS (Power Backup for 24x7 uptime)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9FA9E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3426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$400 each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6ADA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$800</w:t>
            </w:r>
          </w:p>
        </w:tc>
      </w:tr>
      <w:tr w:rsidR="007B3A92" w:rsidRPr="007B3A92" w14:paraId="3F14D558" w14:textId="77777777" w:rsidTr="002737D6">
        <w:trPr>
          <w:trHeight w:val="315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8D6C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Router (business grade)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44D8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FFCA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EC2D2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$200</w:t>
            </w:r>
          </w:p>
        </w:tc>
      </w:tr>
      <w:tr w:rsidR="007B3A92" w:rsidRPr="007B3A92" w14:paraId="7215510B" w14:textId="77777777" w:rsidTr="002737D6">
        <w:trPr>
          <w:trHeight w:val="315"/>
          <w:jc w:val="center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6FC1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Backup Storage (External Disk, 10TB)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1056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8930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$300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B706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$300</w:t>
            </w:r>
          </w:p>
        </w:tc>
      </w:tr>
    </w:tbl>
    <w:p w14:paraId="33AF6A43" w14:textId="77777777" w:rsidR="007B3A92" w:rsidRPr="007B3A92" w:rsidRDefault="007B3A92" w:rsidP="00176CC9">
      <w:pPr>
        <w:rPr>
          <w:rFonts w:cs="Segoe UI Emoji"/>
        </w:rPr>
      </w:pPr>
    </w:p>
    <w:p w14:paraId="0EED0791" w14:textId="31CA29B9" w:rsidR="00176CC9" w:rsidRPr="007B3A92" w:rsidRDefault="00176CC9" w:rsidP="007B3A92">
      <w:pPr>
        <w:pStyle w:val="Heading2"/>
        <w:ind w:left="720" w:firstLine="720"/>
        <w:rPr>
          <w:rFonts w:asciiTheme="minorHAnsi" w:hAnsiTheme="minorHAnsi"/>
          <w:b/>
          <w:bCs/>
        </w:rPr>
      </w:pPr>
      <w:r w:rsidRPr="007B3A92">
        <w:rPr>
          <w:rFonts w:asciiTheme="minorHAnsi" w:hAnsiTheme="minorHAnsi"/>
          <w:b/>
          <w:bCs/>
        </w:rPr>
        <w:t>Subtotal (Hardware): ~ $13,300 one-time</w:t>
      </w:r>
    </w:p>
    <w:p w14:paraId="0CF7654A" w14:textId="623C22F7" w:rsidR="007B3A92" w:rsidRPr="007B3A92" w:rsidRDefault="00000000" w:rsidP="00176CC9">
      <w:r>
        <w:pict w14:anchorId="212642C9">
          <v:rect id="_x0000_i1025" style="width:0;height:1.5pt" o:hralign="center" o:bullet="t" o:hrstd="t" o:hr="t" fillcolor="#a0a0a0" stroked="f"/>
        </w:pict>
      </w:r>
    </w:p>
    <w:p w14:paraId="01004C6C" w14:textId="5F7AC34E" w:rsidR="00176CC9" w:rsidRDefault="00176CC9" w:rsidP="007B3A92">
      <w:pPr>
        <w:pStyle w:val="Heading1"/>
        <w:numPr>
          <w:ilvl w:val="0"/>
          <w:numId w:val="6"/>
        </w:numPr>
      </w:pPr>
      <w:r w:rsidRPr="007B3A92">
        <w:t>Software Costs (mostly Open Source)</w:t>
      </w:r>
    </w:p>
    <w:p w14:paraId="3CBE239E" w14:textId="77777777" w:rsidR="007B3A92" w:rsidRDefault="007B3A92" w:rsidP="007B3A92"/>
    <w:tbl>
      <w:tblPr>
        <w:tblW w:w="9257" w:type="dxa"/>
        <w:jc w:val="center"/>
        <w:tblLook w:val="04A0" w:firstRow="1" w:lastRow="0" w:firstColumn="1" w:lastColumn="0" w:noHBand="0" w:noVBand="1"/>
      </w:tblPr>
      <w:tblGrid>
        <w:gridCol w:w="4741"/>
        <w:gridCol w:w="2179"/>
        <w:gridCol w:w="2337"/>
      </w:tblGrid>
      <w:tr w:rsidR="007B3A92" w:rsidRPr="007B3A92" w14:paraId="0387732D" w14:textId="77777777" w:rsidTr="002737D6">
        <w:trPr>
          <w:trHeight w:val="308"/>
          <w:jc w:val="center"/>
        </w:trPr>
        <w:tc>
          <w:tcPr>
            <w:tcW w:w="4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B298" w14:textId="77777777" w:rsidR="007B3A92" w:rsidRPr="007B3A92" w:rsidRDefault="007B3A92" w:rsidP="007B3A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6355" w14:textId="77777777" w:rsidR="007B3A92" w:rsidRPr="007B3A92" w:rsidRDefault="007B3A92" w:rsidP="007B3A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Software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A64C" w14:textId="77777777" w:rsidR="007B3A92" w:rsidRPr="007B3A92" w:rsidRDefault="007B3A92" w:rsidP="007B3A9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(USD)</w:t>
            </w:r>
          </w:p>
        </w:tc>
      </w:tr>
      <w:tr w:rsidR="007B3A92" w:rsidRPr="007B3A92" w14:paraId="176AB8E7" w14:textId="77777777" w:rsidTr="002737D6">
        <w:trPr>
          <w:trHeight w:val="308"/>
          <w:jc w:val="center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3659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Operating Systems (Linux, Ubuntu/CentOS)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C97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4B39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7B3A92" w:rsidRPr="007B3A92" w14:paraId="5EC6ABF9" w14:textId="77777777" w:rsidTr="002737D6">
        <w:trPr>
          <w:trHeight w:val="308"/>
          <w:jc w:val="center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3EAC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pfSense</w:t>
            </w:r>
            <w:proofErr w:type="spellEnd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Firewall OS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34A2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1746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7B3A92" w:rsidRPr="007B3A92" w14:paraId="289EF109" w14:textId="77777777" w:rsidTr="002737D6">
        <w:trPr>
          <w:trHeight w:val="308"/>
          <w:jc w:val="center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5D9B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Virtualization Platform (</w:t>
            </w:r>
            <w:proofErr w:type="spellStart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Proxmox</w:t>
            </w:r>
            <w:proofErr w:type="spellEnd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, KVM)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B73D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4DEB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7B3A92" w:rsidRPr="007B3A92" w14:paraId="252980D3" w14:textId="77777777" w:rsidTr="002737D6">
        <w:trPr>
          <w:trHeight w:val="308"/>
          <w:jc w:val="center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B6BE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Backup Software (</w:t>
            </w:r>
            <w:proofErr w:type="spellStart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Bacula</w:t>
            </w:r>
            <w:proofErr w:type="spellEnd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Restic</w:t>
            </w:r>
            <w:proofErr w:type="spellEnd"/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7F84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96CA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7B3A92" w:rsidRPr="007B3A92" w14:paraId="2047CEAB" w14:textId="77777777" w:rsidTr="002737D6">
        <w:trPr>
          <w:trHeight w:val="308"/>
          <w:jc w:val="center"/>
        </w:trPr>
        <w:tc>
          <w:tcPr>
            <w:tcW w:w="4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F665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Monitoring Tools (Prometheus + Grafana)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5A91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Free (Open Source)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54F9" w14:textId="77777777" w:rsidR="007B3A92" w:rsidRPr="007B3A92" w:rsidRDefault="007B3A92" w:rsidP="007B3A92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</w:tbl>
    <w:p w14:paraId="537B7BD3" w14:textId="77777777" w:rsidR="007B3A92" w:rsidRDefault="007B3A92" w:rsidP="00176CC9">
      <w:pPr>
        <w:rPr>
          <w:rFonts w:ascii="Segoe UI Emoji" w:hAnsi="Segoe UI Emoji" w:cs="Segoe UI Emoji"/>
        </w:rPr>
      </w:pPr>
    </w:p>
    <w:p w14:paraId="49361880" w14:textId="7BEECAE8" w:rsidR="007B3A92" w:rsidRPr="007B3A92" w:rsidRDefault="00176CC9" w:rsidP="007B3A92">
      <w:pPr>
        <w:pStyle w:val="Heading2"/>
        <w:jc w:val="center"/>
      </w:pPr>
      <w:r w:rsidRPr="007B3A92">
        <w:rPr>
          <w:b/>
          <w:bCs/>
        </w:rPr>
        <w:t>Subtotal (Software):</w:t>
      </w:r>
      <w:r w:rsidRPr="007B3A92">
        <w:t xml:space="preserve"> </w:t>
      </w:r>
      <w:r w:rsidRPr="007B3A92">
        <w:rPr>
          <w:b/>
          <w:bCs/>
        </w:rPr>
        <w:t>~ $0</w:t>
      </w:r>
    </w:p>
    <w:p w14:paraId="561242B0" w14:textId="77777777" w:rsidR="00176CC9" w:rsidRDefault="00000000" w:rsidP="00176CC9">
      <w:r>
        <w:pict w14:anchorId="53DCD470">
          <v:rect id="_x0000_i1026" style="width:0;height:1.5pt" o:hralign="center" o:bullet="t" o:hrstd="t" o:hr="t" fillcolor="#a0a0a0" stroked="f"/>
        </w:pict>
      </w:r>
    </w:p>
    <w:p w14:paraId="1960CE25" w14:textId="77777777" w:rsidR="007B3A92" w:rsidRPr="007B3A92" w:rsidRDefault="007B3A92" w:rsidP="00176CC9"/>
    <w:p w14:paraId="15953AF9" w14:textId="3FA1267A" w:rsidR="00176CC9" w:rsidRDefault="00176CC9" w:rsidP="007B3A92">
      <w:pPr>
        <w:pStyle w:val="Heading1"/>
        <w:numPr>
          <w:ilvl w:val="0"/>
          <w:numId w:val="6"/>
        </w:numPr>
      </w:pPr>
      <w:r w:rsidRPr="007B3A92">
        <w:t>Network/ISP Costs (Monthly Recurring)</w:t>
      </w:r>
    </w:p>
    <w:p w14:paraId="5AC93F20" w14:textId="77777777" w:rsidR="007B3A92" w:rsidRPr="007B3A92" w:rsidRDefault="007B3A92" w:rsidP="007B3A92"/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4295"/>
        <w:gridCol w:w="749"/>
        <w:gridCol w:w="2256"/>
        <w:gridCol w:w="2020"/>
      </w:tblGrid>
      <w:tr w:rsidR="007B3A92" w:rsidRPr="007B3A92" w14:paraId="1C2528DC" w14:textId="77777777" w:rsidTr="002737D6">
        <w:trPr>
          <w:trHeight w:val="1143"/>
          <w:jc w:val="center"/>
        </w:trPr>
        <w:tc>
          <w:tcPr>
            <w:tcW w:w="4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6450" w14:textId="77777777" w:rsidR="007B3A92" w:rsidRPr="007B3A92" w:rsidRDefault="007B3A92" w:rsidP="007B3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1E9E" w14:textId="77777777" w:rsidR="007B3A92" w:rsidRPr="007B3A92" w:rsidRDefault="007B3A92" w:rsidP="007B3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Qty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46CC" w14:textId="77777777" w:rsidR="007B3A92" w:rsidRPr="007B3A92" w:rsidRDefault="007B3A92" w:rsidP="007B3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(USD/month)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F12E" w14:textId="77777777" w:rsidR="007B3A92" w:rsidRPr="007B3A92" w:rsidRDefault="007B3A92" w:rsidP="007B3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(USD/month)</w:t>
            </w:r>
          </w:p>
        </w:tc>
      </w:tr>
      <w:tr w:rsidR="007B3A92" w:rsidRPr="007B3A92" w14:paraId="054170DD" w14:textId="77777777" w:rsidTr="002737D6">
        <w:trPr>
          <w:trHeight w:val="380"/>
          <w:jc w:val="center"/>
        </w:trPr>
        <w:tc>
          <w:tcPr>
            <w:tcW w:w="4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4DC5" w14:textId="77777777" w:rsidR="007B3A92" w:rsidRPr="007B3A92" w:rsidRDefault="007B3A92" w:rsidP="00273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Public IP Address (1-2 static IPs)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7435" w14:textId="77777777" w:rsidR="007B3A92" w:rsidRPr="007B3A92" w:rsidRDefault="007B3A92" w:rsidP="00273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FCF78" w14:textId="77777777" w:rsidR="007B3A92" w:rsidRPr="007B3A92" w:rsidRDefault="007B3A92" w:rsidP="00273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$10/month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33F8" w14:textId="77777777" w:rsidR="007B3A92" w:rsidRPr="007B3A92" w:rsidRDefault="007B3A92" w:rsidP="00273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$10</w:t>
            </w:r>
          </w:p>
        </w:tc>
      </w:tr>
      <w:tr w:rsidR="007B3A92" w:rsidRPr="007B3A92" w14:paraId="0F8024D4" w14:textId="77777777" w:rsidTr="002737D6">
        <w:trPr>
          <w:trHeight w:val="762"/>
          <w:jc w:val="center"/>
        </w:trPr>
        <w:tc>
          <w:tcPr>
            <w:tcW w:w="4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7181" w14:textId="26FC3E6E" w:rsidR="007B3A92" w:rsidRPr="007B3A92" w:rsidRDefault="007B3A92" w:rsidP="00273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Internet Connection (Business Line, 100 Mbps Fiber)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2393" w14:textId="77777777" w:rsidR="007B3A92" w:rsidRPr="007B3A92" w:rsidRDefault="007B3A92" w:rsidP="00273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A3B4" w14:textId="77777777" w:rsidR="007B3A92" w:rsidRPr="007B3A92" w:rsidRDefault="007B3A92" w:rsidP="00273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$100/month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8206A" w14:textId="77777777" w:rsidR="007B3A92" w:rsidRPr="007B3A92" w:rsidRDefault="007B3A92" w:rsidP="00273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3A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$100</w:t>
            </w:r>
          </w:p>
        </w:tc>
      </w:tr>
    </w:tbl>
    <w:p w14:paraId="1639B2D5" w14:textId="77777777" w:rsidR="007B3A92" w:rsidRDefault="007B3A92" w:rsidP="00176CC9">
      <w:pPr>
        <w:rPr>
          <w:rFonts w:ascii="Segoe UI Emoji" w:hAnsi="Segoe UI Emoji" w:cs="Segoe UI Emoji"/>
        </w:rPr>
      </w:pPr>
    </w:p>
    <w:p w14:paraId="25515E37" w14:textId="05F8008C" w:rsidR="00176CC9" w:rsidRDefault="00176CC9" w:rsidP="007B3A92">
      <w:pPr>
        <w:pStyle w:val="Heading2"/>
        <w:jc w:val="center"/>
      </w:pPr>
      <w:r w:rsidRPr="007B3A92">
        <w:t>Subtotal (Networking): ~ $110/month</w:t>
      </w:r>
    </w:p>
    <w:p w14:paraId="55446FE1" w14:textId="77777777" w:rsidR="007B3A92" w:rsidRPr="007B3A92" w:rsidRDefault="007B3A92" w:rsidP="007B3A92"/>
    <w:p w14:paraId="3D98228C" w14:textId="77777777" w:rsidR="00176CC9" w:rsidRDefault="00000000" w:rsidP="00176CC9">
      <w:r>
        <w:pict w14:anchorId="59CEA819">
          <v:rect id="_x0000_i1027" style="width:0;height:1.5pt" o:hralign="center" o:bullet="t" o:hrstd="t" o:hr="t" fillcolor="#a0a0a0" stroked="f"/>
        </w:pict>
      </w:r>
    </w:p>
    <w:p w14:paraId="40668727" w14:textId="77777777" w:rsidR="007B3A92" w:rsidRPr="007B3A92" w:rsidRDefault="007B3A92" w:rsidP="00176CC9"/>
    <w:p w14:paraId="1072220A" w14:textId="7A8BE696" w:rsidR="00176CC9" w:rsidRDefault="00176CC9" w:rsidP="002737D6">
      <w:pPr>
        <w:pStyle w:val="Heading1"/>
        <w:numPr>
          <w:ilvl w:val="0"/>
          <w:numId w:val="13"/>
        </w:numPr>
      </w:pPr>
      <w:r w:rsidRPr="007B3A92">
        <w:t>Electricity Costs (Monthly Recurring)</w:t>
      </w:r>
    </w:p>
    <w:p w14:paraId="1CF22ED9" w14:textId="77777777" w:rsidR="002737D6" w:rsidRPr="002737D6" w:rsidRDefault="002737D6" w:rsidP="002737D6"/>
    <w:p w14:paraId="0590908F" w14:textId="77777777" w:rsidR="00176CC9" w:rsidRPr="007B3A92" w:rsidRDefault="00176CC9" w:rsidP="007B3A92">
      <w:pPr>
        <w:ind w:left="720"/>
        <w:rPr>
          <w:sz w:val="28"/>
          <w:szCs w:val="28"/>
        </w:rPr>
      </w:pPr>
      <w:r w:rsidRPr="007B3A92">
        <w:rPr>
          <w:sz w:val="28"/>
          <w:szCs w:val="28"/>
        </w:rPr>
        <w:t>Let’s calculate the power consumption:</w:t>
      </w:r>
    </w:p>
    <w:p w14:paraId="160676E6" w14:textId="77777777" w:rsidR="00176CC9" w:rsidRPr="007B3A92" w:rsidRDefault="00176CC9" w:rsidP="007B3A92">
      <w:pPr>
        <w:numPr>
          <w:ilvl w:val="0"/>
          <w:numId w:val="7"/>
        </w:numPr>
        <w:tabs>
          <w:tab w:val="clear" w:pos="1800"/>
        </w:tabs>
      </w:pPr>
      <w:r w:rsidRPr="007B3A92">
        <w:t>Server power (average): ~350W per server.</w:t>
      </w:r>
    </w:p>
    <w:p w14:paraId="110C0AD5" w14:textId="77777777" w:rsidR="00176CC9" w:rsidRPr="007B3A92" w:rsidRDefault="00176CC9" w:rsidP="007B3A92">
      <w:pPr>
        <w:numPr>
          <w:ilvl w:val="0"/>
          <w:numId w:val="7"/>
        </w:numPr>
        <w:tabs>
          <w:tab w:val="clear" w:pos="1800"/>
        </w:tabs>
      </w:pPr>
      <w:r w:rsidRPr="007B3A92">
        <w:t>Network devices (firewall, switch, router): ~100W combined.</w:t>
      </w:r>
    </w:p>
    <w:p w14:paraId="1608467A" w14:textId="77777777" w:rsidR="00176CC9" w:rsidRPr="007B3A92" w:rsidRDefault="00176CC9" w:rsidP="007B3A92">
      <w:pPr>
        <w:numPr>
          <w:ilvl w:val="0"/>
          <w:numId w:val="7"/>
        </w:numPr>
        <w:tabs>
          <w:tab w:val="clear" w:pos="1800"/>
        </w:tabs>
      </w:pPr>
      <w:r w:rsidRPr="007B3A92">
        <w:t>Total: (350W x 2) + 100W = 800W = 0.8kW.</w:t>
      </w:r>
    </w:p>
    <w:p w14:paraId="56847988" w14:textId="77777777" w:rsidR="00176CC9" w:rsidRPr="007B3A92" w:rsidRDefault="00176CC9" w:rsidP="007B3A92">
      <w:pPr>
        <w:numPr>
          <w:ilvl w:val="0"/>
          <w:numId w:val="7"/>
        </w:numPr>
        <w:tabs>
          <w:tab w:val="clear" w:pos="1800"/>
        </w:tabs>
      </w:pPr>
      <w:r w:rsidRPr="007B3A92">
        <w:t>Assuming 24x7 operation →</w:t>
      </w:r>
      <w:r w:rsidRPr="007B3A92">
        <w:br/>
        <w:t xml:space="preserve">0.8kW x 24 hours x 30 days ≈ </w:t>
      </w:r>
      <w:r w:rsidRPr="007B3A92">
        <w:rPr>
          <w:b/>
          <w:bCs/>
        </w:rPr>
        <w:t>576 kWh/month</w:t>
      </w:r>
      <w:r w:rsidRPr="007B3A92">
        <w:t>.</w:t>
      </w:r>
    </w:p>
    <w:p w14:paraId="33372DA0" w14:textId="77777777" w:rsidR="00176CC9" w:rsidRDefault="00176CC9" w:rsidP="007B3A92">
      <w:pPr>
        <w:numPr>
          <w:ilvl w:val="0"/>
          <w:numId w:val="7"/>
        </w:numPr>
        <w:tabs>
          <w:tab w:val="clear" w:pos="1800"/>
        </w:tabs>
      </w:pPr>
      <w:r w:rsidRPr="007B3A92">
        <w:t>Electricity rate: ~$0.12/kWh.</w:t>
      </w:r>
    </w:p>
    <w:p w14:paraId="7B65A13B" w14:textId="77777777" w:rsidR="007B3A92" w:rsidRPr="007B3A92" w:rsidRDefault="007B3A92" w:rsidP="007B3A92">
      <w:pPr>
        <w:ind w:left="1800"/>
      </w:pPr>
    </w:p>
    <w:p w14:paraId="66DE1715" w14:textId="39423E7E" w:rsidR="00176CC9" w:rsidRDefault="00176CC9" w:rsidP="007B3A92">
      <w:pPr>
        <w:pStyle w:val="Heading2"/>
        <w:jc w:val="center"/>
      </w:pPr>
      <w:r w:rsidRPr="007B3A92">
        <w:t>Cost = 576 x 0.12 = ~$69/month</w:t>
      </w:r>
    </w:p>
    <w:p w14:paraId="6495180D" w14:textId="77777777" w:rsidR="007B3A92" w:rsidRDefault="007B3A92" w:rsidP="007B3A92"/>
    <w:p w14:paraId="76FC5426" w14:textId="77777777" w:rsidR="007B3A92" w:rsidRPr="007B3A92" w:rsidRDefault="007B3A92" w:rsidP="007B3A92"/>
    <w:p w14:paraId="198DFAAA" w14:textId="5134F9CC" w:rsidR="007B3A92" w:rsidRPr="007B3A92" w:rsidRDefault="00000000" w:rsidP="00176CC9">
      <w:r>
        <w:pict w14:anchorId="6813B7FF">
          <v:rect id="_x0000_i1028" style="width:0;height:1.5pt" o:hralign="center" o:bullet="t" o:hrstd="t" o:hr="t" fillcolor="#a0a0a0" stroked="f"/>
        </w:pict>
      </w:r>
    </w:p>
    <w:p w14:paraId="38706DBC" w14:textId="7FB24DC9" w:rsidR="00176CC9" w:rsidRDefault="00176CC9" w:rsidP="002737D6">
      <w:pPr>
        <w:pStyle w:val="Heading1"/>
        <w:numPr>
          <w:ilvl w:val="0"/>
          <w:numId w:val="8"/>
        </w:numPr>
      </w:pPr>
      <w:r w:rsidRPr="007B3A92">
        <w:lastRenderedPageBreak/>
        <w:t>Maintenance / Labor Costs</w:t>
      </w:r>
    </w:p>
    <w:p w14:paraId="0BDA9CE1" w14:textId="77777777" w:rsidR="002737D6" w:rsidRPr="002737D6" w:rsidRDefault="002737D6" w:rsidP="002737D6"/>
    <w:tbl>
      <w:tblPr>
        <w:tblW w:w="7220" w:type="dxa"/>
        <w:jc w:val="center"/>
        <w:tblLook w:val="04A0" w:firstRow="1" w:lastRow="0" w:firstColumn="1" w:lastColumn="0" w:noHBand="0" w:noVBand="1"/>
      </w:tblPr>
      <w:tblGrid>
        <w:gridCol w:w="4532"/>
        <w:gridCol w:w="2688"/>
      </w:tblGrid>
      <w:tr w:rsidR="002737D6" w:rsidRPr="002737D6" w14:paraId="06380FEA" w14:textId="77777777" w:rsidTr="002737D6">
        <w:trPr>
          <w:trHeight w:val="726"/>
          <w:jc w:val="center"/>
        </w:trPr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73E7" w14:textId="77777777" w:rsidR="002737D6" w:rsidRPr="002737D6" w:rsidRDefault="002737D6" w:rsidP="002737D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Item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28E1" w14:textId="77777777" w:rsidR="002737D6" w:rsidRPr="002737D6" w:rsidRDefault="002737D6" w:rsidP="002737D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(USD/year)</w:t>
            </w:r>
          </w:p>
        </w:tc>
      </w:tr>
      <w:tr w:rsidR="002737D6" w:rsidRPr="002737D6" w14:paraId="24C8F156" w14:textId="77777777" w:rsidTr="002737D6">
        <w:trPr>
          <w:trHeight w:val="690"/>
          <w:jc w:val="center"/>
        </w:trPr>
        <w:tc>
          <w:tcPr>
            <w:tcW w:w="4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451F" w14:textId="77777777" w:rsidR="002737D6" w:rsidRPr="002737D6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IT Administrator (part-time, 10h/month)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8A2F" w14:textId="77777777" w:rsidR="002737D6" w:rsidRPr="002737D6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~$5,000/year</w:t>
            </w:r>
          </w:p>
        </w:tc>
      </w:tr>
    </w:tbl>
    <w:p w14:paraId="378E25F5" w14:textId="77777777" w:rsidR="002737D6" w:rsidRPr="007B3A92" w:rsidRDefault="002737D6" w:rsidP="00176CC9">
      <w:pPr>
        <w:rPr>
          <w:b/>
          <w:bCs/>
        </w:rPr>
      </w:pPr>
    </w:p>
    <w:p w14:paraId="0E89769F" w14:textId="33E16E3B" w:rsidR="00176CC9" w:rsidRDefault="002737D6" w:rsidP="002737D6">
      <w:pPr>
        <w:pStyle w:val="Heading2"/>
        <w:jc w:val="center"/>
      </w:pPr>
      <w:r>
        <w:t>Cost =</w:t>
      </w:r>
      <w:r w:rsidR="00176CC9" w:rsidRPr="007B3A92">
        <w:t xml:space="preserve"> About </w:t>
      </w:r>
      <w:r w:rsidR="00176CC9" w:rsidRPr="007B3A92">
        <w:rPr>
          <w:b/>
          <w:bCs/>
        </w:rPr>
        <w:t>$400/month</w:t>
      </w:r>
      <w:r w:rsidR="00176CC9" w:rsidRPr="007B3A92">
        <w:t xml:space="preserve"> if you budget some basic admin support (even part-time).</w:t>
      </w:r>
    </w:p>
    <w:p w14:paraId="329B2BF0" w14:textId="77777777" w:rsidR="002737D6" w:rsidRPr="002737D6" w:rsidRDefault="002737D6" w:rsidP="002737D6"/>
    <w:p w14:paraId="4A985846" w14:textId="77777777" w:rsidR="00176CC9" w:rsidRDefault="00000000" w:rsidP="00176CC9">
      <w:r>
        <w:pict w14:anchorId="5786A793">
          <v:rect id="_x0000_i1029" style="width:0;height:1.5pt" o:hralign="center" o:bullet="t" o:hrstd="t" o:hr="t" fillcolor="#a0a0a0" stroked="f"/>
        </w:pict>
      </w:r>
    </w:p>
    <w:p w14:paraId="1B15C633" w14:textId="77777777" w:rsidR="002737D6" w:rsidRPr="007B3A92" w:rsidRDefault="002737D6" w:rsidP="00176CC9"/>
    <w:p w14:paraId="517F5D34" w14:textId="09AA5050" w:rsidR="00176CC9" w:rsidRDefault="00176CC9" w:rsidP="002737D6">
      <w:pPr>
        <w:pStyle w:val="Heading1"/>
        <w:numPr>
          <w:ilvl w:val="0"/>
          <w:numId w:val="8"/>
        </w:numPr>
      </w:pPr>
      <w:r w:rsidRPr="007B3A92">
        <w:t>Summary</w:t>
      </w:r>
    </w:p>
    <w:p w14:paraId="33649A10" w14:textId="77777777" w:rsidR="002737D6" w:rsidRPr="002737D6" w:rsidRDefault="002737D6" w:rsidP="002737D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5"/>
        <w:gridCol w:w="1969"/>
        <w:gridCol w:w="3028"/>
      </w:tblGrid>
      <w:tr w:rsidR="002737D6" w:rsidRPr="002737D6" w14:paraId="6B9ED98B" w14:textId="77777777" w:rsidTr="004D3BE1">
        <w:trPr>
          <w:trHeight w:val="473"/>
          <w:jc w:val="center"/>
        </w:trPr>
        <w:tc>
          <w:tcPr>
            <w:tcW w:w="2795" w:type="dxa"/>
            <w:hideMark/>
          </w:tcPr>
          <w:p w14:paraId="3ED66EAF" w14:textId="77777777" w:rsidR="002737D6" w:rsidRPr="002737D6" w:rsidRDefault="002737D6" w:rsidP="002737D6">
            <w:pPr>
              <w:jc w:val="center"/>
              <w:rPr>
                <w:b/>
                <w:bCs/>
              </w:rPr>
            </w:pPr>
            <w:r w:rsidRPr="002737D6">
              <w:rPr>
                <w:b/>
                <w:bCs/>
              </w:rPr>
              <w:t>Item</w:t>
            </w:r>
          </w:p>
        </w:tc>
        <w:tc>
          <w:tcPr>
            <w:tcW w:w="1969" w:type="dxa"/>
            <w:hideMark/>
          </w:tcPr>
          <w:p w14:paraId="4360FB67" w14:textId="77777777" w:rsidR="002737D6" w:rsidRPr="002737D6" w:rsidRDefault="002737D6" w:rsidP="002737D6">
            <w:pPr>
              <w:jc w:val="center"/>
              <w:rPr>
                <w:b/>
                <w:bCs/>
              </w:rPr>
            </w:pPr>
            <w:r w:rsidRPr="002737D6">
              <w:rPr>
                <w:b/>
                <w:bCs/>
              </w:rPr>
              <w:t>One-time (USD)</w:t>
            </w:r>
          </w:p>
        </w:tc>
        <w:tc>
          <w:tcPr>
            <w:tcW w:w="3028" w:type="dxa"/>
            <w:hideMark/>
          </w:tcPr>
          <w:p w14:paraId="7A99715C" w14:textId="77777777" w:rsidR="002737D6" w:rsidRPr="002737D6" w:rsidRDefault="002737D6" w:rsidP="002737D6">
            <w:pPr>
              <w:jc w:val="center"/>
              <w:rPr>
                <w:b/>
                <w:bCs/>
              </w:rPr>
            </w:pPr>
            <w:r w:rsidRPr="002737D6">
              <w:rPr>
                <w:b/>
                <w:bCs/>
              </w:rPr>
              <w:t>Monthly Recurring (USD)</w:t>
            </w:r>
          </w:p>
        </w:tc>
      </w:tr>
      <w:tr w:rsidR="002737D6" w:rsidRPr="002737D6" w14:paraId="00BBC104" w14:textId="77777777" w:rsidTr="004D3BE1">
        <w:trPr>
          <w:trHeight w:val="473"/>
          <w:jc w:val="center"/>
        </w:trPr>
        <w:tc>
          <w:tcPr>
            <w:tcW w:w="2795" w:type="dxa"/>
            <w:hideMark/>
          </w:tcPr>
          <w:p w14:paraId="480CA4E7" w14:textId="77777777" w:rsidR="002737D6" w:rsidRPr="002737D6" w:rsidRDefault="002737D6">
            <w:r w:rsidRPr="002737D6">
              <w:t>Hardware Setup</w:t>
            </w:r>
          </w:p>
        </w:tc>
        <w:tc>
          <w:tcPr>
            <w:tcW w:w="1969" w:type="dxa"/>
            <w:hideMark/>
          </w:tcPr>
          <w:p w14:paraId="281F120E" w14:textId="77777777" w:rsidR="002737D6" w:rsidRPr="002737D6" w:rsidRDefault="002737D6">
            <w:r w:rsidRPr="002737D6">
              <w:t>~$13,300</w:t>
            </w:r>
          </w:p>
        </w:tc>
        <w:tc>
          <w:tcPr>
            <w:tcW w:w="3028" w:type="dxa"/>
            <w:hideMark/>
          </w:tcPr>
          <w:p w14:paraId="4B045849" w14:textId="77777777" w:rsidR="002737D6" w:rsidRPr="002737D6" w:rsidRDefault="002737D6">
            <w:r w:rsidRPr="002737D6">
              <w:t>-</w:t>
            </w:r>
          </w:p>
        </w:tc>
      </w:tr>
      <w:tr w:rsidR="002737D6" w:rsidRPr="002737D6" w14:paraId="68B9A760" w14:textId="77777777" w:rsidTr="004D3BE1">
        <w:trPr>
          <w:trHeight w:val="473"/>
          <w:jc w:val="center"/>
        </w:trPr>
        <w:tc>
          <w:tcPr>
            <w:tcW w:w="2795" w:type="dxa"/>
            <w:hideMark/>
          </w:tcPr>
          <w:p w14:paraId="3DE8576C" w14:textId="77777777" w:rsidR="002737D6" w:rsidRPr="002737D6" w:rsidRDefault="002737D6">
            <w:r w:rsidRPr="002737D6">
              <w:t>Software (Open Source)</w:t>
            </w:r>
          </w:p>
        </w:tc>
        <w:tc>
          <w:tcPr>
            <w:tcW w:w="1969" w:type="dxa"/>
            <w:hideMark/>
          </w:tcPr>
          <w:p w14:paraId="156EA115" w14:textId="77777777" w:rsidR="002737D6" w:rsidRPr="002737D6" w:rsidRDefault="002737D6">
            <w:r w:rsidRPr="002737D6">
              <w:t>$0</w:t>
            </w:r>
          </w:p>
        </w:tc>
        <w:tc>
          <w:tcPr>
            <w:tcW w:w="3028" w:type="dxa"/>
            <w:hideMark/>
          </w:tcPr>
          <w:p w14:paraId="50264F36" w14:textId="77777777" w:rsidR="002737D6" w:rsidRPr="002737D6" w:rsidRDefault="002737D6">
            <w:r w:rsidRPr="002737D6">
              <w:t>-</w:t>
            </w:r>
          </w:p>
        </w:tc>
      </w:tr>
      <w:tr w:rsidR="002737D6" w:rsidRPr="002737D6" w14:paraId="14AF749C" w14:textId="77777777" w:rsidTr="004D3BE1">
        <w:trPr>
          <w:trHeight w:val="473"/>
          <w:jc w:val="center"/>
        </w:trPr>
        <w:tc>
          <w:tcPr>
            <w:tcW w:w="2795" w:type="dxa"/>
            <w:hideMark/>
          </w:tcPr>
          <w:p w14:paraId="35570922" w14:textId="77777777" w:rsidR="002737D6" w:rsidRPr="002737D6" w:rsidRDefault="002737D6">
            <w:r w:rsidRPr="002737D6">
              <w:t>Internet + IP</w:t>
            </w:r>
          </w:p>
        </w:tc>
        <w:tc>
          <w:tcPr>
            <w:tcW w:w="1969" w:type="dxa"/>
            <w:hideMark/>
          </w:tcPr>
          <w:p w14:paraId="67062F79" w14:textId="77777777" w:rsidR="002737D6" w:rsidRPr="002737D6" w:rsidRDefault="002737D6">
            <w:r w:rsidRPr="002737D6">
              <w:t>-</w:t>
            </w:r>
          </w:p>
        </w:tc>
        <w:tc>
          <w:tcPr>
            <w:tcW w:w="3028" w:type="dxa"/>
            <w:hideMark/>
          </w:tcPr>
          <w:p w14:paraId="735811CA" w14:textId="77777777" w:rsidR="002737D6" w:rsidRPr="002737D6" w:rsidRDefault="002737D6">
            <w:r w:rsidRPr="002737D6">
              <w:t>~$110</w:t>
            </w:r>
          </w:p>
        </w:tc>
      </w:tr>
      <w:tr w:rsidR="002737D6" w:rsidRPr="002737D6" w14:paraId="01FA8C88" w14:textId="77777777" w:rsidTr="004D3BE1">
        <w:trPr>
          <w:trHeight w:val="473"/>
          <w:jc w:val="center"/>
        </w:trPr>
        <w:tc>
          <w:tcPr>
            <w:tcW w:w="2795" w:type="dxa"/>
            <w:hideMark/>
          </w:tcPr>
          <w:p w14:paraId="2A1952D3" w14:textId="77777777" w:rsidR="002737D6" w:rsidRPr="002737D6" w:rsidRDefault="002737D6">
            <w:r w:rsidRPr="002737D6">
              <w:t>Power</w:t>
            </w:r>
          </w:p>
        </w:tc>
        <w:tc>
          <w:tcPr>
            <w:tcW w:w="1969" w:type="dxa"/>
            <w:hideMark/>
          </w:tcPr>
          <w:p w14:paraId="288B2D70" w14:textId="77777777" w:rsidR="002737D6" w:rsidRPr="002737D6" w:rsidRDefault="002737D6">
            <w:r w:rsidRPr="002737D6">
              <w:t>-</w:t>
            </w:r>
          </w:p>
        </w:tc>
        <w:tc>
          <w:tcPr>
            <w:tcW w:w="3028" w:type="dxa"/>
            <w:hideMark/>
          </w:tcPr>
          <w:p w14:paraId="7E5AF1C8" w14:textId="77777777" w:rsidR="002737D6" w:rsidRPr="002737D6" w:rsidRDefault="002737D6">
            <w:r w:rsidRPr="002737D6">
              <w:t>~$69</w:t>
            </w:r>
          </w:p>
        </w:tc>
      </w:tr>
      <w:tr w:rsidR="002737D6" w:rsidRPr="002737D6" w14:paraId="2494176F" w14:textId="77777777" w:rsidTr="004D3BE1">
        <w:trPr>
          <w:trHeight w:val="473"/>
          <w:jc w:val="center"/>
        </w:trPr>
        <w:tc>
          <w:tcPr>
            <w:tcW w:w="2795" w:type="dxa"/>
            <w:hideMark/>
          </w:tcPr>
          <w:p w14:paraId="03EDEF16" w14:textId="77777777" w:rsidR="002737D6" w:rsidRPr="002737D6" w:rsidRDefault="002737D6">
            <w:r w:rsidRPr="002737D6">
              <w:t>Maintenance (Admin Labor)</w:t>
            </w:r>
          </w:p>
        </w:tc>
        <w:tc>
          <w:tcPr>
            <w:tcW w:w="1969" w:type="dxa"/>
            <w:hideMark/>
          </w:tcPr>
          <w:p w14:paraId="59F9E2E1" w14:textId="77777777" w:rsidR="002737D6" w:rsidRPr="002737D6" w:rsidRDefault="002737D6">
            <w:r w:rsidRPr="002737D6">
              <w:t>-</w:t>
            </w:r>
          </w:p>
        </w:tc>
        <w:tc>
          <w:tcPr>
            <w:tcW w:w="3028" w:type="dxa"/>
            <w:hideMark/>
          </w:tcPr>
          <w:p w14:paraId="6281B1EF" w14:textId="77777777" w:rsidR="002737D6" w:rsidRPr="002737D6" w:rsidRDefault="002737D6">
            <w:r w:rsidRPr="002737D6">
              <w:t>~$400</w:t>
            </w:r>
          </w:p>
        </w:tc>
      </w:tr>
    </w:tbl>
    <w:p w14:paraId="55F25256" w14:textId="77777777" w:rsidR="002737D6" w:rsidRDefault="002737D6" w:rsidP="002737D6"/>
    <w:p w14:paraId="67EDF29C" w14:textId="77777777" w:rsidR="004D3BE1" w:rsidRPr="002737D6" w:rsidRDefault="004D3BE1" w:rsidP="002737D6"/>
    <w:p w14:paraId="40FA36BF" w14:textId="55F91A27" w:rsidR="00176CC9" w:rsidRPr="007B3A92" w:rsidRDefault="00176CC9" w:rsidP="002737D6">
      <w:pPr>
        <w:pStyle w:val="Heading3"/>
        <w:numPr>
          <w:ilvl w:val="0"/>
          <w:numId w:val="9"/>
        </w:numPr>
      </w:pPr>
      <w:r w:rsidRPr="007B3A92">
        <w:t>First-Year Cost:</w:t>
      </w:r>
    </w:p>
    <w:p w14:paraId="5A130FA8" w14:textId="77777777" w:rsidR="00176CC9" w:rsidRPr="007B3A92" w:rsidRDefault="00176CC9" w:rsidP="002737D6">
      <w:pPr>
        <w:pStyle w:val="NoSpacing"/>
        <w:numPr>
          <w:ilvl w:val="0"/>
          <w:numId w:val="10"/>
        </w:numPr>
      </w:pPr>
      <w:r w:rsidRPr="007B3A92">
        <w:t>Hardware + (Monthly costs × 12 months)</w:t>
      </w:r>
    </w:p>
    <w:p w14:paraId="284C8ACE" w14:textId="77777777" w:rsidR="00176CC9" w:rsidRPr="007B3A92" w:rsidRDefault="00176CC9" w:rsidP="002737D6">
      <w:pPr>
        <w:pStyle w:val="NoSpacing"/>
        <w:numPr>
          <w:ilvl w:val="0"/>
          <w:numId w:val="10"/>
        </w:numPr>
      </w:pPr>
      <w:r w:rsidRPr="007B3A92">
        <w:t>= $13,300 + (($110 + $69 + $400) × 12)</w:t>
      </w:r>
    </w:p>
    <w:p w14:paraId="1B75D475" w14:textId="77777777" w:rsidR="00176CC9" w:rsidRPr="007B3A92" w:rsidRDefault="00176CC9" w:rsidP="002737D6">
      <w:pPr>
        <w:pStyle w:val="NoSpacing"/>
        <w:numPr>
          <w:ilvl w:val="0"/>
          <w:numId w:val="10"/>
        </w:numPr>
      </w:pPr>
      <w:r w:rsidRPr="007B3A92">
        <w:t>= $13,300 + ($579 × 12)</w:t>
      </w:r>
    </w:p>
    <w:p w14:paraId="12645B42" w14:textId="77777777" w:rsidR="00176CC9" w:rsidRPr="007B3A92" w:rsidRDefault="00176CC9" w:rsidP="002737D6">
      <w:pPr>
        <w:pStyle w:val="NoSpacing"/>
        <w:numPr>
          <w:ilvl w:val="0"/>
          <w:numId w:val="10"/>
        </w:numPr>
      </w:pPr>
      <w:r w:rsidRPr="007B3A92">
        <w:t>= $13,300 + $6,948</w:t>
      </w:r>
    </w:p>
    <w:p w14:paraId="392AA826" w14:textId="37472CEA" w:rsidR="00176CC9" w:rsidRPr="004D3BE1" w:rsidRDefault="00176CC9" w:rsidP="00176CC9">
      <w:pPr>
        <w:pStyle w:val="NoSpacing"/>
        <w:numPr>
          <w:ilvl w:val="0"/>
          <w:numId w:val="10"/>
        </w:numPr>
      </w:pPr>
      <w:r w:rsidRPr="007B3A92">
        <w:t xml:space="preserve">= </w:t>
      </w:r>
      <w:r w:rsidRPr="007B3A92">
        <w:rPr>
          <w:b/>
          <w:bCs/>
        </w:rPr>
        <w:t>~ $20,248 USD</w:t>
      </w:r>
    </w:p>
    <w:p w14:paraId="5F2D5ED0" w14:textId="77777777" w:rsidR="004D3BE1" w:rsidRPr="007B3A92" w:rsidRDefault="004D3BE1" w:rsidP="004D3BE1">
      <w:pPr>
        <w:pStyle w:val="NoSpacing"/>
        <w:ind w:left="1800"/>
      </w:pPr>
    </w:p>
    <w:p w14:paraId="34819D4F" w14:textId="353B2D1C" w:rsidR="00176CC9" w:rsidRPr="007B3A92" w:rsidRDefault="00176CC9" w:rsidP="002737D6">
      <w:pPr>
        <w:pStyle w:val="Heading3"/>
        <w:numPr>
          <w:ilvl w:val="0"/>
          <w:numId w:val="11"/>
        </w:numPr>
      </w:pPr>
      <w:r w:rsidRPr="007B3A92">
        <w:lastRenderedPageBreak/>
        <w:t>Ongoing Annual Cost (after year 1):</w:t>
      </w:r>
    </w:p>
    <w:p w14:paraId="6B7CC1EE" w14:textId="77777777" w:rsidR="00176CC9" w:rsidRPr="007B3A92" w:rsidRDefault="00176CC9" w:rsidP="002737D6">
      <w:pPr>
        <w:pStyle w:val="NoSpacing"/>
        <w:numPr>
          <w:ilvl w:val="0"/>
          <w:numId w:val="12"/>
        </w:numPr>
      </w:pPr>
      <w:r w:rsidRPr="007B3A92">
        <w:t>Only monthly recurring costs</w:t>
      </w:r>
    </w:p>
    <w:p w14:paraId="2C28A652" w14:textId="77777777" w:rsidR="00176CC9" w:rsidRPr="007B3A92" w:rsidRDefault="00176CC9" w:rsidP="002737D6">
      <w:pPr>
        <w:pStyle w:val="NoSpacing"/>
        <w:numPr>
          <w:ilvl w:val="0"/>
          <w:numId w:val="12"/>
        </w:numPr>
      </w:pPr>
      <w:r w:rsidRPr="007B3A92">
        <w:t>= $579 × 12</w:t>
      </w:r>
    </w:p>
    <w:p w14:paraId="2E817022" w14:textId="77777777" w:rsidR="00176CC9" w:rsidRPr="002737D6" w:rsidRDefault="00176CC9" w:rsidP="002737D6">
      <w:pPr>
        <w:pStyle w:val="NoSpacing"/>
        <w:numPr>
          <w:ilvl w:val="0"/>
          <w:numId w:val="12"/>
        </w:numPr>
      </w:pPr>
      <w:r w:rsidRPr="007B3A92">
        <w:t xml:space="preserve">= </w:t>
      </w:r>
      <w:r w:rsidRPr="007B3A92">
        <w:rPr>
          <w:b/>
          <w:bCs/>
        </w:rPr>
        <w:t>~ $6,948 USD per year</w:t>
      </w:r>
    </w:p>
    <w:p w14:paraId="6EB8CBDC" w14:textId="77777777" w:rsidR="002737D6" w:rsidRPr="007B3A92" w:rsidRDefault="002737D6" w:rsidP="002737D6">
      <w:pPr>
        <w:pStyle w:val="NoSpacing"/>
        <w:ind w:left="1800"/>
      </w:pPr>
    </w:p>
    <w:p w14:paraId="36B781BF" w14:textId="77777777" w:rsidR="00176CC9" w:rsidRPr="007B3A92" w:rsidRDefault="00000000" w:rsidP="00176CC9">
      <w:r>
        <w:pict w14:anchorId="5E9C3EA9">
          <v:rect id="_x0000_i1030" style="width:0;height:1.5pt" o:hralign="center" o:hrstd="t" o:hr="t" fillcolor="#a0a0a0" stroked="f"/>
        </w:pict>
      </w:r>
    </w:p>
    <w:p w14:paraId="38F95B79" w14:textId="1AA2F0F7" w:rsidR="00176CC9" w:rsidRDefault="00176CC9" w:rsidP="002737D6">
      <w:pPr>
        <w:pStyle w:val="Heading1"/>
        <w:numPr>
          <w:ilvl w:val="0"/>
          <w:numId w:val="14"/>
        </w:numPr>
      </w:pPr>
      <w:r w:rsidRPr="002737D6">
        <w:t>Final Output:</w:t>
      </w:r>
    </w:p>
    <w:p w14:paraId="62B899FC" w14:textId="77777777" w:rsidR="002737D6" w:rsidRPr="002737D6" w:rsidRDefault="002737D6" w:rsidP="002737D6"/>
    <w:tbl>
      <w:tblPr>
        <w:tblW w:w="6617" w:type="dxa"/>
        <w:jc w:val="center"/>
        <w:tblLook w:val="04A0" w:firstRow="1" w:lastRow="0" w:firstColumn="1" w:lastColumn="0" w:noHBand="0" w:noVBand="1"/>
      </w:tblPr>
      <w:tblGrid>
        <w:gridCol w:w="3518"/>
        <w:gridCol w:w="3099"/>
      </w:tblGrid>
      <w:tr w:rsidR="002737D6" w:rsidRPr="002737D6" w14:paraId="689E34AB" w14:textId="77777777" w:rsidTr="002737D6">
        <w:trPr>
          <w:trHeight w:val="410"/>
          <w:jc w:val="center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4140" w14:textId="77777777" w:rsidR="002737D6" w:rsidRPr="002737D6" w:rsidRDefault="002737D6" w:rsidP="002737D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Year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FEA6" w14:textId="77777777" w:rsidR="002737D6" w:rsidRPr="002737D6" w:rsidRDefault="002737D6" w:rsidP="002737D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Cost</w:t>
            </w:r>
          </w:p>
        </w:tc>
      </w:tr>
      <w:tr w:rsidR="002737D6" w:rsidRPr="002737D6" w14:paraId="33D6C277" w14:textId="77777777" w:rsidTr="002737D6">
        <w:trPr>
          <w:trHeight w:val="410"/>
          <w:jc w:val="center"/>
        </w:trPr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6275" w14:textId="77777777" w:rsidR="002737D6" w:rsidRPr="002737D6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First Year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F047" w14:textId="77777777" w:rsidR="002737D6" w:rsidRPr="002737D6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~$20,250 USD</w:t>
            </w:r>
          </w:p>
        </w:tc>
      </w:tr>
      <w:tr w:rsidR="002737D6" w:rsidRPr="002737D6" w14:paraId="48B0B206" w14:textId="77777777" w:rsidTr="002737D6">
        <w:trPr>
          <w:trHeight w:val="410"/>
          <w:jc w:val="center"/>
        </w:trPr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DA5" w14:textId="77777777" w:rsidR="002737D6" w:rsidRPr="002737D6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Every Year After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588A" w14:textId="77777777" w:rsidR="002737D6" w:rsidRPr="002737D6" w:rsidRDefault="002737D6" w:rsidP="002737D6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2737D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~$6,950 USD</w:t>
            </w:r>
          </w:p>
        </w:tc>
      </w:tr>
    </w:tbl>
    <w:p w14:paraId="0A2A5D74" w14:textId="77777777" w:rsidR="002737D6" w:rsidRPr="002737D6" w:rsidRDefault="002737D6" w:rsidP="002737D6"/>
    <w:p w14:paraId="7EE7B9D9" w14:textId="77777777" w:rsidR="00176CC9" w:rsidRDefault="00000000" w:rsidP="00176CC9">
      <w:r>
        <w:pict w14:anchorId="2B1CC106">
          <v:rect id="_x0000_i1031" style="width:0;height:1.5pt" o:hralign="center" o:bullet="t" o:hrstd="t" o:hr="t" fillcolor="#a0a0a0" stroked="f"/>
        </w:pict>
      </w:r>
    </w:p>
    <w:p w14:paraId="46900F75" w14:textId="77777777" w:rsidR="002737D6" w:rsidRPr="007B3A92" w:rsidRDefault="002737D6" w:rsidP="00176CC9"/>
    <w:p w14:paraId="6BCA383F" w14:textId="1CD34548" w:rsidR="002737D6" w:rsidRPr="002737D6" w:rsidRDefault="00176CC9" w:rsidP="002737D6">
      <w:pPr>
        <w:pStyle w:val="Heading1"/>
        <w:numPr>
          <w:ilvl w:val="0"/>
          <w:numId w:val="15"/>
        </w:numPr>
      </w:pPr>
      <w:r w:rsidRPr="007B3A92">
        <w:t>Notes:</w:t>
      </w:r>
    </w:p>
    <w:p w14:paraId="7C648B38" w14:textId="77777777" w:rsidR="00176CC9" w:rsidRPr="002737D6" w:rsidRDefault="00176CC9" w:rsidP="002737D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737D6">
        <w:rPr>
          <w:b/>
          <w:bCs/>
          <w:sz w:val="32"/>
          <w:szCs w:val="32"/>
        </w:rPr>
        <w:t>Highly optimized</w:t>
      </w:r>
      <w:r w:rsidRPr="002737D6">
        <w:rPr>
          <w:sz w:val="32"/>
          <w:szCs w:val="32"/>
        </w:rPr>
        <w:t xml:space="preserve"> because you're using Open Source.</w:t>
      </w:r>
    </w:p>
    <w:p w14:paraId="383DEDF6" w14:textId="77777777" w:rsidR="00176CC9" w:rsidRPr="002737D6" w:rsidRDefault="00176CC9" w:rsidP="002737D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737D6">
        <w:rPr>
          <w:b/>
          <w:bCs/>
          <w:sz w:val="32"/>
          <w:szCs w:val="32"/>
        </w:rPr>
        <w:t>Major expenses</w:t>
      </w:r>
      <w:r w:rsidRPr="002737D6">
        <w:rPr>
          <w:sz w:val="32"/>
          <w:szCs w:val="32"/>
        </w:rPr>
        <w:t xml:space="preserve"> are electricity and minimal IT admin time.</w:t>
      </w:r>
    </w:p>
    <w:p w14:paraId="3ADED1B5" w14:textId="77777777" w:rsidR="00176CC9" w:rsidRPr="002737D6" w:rsidRDefault="00176CC9" w:rsidP="002737D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737D6">
        <w:rPr>
          <w:b/>
          <w:bCs/>
          <w:sz w:val="32"/>
          <w:szCs w:val="32"/>
        </w:rPr>
        <w:t>Scaling possibility</w:t>
      </w:r>
      <w:r w:rsidRPr="002737D6">
        <w:rPr>
          <w:sz w:val="32"/>
          <w:szCs w:val="32"/>
        </w:rPr>
        <w:t>: You can later add a second Internet line for load balancing (additional $100/</w:t>
      </w:r>
      <w:proofErr w:type="spellStart"/>
      <w:r w:rsidRPr="002737D6">
        <w:rPr>
          <w:sz w:val="32"/>
          <w:szCs w:val="32"/>
        </w:rPr>
        <w:t>mo</w:t>
      </w:r>
      <w:proofErr w:type="spellEnd"/>
      <w:r w:rsidRPr="002737D6">
        <w:rPr>
          <w:sz w:val="32"/>
          <w:szCs w:val="32"/>
        </w:rPr>
        <w:t>).</w:t>
      </w:r>
    </w:p>
    <w:p w14:paraId="111FD058" w14:textId="77777777" w:rsidR="00176CC9" w:rsidRPr="002737D6" w:rsidRDefault="00176CC9" w:rsidP="002737D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737D6">
        <w:rPr>
          <w:b/>
          <w:bCs/>
          <w:sz w:val="32"/>
          <w:szCs w:val="32"/>
        </w:rPr>
        <w:t>Optional</w:t>
      </w:r>
      <w:r w:rsidRPr="002737D6">
        <w:rPr>
          <w:sz w:val="32"/>
          <w:szCs w:val="32"/>
        </w:rPr>
        <w:t>: Add cloud backup ($50/</w:t>
      </w:r>
      <w:proofErr w:type="spellStart"/>
      <w:r w:rsidRPr="002737D6">
        <w:rPr>
          <w:sz w:val="32"/>
          <w:szCs w:val="32"/>
        </w:rPr>
        <w:t>mo</w:t>
      </w:r>
      <w:proofErr w:type="spellEnd"/>
      <w:r w:rsidRPr="002737D6">
        <w:rPr>
          <w:sz w:val="32"/>
          <w:szCs w:val="32"/>
        </w:rPr>
        <w:t xml:space="preserve"> extra for 1TB cloud backup).</w:t>
      </w:r>
    </w:p>
    <w:p w14:paraId="0F03A49F" w14:textId="77777777" w:rsidR="00870258" w:rsidRPr="007B3A92" w:rsidRDefault="00870258"/>
    <w:sectPr w:rsidR="00870258" w:rsidRPr="007B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D3A"/>
    <w:multiLevelType w:val="multilevel"/>
    <w:tmpl w:val="8A1C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7524B"/>
    <w:multiLevelType w:val="hybridMultilevel"/>
    <w:tmpl w:val="D2767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5898"/>
    <w:multiLevelType w:val="hybridMultilevel"/>
    <w:tmpl w:val="D1008426"/>
    <w:lvl w:ilvl="0" w:tplc="ABA8CB8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D11F0"/>
    <w:multiLevelType w:val="multilevel"/>
    <w:tmpl w:val="EBDAA1E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05AAF"/>
    <w:multiLevelType w:val="multilevel"/>
    <w:tmpl w:val="7CB2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851D2"/>
    <w:multiLevelType w:val="hybridMultilevel"/>
    <w:tmpl w:val="32B22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B2D8C"/>
    <w:multiLevelType w:val="hybridMultilevel"/>
    <w:tmpl w:val="404C23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8142E1"/>
    <w:multiLevelType w:val="multilevel"/>
    <w:tmpl w:val="EDB4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D0F7A"/>
    <w:multiLevelType w:val="hybridMultilevel"/>
    <w:tmpl w:val="E02A64E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BF6A32"/>
    <w:multiLevelType w:val="hybridMultilevel"/>
    <w:tmpl w:val="C024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4A7"/>
    <w:multiLevelType w:val="multilevel"/>
    <w:tmpl w:val="3E1E7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620D8"/>
    <w:multiLevelType w:val="hybridMultilevel"/>
    <w:tmpl w:val="4F7A7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B1B9A"/>
    <w:multiLevelType w:val="multilevel"/>
    <w:tmpl w:val="0D8E50D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82F6D"/>
    <w:multiLevelType w:val="hybridMultilevel"/>
    <w:tmpl w:val="5926936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2C6291"/>
    <w:multiLevelType w:val="hybridMultilevel"/>
    <w:tmpl w:val="216A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825"/>
    <w:multiLevelType w:val="multilevel"/>
    <w:tmpl w:val="34CE3EC0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865438983">
    <w:abstractNumId w:val="0"/>
  </w:num>
  <w:num w:numId="2" w16cid:durableId="1731615687">
    <w:abstractNumId w:val="10"/>
  </w:num>
  <w:num w:numId="3" w16cid:durableId="824014193">
    <w:abstractNumId w:val="4"/>
  </w:num>
  <w:num w:numId="4" w16cid:durableId="1032145528">
    <w:abstractNumId w:val="7"/>
  </w:num>
  <w:num w:numId="5" w16cid:durableId="105973551">
    <w:abstractNumId w:val="2"/>
  </w:num>
  <w:num w:numId="6" w16cid:durableId="890766823">
    <w:abstractNumId w:val="1"/>
  </w:num>
  <w:num w:numId="7" w16cid:durableId="1209731135">
    <w:abstractNumId w:val="15"/>
  </w:num>
  <w:num w:numId="8" w16cid:durableId="1286159736">
    <w:abstractNumId w:val="11"/>
  </w:num>
  <w:num w:numId="9" w16cid:durableId="1543250365">
    <w:abstractNumId w:val="3"/>
  </w:num>
  <w:num w:numId="10" w16cid:durableId="173109713">
    <w:abstractNumId w:val="8"/>
  </w:num>
  <w:num w:numId="11" w16cid:durableId="489561279">
    <w:abstractNumId w:val="12"/>
  </w:num>
  <w:num w:numId="12" w16cid:durableId="125513690">
    <w:abstractNumId w:val="13"/>
  </w:num>
  <w:num w:numId="13" w16cid:durableId="640307139">
    <w:abstractNumId w:val="5"/>
  </w:num>
  <w:num w:numId="14" w16cid:durableId="1310282792">
    <w:abstractNumId w:val="9"/>
  </w:num>
  <w:num w:numId="15" w16cid:durableId="1131166883">
    <w:abstractNumId w:val="14"/>
  </w:num>
  <w:num w:numId="16" w16cid:durableId="720133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58"/>
    <w:rsid w:val="001417E9"/>
    <w:rsid w:val="00176CC9"/>
    <w:rsid w:val="002737D6"/>
    <w:rsid w:val="00491408"/>
    <w:rsid w:val="004D3BE1"/>
    <w:rsid w:val="00721637"/>
    <w:rsid w:val="007B3A92"/>
    <w:rsid w:val="00870258"/>
    <w:rsid w:val="009F3C98"/>
    <w:rsid w:val="00AA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67FC"/>
  <w15:chartTrackingRefBased/>
  <w15:docId w15:val="{23CBE9C9-3B75-41B2-81F8-98309514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0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2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3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QZ6457</dc:creator>
  <cp:keywords/>
  <dc:description/>
  <cp:lastModifiedBy>QZ6457</cp:lastModifiedBy>
  <cp:revision>6</cp:revision>
  <dcterms:created xsi:type="dcterms:W3CDTF">2025-04-27T18:01:00Z</dcterms:created>
  <dcterms:modified xsi:type="dcterms:W3CDTF">2025-04-28T00:00:00Z</dcterms:modified>
</cp:coreProperties>
</file>