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9F7B96" w14:textId="1CB7BB97" w:rsidR="00350A6D" w:rsidRDefault="00EF6CF1" w:rsidP="00350A6D">
      <w:pPr>
        <w:pStyle w:val="Title"/>
      </w:pPr>
      <w:r>
        <w:t xml:space="preserve">Problem 1: </w:t>
      </w:r>
      <w:r w:rsidR="00350A6D">
        <w:t>TCO Comparison (On-Prem vs Azure IaaS vs PaaS)</w:t>
      </w:r>
    </w:p>
    <w:p w14:paraId="30685658" w14:textId="77777777" w:rsidR="00350A6D" w:rsidRDefault="00350A6D" w:rsidP="00350A6D"/>
    <w:tbl>
      <w:tblPr>
        <w:tblW w:w="10873" w:type="dxa"/>
        <w:jc w:val="center"/>
        <w:tblLook w:val="04A0" w:firstRow="1" w:lastRow="0" w:firstColumn="1" w:lastColumn="0" w:noHBand="0" w:noVBand="1"/>
      </w:tblPr>
      <w:tblGrid>
        <w:gridCol w:w="2662"/>
        <w:gridCol w:w="2744"/>
        <w:gridCol w:w="2723"/>
        <w:gridCol w:w="2744"/>
      </w:tblGrid>
      <w:tr w:rsidR="00350A6D" w:rsidRPr="00350A6D" w14:paraId="3E417E2C" w14:textId="77777777" w:rsidTr="00350A6D">
        <w:trPr>
          <w:trHeight w:val="369"/>
          <w:jc w:val="center"/>
        </w:trPr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CB899C" w14:textId="77777777" w:rsidR="00350A6D" w:rsidRPr="00350A6D" w:rsidRDefault="00350A6D" w:rsidP="00350A6D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350A6D">
              <w:rPr>
                <w:rFonts w:eastAsia="Times New Roman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Aspect</w:t>
            </w:r>
          </w:p>
        </w:tc>
        <w:tc>
          <w:tcPr>
            <w:tcW w:w="2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6AE0F0" w14:textId="4A2F25F9" w:rsidR="00350A6D" w:rsidRPr="00350A6D" w:rsidRDefault="00350A6D" w:rsidP="00350A6D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350A6D">
              <w:rPr>
                <w:rFonts w:eastAsia="Times New Roman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Traditional On-Premises</w:t>
            </w:r>
          </w:p>
        </w:tc>
        <w:tc>
          <w:tcPr>
            <w:tcW w:w="2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44B06" w14:textId="77777777" w:rsidR="00350A6D" w:rsidRPr="00350A6D" w:rsidRDefault="00350A6D" w:rsidP="00350A6D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350A6D">
              <w:rPr>
                <w:rFonts w:eastAsia="Times New Roman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Azure IaaS (VMs)</w:t>
            </w:r>
          </w:p>
        </w:tc>
        <w:tc>
          <w:tcPr>
            <w:tcW w:w="2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FF1E7E" w14:textId="77777777" w:rsidR="00350A6D" w:rsidRPr="00350A6D" w:rsidRDefault="00350A6D" w:rsidP="00350A6D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350A6D">
              <w:rPr>
                <w:rFonts w:eastAsia="Times New Roman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Azure Full PaaS (Apps)</w:t>
            </w:r>
          </w:p>
        </w:tc>
      </w:tr>
      <w:tr w:rsidR="00350A6D" w:rsidRPr="00350A6D" w14:paraId="2392409C" w14:textId="77777777" w:rsidTr="00350A6D">
        <w:trPr>
          <w:trHeight w:val="369"/>
          <w:jc w:val="center"/>
        </w:trPr>
        <w:tc>
          <w:tcPr>
            <w:tcW w:w="2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9232E0" w14:textId="77777777" w:rsidR="00350A6D" w:rsidRPr="00350A6D" w:rsidRDefault="00350A6D" w:rsidP="00350A6D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350A6D">
              <w:rPr>
                <w:rFonts w:eastAsia="Times New Roman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First Year Cost</w:t>
            </w:r>
          </w:p>
        </w:tc>
        <w:tc>
          <w:tcPr>
            <w:tcW w:w="2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B6B3DD" w14:textId="77777777" w:rsidR="00350A6D" w:rsidRPr="00350A6D" w:rsidRDefault="00350A6D" w:rsidP="00350A6D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350A6D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~$15,000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1EDBC2" w14:textId="77777777" w:rsidR="00350A6D" w:rsidRPr="00350A6D" w:rsidRDefault="00350A6D" w:rsidP="00350A6D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350A6D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~$6,000</w:t>
            </w:r>
          </w:p>
        </w:tc>
        <w:tc>
          <w:tcPr>
            <w:tcW w:w="2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E17D56" w14:textId="77777777" w:rsidR="00350A6D" w:rsidRPr="00350A6D" w:rsidRDefault="00350A6D" w:rsidP="00350A6D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350A6D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~$3,600</w:t>
            </w:r>
          </w:p>
        </w:tc>
      </w:tr>
      <w:tr w:rsidR="00350A6D" w:rsidRPr="00350A6D" w14:paraId="7454E711" w14:textId="77777777" w:rsidTr="00350A6D">
        <w:trPr>
          <w:trHeight w:val="369"/>
          <w:jc w:val="center"/>
        </w:trPr>
        <w:tc>
          <w:tcPr>
            <w:tcW w:w="2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C55785" w14:textId="77777777" w:rsidR="00350A6D" w:rsidRPr="00350A6D" w:rsidRDefault="00350A6D" w:rsidP="00350A6D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350A6D">
              <w:rPr>
                <w:rFonts w:eastAsia="Times New Roman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Annual Recurring Cost</w:t>
            </w:r>
          </w:p>
        </w:tc>
        <w:tc>
          <w:tcPr>
            <w:tcW w:w="2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BB61A7" w14:textId="77777777" w:rsidR="00350A6D" w:rsidRPr="00350A6D" w:rsidRDefault="00350A6D" w:rsidP="00350A6D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350A6D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~$2,500–$3,000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9E49CB" w14:textId="77777777" w:rsidR="00350A6D" w:rsidRPr="00350A6D" w:rsidRDefault="00350A6D" w:rsidP="00350A6D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350A6D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~$6,000</w:t>
            </w:r>
          </w:p>
        </w:tc>
        <w:tc>
          <w:tcPr>
            <w:tcW w:w="2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81A99D" w14:textId="77777777" w:rsidR="00350A6D" w:rsidRPr="00350A6D" w:rsidRDefault="00350A6D" w:rsidP="00350A6D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350A6D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~$3,600</w:t>
            </w:r>
          </w:p>
        </w:tc>
      </w:tr>
      <w:tr w:rsidR="00350A6D" w:rsidRPr="00350A6D" w14:paraId="69F02706" w14:textId="77777777" w:rsidTr="00350A6D">
        <w:trPr>
          <w:trHeight w:val="369"/>
          <w:jc w:val="center"/>
        </w:trPr>
        <w:tc>
          <w:tcPr>
            <w:tcW w:w="2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315AC1" w14:textId="77777777" w:rsidR="00350A6D" w:rsidRPr="00350A6D" w:rsidRDefault="00350A6D" w:rsidP="00350A6D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350A6D">
              <w:rPr>
                <w:rFonts w:eastAsia="Times New Roman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Upfront Investment</w:t>
            </w:r>
          </w:p>
        </w:tc>
        <w:tc>
          <w:tcPr>
            <w:tcW w:w="2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738764" w14:textId="77777777" w:rsidR="00350A6D" w:rsidRPr="00350A6D" w:rsidRDefault="00350A6D" w:rsidP="00350A6D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350A6D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Very High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1DC2C0" w14:textId="77777777" w:rsidR="00350A6D" w:rsidRPr="00350A6D" w:rsidRDefault="00350A6D" w:rsidP="00350A6D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350A6D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None</w:t>
            </w:r>
          </w:p>
        </w:tc>
        <w:tc>
          <w:tcPr>
            <w:tcW w:w="2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C4F4CD" w14:textId="77777777" w:rsidR="00350A6D" w:rsidRPr="00350A6D" w:rsidRDefault="00350A6D" w:rsidP="00350A6D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350A6D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None</w:t>
            </w:r>
          </w:p>
        </w:tc>
      </w:tr>
      <w:tr w:rsidR="00350A6D" w:rsidRPr="00350A6D" w14:paraId="6183AC3A" w14:textId="77777777" w:rsidTr="00350A6D">
        <w:trPr>
          <w:trHeight w:val="739"/>
          <w:jc w:val="center"/>
        </w:trPr>
        <w:tc>
          <w:tcPr>
            <w:tcW w:w="2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16071E" w14:textId="77777777" w:rsidR="00350A6D" w:rsidRPr="00350A6D" w:rsidRDefault="00350A6D" w:rsidP="00350A6D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350A6D">
              <w:rPr>
                <w:rFonts w:eastAsia="Times New Roman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Server Management</w:t>
            </w:r>
          </w:p>
        </w:tc>
        <w:tc>
          <w:tcPr>
            <w:tcW w:w="2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BDFFF" w14:textId="77777777" w:rsidR="00350A6D" w:rsidRPr="00350A6D" w:rsidRDefault="00350A6D" w:rsidP="00350A6D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350A6D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Manual (high effort)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6CE1CC" w14:textId="77777777" w:rsidR="00350A6D" w:rsidRPr="00350A6D" w:rsidRDefault="00350A6D" w:rsidP="00350A6D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350A6D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Moderate (VM patching, OS management)</w:t>
            </w:r>
          </w:p>
        </w:tc>
        <w:tc>
          <w:tcPr>
            <w:tcW w:w="2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1F36BC" w14:textId="77777777" w:rsidR="00350A6D" w:rsidRPr="00350A6D" w:rsidRDefault="00350A6D" w:rsidP="00350A6D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350A6D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None (Azure manages all)</w:t>
            </w:r>
          </w:p>
        </w:tc>
      </w:tr>
      <w:tr w:rsidR="00350A6D" w:rsidRPr="00350A6D" w14:paraId="5553AEAC" w14:textId="77777777" w:rsidTr="00350A6D">
        <w:trPr>
          <w:trHeight w:val="739"/>
          <w:jc w:val="center"/>
        </w:trPr>
        <w:tc>
          <w:tcPr>
            <w:tcW w:w="2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73167F" w14:textId="77777777" w:rsidR="00350A6D" w:rsidRPr="00350A6D" w:rsidRDefault="00350A6D" w:rsidP="00350A6D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350A6D">
              <w:rPr>
                <w:rFonts w:eastAsia="Times New Roman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Scalability</w:t>
            </w:r>
          </w:p>
        </w:tc>
        <w:tc>
          <w:tcPr>
            <w:tcW w:w="2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32CF6B" w14:textId="77777777" w:rsidR="00350A6D" w:rsidRPr="00350A6D" w:rsidRDefault="00350A6D" w:rsidP="00350A6D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350A6D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Manual (buy new servers)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4C0812" w14:textId="77777777" w:rsidR="00350A6D" w:rsidRPr="00350A6D" w:rsidRDefault="00350A6D" w:rsidP="00350A6D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350A6D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Semi-automatic (scale VMs)</w:t>
            </w:r>
          </w:p>
        </w:tc>
        <w:tc>
          <w:tcPr>
            <w:tcW w:w="2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DE9053" w14:textId="77777777" w:rsidR="00350A6D" w:rsidRPr="00350A6D" w:rsidRDefault="00350A6D" w:rsidP="00350A6D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350A6D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Automatic (App Services scale)</w:t>
            </w:r>
          </w:p>
        </w:tc>
      </w:tr>
      <w:tr w:rsidR="00350A6D" w:rsidRPr="00350A6D" w14:paraId="77BC2F54" w14:textId="77777777" w:rsidTr="00350A6D">
        <w:trPr>
          <w:trHeight w:val="739"/>
          <w:jc w:val="center"/>
        </w:trPr>
        <w:tc>
          <w:tcPr>
            <w:tcW w:w="2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60D341" w14:textId="77777777" w:rsidR="00350A6D" w:rsidRPr="00350A6D" w:rsidRDefault="00350A6D" w:rsidP="00350A6D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350A6D">
              <w:rPr>
                <w:rFonts w:eastAsia="Times New Roman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Backup Management</w:t>
            </w:r>
          </w:p>
        </w:tc>
        <w:tc>
          <w:tcPr>
            <w:tcW w:w="2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952520" w14:textId="77777777" w:rsidR="00350A6D" w:rsidRPr="00350A6D" w:rsidRDefault="00350A6D" w:rsidP="00350A6D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350A6D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Manual/NAS-based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BE2587" w14:textId="77777777" w:rsidR="00350A6D" w:rsidRPr="00350A6D" w:rsidRDefault="00350A6D" w:rsidP="00350A6D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350A6D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Azure Backup Vault</w:t>
            </w:r>
          </w:p>
        </w:tc>
        <w:tc>
          <w:tcPr>
            <w:tcW w:w="2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B26AE9" w14:textId="77777777" w:rsidR="00350A6D" w:rsidRPr="00350A6D" w:rsidRDefault="00350A6D" w:rsidP="00350A6D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350A6D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Azure Backup Center (Fully automated)</w:t>
            </w:r>
          </w:p>
        </w:tc>
      </w:tr>
      <w:tr w:rsidR="00350A6D" w:rsidRPr="00350A6D" w14:paraId="7E91D3E9" w14:textId="77777777" w:rsidTr="00350A6D">
        <w:trPr>
          <w:trHeight w:val="369"/>
          <w:jc w:val="center"/>
        </w:trPr>
        <w:tc>
          <w:tcPr>
            <w:tcW w:w="2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709CAF" w14:textId="77777777" w:rsidR="00350A6D" w:rsidRPr="00350A6D" w:rsidRDefault="00350A6D" w:rsidP="00350A6D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350A6D">
              <w:rPr>
                <w:rFonts w:eastAsia="Times New Roman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Availability/Uptime</w:t>
            </w:r>
          </w:p>
        </w:tc>
        <w:tc>
          <w:tcPr>
            <w:tcW w:w="2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37A018" w14:textId="77777777" w:rsidR="00350A6D" w:rsidRPr="00350A6D" w:rsidRDefault="00350A6D" w:rsidP="00350A6D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350A6D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Depends on hardware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058D3D" w14:textId="77777777" w:rsidR="00350A6D" w:rsidRPr="00350A6D" w:rsidRDefault="00350A6D" w:rsidP="00350A6D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350A6D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~99.9% (with SLA)</w:t>
            </w:r>
          </w:p>
        </w:tc>
        <w:tc>
          <w:tcPr>
            <w:tcW w:w="2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0832CE" w14:textId="77777777" w:rsidR="00350A6D" w:rsidRPr="00350A6D" w:rsidRDefault="00350A6D" w:rsidP="00350A6D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350A6D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~99.95% (with SLA)</w:t>
            </w:r>
          </w:p>
        </w:tc>
      </w:tr>
      <w:tr w:rsidR="00350A6D" w:rsidRPr="00350A6D" w14:paraId="7812AECC" w14:textId="77777777" w:rsidTr="00350A6D">
        <w:trPr>
          <w:trHeight w:val="739"/>
          <w:jc w:val="center"/>
        </w:trPr>
        <w:tc>
          <w:tcPr>
            <w:tcW w:w="2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7B91FF" w14:textId="77777777" w:rsidR="00350A6D" w:rsidRPr="00350A6D" w:rsidRDefault="00350A6D" w:rsidP="00350A6D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350A6D">
              <w:rPr>
                <w:rFonts w:eastAsia="Times New Roman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Public Access</w:t>
            </w:r>
          </w:p>
        </w:tc>
        <w:tc>
          <w:tcPr>
            <w:tcW w:w="2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9CC353" w14:textId="77777777" w:rsidR="00350A6D" w:rsidRPr="00350A6D" w:rsidRDefault="00350A6D" w:rsidP="00350A6D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350A6D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Manual NAT/Firewall setup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FDF8E8" w14:textId="77777777" w:rsidR="00350A6D" w:rsidRPr="00350A6D" w:rsidRDefault="00350A6D" w:rsidP="00350A6D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350A6D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Azure Load Balancer + Public IP</w:t>
            </w:r>
          </w:p>
        </w:tc>
        <w:tc>
          <w:tcPr>
            <w:tcW w:w="2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42A722" w14:textId="77777777" w:rsidR="00350A6D" w:rsidRPr="00350A6D" w:rsidRDefault="00350A6D" w:rsidP="00350A6D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350A6D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Azure Front Door (global load balancing)</w:t>
            </w:r>
          </w:p>
        </w:tc>
      </w:tr>
      <w:tr w:rsidR="00350A6D" w:rsidRPr="00350A6D" w14:paraId="61C79C79" w14:textId="77777777" w:rsidTr="00350A6D">
        <w:trPr>
          <w:trHeight w:val="739"/>
          <w:jc w:val="center"/>
        </w:trPr>
        <w:tc>
          <w:tcPr>
            <w:tcW w:w="2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C8B414" w14:textId="77777777" w:rsidR="00350A6D" w:rsidRPr="00350A6D" w:rsidRDefault="00350A6D" w:rsidP="00350A6D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350A6D">
              <w:rPr>
                <w:rFonts w:eastAsia="Times New Roman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Security</w:t>
            </w:r>
          </w:p>
        </w:tc>
        <w:tc>
          <w:tcPr>
            <w:tcW w:w="2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B159BA" w14:textId="77777777" w:rsidR="00350A6D" w:rsidRPr="00350A6D" w:rsidRDefault="00350A6D" w:rsidP="00350A6D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350A6D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Manual (firewalls, VLANs)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CC1528" w14:textId="77777777" w:rsidR="00350A6D" w:rsidRPr="00350A6D" w:rsidRDefault="00350A6D" w:rsidP="00350A6D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350A6D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Azure Firewall + NSG</w:t>
            </w:r>
          </w:p>
        </w:tc>
        <w:tc>
          <w:tcPr>
            <w:tcW w:w="2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54582C" w14:textId="77777777" w:rsidR="00350A6D" w:rsidRPr="00350A6D" w:rsidRDefault="00350A6D" w:rsidP="00350A6D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350A6D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Azure Security Center + DDoS protection</w:t>
            </w:r>
          </w:p>
        </w:tc>
      </w:tr>
      <w:tr w:rsidR="00350A6D" w:rsidRPr="00350A6D" w14:paraId="09C36579" w14:textId="77777777" w:rsidTr="00350A6D">
        <w:trPr>
          <w:trHeight w:val="739"/>
          <w:jc w:val="center"/>
        </w:trPr>
        <w:tc>
          <w:tcPr>
            <w:tcW w:w="2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CABDFA" w14:textId="77777777" w:rsidR="00350A6D" w:rsidRPr="00350A6D" w:rsidRDefault="00350A6D" w:rsidP="00350A6D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350A6D">
              <w:rPr>
                <w:rFonts w:eastAsia="Times New Roman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Monitoring</w:t>
            </w:r>
          </w:p>
        </w:tc>
        <w:tc>
          <w:tcPr>
            <w:tcW w:w="2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E6E881" w14:textId="77777777" w:rsidR="00350A6D" w:rsidRPr="00350A6D" w:rsidRDefault="00350A6D" w:rsidP="00350A6D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350A6D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Manual setup (Prometheus)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7257AF" w14:textId="77777777" w:rsidR="00350A6D" w:rsidRPr="00350A6D" w:rsidRDefault="00350A6D" w:rsidP="00350A6D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350A6D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Azure Monitor (basic)</w:t>
            </w:r>
          </w:p>
        </w:tc>
        <w:tc>
          <w:tcPr>
            <w:tcW w:w="2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9A9E9B" w14:textId="77777777" w:rsidR="00350A6D" w:rsidRPr="00350A6D" w:rsidRDefault="00350A6D" w:rsidP="00350A6D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350A6D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Azure Monitor + App Insights (advanced)</w:t>
            </w:r>
          </w:p>
        </w:tc>
      </w:tr>
      <w:tr w:rsidR="00350A6D" w:rsidRPr="00350A6D" w14:paraId="129BD003" w14:textId="77777777" w:rsidTr="00350A6D">
        <w:trPr>
          <w:trHeight w:val="739"/>
          <w:jc w:val="center"/>
        </w:trPr>
        <w:tc>
          <w:tcPr>
            <w:tcW w:w="2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18792C" w14:textId="77777777" w:rsidR="00350A6D" w:rsidRPr="00350A6D" w:rsidRDefault="00350A6D" w:rsidP="00350A6D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350A6D">
              <w:rPr>
                <w:rFonts w:eastAsia="Times New Roman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Disaster Recovery</w:t>
            </w:r>
          </w:p>
        </w:tc>
        <w:tc>
          <w:tcPr>
            <w:tcW w:w="2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ED58E3" w14:textId="77777777" w:rsidR="00350A6D" w:rsidRPr="00350A6D" w:rsidRDefault="00350A6D" w:rsidP="00350A6D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350A6D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Manual setup needed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77D661" w14:textId="77777777" w:rsidR="00350A6D" w:rsidRPr="00350A6D" w:rsidRDefault="00350A6D" w:rsidP="00350A6D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350A6D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Azure Site Recovery (extra cost)</w:t>
            </w:r>
          </w:p>
        </w:tc>
        <w:tc>
          <w:tcPr>
            <w:tcW w:w="2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681FE2" w14:textId="77777777" w:rsidR="00350A6D" w:rsidRPr="00350A6D" w:rsidRDefault="00350A6D" w:rsidP="00350A6D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350A6D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Built-in zone redundancy options</w:t>
            </w:r>
          </w:p>
        </w:tc>
      </w:tr>
      <w:tr w:rsidR="00350A6D" w:rsidRPr="00350A6D" w14:paraId="495BCCCC" w14:textId="77777777" w:rsidTr="00350A6D">
        <w:trPr>
          <w:trHeight w:val="739"/>
          <w:jc w:val="center"/>
        </w:trPr>
        <w:tc>
          <w:tcPr>
            <w:tcW w:w="2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87AB53" w14:textId="77777777" w:rsidR="00350A6D" w:rsidRPr="00350A6D" w:rsidRDefault="00350A6D" w:rsidP="00350A6D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350A6D">
              <w:rPr>
                <w:rFonts w:eastAsia="Times New Roman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Vendor Lock-In Risk</w:t>
            </w:r>
          </w:p>
        </w:tc>
        <w:tc>
          <w:tcPr>
            <w:tcW w:w="2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C48940" w14:textId="77777777" w:rsidR="00350A6D" w:rsidRPr="00350A6D" w:rsidRDefault="00350A6D" w:rsidP="00350A6D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350A6D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Low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D2224F" w14:textId="77777777" w:rsidR="00350A6D" w:rsidRPr="00350A6D" w:rsidRDefault="00350A6D" w:rsidP="00350A6D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350A6D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Medium</w:t>
            </w:r>
          </w:p>
        </w:tc>
        <w:tc>
          <w:tcPr>
            <w:tcW w:w="2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7B042B" w14:textId="77777777" w:rsidR="00350A6D" w:rsidRPr="00350A6D" w:rsidRDefault="00350A6D" w:rsidP="00350A6D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350A6D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High (PaaS tied to Azure APIs)</w:t>
            </w:r>
          </w:p>
        </w:tc>
      </w:tr>
      <w:tr w:rsidR="00350A6D" w:rsidRPr="00350A6D" w14:paraId="173B2256" w14:textId="77777777" w:rsidTr="00350A6D">
        <w:trPr>
          <w:trHeight w:val="1109"/>
          <w:jc w:val="center"/>
        </w:trPr>
        <w:tc>
          <w:tcPr>
            <w:tcW w:w="2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CC8C84" w14:textId="77777777" w:rsidR="00350A6D" w:rsidRPr="00350A6D" w:rsidRDefault="00350A6D" w:rsidP="00350A6D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350A6D">
              <w:rPr>
                <w:rFonts w:eastAsia="Times New Roman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Tech Skills Needed</w:t>
            </w:r>
          </w:p>
        </w:tc>
        <w:tc>
          <w:tcPr>
            <w:tcW w:w="2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379F0F" w14:textId="77777777" w:rsidR="00350A6D" w:rsidRPr="00350A6D" w:rsidRDefault="00350A6D" w:rsidP="00350A6D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350A6D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Linux Admins, Networking, Database Admins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DDED00" w14:textId="77777777" w:rsidR="00350A6D" w:rsidRPr="00350A6D" w:rsidRDefault="00350A6D" w:rsidP="00350A6D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350A6D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Cloud Admins (VM-focused)</w:t>
            </w:r>
          </w:p>
        </w:tc>
        <w:tc>
          <w:tcPr>
            <w:tcW w:w="2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D9D7DD" w14:textId="77777777" w:rsidR="00350A6D" w:rsidRPr="00350A6D" w:rsidRDefault="00350A6D" w:rsidP="00350A6D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350A6D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Minimal — DevOps or App Admins only</w:t>
            </w:r>
          </w:p>
        </w:tc>
      </w:tr>
      <w:tr w:rsidR="00350A6D" w:rsidRPr="00350A6D" w14:paraId="49EF37A3" w14:textId="77777777" w:rsidTr="00350A6D">
        <w:trPr>
          <w:trHeight w:val="369"/>
          <w:jc w:val="center"/>
        </w:trPr>
        <w:tc>
          <w:tcPr>
            <w:tcW w:w="2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A10A0B" w14:textId="77777777" w:rsidR="00350A6D" w:rsidRPr="00350A6D" w:rsidRDefault="00350A6D" w:rsidP="00350A6D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350A6D">
              <w:rPr>
                <w:rFonts w:eastAsia="Times New Roman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Time to Deploy</w:t>
            </w:r>
          </w:p>
        </w:tc>
        <w:tc>
          <w:tcPr>
            <w:tcW w:w="2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0B28CF" w14:textId="77777777" w:rsidR="00350A6D" w:rsidRPr="00350A6D" w:rsidRDefault="00350A6D" w:rsidP="00350A6D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350A6D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Weeks–Months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293463" w14:textId="77777777" w:rsidR="00350A6D" w:rsidRPr="00350A6D" w:rsidRDefault="00350A6D" w:rsidP="00350A6D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350A6D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Days–Weeks</w:t>
            </w:r>
          </w:p>
        </w:tc>
        <w:tc>
          <w:tcPr>
            <w:tcW w:w="2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CB93BB" w14:textId="77777777" w:rsidR="00350A6D" w:rsidRPr="00350A6D" w:rsidRDefault="00350A6D" w:rsidP="00350A6D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350A6D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Hours–Days</w:t>
            </w:r>
          </w:p>
        </w:tc>
      </w:tr>
      <w:tr w:rsidR="00350A6D" w:rsidRPr="00350A6D" w14:paraId="3603811A" w14:textId="77777777" w:rsidTr="00350A6D">
        <w:trPr>
          <w:trHeight w:val="739"/>
          <w:jc w:val="center"/>
        </w:trPr>
        <w:tc>
          <w:tcPr>
            <w:tcW w:w="2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3645B9" w14:textId="77777777" w:rsidR="00350A6D" w:rsidRPr="00350A6D" w:rsidRDefault="00350A6D" w:rsidP="00350A6D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350A6D">
              <w:rPr>
                <w:rFonts w:eastAsia="Times New Roman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Compliance &amp; Certifications</w:t>
            </w:r>
          </w:p>
        </w:tc>
        <w:tc>
          <w:tcPr>
            <w:tcW w:w="2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1DBE6C" w14:textId="77777777" w:rsidR="00350A6D" w:rsidRPr="00350A6D" w:rsidRDefault="00350A6D" w:rsidP="00350A6D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350A6D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Your responsibility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1F0496" w14:textId="77777777" w:rsidR="00350A6D" w:rsidRPr="00350A6D" w:rsidRDefault="00350A6D" w:rsidP="00350A6D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350A6D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Azure provided</w:t>
            </w:r>
          </w:p>
        </w:tc>
        <w:tc>
          <w:tcPr>
            <w:tcW w:w="2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FFAFAE" w14:textId="77777777" w:rsidR="00350A6D" w:rsidRPr="00350A6D" w:rsidRDefault="00350A6D" w:rsidP="00350A6D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350A6D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Azure provided</w:t>
            </w:r>
          </w:p>
        </w:tc>
      </w:tr>
      <w:tr w:rsidR="00350A6D" w:rsidRPr="00350A6D" w14:paraId="3C10B5CE" w14:textId="77777777" w:rsidTr="00350A6D">
        <w:trPr>
          <w:trHeight w:val="1109"/>
          <w:jc w:val="center"/>
        </w:trPr>
        <w:tc>
          <w:tcPr>
            <w:tcW w:w="2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7C8296" w14:textId="77777777" w:rsidR="00350A6D" w:rsidRPr="00350A6D" w:rsidRDefault="00350A6D" w:rsidP="00350A6D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350A6D">
              <w:rPr>
                <w:rFonts w:eastAsia="Times New Roman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Ideal For</w:t>
            </w:r>
          </w:p>
        </w:tc>
        <w:tc>
          <w:tcPr>
            <w:tcW w:w="2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AA7A8D" w14:textId="77777777" w:rsidR="00350A6D" w:rsidRPr="00350A6D" w:rsidRDefault="00350A6D" w:rsidP="00350A6D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350A6D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Organizations needing full control, in-house teams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2C46B1" w14:textId="77777777" w:rsidR="00350A6D" w:rsidRPr="00350A6D" w:rsidRDefault="00350A6D" w:rsidP="00350A6D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350A6D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Lift-and-shift cloud migration</w:t>
            </w:r>
          </w:p>
        </w:tc>
        <w:tc>
          <w:tcPr>
            <w:tcW w:w="2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A0DB7A" w14:textId="77777777" w:rsidR="00350A6D" w:rsidRPr="00350A6D" w:rsidRDefault="00350A6D" w:rsidP="00350A6D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350A6D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Cloud-native, minimal-ops businesses</w:t>
            </w:r>
          </w:p>
        </w:tc>
      </w:tr>
    </w:tbl>
    <w:p w14:paraId="04DEC036" w14:textId="77777777" w:rsidR="00350A6D" w:rsidRPr="00350A6D" w:rsidRDefault="00350A6D" w:rsidP="00350A6D"/>
    <w:p w14:paraId="1DEFA95E" w14:textId="7189556F" w:rsidR="001A298E" w:rsidRDefault="00000000" w:rsidP="001A298E">
      <w:r>
        <w:lastRenderedPageBreak/>
        <w:pict w14:anchorId="2E9BA19B">
          <v:rect id="_x0000_i1025" style="width:0;height:1.5pt" o:hralign="center" o:bullet="t" o:hrstd="t" o:hr="t" fillcolor="#a0a0a0" stroked="f"/>
        </w:pict>
      </w:r>
    </w:p>
    <w:p w14:paraId="2AA6A88F" w14:textId="77777777" w:rsidR="00350A6D" w:rsidRPr="001A298E" w:rsidRDefault="00350A6D" w:rsidP="001A298E"/>
    <w:p w14:paraId="0E4132D3" w14:textId="49BC5089" w:rsidR="001A298E" w:rsidRDefault="00350A6D" w:rsidP="00350A6D">
      <w:pPr>
        <w:pStyle w:val="Heading1"/>
        <w:numPr>
          <w:ilvl w:val="0"/>
          <w:numId w:val="1"/>
        </w:numPr>
      </w:pPr>
      <w:r>
        <w:t>Conclusion</w:t>
      </w:r>
    </w:p>
    <w:p w14:paraId="644A0B53" w14:textId="77777777" w:rsidR="00350A6D" w:rsidRPr="00350A6D" w:rsidRDefault="00350A6D" w:rsidP="00350A6D"/>
    <w:tbl>
      <w:tblPr>
        <w:tblStyle w:val="TableGrid"/>
        <w:tblW w:w="9115" w:type="dxa"/>
        <w:tblLook w:val="04A0" w:firstRow="1" w:lastRow="0" w:firstColumn="1" w:lastColumn="0" w:noHBand="0" w:noVBand="1"/>
      </w:tblPr>
      <w:tblGrid>
        <w:gridCol w:w="5487"/>
        <w:gridCol w:w="3628"/>
      </w:tblGrid>
      <w:tr w:rsidR="00350A6D" w:rsidRPr="00350A6D" w14:paraId="77FB20AF" w14:textId="77777777" w:rsidTr="00350A6D">
        <w:trPr>
          <w:trHeight w:val="567"/>
        </w:trPr>
        <w:tc>
          <w:tcPr>
            <w:tcW w:w="5487" w:type="dxa"/>
            <w:hideMark/>
          </w:tcPr>
          <w:p w14:paraId="7466817D" w14:textId="77777777" w:rsidR="00350A6D" w:rsidRPr="00350A6D" w:rsidRDefault="00350A6D" w:rsidP="00350A6D">
            <w:pPr>
              <w:rPr>
                <w:b/>
                <w:bCs/>
                <w:sz w:val="36"/>
                <w:szCs w:val="36"/>
              </w:rPr>
            </w:pPr>
            <w:r w:rsidRPr="00350A6D">
              <w:rPr>
                <w:b/>
                <w:bCs/>
                <w:sz w:val="36"/>
                <w:szCs w:val="36"/>
              </w:rPr>
              <w:t>Scenario</w:t>
            </w:r>
          </w:p>
        </w:tc>
        <w:tc>
          <w:tcPr>
            <w:tcW w:w="3628" w:type="dxa"/>
            <w:hideMark/>
          </w:tcPr>
          <w:p w14:paraId="1B827CD1" w14:textId="77777777" w:rsidR="00350A6D" w:rsidRPr="00350A6D" w:rsidRDefault="00350A6D" w:rsidP="00350A6D">
            <w:pPr>
              <w:rPr>
                <w:b/>
                <w:bCs/>
                <w:sz w:val="36"/>
                <w:szCs w:val="36"/>
              </w:rPr>
            </w:pPr>
            <w:r w:rsidRPr="00350A6D">
              <w:rPr>
                <w:b/>
                <w:bCs/>
                <w:sz w:val="36"/>
                <w:szCs w:val="36"/>
              </w:rPr>
              <w:t>Best Option</w:t>
            </w:r>
          </w:p>
        </w:tc>
      </w:tr>
      <w:tr w:rsidR="00350A6D" w:rsidRPr="00350A6D" w14:paraId="2067B3CB" w14:textId="77777777" w:rsidTr="00350A6D">
        <w:trPr>
          <w:trHeight w:val="1134"/>
        </w:trPr>
        <w:tc>
          <w:tcPr>
            <w:tcW w:w="5487" w:type="dxa"/>
            <w:hideMark/>
          </w:tcPr>
          <w:p w14:paraId="7821D3B4" w14:textId="77777777" w:rsidR="00350A6D" w:rsidRPr="00350A6D" w:rsidRDefault="00350A6D">
            <w:pPr>
              <w:rPr>
                <w:sz w:val="36"/>
                <w:szCs w:val="36"/>
              </w:rPr>
            </w:pPr>
            <w:r w:rsidRPr="00350A6D">
              <w:rPr>
                <w:sz w:val="36"/>
                <w:szCs w:val="36"/>
              </w:rPr>
              <w:t>Minimum Cost (long term)</w:t>
            </w:r>
          </w:p>
        </w:tc>
        <w:tc>
          <w:tcPr>
            <w:tcW w:w="3628" w:type="dxa"/>
            <w:hideMark/>
          </w:tcPr>
          <w:p w14:paraId="44C3A397" w14:textId="77777777" w:rsidR="00350A6D" w:rsidRPr="00350A6D" w:rsidRDefault="00350A6D">
            <w:pPr>
              <w:rPr>
                <w:sz w:val="36"/>
                <w:szCs w:val="36"/>
              </w:rPr>
            </w:pPr>
            <w:r w:rsidRPr="00350A6D">
              <w:rPr>
                <w:sz w:val="36"/>
                <w:szCs w:val="36"/>
              </w:rPr>
              <w:t>Azure Full PaaS</w:t>
            </w:r>
          </w:p>
        </w:tc>
      </w:tr>
      <w:tr w:rsidR="00350A6D" w:rsidRPr="00350A6D" w14:paraId="251589C2" w14:textId="77777777" w:rsidTr="00350A6D">
        <w:trPr>
          <w:trHeight w:val="567"/>
        </w:trPr>
        <w:tc>
          <w:tcPr>
            <w:tcW w:w="5487" w:type="dxa"/>
            <w:hideMark/>
          </w:tcPr>
          <w:p w14:paraId="456947B7" w14:textId="77777777" w:rsidR="00350A6D" w:rsidRPr="00350A6D" w:rsidRDefault="00350A6D">
            <w:pPr>
              <w:rPr>
                <w:sz w:val="36"/>
                <w:szCs w:val="36"/>
              </w:rPr>
            </w:pPr>
            <w:r w:rsidRPr="00350A6D">
              <w:rPr>
                <w:sz w:val="36"/>
                <w:szCs w:val="36"/>
              </w:rPr>
              <w:t>Minimum Maintenance</w:t>
            </w:r>
          </w:p>
        </w:tc>
        <w:tc>
          <w:tcPr>
            <w:tcW w:w="3628" w:type="dxa"/>
            <w:hideMark/>
          </w:tcPr>
          <w:p w14:paraId="72F11091" w14:textId="77777777" w:rsidR="00350A6D" w:rsidRPr="00350A6D" w:rsidRDefault="00350A6D">
            <w:pPr>
              <w:rPr>
                <w:sz w:val="36"/>
                <w:szCs w:val="36"/>
              </w:rPr>
            </w:pPr>
            <w:r w:rsidRPr="00350A6D">
              <w:rPr>
                <w:sz w:val="36"/>
                <w:szCs w:val="36"/>
              </w:rPr>
              <w:t>Azure Full PaaS</w:t>
            </w:r>
          </w:p>
        </w:tc>
      </w:tr>
      <w:tr w:rsidR="00350A6D" w:rsidRPr="00350A6D" w14:paraId="361306F4" w14:textId="77777777" w:rsidTr="00350A6D">
        <w:trPr>
          <w:trHeight w:val="1134"/>
        </w:trPr>
        <w:tc>
          <w:tcPr>
            <w:tcW w:w="5487" w:type="dxa"/>
            <w:hideMark/>
          </w:tcPr>
          <w:p w14:paraId="46528D5A" w14:textId="77777777" w:rsidR="00350A6D" w:rsidRPr="00350A6D" w:rsidRDefault="00350A6D">
            <w:pPr>
              <w:rPr>
                <w:sz w:val="36"/>
                <w:szCs w:val="36"/>
              </w:rPr>
            </w:pPr>
            <w:r w:rsidRPr="00350A6D">
              <w:rPr>
                <w:sz w:val="36"/>
                <w:szCs w:val="36"/>
              </w:rPr>
              <w:t>Maximum Control</w:t>
            </w:r>
          </w:p>
        </w:tc>
        <w:tc>
          <w:tcPr>
            <w:tcW w:w="3628" w:type="dxa"/>
            <w:hideMark/>
          </w:tcPr>
          <w:p w14:paraId="6805802C" w14:textId="4D493FCE" w:rsidR="00350A6D" w:rsidRPr="00350A6D" w:rsidRDefault="00350A6D">
            <w:pPr>
              <w:rPr>
                <w:sz w:val="36"/>
                <w:szCs w:val="36"/>
              </w:rPr>
            </w:pPr>
            <w:r w:rsidRPr="00350A6D">
              <w:rPr>
                <w:sz w:val="36"/>
                <w:szCs w:val="36"/>
              </w:rPr>
              <w:t>Traditional On-Premises</w:t>
            </w:r>
          </w:p>
        </w:tc>
      </w:tr>
      <w:tr w:rsidR="00350A6D" w:rsidRPr="00350A6D" w14:paraId="087225E8" w14:textId="77777777" w:rsidTr="00350A6D">
        <w:trPr>
          <w:trHeight w:val="567"/>
        </w:trPr>
        <w:tc>
          <w:tcPr>
            <w:tcW w:w="5487" w:type="dxa"/>
            <w:hideMark/>
          </w:tcPr>
          <w:p w14:paraId="12FE98DB" w14:textId="77777777" w:rsidR="00350A6D" w:rsidRPr="00350A6D" w:rsidRDefault="00350A6D">
            <w:pPr>
              <w:rPr>
                <w:sz w:val="36"/>
                <w:szCs w:val="36"/>
              </w:rPr>
            </w:pPr>
            <w:r w:rsidRPr="00350A6D">
              <w:rPr>
                <w:sz w:val="36"/>
                <w:szCs w:val="36"/>
              </w:rPr>
              <w:t>Quick Migration</w:t>
            </w:r>
          </w:p>
        </w:tc>
        <w:tc>
          <w:tcPr>
            <w:tcW w:w="3628" w:type="dxa"/>
            <w:hideMark/>
          </w:tcPr>
          <w:p w14:paraId="4C3AD7B5" w14:textId="77777777" w:rsidR="00350A6D" w:rsidRPr="00350A6D" w:rsidRDefault="00350A6D">
            <w:pPr>
              <w:rPr>
                <w:sz w:val="36"/>
                <w:szCs w:val="36"/>
              </w:rPr>
            </w:pPr>
            <w:r w:rsidRPr="00350A6D">
              <w:rPr>
                <w:sz w:val="36"/>
                <w:szCs w:val="36"/>
              </w:rPr>
              <w:t>Azure IaaS</w:t>
            </w:r>
          </w:p>
        </w:tc>
      </w:tr>
      <w:tr w:rsidR="00350A6D" w:rsidRPr="00350A6D" w14:paraId="33A2C169" w14:textId="77777777" w:rsidTr="00350A6D">
        <w:trPr>
          <w:trHeight w:val="1134"/>
        </w:trPr>
        <w:tc>
          <w:tcPr>
            <w:tcW w:w="5487" w:type="dxa"/>
            <w:hideMark/>
          </w:tcPr>
          <w:p w14:paraId="1E24DF05" w14:textId="77777777" w:rsidR="00350A6D" w:rsidRPr="00350A6D" w:rsidRDefault="00350A6D">
            <w:pPr>
              <w:rPr>
                <w:sz w:val="36"/>
                <w:szCs w:val="36"/>
              </w:rPr>
            </w:pPr>
            <w:r w:rsidRPr="00350A6D">
              <w:rPr>
                <w:sz w:val="36"/>
                <w:szCs w:val="36"/>
              </w:rPr>
              <w:t>Highest Scalability/Flexibility</w:t>
            </w:r>
          </w:p>
        </w:tc>
        <w:tc>
          <w:tcPr>
            <w:tcW w:w="3628" w:type="dxa"/>
            <w:hideMark/>
          </w:tcPr>
          <w:p w14:paraId="078C7CF7" w14:textId="77777777" w:rsidR="00350A6D" w:rsidRPr="00350A6D" w:rsidRDefault="00350A6D">
            <w:pPr>
              <w:rPr>
                <w:sz w:val="36"/>
                <w:szCs w:val="36"/>
              </w:rPr>
            </w:pPr>
            <w:r w:rsidRPr="00350A6D">
              <w:rPr>
                <w:sz w:val="36"/>
                <w:szCs w:val="36"/>
              </w:rPr>
              <w:t>Azure Full PaaS</w:t>
            </w:r>
          </w:p>
        </w:tc>
      </w:tr>
    </w:tbl>
    <w:p w14:paraId="0673EB69" w14:textId="77777777" w:rsidR="00475FBC" w:rsidRDefault="00475FBC"/>
    <w:sectPr w:rsidR="00475F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1C646E"/>
    <w:multiLevelType w:val="hybridMultilevel"/>
    <w:tmpl w:val="482E93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7954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FBC"/>
    <w:rsid w:val="001417E9"/>
    <w:rsid w:val="001A298E"/>
    <w:rsid w:val="00350A6D"/>
    <w:rsid w:val="00475FBC"/>
    <w:rsid w:val="008742FA"/>
    <w:rsid w:val="00964D04"/>
    <w:rsid w:val="00EF6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DF902"/>
  <w15:chartTrackingRefBased/>
  <w15:docId w15:val="{FBAA6119-221B-42F2-A997-CE900FE40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5F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5F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5F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5F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5F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5F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5F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5F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5F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5F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5F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5F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5F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5F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5F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5F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5F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5F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5F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5F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5F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5F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5F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5F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5F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5F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5F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5F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5FB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50A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39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77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98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0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96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86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54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259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QZ6457</dc:creator>
  <cp:keywords/>
  <dc:description/>
  <cp:lastModifiedBy>QZ6457</cp:lastModifiedBy>
  <cp:revision>5</cp:revision>
  <dcterms:created xsi:type="dcterms:W3CDTF">2025-04-27T18:06:00Z</dcterms:created>
  <dcterms:modified xsi:type="dcterms:W3CDTF">2025-04-28T00:01:00Z</dcterms:modified>
</cp:coreProperties>
</file>