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4CC2" w14:textId="77777777" w:rsidR="0099141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77BD61B9" w14:textId="77777777" w:rsidR="0099141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375AFFB4" w14:textId="77777777" w:rsidR="00991418" w:rsidRDefault="0099141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7"/>
      </w:tblGrid>
      <w:tr w:rsidR="008B2FFC" w:rsidRPr="008B2FFC" w14:paraId="1D9ED78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5F096" w14:textId="77777777" w:rsidR="008B2FFC" w:rsidRPr="008B2FFC" w:rsidRDefault="008B2FFC" w:rsidP="008B2FFC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8B2FFC">
              <w:rPr>
                <w:rFonts w:ascii="Calibri" w:eastAsia="Calibri" w:hAnsi="Calibri" w:cs="Calibri"/>
                <w:b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B7832" w14:textId="77777777" w:rsidR="008B2FFC" w:rsidRPr="008B2FFC" w:rsidRDefault="008B2FFC" w:rsidP="008B2FFC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8B2FFC">
              <w:rPr>
                <w:rFonts w:ascii="Calibri" w:eastAsia="Calibri" w:hAnsi="Calibri" w:cs="Calibri"/>
                <w:b/>
                <w:lang w:val="en-IN"/>
              </w:rPr>
              <w:t>31 January 2025</w:t>
            </w:r>
          </w:p>
        </w:tc>
      </w:tr>
      <w:tr w:rsidR="008B2FFC" w:rsidRPr="008B2FFC" w14:paraId="3C21417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E3252" w14:textId="77777777" w:rsidR="008B2FFC" w:rsidRPr="008B2FFC" w:rsidRDefault="008B2FFC" w:rsidP="008B2FFC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8B2FFC">
              <w:rPr>
                <w:rFonts w:ascii="Calibri" w:eastAsia="Calibri" w:hAnsi="Calibri" w:cs="Calibri"/>
                <w:b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D786A" w14:textId="77777777" w:rsidR="008B2FFC" w:rsidRPr="008B2FFC" w:rsidRDefault="008B2FFC" w:rsidP="008B2FFC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8B2FFC">
              <w:rPr>
                <w:rFonts w:ascii="Calibri" w:eastAsia="Calibri" w:hAnsi="Calibri" w:cs="Calibri"/>
                <w:b/>
                <w:lang w:val="en-IN"/>
              </w:rPr>
              <w:t>LTVIP2026TMIDS24270</w:t>
            </w:r>
          </w:p>
        </w:tc>
      </w:tr>
      <w:tr w:rsidR="008B2FFC" w:rsidRPr="008B2FFC" w14:paraId="7EF5763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94C98" w14:textId="77777777" w:rsidR="008B2FFC" w:rsidRPr="008B2FFC" w:rsidRDefault="008B2FFC" w:rsidP="008B2FFC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8B2FFC">
              <w:rPr>
                <w:rFonts w:ascii="Calibri" w:eastAsia="Calibri" w:hAnsi="Calibri" w:cs="Calibri"/>
                <w:b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C3F4E" w14:textId="77777777" w:rsidR="008B2FFC" w:rsidRPr="008B2FFC" w:rsidRDefault="008B2FFC" w:rsidP="008B2FFC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proofErr w:type="spellStart"/>
            <w:r w:rsidRPr="008B2FFC">
              <w:rPr>
                <w:rFonts w:ascii="Calibri" w:eastAsia="Calibri" w:hAnsi="Calibri" w:cs="Calibri"/>
                <w:b/>
                <w:lang w:val="en-IN"/>
              </w:rPr>
              <w:t>ShopEZ</w:t>
            </w:r>
            <w:proofErr w:type="spellEnd"/>
            <w:r w:rsidRPr="008B2FFC">
              <w:rPr>
                <w:rFonts w:ascii="Calibri" w:eastAsia="Calibri" w:hAnsi="Calibri" w:cs="Calibri"/>
                <w:b/>
                <w:lang w:val="en-IN"/>
              </w:rPr>
              <w:t>: One-Stop Shop for Online Purchases</w:t>
            </w:r>
          </w:p>
        </w:tc>
      </w:tr>
      <w:tr w:rsidR="008B2FFC" w:rsidRPr="008B2FFC" w14:paraId="356F4DE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5F95F" w14:textId="77777777" w:rsidR="008B2FFC" w:rsidRPr="008B2FFC" w:rsidRDefault="008B2FFC" w:rsidP="008B2FFC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8B2FFC">
              <w:rPr>
                <w:rFonts w:ascii="Calibri" w:eastAsia="Calibri" w:hAnsi="Calibri" w:cs="Calibri"/>
                <w:b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C8B0D" w14:textId="77777777" w:rsidR="008B2FFC" w:rsidRPr="008B2FFC" w:rsidRDefault="008B2FFC" w:rsidP="008B2FFC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8B2FFC">
              <w:rPr>
                <w:rFonts w:ascii="Calibri" w:eastAsia="Calibri" w:hAnsi="Calibri" w:cs="Calibri"/>
                <w:b/>
                <w:lang w:val="en-IN"/>
              </w:rPr>
              <w:t>4 Marks</w:t>
            </w:r>
          </w:p>
        </w:tc>
      </w:tr>
    </w:tbl>
    <w:p w14:paraId="5EA92B2B" w14:textId="77777777" w:rsidR="009914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1AEA08A9" w14:textId="77777777" w:rsidR="009914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547FB553" w14:textId="34177E23" w:rsidR="008F37F2" w:rsidRPr="008F37F2" w:rsidRDefault="008F37F2" w:rsidP="008F37F2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8F37F2">
        <w:rPr>
          <w:rFonts w:ascii="Calibri" w:eastAsia="Calibri" w:hAnsi="Calibri" w:cs="Calibri"/>
          <w:b/>
          <w:bCs/>
          <w:lang w:val="en-IN"/>
        </w:rPr>
        <w:t xml:space="preserve"> Functional Requirements – </w:t>
      </w:r>
      <w:proofErr w:type="spellStart"/>
      <w:r w:rsidRPr="008F37F2">
        <w:rPr>
          <w:rFonts w:ascii="Calibri" w:eastAsia="Calibri" w:hAnsi="Calibri" w:cs="Calibri"/>
          <w:b/>
          <w:bCs/>
          <w:lang w:val="en-IN"/>
        </w:rPr>
        <w:t>ShopSmart</w:t>
      </w:r>
      <w:proofErr w:type="spellEnd"/>
      <w:r w:rsidRPr="008F37F2">
        <w:rPr>
          <w:rFonts w:ascii="Calibri" w:eastAsia="Calibri" w:hAnsi="Calibri" w:cs="Calibri"/>
          <w:b/>
          <w:bCs/>
          <w:lang w:val="en-IN"/>
        </w:rPr>
        <w:t>: Your Digital Grocery 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2737"/>
        <w:gridCol w:w="5516"/>
      </w:tblGrid>
      <w:tr w:rsidR="008F37F2" w:rsidRPr="008F37F2" w14:paraId="32972508" w14:textId="77777777" w:rsidTr="008F37F2">
        <w:tc>
          <w:tcPr>
            <w:tcW w:w="0" w:type="auto"/>
            <w:hideMark/>
          </w:tcPr>
          <w:p w14:paraId="425C17BB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/>
                <w:bCs/>
                <w:lang w:val="en-IN"/>
              </w:rPr>
              <w:t>FR No.</w:t>
            </w:r>
          </w:p>
        </w:tc>
        <w:tc>
          <w:tcPr>
            <w:tcW w:w="0" w:type="auto"/>
            <w:hideMark/>
          </w:tcPr>
          <w:p w14:paraId="62072DF5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87B05B7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/>
                <w:bCs/>
                <w:lang w:val="en-IN"/>
              </w:rPr>
              <w:t>Sub Requirement (Story / Sub-Task)</w:t>
            </w:r>
          </w:p>
        </w:tc>
      </w:tr>
      <w:tr w:rsidR="008F37F2" w:rsidRPr="008F37F2" w14:paraId="384A4B3F" w14:textId="77777777" w:rsidTr="008F37F2">
        <w:tc>
          <w:tcPr>
            <w:tcW w:w="0" w:type="auto"/>
            <w:hideMark/>
          </w:tcPr>
          <w:p w14:paraId="6B747ECB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FR-1</w:t>
            </w:r>
          </w:p>
        </w:tc>
        <w:tc>
          <w:tcPr>
            <w:tcW w:w="0" w:type="auto"/>
            <w:hideMark/>
          </w:tcPr>
          <w:p w14:paraId="6F31183F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User Authentication</w:t>
            </w:r>
          </w:p>
        </w:tc>
        <w:tc>
          <w:tcPr>
            <w:tcW w:w="0" w:type="auto"/>
            <w:hideMark/>
          </w:tcPr>
          <w:p w14:paraId="497C154F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Sign up, Login, Logout, Password Reset</w:t>
            </w:r>
          </w:p>
        </w:tc>
      </w:tr>
      <w:tr w:rsidR="008F37F2" w:rsidRPr="008F37F2" w14:paraId="3548BB5E" w14:textId="77777777" w:rsidTr="008F37F2">
        <w:tc>
          <w:tcPr>
            <w:tcW w:w="0" w:type="auto"/>
            <w:hideMark/>
          </w:tcPr>
          <w:p w14:paraId="153577AC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F3CB569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17085244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JWT token-based secure access</w:t>
            </w:r>
          </w:p>
        </w:tc>
      </w:tr>
      <w:tr w:rsidR="008F37F2" w:rsidRPr="008F37F2" w14:paraId="1A131533" w14:textId="77777777" w:rsidTr="008F37F2">
        <w:tc>
          <w:tcPr>
            <w:tcW w:w="0" w:type="auto"/>
            <w:hideMark/>
          </w:tcPr>
          <w:p w14:paraId="4248D59F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FR-2</w:t>
            </w:r>
          </w:p>
        </w:tc>
        <w:tc>
          <w:tcPr>
            <w:tcW w:w="0" w:type="auto"/>
            <w:hideMark/>
          </w:tcPr>
          <w:p w14:paraId="7F3811BF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Product &amp; Shop Discovery</w:t>
            </w:r>
          </w:p>
        </w:tc>
        <w:tc>
          <w:tcPr>
            <w:tcW w:w="0" w:type="auto"/>
            <w:hideMark/>
          </w:tcPr>
          <w:p w14:paraId="250DB630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View featured and regular grocery shops</w:t>
            </w:r>
          </w:p>
        </w:tc>
      </w:tr>
      <w:tr w:rsidR="008F37F2" w:rsidRPr="008F37F2" w14:paraId="23931BC6" w14:textId="77777777" w:rsidTr="008F37F2">
        <w:tc>
          <w:tcPr>
            <w:tcW w:w="0" w:type="auto"/>
            <w:hideMark/>
          </w:tcPr>
          <w:p w14:paraId="6920FD1F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19B85EC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66D8BA5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Browse categories, search and filter products (by price, brand, etc.)</w:t>
            </w:r>
          </w:p>
        </w:tc>
      </w:tr>
      <w:tr w:rsidR="008F37F2" w:rsidRPr="008F37F2" w14:paraId="705A1042" w14:textId="77777777" w:rsidTr="008F37F2">
        <w:tc>
          <w:tcPr>
            <w:tcW w:w="0" w:type="auto"/>
            <w:hideMark/>
          </w:tcPr>
          <w:p w14:paraId="5D9D44CF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FR-3</w:t>
            </w:r>
          </w:p>
        </w:tc>
        <w:tc>
          <w:tcPr>
            <w:tcW w:w="0" w:type="auto"/>
            <w:hideMark/>
          </w:tcPr>
          <w:p w14:paraId="756596C8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Cart &amp; Order Management</w:t>
            </w:r>
          </w:p>
        </w:tc>
        <w:tc>
          <w:tcPr>
            <w:tcW w:w="0" w:type="auto"/>
            <w:hideMark/>
          </w:tcPr>
          <w:p w14:paraId="555671D6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Add/remove items to/from cart</w:t>
            </w:r>
          </w:p>
        </w:tc>
      </w:tr>
      <w:tr w:rsidR="008F37F2" w:rsidRPr="008F37F2" w14:paraId="6D02DFE0" w14:textId="77777777" w:rsidTr="008F37F2">
        <w:tc>
          <w:tcPr>
            <w:tcW w:w="0" w:type="auto"/>
            <w:hideMark/>
          </w:tcPr>
          <w:p w14:paraId="4A2E94EF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78147075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432B3E53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Place orders, view cart summary, and track order status</w:t>
            </w:r>
          </w:p>
        </w:tc>
      </w:tr>
      <w:tr w:rsidR="008F37F2" w:rsidRPr="008F37F2" w14:paraId="69CE7D39" w14:textId="77777777" w:rsidTr="008F37F2">
        <w:tc>
          <w:tcPr>
            <w:tcW w:w="0" w:type="auto"/>
            <w:hideMark/>
          </w:tcPr>
          <w:p w14:paraId="22537988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FR-4</w:t>
            </w:r>
          </w:p>
        </w:tc>
        <w:tc>
          <w:tcPr>
            <w:tcW w:w="0" w:type="auto"/>
            <w:hideMark/>
          </w:tcPr>
          <w:p w14:paraId="776A1245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Shop Owner Dashboard</w:t>
            </w:r>
          </w:p>
        </w:tc>
        <w:tc>
          <w:tcPr>
            <w:tcW w:w="0" w:type="auto"/>
            <w:hideMark/>
          </w:tcPr>
          <w:p w14:paraId="3B4BE64A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Shop login to manage inventory and product listings</w:t>
            </w:r>
          </w:p>
        </w:tc>
      </w:tr>
      <w:tr w:rsidR="008F37F2" w:rsidRPr="008F37F2" w14:paraId="1DF55F5B" w14:textId="77777777" w:rsidTr="008F37F2">
        <w:tc>
          <w:tcPr>
            <w:tcW w:w="0" w:type="auto"/>
            <w:hideMark/>
          </w:tcPr>
          <w:p w14:paraId="31A6D377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680B5B50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16BAF929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 xml:space="preserve">Update stock, prices, and order </w:t>
            </w:r>
            <w:proofErr w:type="spellStart"/>
            <w:r w:rsidRPr="008F37F2">
              <w:rPr>
                <w:rFonts w:ascii="Calibri" w:eastAsia="Calibri" w:hAnsi="Calibri" w:cs="Calibri"/>
                <w:bCs/>
                <w:lang w:val="en-IN"/>
              </w:rPr>
              <w:t>fulfillment</w:t>
            </w:r>
            <w:proofErr w:type="spellEnd"/>
            <w:r w:rsidRPr="008F37F2">
              <w:rPr>
                <w:rFonts w:ascii="Calibri" w:eastAsia="Calibri" w:hAnsi="Calibri" w:cs="Calibri"/>
                <w:bCs/>
                <w:lang w:val="en-IN"/>
              </w:rPr>
              <w:t xml:space="preserve"> status</w:t>
            </w:r>
          </w:p>
        </w:tc>
      </w:tr>
      <w:tr w:rsidR="008F37F2" w:rsidRPr="008F37F2" w14:paraId="41E39AD1" w14:textId="77777777" w:rsidTr="008F37F2">
        <w:tc>
          <w:tcPr>
            <w:tcW w:w="0" w:type="auto"/>
            <w:hideMark/>
          </w:tcPr>
          <w:p w14:paraId="6957E825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FR-5</w:t>
            </w:r>
          </w:p>
        </w:tc>
        <w:tc>
          <w:tcPr>
            <w:tcW w:w="0" w:type="auto"/>
            <w:hideMark/>
          </w:tcPr>
          <w:p w14:paraId="6C71B538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Admin Dashboard</w:t>
            </w:r>
          </w:p>
        </w:tc>
        <w:tc>
          <w:tcPr>
            <w:tcW w:w="0" w:type="auto"/>
            <w:hideMark/>
          </w:tcPr>
          <w:p w14:paraId="6142271E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View and manage all shops and customers</w:t>
            </w:r>
          </w:p>
        </w:tc>
      </w:tr>
      <w:tr w:rsidR="008F37F2" w:rsidRPr="008F37F2" w14:paraId="7CB704A5" w14:textId="77777777" w:rsidTr="008F37F2">
        <w:tc>
          <w:tcPr>
            <w:tcW w:w="0" w:type="auto"/>
            <w:hideMark/>
          </w:tcPr>
          <w:p w14:paraId="53B71380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173EB98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4721F4BE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Promote stores, manage categories, approve new shop registrations</w:t>
            </w:r>
          </w:p>
        </w:tc>
      </w:tr>
      <w:tr w:rsidR="008F37F2" w:rsidRPr="008F37F2" w14:paraId="314E63CD" w14:textId="77777777" w:rsidTr="008F37F2">
        <w:tc>
          <w:tcPr>
            <w:tcW w:w="0" w:type="auto"/>
            <w:hideMark/>
          </w:tcPr>
          <w:p w14:paraId="143A362A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FR-6</w:t>
            </w:r>
          </w:p>
        </w:tc>
        <w:tc>
          <w:tcPr>
            <w:tcW w:w="0" w:type="auto"/>
            <w:hideMark/>
          </w:tcPr>
          <w:p w14:paraId="183CA56E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Order History &amp; Reviews</w:t>
            </w:r>
          </w:p>
        </w:tc>
        <w:tc>
          <w:tcPr>
            <w:tcW w:w="0" w:type="auto"/>
            <w:hideMark/>
          </w:tcPr>
          <w:p w14:paraId="69A31AF7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Customers can view past orders</w:t>
            </w:r>
          </w:p>
        </w:tc>
      </w:tr>
      <w:tr w:rsidR="008F37F2" w:rsidRPr="008F37F2" w14:paraId="4C2A2886" w14:textId="77777777" w:rsidTr="008F37F2">
        <w:tc>
          <w:tcPr>
            <w:tcW w:w="0" w:type="auto"/>
            <w:hideMark/>
          </w:tcPr>
          <w:p w14:paraId="275782CB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63417EFC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62B17032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Leave reviews/ratings for shops and products (optional)</w:t>
            </w:r>
          </w:p>
        </w:tc>
      </w:tr>
    </w:tbl>
    <w:p w14:paraId="086167E9" w14:textId="77777777" w:rsidR="008F37F2" w:rsidRPr="008F37F2" w:rsidRDefault="00000000" w:rsidP="008F37F2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lang w:val="en-IN"/>
        </w:rPr>
        <w:pict w14:anchorId="6DEDBD2F">
          <v:rect id="_x0000_i1025" style="width:0;height:1.5pt" o:hralign="center" o:hrstd="t" o:hr="t" fillcolor="#a0a0a0" stroked="f"/>
        </w:pict>
      </w:r>
    </w:p>
    <w:p w14:paraId="1BDC1736" w14:textId="044EC3F5" w:rsidR="008F37F2" w:rsidRPr="008F37F2" w:rsidRDefault="008F37F2" w:rsidP="008F37F2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8F37F2">
        <w:rPr>
          <w:rFonts w:ascii="Calibri" w:eastAsia="Calibri" w:hAnsi="Calibri" w:cs="Calibri"/>
          <w:b/>
          <w:bCs/>
          <w:lang w:val="en-IN"/>
        </w:rPr>
        <w:t xml:space="preserve"> Non-Functional Requirements – </w:t>
      </w:r>
      <w:proofErr w:type="spellStart"/>
      <w:r w:rsidRPr="008F37F2">
        <w:rPr>
          <w:rFonts w:ascii="Calibri" w:eastAsia="Calibri" w:hAnsi="Calibri" w:cs="Calibri"/>
          <w:b/>
          <w:bCs/>
          <w:lang w:val="en-IN"/>
        </w:rPr>
        <w:t>ShopSmart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2524"/>
        <w:gridCol w:w="5611"/>
      </w:tblGrid>
      <w:tr w:rsidR="008F37F2" w:rsidRPr="008F37F2" w14:paraId="60216360" w14:textId="77777777" w:rsidTr="008F37F2">
        <w:tc>
          <w:tcPr>
            <w:tcW w:w="0" w:type="auto"/>
            <w:hideMark/>
          </w:tcPr>
          <w:p w14:paraId="6573239E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/>
                <w:bCs/>
                <w:lang w:val="en-IN"/>
              </w:rPr>
              <w:t>NFR No.</w:t>
            </w:r>
          </w:p>
        </w:tc>
        <w:tc>
          <w:tcPr>
            <w:tcW w:w="0" w:type="auto"/>
            <w:hideMark/>
          </w:tcPr>
          <w:p w14:paraId="0D2A5CA9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2D318754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/>
                <w:bCs/>
                <w:lang w:val="en-IN"/>
              </w:rPr>
              <w:t>Description</w:t>
            </w:r>
          </w:p>
        </w:tc>
      </w:tr>
      <w:tr w:rsidR="008F37F2" w:rsidRPr="008F37F2" w14:paraId="6C214AC8" w14:textId="77777777" w:rsidTr="008F37F2">
        <w:tc>
          <w:tcPr>
            <w:tcW w:w="0" w:type="auto"/>
            <w:hideMark/>
          </w:tcPr>
          <w:p w14:paraId="7BEE4D1D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NFR-1</w:t>
            </w:r>
          </w:p>
        </w:tc>
        <w:tc>
          <w:tcPr>
            <w:tcW w:w="0" w:type="auto"/>
            <w:hideMark/>
          </w:tcPr>
          <w:p w14:paraId="00113951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2FD07B92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Clean, responsive UI for users, shop owners, and admin</w:t>
            </w:r>
          </w:p>
        </w:tc>
      </w:tr>
      <w:tr w:rsidR="008F37F2" w:rsidRPr="008F37F2" w14:paraId="259F930D" w14:textId="77777777" w:rsidTr="008F37F2">
        <w:tc>
          <w:tcPr>
            <w:tcW w:w="0" w:type="auto"/>
            <w:hideMark/>
          </w:tcPr>
          <w:p w14:paraId="543ED1B7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NFR-2</w:t>
            </w:r>
          </w:p>
        </w:tc>
        <w:tc>
          <w:tcPr>
            <w:tcW w:w="0" w:type="auto"/>
            <w:hideMark/>
          </w:tcPr>
          <w:p w14:paraId="09004B73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6B5B38D1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Secure HTTPS communication, JWT auth, and strict role-based access</w:t>
            </w:r>
          </w:p>
        </w:tc>
      </w:tr>
      <w:tr w:rsidR="008F37F2" w:rsidRPr="008F37F2" w14:paraId="0B906CF0" w14:textId="77777777" w:rsidTr="008F37F2">
        <w:tc>
          <w:tcPr>
            <w:tcW w:w="0" w:type="auto"/>
            <w:hideMark/>
          </w:tcPr>
          <w:p w14:paraId="75D92D91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lastRenderedPageBreak/>
              <w:t>NFR-3</w:t>
            </w:r>
          </w:p>
        </w:tc>
        <w:tc>
          <w:tcPr>
            <w:tcW w:w="0" w:type="auto"/>
            <w:hideMark/>
          </w:tcPr>
          <w:p w14:paraId="27B5F755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0ADE41D6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Ensure shopping cart, payments, and login/logout function without failure</w:t>
            </w:r>
          </w:p>
        </w:tc>
      </w:tr>
      <w:tr w:rsidR="008F37F2" w:rsidRPr="008F37F2" w14:paraId="7F915441" w14:textId="77777777" w:rsidTr="008F37F2">
        <w:tc>
          <w:tcPr>
            <w:tcW w:w="0" w:type="auto"/>
            <w:hideMark/>
          </w:tcPr>
          <w:p w14:paraId="3EAFDD86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NFR-4</w:t>
            </w:r>
          </w:p>
        </w:tc>
        <w:tc>
          <w:tcPr>
            <w:tcW w:w="0" w:type="auto"/>
            <w:hideMark/>
          </w:tcPr>
          <w:p w14:paraId="7BD22934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4883B3B0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Load homepage, product list, and cart under 2 seconds</w:t>
            </w:r>
          </w:p>
        </w:tc>
      </w:tr>
      <w:tr w:rsidR="008F37F2" w:rsidRPr="008F37F2" w14:paraId="7341D208" w14:textId="77777777" w:rsidTr="008F37F2">
        <w:tc>
          <w:tcPr>
            <w:tcW w:w="0" w:type="auto"/>
            <w:hideMark/>
          </w:tcPr>
          <w:p w14:paraId="055A4258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NFR-5</w:t>
            </w:r>
          </w:p>
        </w:tc>
        <w:tc>
          <w:tcPr>
            <w:tcW w:w="0" w:type="auto"/>
            <w:hideMark/>
          </w:tcPr>
          <w:p w14:paraId="72AFDFD7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602B2BF2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Maintain 99.9% uptime for backend and frontend services</w:t>
            </w:r>
          </w:p>
        </w:tc>
      </w:tr>
      <w:tr w:rsidR="008F37F2" w:rsidRPr="008F37F2" w14:paraId="738CCFD6" w14:textId="77777777" w:rsidTr="008F37F2">
        <w:tc>
          <w:tcPr>
            <w:tcW w:w="0" w:type="auto"/>
            <w:hideMark/>
          </w:tcPr>
          <w:p w14:paraId="3F23650F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NFR-6</w:t>
            </w:r>
          </w:p>
        </w:tc>
        <w:tc>
          <w:tcPr>
            <w:tcW w:w="0" w:type="auto"/>
            <w:hideMark/>
          </w:tcPr>
          <w:p w14:paraId="4BE8B682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39AE6CB3" w14:textId="77777777" w:rsidR="008F37F2" w:rsidRPr="008F37F2" w:rsidRDefault="008F37F2" w:rsidP="008F37F2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F37F2">
              <w:rPr>
                <w:rFonts w:ascii="Calibri" w:eastAsia="Calibri" w:hAnsi="Calibri" w:cs="Calibri"/>
                <w:bCs/>
                <w:lang w:val="en-IN"/>
              </w:rPr>
              <w:t>Support future features like delivery integration, wallet, dynamic pricing</w:t>
            </w:r>
          </w:p>
        </w:tc>
      </w:tr>
    </w:tbl>
    <w:p w14:paraId="4AE50817" w14:textId="77777777" w:rsidR="00991418" w:rsidRPr="008F37F2" w:rsidRDefault="00991418" w:rsidP="008F37F2">
      <w:pPr>
        <w:spacing w:after="160" w:line="259" w:lineRule="auto"/>
        <w:rPr>
          <w:bCs/>
        </w:rPr>
      </w:pPr>
    </w:p>
    <w:sectPr w:rsidR="00991418" w:rsidRPr="008F37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418"/>
    <w:rsid w:val="00084B0B"/>
    <w:rsid w:val="008B2FFC"/>
    <w:rsid w:val="008F37F2"/>
    <w:rsid w:val="00991418"/>
    <w:rsid w:val="00C43152"/>
    <w:rsid w:val="00CC549C"/>
    <w:rsid w:val="00D5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EE91"/>
  <w15:docId w15:val="{3BF8EF54-F96B-4D6B-A8D1-6AC9FE8B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431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3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KUMAR NALLA</cp:lastModifiedBy>
  <cp:revision>4</cp:revision>
  <dcterms:created xsi:type="dcterms:W3CDTF">2025-06-28T07:45:00Z</dcterms:created>
  <dcterms:modified xsi:type="dcterms:W3CDTF">2026-02-17T09:18:00Z</dcterms:modified>
</cp:coreProperties>
</file>