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64"/>
          <w:szCs w:val="64"/>
        </w:rPr>
        <w:t xml:space="preserve">📋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IndentMate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Material Indent Mobile Application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Project Technology &amp; Implementation Report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May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Hemanth | Narendar.K | Rajyalakshmi | Parineeth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Source Requirement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 Srinivasu (MAUI Indent App Req. v2.0)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IndentMate is a cross-platform mobile application designed to enable site engineers and service engineers to raise material indent requests directly from the field, eliminating dependency on paper-based processes and desktop computers. The application integrates with LN ERP (Baan/Infor LN) to fetch live master data and pushes approved indents back into the system.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application addresses three core pain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Slow indent creation requiring engineers to travel to offices or use desktops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Manual errors from paper-based or email-based approval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Lack of traceability and real-time status visibility for site-level requests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business impact once deployed: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Faster indent creation from remote construction/service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Reduced manual errors through dropdown-driven, validated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Improved approval cycle time via digital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Support for offline operations at low-connectivity sites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Project Scope &amp; Application Overview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2.1 Application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(Android + iOS)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10+, iOS 14+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Modern OS versions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Online + Offline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store, auto-sync on reconnect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ERP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 LN (Baan)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/ OData API via LN session codes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Attachment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5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Camera capture or file picker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Items per Indent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request validation enforced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2.2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 Indent — Project/Warehouse/Location/Activity/Material flows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Diesel &amp; Spare Items Indent — Service Order / Rental Order / Equipment flows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Recommended Technology Stack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Based on the requirement document and prototype, below is the complete recommended technology stack for building IndentMate as a production-grade mobile app and web portal.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3.1 Mobile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.NET MAUI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Cross-platform (Android + iOS) from single C# codebase. Matches the requirement doc title 'MAUI Indent App'. Native performance, camera/file access.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C# (.NET 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Type-safe, performance-oriented. Full MAUI ecosystem support.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UI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XAML + MAUI Controls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Declarative UI for screens: Setup, Login, Home, Indent Creation, Item Entry.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Local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SQLite (sqlite-net-pcl)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Offline-first storage of synced master data (Projects, Items, Warehouses) and draft indents.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MVVM + CommunityToolkit.Mvvm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Clean separation of UI and business logic. Reactive bindings for form fields.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Offline 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 sync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Auto-retry on network restore. Queue-based pending request upload.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PIN-based (device local)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Encrypted PIN storage. 5-minute inactivity auto-logout. One-time LN credential setup.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Camera /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MAUI MediaPicker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Attachment capture (photo/file) for item entries. Max 5 MB enforced.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Notify engineers when indent status changes (Approved/Rejected).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3.2 Backend / API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Node.js (v20 LTS)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Non-blocking I/O, ideal for API gateway role. Large ecosystem.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Lightweight REST API. Fast to build CRUD endpoints for indent management.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Alt.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If backend stays in the .NET ecosystem (matches MAUI). Better LN SDK support.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LN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Infor LN OData / REST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Fetch Projects, Warehouses, Items, Activities from LN sessions via session codes.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Auth / 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JSON Web Tokens (JWT)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Secure API calls. Token issued after PIN + LN credential validation.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API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Document all API endpoints for the team and future integrations.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3.3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Primary DB (Server)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Microsoft SQL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Enterprise-grade. Integrates naturally with Infor LN which typically runs on MS SQL. Stores Indents, Approvals, Audit logs.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Alt. (Cloud)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Open-source, cost-effective. If hosted on Azure/AWS. Full JSON support.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Local DB (Mobile)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On-device storage for offline mode. Synced from server on startup.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Code-first migrations. Maps C# models to SQL Server tables cleanly.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Cache frequently fetched LN master data (Items, Projects, Warehouses) to reduce LN API calls.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3.4 Web Admin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Component-based SPA. Perfect for approval dashboards, indent status views, and management reporting.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Type safety across large codebase. Reduces runtime errors in forms and API calls.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 Design / MUI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Professional data tables, forms, status badges, modals — matches the indent management workflow.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Zustand / Redux Toolkit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Global state for user session, indent list, and approval queues.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Server-state sync, auto-refetch, loading/error states for indent lists.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Dashboard: Indents raised vs approved by project/engineer/month.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Fast HMR dev server. Optimized production builds.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 + HttpOnly Cookies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Secure web session for approvers/managers.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3.5 DevOps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Microsoft Azure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Native .NET/SQL Server hosting. Azure App Service, Azure SQL, Azure Blob Storage.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Containerize API + Web portal for consistent deployments.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Azure Kubernetes (AKS)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Scale API pods under heavy sync load (multiple sites syncing simultaneously).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Actions / Azure DevOps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Automated build, test, deploy pipelines for mobile and web.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Azure Application Insights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Track API performance, errors, offline sync failures.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Store item attachments (photos, files) uploaded from mobile.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Mobile Deploy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 Store + App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Standard distribution. Internal enterprise distribution via MDM optional.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Functional Features Breakdown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4.1 Authentication &amp;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One-time LN environment configuration (PRD/TRN/TST), Company, Engineer ID,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PIN stored securely on device (encrypted keystore)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Auto-logout after 5 minutes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Initial full data sync during PIN setup — downloads all master data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4.2 Data Synchronization from LN ERP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 pulls 12 LN sessions as data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60"/>
        <w:gridCol w:w="2520"/>
        <w:gridCol w:w="3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Responsibility by Employees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tppdm6149m000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engineer role (SIE/SER)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tppdm6100m000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list per engineer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tppss2100m000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selection in item entry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Locations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tppdm6136m000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 dropdown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Items – Purchase by Site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tdipu0181m000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 selection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Partner by Activity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txpss9149m000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Contractor field (To)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Warehouses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whwmd2500m000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Warehouse dropdown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Warehouse Locations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whwmd3500m000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From/To location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Points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tccom4134m000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 for Virtual WH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Orders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tssoc2100m100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Engineer header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Rental Orders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tssoc2600m300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Rental order selection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360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whwmd4300m000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On-hand qty, UoM per item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4.3 Indent Lifecycle &amp;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Allowed?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state. Engineer can add/edit items and submit.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for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🔒 View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Submitted, awaiting approver action.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🔒 View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Approved. Pushed to LN for processing.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Rejected by approver. Engineer can modify and resubmit.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4.4 Site Engineer — Material Indent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Header: Project (SIE), Type of Indent (Issue / Issue Return), Warehouse, From Location, To (Contractor)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Item Entry: Work Type (BOQ/NON-BOQ), Location, Activity, Material, UoM, Quantity, Remarks,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Complex conditional logic for Virtual Warehouse vs Non-Virtual Warehouse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Activity filtering based on Multilocation, DPR Engineer Control, Work Auth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Item group exclusions: Group 99 and 35 not shown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4.5 Service Engineer — Diesel &amp; Spares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Header: Project (SER), Service/Rental Order, Equipment (auto-derived, display only), Type of Indent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Item Entry: Material, UoM, Requested Quantity, Remarks,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Service Orders filtered by Site = Project Code, Status = Released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Rental Orders filtered by Project Code, Status = Released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4.6 Offline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Full data sync on first launch / PIN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Manual Synchronize button in Settings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Indents created offline stored in device SQLite — auto-uploaded on network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Graceful error handling: Responsibility expired → block access; Invalid Activity → show validation error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System Architecture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recommended architecture is a 3-tier system with an LN integration layer: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.NET MAUI Mobile App (Android/iOS)  |  React Web Admin Portal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ASP.NET Core Web API / Node.js Express — REST endpoints for CRUD + LN 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 rules, role checks, offline queue processing, approval workflow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Store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MS SQL Server (primary)  |  Redis (cache)  |  SQLite (device offline)  |  Azure Blob (attachments)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LN ERP 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 LN OData APIs — 12 session data sources. Bi-directional sync for master data and indent posting.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Microsoft Azure — App Service, AKS, Blob Storage, Application Insights, Azure DevOps CI/CD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 Core Database Tables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key tables are required for IndentMate's backend database: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 /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EngineerId, Name, PIN (hashed), LNEnvironment, Company, LastSync, ResponsibilityCode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ProjectId, Description, AddressCode, Site — synced from LN tppdm6100m000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IndentId, RequestNo, EngineerId, ProjectId, WarehouseId, IndentType, Status, CreatedAt, SubmittedAt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IndentItems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ItemLineId, IndentId, MaterialCode, WorkType, ActivityId, LocationId, UoM, RequestedQty, Remarks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AttachmentId, IndentItemId, FileName, BlobUrl, SizeMB, UploadedAt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Warehouses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WarehouseCode, Description, Site, IsMaterialWH, IsVirtual, VirtualWHCode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ItemCode, Description, PurchaseUnit, ItemType, ItemGroup, SiteCode, OnHandQty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ServiceOrders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OrderNo, Status, SiteCode, SerialNumber, Equipment,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SyncLog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SyncId, EngineerId, SyncType, StartedAt, CompletedAt, Status, ErrorMsg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OfflineQueue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QueueId, EngineerId, Payload (JSON), CreatedAt, RetryCount, SyncedAt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 Application Screens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screens are defined in the requirement document and prototype: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60"/>
        <w:gridCol w:w="55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Setup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LN Environment, Company, Engineer ID, PIN fields, Save &amp; Sync button, spinner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logo, Engineer ID + Name, Company, PIN dot-entry, Login button, Settings icon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Indent Home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stat cards (Pending/Raised/Rejected/Created), Recent Requests list with status badges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Indent Header (SIE)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Project, Indent Type, Warehouse, From Location, To (Contractor), Create Request button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Indent Header (SER)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Project, Service/Rental Order, Equipment (display), Indent Type, Create Request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Indent Details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Indent No, Date, Project, From/To, Status, Items list, Submit/Save Draft buttons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New Item (SIE)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 Type, Location, Activity, Material, UoM, Req. Qty, Remarks, Attachment, Save Item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New Item (SER)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Material, UoM, Req. Qty, Remarks, Attachment, Save Item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Indent Request List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Filterable list of all indents with status, date, project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 Key Validation &amp; Business Rules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8.1 Engineer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Engineer must exist in Responsibility by Employees session (tppdm6149m000)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Responsibility must be SIE or 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Valid To date must be &gt;= Today or blank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Expired responsibility blocks app access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8.2 Warehouse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Virtual Warehouse = Yes: Warehouse auto-filled (non-editable)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Virtual Warehouse = N/A: Show all project warehouses with Material WH = Yes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From Location and To Contractor fields change based on Virtual flag + Indent Type (Issue vs Issue Return)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8.3 Activity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BOQ items: Activity Type = Work Package/Control Account, Capacity Type ≠ Sundry/Labour, Status = Released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Non-BOQ items: Capacity Type = Sundry Cost/Labour, Status = Released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Multilocation Activity flag further controls which locations/activities are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DPR Engineer Control (Location vs Activity) changes engineer-activity binding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8.4 Item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Item Group 99 and 35 must be excluded from material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Requested Qty: Numeric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Remarks: Alphanumeric, 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Maximum 20 line items per indent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Attachment max 5 MB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8.5 Offline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Internet Connection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indent locally in SQLite. Auto-retry upload when network restored.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Responsibility Expired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 access immediately. Show expiry message.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Activity Selected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validation error. Prevent save.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Indent Detected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warning. Allow user to confirm or cancel.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 Project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Hemanth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Developer Lead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.NET MAUI app, LN sync engine, SQLite offline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Narendar.K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/ API Developer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ASP.NET Core API, SQL Server, LN OData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Rajyalakshmi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/ Web Portal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Admin Portal, TypeScript, Approval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Parineeth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/ Validation Engineer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cases for validation rules, offline scenarios, UAT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Source Requirement Document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Original Technical Requirement Document authored by Y Srinivasu, Version 2.0, dated 11-05-2026.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Prototype reference: IndentMate_Prototype_Final.html — interactive mobile UI prototype used as design reference.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BFDBFE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tabs>
        <w:tab w:val="right" w:pos="9000"/>
      </w:tabs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Prepared by: Hemanth | Narendar.K | Rajyalakshmi | Parineeth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tabs>
        <w:tab w:val="right" w:pos="9000"/>
      </w:tabs>
      <w:spacing w:after="120" w:before="0"/>
    </w:pPr>
    <w:r>
      <w:rPr>
        <w:rFonts w:ascii="Arial" w:cs="Arial" w:eastAsia="Arial" w:hAnsi="Arial"/>
        <w:b/>
        <w:bCs/>
        <w:color w:val="1565C0"/>
        <w:sz w:val="20"/>
        <w:szCs w:val="20"/>
      </w:rPr>
      <w:t xml:space="preserve">IndentMate  </w:t>
    </w:r>
    <w:r>
      <w:rPr>
        <w:rFonts w:ascii="Arial" w:cs="Arial" w:eastAsia="Arial" w:hAnsi="Arial"/>
        <w:color w:val="6B7280"/>
        <w:sz w:val="20"/>
        <w:szCs w:val="20"/>
      </w:rPr>
      <w:t xml:space="preserve">| Project Technology &amp; Implementation Report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2026-05-25T11:15:17.186Z</dcterms:created>
  <dcterms:modified xsi:type="dcterms:W3CDTF">2026-05-25T11:15:17.186Z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