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D6E02" w14:textId="77777777" w:rsidR="001421FE" w:rsidRDefault="00644D56" w:rsidP="00C56514">
      <w:pPr>
        <w:pStyle w:val="Title"/>
      </w:pPr>
      <w:r>
        <w:t xml:space="preserve">Module </w:t>
      </w:r>
      <w:r w:rsidR="001421FE">
        <w:t>One</w:t>
      </w:r>
      <w:r w:rsidR="00C56514">
        <w:t xml:space="preserve">: </w:t>
      </w:r>
    </w:p>
    <w:p w14:paraId="78D2A90D" w14:textId="1D43E502" w:rsidR="00C56514" w:rsidRPr="00C56514" w:rsidRDefault="001421FE" w:rsidP="00C56514">
      <w:pPr>
        <w:pStyle w:val="Title"/>
      </w:pPr>
      <w:r>
        <w:t>Creating &amp; Attacking Caesar Ciphers</w:t>
      </w:r>
    </w:p>
    <w:p w14:paraId="487C6EC6" w14:textId="47C952EB" w:rsidR="0059372E" w:rsidRDefault="0059372E" w:rsidP="0059372E">
      <w:pPr>
        <w:pStyle w:val="Heading1"/>
      </w:pPr>
      <w:r>
        <w:t>Grading</w:t>
      </w:r>
    </w:p>
    <w:p w14:paraId="0A73C510" w14:textId="285DF06D" w:rsidR="00E259CB" w:rsidRDefault="0059372E" w:rsidP="00923A56">
      <w:pPr>
        <w:rPr>
          <w:rStyle w:val="IntenseEmphasis"/>
        </w:rPr>
      </w:pPr>
      <w:r>
        <w:rPr>
          <w:rStyle w:val="IntenseEmphasis"/>
        </w:rPr>
        <w:t xml:space="preserve">Total points: </w:t>
      </w:r>
      <w:r w:rsidR="00265FD9">
        <w:rPr>
          <w:rStyle w:val="IntenseEmphasis"/>
        </w:rPr>
        <w:t>45</w:t>
      </w:r>
    </w:p>
    <w:p w14:paraId="724CE242" w14:textId="06BF0D8A" w:rsidR="00265FD9" w:rsidRDefault="00265FD9" w:rsidP="00265FD9">
      <w:pPr>
        <w:spacing w:line="240" w:lineRule="auto"/>
        <w:rPr>
          <w:b/>
        </w:rPr>
      </w:pPr>
      <w:r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sz w:val="24"/>
          <w:szCs w:val="24"/>
        </w:rPr>
        <w:instrText xml:space="preserve"> FORMCHECKBOX </w:instrText>
      </w:r>
      <w:r w:rsidR="002E39D0">
        <w:rPr>
          <w:sz w:val="24"/>
          <w:szCs w:val="24"/>
        </w:rPr>
      </w:r>
      <w:r w:rsidR="002E39D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0"/>
      <w:r>
        <w:rPr>
          <w:sz w:val="24"/>
          <w:szCs w:val="24"/>
        </w:rPr>
        <w:t xml:space="preserve"> </w:t>
      </w:r>
      <w:r>
        <w:rPr>
          <w:b/>
        </w:rPr>
        <w:t xml:space="preserve">[5 points] </w:t>
      </w:r>
      <w:r>
        <w:t>Your submission is labeled as “cyb404_module01_lab00</w:t>
      </w:r>
      <w:proofErr w:type="gramStart"/>
      <w:r>
        <w:t>_[</w:t>
      </w:r>
      <w:proofErr w:type="spellStart"/>
      <w:proofErr w:type="gramEnd"/>
      <w:r>
        <w:t>nau_id</w:t>
      </w:r>
      <w:proofErr w:type="spellEnd"/>
      <w:r>
        <w:t>]_[</w:t>
      </w:r>
      <w:proofErr w:type="spellStart"/>
      <w:r>
        <w:t>lastname</w:t>
      </w:r>
      <w:proofErr w:type="spellEnd"/>
      <w:r>
        <w:t>]_[</w:t>
      </w:r>
      <w:proofErr w:type="spellStart"/>
      <w:r>
        <w:t>firstname</w:t>
      </w:r>
      <w:proofErr w:type="spellEnd"/>
      <w:r>
        <w:t xml:space="preserve">].zip.” For example, if I were to submit a file, it would be labeled as cyb404_module01_lab00_mv668_vigil-hayes_morgan.zip. </w:t>
      </w:r>
      <w:r>
        <w:rPr>
          <w:b/>
        </w:rPr>
        <w:t>FAILURE TO COMPLY WITH THIS STEP CAN LEAD TO A ZERO GRADE.</w:t>
      </w:r>
    </w:p>
    <w:p w14:paraId="7203D16C" w14:textId="77FC708E" w:rsidR="00265FD9" w:rsidRDefault="00265FD9" w:rsidP="00265FD9">
      <w:pPr>
        <w:spacing w:line="240" w:lineRule="auto"/>
      </w:pPr>
      <w:r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 w:rsidR="002E39D0">
        <w:rPr>
          <w:sz w:val="24"/>
          <w:szCs w:val="24"/>
        </w:rPr>
      </w:r>
      <w:r w:rsidR="002E39D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b/>
        </w:rPr>
        <w:t xml:space="preserve">[5 points] </w:t>
      </w:r>
      <w:r>
        <w:t xml:space="preserve">Your submission files are correctly formatted. </w:t>
      </w:r>
    </w:p>
    <w:p w14:paraId="5299E8D1" w14:textId="54C93841" w:rsidR="00265FD9" w:rsidRPr="002C72D5" w:rsidRDefault="00265FD9" w:rsidP="00265FD9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</w:rPr>
        <w:instrText xml:space="preserve"> FORMCHECKBOX </w:instrText>
      </w:r>
      <w:r w:rsidR="002E39D0">
        <w:rPr>
          <w:b/>
        </w:rPr>
      </w:r>
      <w:r w:rsidR="002E39D0">
        <w:rPr>
          <w:b/>
        </w:rPr>
        <w:fldChar w:fldCharType="separate"/>
      </w:r>
      <w:r>
        <w:rPr>
          <w:b/>
        </w:rPr>
        <w:fldChar w:fldCharType="end"/>
      </w:r>
      <w:r>
        <w:rPr>
          <w:b/>
        </w:rPr>
        <w:t xml:space="preserve"> </w:t>
      </w:r>
      <w:r>
        <w:t>[1 points] The Caesar cipher code is all contained in a file caesar_cipher.py</w:t>
      </w:r>
    </w:p>
    <w:p w14:paraId="75856C32" w14:textId="531C09D4" w:rsidR="00265FD9" w:rsidRPr="0030069E" w:rsidRDefault="00265FD9" w:rsidP="00265FD9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F9188D"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F9188D">
        <w:rPr>
          <w:b/>
        </w:rPr>
        <w:instrText xml:space="preserve"> FORMCHECKBOX </w:instrText>
      </w:r>
      <w:r w:rsidR="002E39D0">
        <w:rPr>
          <w:b/>
        </w:rPr>
      </w:r>
      <w:r w:rsidR="002E39D0">
        <w:rPr>
          <w:b/>
        </w:rPr>
        <w:fldChar w:fldCharType="separate"/>
      </w:r>
      <w:r w:rsidRPr="00F9188D">
        <w:rPr>
          <w:b/>
        </w:rPr>
        <w:fldChar w:fldCharType="end"/>
      </w:r>
      <w:r w:rsidRPr="00F9188D">
        <w:rPr>
          <w:b/>
        </w:rPr>
        <w:t xml:space="preserve"> </w:t>
      </w:r>
      <w:r>
        <w:t>[1.5 points] There is a comment for every functional unit of code that details the purpose of the cipher code.</w:t>
      </w:r>
    </w:p>
    <w:p w14:paraId="1A94A4F1" w14:textId="6D545944" w:rsidR="00265FD9" w:rsidRPr="002C72D5" w:rsidRDefault="00265FD9" w:rsidP="00265FD9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3"/>
      <w:r>
        <w:rPr>
          <w:b/>
        </w:rPr>
        <w:instrText xml:space="preserve"> FORMCHECKBOX </w:instrText>
      </w:r>
      <w:r w:rsidR="002E39D0">
        <w:rPr>
          <w:b/>
        </w:rPr>
      </w:r>
      <w:r w:rsidR="002E39D0">
        <w:rPr>
          <w:b/>
        </w:rPr>
        <w:fldChar w:fldCharType="separate"/>
      </w:r>
      <w:r>
        <w:rPr>
          <w:b/>
        </w:rPr>
        <w:fldChar w:fldCharType="end"/>
      </w:r>
      <w:bookmarkEnd w:id="1"/>
      <w:r>
        <w:rPr>
          <w:b/>
        </w:rPr>
        <w:t xml:space="preserve"> </w:t>
      </w:r>
      <w:r>
        <w:t>[1 points] The Caesar cipher brute force attack code is all contained in a file caesar_cipher_cracker.py</w:t>
      </w:r>
    </w:p>
    <w:p w14:paraId="2A76E6A2" w14:textId="5678A8EA" w:rsidR="00265FD9" w:rsidRPr="00265FD9" w:rsidRDefault="00265FD9" w:rsidP="00265FD9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F9188D"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F9188D">
        <w:rPr>
          <w:b/>
        </w:rPr>
        <w:instrText xml:space="preserve"> FORMCHECKBOX </w:instrText>
      </w:r>
      <w:r w:rsidR="002E39D0">
        <w:rPr>
          <w:b/>
        </w:rPr>
      </w:r>
      <w:r w:rsidR="002E39D0">
        <w:rPr>
          <w:b/>
        </w:rPr>
        <w:fldChar w:fldCharType="separate"/>
      </w:r>
      <w:r w:rsidRPr="00F9188D">
        <w:rPr>
          <w:b/>
        </w:rPr>
        <w:fldChar w:fldCharType="end"/>
      </w:r>
      <w:r w:rsidRPr="00F9188D">
        <w:rPr>
          <w:b/>
        </w:rPr>
        <w:t xml:space="preserve"> </w:t>
      </w:r>
      <w:r>
        <w:t>[1.5 points] There is a comment for every functional unit of code that details the purpose of the attack code.</w:t>
      </w:r>
    </w:p>
    <w:p w14:paraId="10F43153" w14:textId="4C20C102" w:rsidR="00265FD9" w:rsidRDefault="00265FD9" w:rsidP="00265FD9">
      <w:pPr>
        <w:spacing w:line="240" w:lineRule="auto"/>
      </w:pPr>
      <w:r w:rsidRPr="00265FD9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65FD9">
        <w:rPr>
          <w:sz w:val="24"/>
          <w:szCs w:val="24"/>
        </w:rPr>
        <w:instrText xml:space="preserve"> FORMCHECKBOX </w:instrText>
      </w:r>
      <w:r w:rsidR="002E39D0">
        <w:rPr>
          <w:sz w:val="24"/>
          <w:szCs w:val="24"/>
        </w:rPr>
      </w:r>
      <w:r w:rsidR="002E39D0">
        <w:rPr>
          <w:sz w:val="24"/>
          <w:szCs w:val="24"/>
        </w:rPr>
        <w:fldChar w:fldCharType="separate"/>
      </w:r>
      <w:r w:rsidRPr="00265FD9">
        <w:rPr>
          <w:sz w:val="24"/>
          <w:szCs w:val="24"/>
        </w:rPr>
        <w:fldChar w:fldCharType="end"/>
      </w:r>
      <w:r w:rsidRPr="00265FD9">
        <w:rPr>
          <w:sz w:val="24"/>
          <w:szCs w:val="24"/>
        </w:rPr>
        <w:t xml:space="preserve"> </w:t>
      </w:r>
      <w:r w:rsidRPr="00265FD9">
        <w:rPr>
          <w:b/>
        </w:rPr>
        <w:t>[</w:t>
      </w:r>
      <w:r>
        <w:rPr>
          <w:b/>
        </w:rPr>
        <w:t>15</w:t>
      </w:r>
      <w:r w:rsidRPr="00265FD9">
        <w:rPr>
          <w:b/>
        </w:rPr>
        <w:t xml:space="preserve"> points] </w:t>
      </w:r>
      <w:r>
        <w:t>Your Caesar cipher correctly encrypts and decrypts plaintext alphabet messages given positive or negative integers</w:t>
      </w:r>
    </w:p>
    <w:p w14:paraId="1F994C7C" w14:textId="44D34F52" w:rsidR="00265FD9" w:rsidRDefault="00265FD9" w:rsidP="00265FD9">
      <w:pPr>
        <w:pStyle w:val="ListParagraph"/>
        <w:numPr>
          <w:ilvl w:val="0"/>
          <w:numId w:val="11"/>
        </w:numPr>
        <w:spacing w:line="240" w:lineRule="auto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4"/>
      <w:r>
        <w:instrText xml:space="preserve"> FORMCHECKBOX </w:instrText>
      </w:r>
      <w:r w:rsidR="002E39D0">
        <w:fldChar w:fldCharType="separate"/>
      </w:r>
      <w:r>
        <w:fldChar w:fldCharType="end"/>
      </w:r>
      <w:bookmarkEnd w:id="2"/>
      <w:r>
        <w:t xml:space="preserve"> [5 points] Correct response to Q00</w:t>
      </w:r>
    </w:p>
    <w:p w14:paraId="7996CF82" w14:textId="0D20F1F6" w:rsidR="00265FD9" w:rsidRDefault="00265FD9" w:rsidP="00265FD9">
      <w:pPr>
        <w:pStyle w:val="ListParagraph"/>
        <w:numPr>
          <w:ilvl w:val="0"/>
          <w:numId w:val="11"/>
        </w:numPr>
        <w:spacing w:line="240" w:lineRule="auto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5"/>
      <w:r>
        <w:instrText xml:space="preserve"> FORMCHECKBOX </w:instrText>
      </w:r>
      <w:r w:rsidR="002E39D0">
        <w:fldChar w:fldCharType="separate"/>
      </w:r>
      <w:r>
        <w:fldChar w:fldCharType="end"/>
      </w:r>
      <w:bookmarkEnd w:id="3"/>
      <w:r>
        <w:t xml:space="preserve"> [5 points] Correct response to Q01</w:t>
      </w:r>
    </w:p>
    <w:p w14:paraId="43EF28B5" w14:textId="5A1FD4C1" w:rsidR="00265FD9" w:rsidRDefault="00265FD9" w:rsidP="00265FD9">
      <w:pPr>
        <w:pStyle w:val="ListParagraph"/>
        <w:numPr>
          <w:ilvl w:val="0"/>
          <w:numId w:val="11"/>
        </w:numPr>
        <w:spacing w:line="240" w:lineRule="auto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6"/>
      <w:r>
        <w:instrText xml:space="preserve"> FORMCHECKBOX </w:instrText>
      </w:r>
      <w:r w:rsidR="002E39D0">
        <w:fldChar w:fldCharType="separate"/>
      </w:r>
      <w:r>
        <w:fldChar w:fldCharType="end"/>
      </w:r>
      <w:bookmarkEnd w:id="4"/>
      <w:r>
        <w:t xml:space="preserve"> [5 points] Correct response to Q02</w:t>
      </w:r>
    </w:p>
    <w:p w14:paraId="1231D532" w14:textId="77777777" w:rsidR="00265FD9" w:rsidRDefault="00265FD9" w:rsidP="00265FD9">
      <w:pPr>
        <w:pStyle w:val="ListParagraph"/>
        <w:numPr>
          <w:ilvl w:val="0"/>
          <w:numId w:val="0"/>
        </w:numPr>
        <w:spacing w:line="240" w:lineRule="auto"/>
        <w:ind w:left="720"/>
      </w:pPr>
    </w:p>
    <w:p w14:paraId="52BE0244" w14:textId="263DD2CA" w:rsidR="00265FD9" w:rsidRDefault="00265FD9" w:rsidP="00265FD9">
      <w:pPr>
        <w:spacing w:line="240" w:lineRule="auto"/>
      </w:pPr>
      <w:r w:rsidRPr="00265FD9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65FD9">
        <w:rPr>
          <w:sz w:val="24"/>
          <w:szCs w:val="24"/>
        </w:rPr>
        <w:instrText xml:space="preserve"> FORMCHECKBOX </w:instrText>
      </w:r>
      <w:r w:rsidR="002E39D0">
        <w:rPr>
          <w:sz w:val="24"/>
          <w:szCs w:val="24"/>
        </w:rPr>
      </w:r>
      <w:r w:rsidR="002E39D0">
        <w:rPr>
          <w:sz w:val="24"/>
          <w:szCs w:val="24"/>
        </w:rPr>
        <w:fldChar w:fldCharType="separate"/>
      </w:r>
      <w:r w:rsidRPr="00265FD9">
        <w:rPr>
          <w:sz w:val="24"/>
          <w:szCs w:val="24"/>
        </w:rPr>
        <w:fldChar w:fldCharType="end"/>
      </w:r>
      <w:r w:rsidRPr="00265FD9">
        <w:rPr>
          <w:sz w:val="24"/>
          <w:szCs w:val="24"/>
        </w:rPr>
        <w:t xml:space="preserve"> </w:t>
      </w:r>
      <w:r w:rsidRPr="00265FD9">
        <w:rPr>
          <w:b/>
        </w:rPr>
        <w:t>[1</w:t>
      </w:r>
      <w:r>
        <w:rPr>
          <w:b/>
        </w:rPr>
        <w:t>0</w:t>
      </w:r>
      <w:r w:rsidRPr="00265FD9">
        <w:rPr>
          <w:b/>
        </w:rPr>
        <w:t xml:space="preserve"> points] </w:t>
      </w:r>
      <w:r>
        <w:t>Your Caesar cipher cracker correctly attacks and identifies the correct plaintext message given just an encrypted message as demonstrated by a correct response to Q03.</w:t>
      </w:r>
    </w:p>
    <w:p w14:paraId="0BB17CDE" w14:textId="77777777" w:rsidR="00265FD9" w:rsidRDefault="00265FD9" w:rsidP="00265FD9">
      <w:pPr>
        <w:spacing w:line="240" w:lineRule="auto"/>
      </w:pPr>
    </w:p>
    <w:p w14:paraId="08ECC49B" w14:textId="77777777" w:rsidR="00265FD9" w:rsidRDefault="00265FD9" w:rsidP="00265FD9">
      <w:pPr>
        <w:spacing w:line="240" w:lineRule="auto"/>
      </w:pPr>
    </w:p>
    <w:p w14:paraId="6DF50175" w14:textId="77777777" w:rsidR="00265FD9" w:rsidRPr="00265FD9" w:rsidRDefault="00265FD9" w:rsidP="00265FD9">
      <w:pPr>
        <w:spacing w:line="240" w:lineRule="auto"/>
        <w:rPr>
          <w:b/>
        </w:rPr>
      </w:pPr>
    </w:p>
    <w:p w14:paraId="4E000670" w14:textId="77777777" w:rsidR="00265FD9" w:rsidRDefault="00265FD9" w:rsidP="00265FD9">
      <w:pPr>
        <w:spacing w:line="240" w:lineRule="auto"/>
        <w:rPr>
          <w:b/>
        </w:rPr>
      </w:pPr>
    </w:p>
    <w:p w14:paraId="08F0B329" w14:textId="6CB1DAC6" w:rsidR="00265FD9" w:rsidRPr="00265FD9" w:rsidRDefault="00265FD9" w:rsidP="00265FD9">
      <w:pPr>
        <w:rPr>
          <w:sz w:val="24"/>
          <w:szCs w:val="24"/>
        </w:rPr>
      </w:pPr>
    </w:p>
    <w:p w14:paraId="71F1C91A" w14:textId="309D2C70" w:rsidR="00C56514" w:rsidRDefault="0059372E" w:rsidP="0059372E">
      <w:pPr>
        <w:pStyle w:val="Heading1"/>
      </w:pPr>
      <w:r>
        <w:lastRenderedPageBreak/>
        <w:t>Part 1: Implementing a Caesar cipher</w:t>
      </w:r>
    </w:p>
    <w:p w14:paraId="230B2784" w14:textId="77777777" w:rsidR="0059372E" w:rsidRPr="0059372E" w:rsidRDefault="0059372E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The Caesar Cipher is an encryption algorithm that takes in a </w:t>
      </w:r>
      <w:r w:rsidRPr="0059372E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 (integer) and </w:t>
      </w:r>
      <w:r w:rsidRPr="0059372E">
        <w:rPr>
          <w:rFonts w:ascii="Calibri" w:eastAsia="Times New Roman" w:hAnsi="Calibri" w:cs="Times New Roman"/>
          <w:b/>
          <w:bCs/>
          <w:iCs w:val="0"/>
          <w:color w:val="333333"/>
          <w:sz w:val="24"/>
          <w:szCs w:val="24"/>
          <w:bdr w:val="none" w:sz="0" w:space="0" w:color="auto" w:frame="1"/>
        </w:rPr>
        <w:t>text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 (string). It encrypts the </w:t>
      </w:r>
      <w:r w:rsidRPr="0059372E">
        <w:rPr>
          <w:rFonts w:ascii="Calibri" w:eastAsia="Times New Roman" w:hAnsi="Calibri" w:cs="Times New Roman"/>
          <w:b/>
          <w:bCs/>
          <w:iCs w:val="0"/>
          <w:color w:val="333333"/>
          <w:sz w:val="24"/>
          <w:szCs w:val="24"/>
          <w:bdr w:val="none" w:sz="0" w:space="0" w:color="auto" w:frame="1"/>
        </w:rPr>
        <w:t>text 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by moving every letter of the </w:t>
      </w:r>
      <w:r w:rsidRPr="0059372E">
        <w:rPr>
          <w:rFonts w:ascii="Calibri" w:eastAsia="Times New Roman" w:hAnsi="Calibri" w:cs="Times New Roman"/>
          <w:b/>
          <w:bCs/>
          <w:iCs w:val="0"/>
          <w:color w:val="333333"/>
          <w:sz w:val="24"/>
          <w:szCs w:val="24"/>
          <w:bdr w:val="none" w:sz="0" w:space="0" w:color="auto" w:frame="1"/>
        </w:rPr>
        <w:t>text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 “forward” in the alphabet a total of </w:t>
      </w:r>
      <w:r w:rsidRPr="0059372E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 places. This </w:t>
      </w:r>
      <w:r w:rsidRPr="0059372E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 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acts as the password that will be required to decrypt the encrypted </w:t>
      </w:r>
      <w:r w:rsidRPr="0059372E">
        <w:rPr>
          <w:rFonts w:ascii="Calibri" w:eastAsia="Times New Roman" w:hAnsi="Calibri" w:cs="Times New Roman"/>
          <w:b/>
          <w:bCs/>
          <w:iCs w:val="0"/>
          <w:color w:val="333333"/>
          <w:sz w:val="24"/>
          <w:szCs w:val="24"/>
          <w:bdr w:val="none" w:sz="0" w:space="0" w:color="auto" w:frame="1"/>
        </w:rPr>
        <w:t>text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.</w:t>
      </w:r>
    </w:p>
    <w:p w14:paraId="7DF7C825" w14:textId="77777777" w:rsidR="0059372E" w:rsidRPr="0059372E" w:rsidRDefault="0059372E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Today, we will use this algorithm for </w:t>
      </w:r>
      <w:r w:rsidRPr="0059372E">
        <w:rPr>
          <w:rFonts w:ascii="Calibri" w:eastAsia="Times New Roman" w:hAnsi="Calibri" w:cs="Times New Roman"/>
          <w:b/>
          <w:bCs/>
          <w:iCs w:val="0"/>
          <w:color w:val="333333"/>
          <w:sz w:val="24"/>
          <w:szCs w:val="24"/>
          <w:bdr w:val="none" w:sz="0" w:space="0" w:color="auto" w:frame="1"/>
        </w:rPr>
        <w:t>text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 containing only the following: uppercase alphabet (A-Z), lowercase alphabet (a-z) and the empty space character. For example, here is an implementation of Caesar Cipher using </w:t>
      </w:r>
      <w:r w:rsidRPr="0059372E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 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= 3.</w:t>
      </w:r>
    </w:p>
    <w:p w14:paraId="25C62FD3" w14:textId="6882E203" w:rsidR="0059372E" w:rsidRPr="0059372E" w:rsidRDefault="0059372E" w:rsidP="0059372E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fldChar w:fldCharType="begin"/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instrText xml:space="preserve"> INCLUDEPICTURE "https://i0.wp.com/zimcode.org/wp-content/uploads/2020/03/algorithm_caesar_cipher.jpg?w=1154&amp;ssl=1" \* MERGEFORMATINET </w:instrTex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fldChar w:fldCharType="separate"/>
      </w:r>
      <w:bookmarkStart w:id="5" w:name="_GoBack"/>
      <w:r w:rsidRPr="0059372E">
        <w:rPr>
          <w:rFonts w:ascii="Calibri" w:eastAsia="Times New Roman" w:hAnsi="Calibri" w:cs="Times New Roman"/>
          <w:iCs w:val="0"/>
          <w:noProof/>
          <w:color w:val="333333"/>
          <w:sz w:val="24"/>
          <w:szCs w:val="24"/>
        </w:rPr>
        <w:drawing>
          <wp:inline distT="0" distB="0" distL="0" distR="0" wp14:anchorId="002EEB72" wp14:editId="2ACCA497">
            <wp:extent cx="5943600" cy="2687955"/>
            <wp:effectExtent l="0" t="0" r="0" b="0"/>
            <wp:docPr id="1" name="Picture 1" descr="seen is a row of XYZABCDEF... and another row of ...ABCDEFGHI and Implementation of Caeser Cipher with key=3, A to D, B to E, C to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zimcode.org/wp-content/uploads/2020/03/algorithm_caesar_cipher.jpg?w=1154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fldChar w:fldCharType="end"/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Implementation of Caesar Cipher with </w:t>
      </w:r>
      <w:r w:rsidRPr="0059372E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 </w:t>
      </w: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= 3</w:t>
      </w:r>
    </w:p>
    <w:p w14:paraId="3F257936" w14:textId="00256F40" w:rsidR="0059372E" w:rsidRDefault="0059372E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/>
          <w:color w:val="333333"/>
          <w:sz w:val="24"/>
          <w:szCs w:val="24"/>
          <w:bdr w:val="none" w:sz="0" w:space="0" w:color="auto" w:frame="1"/>
        </w:rPr>
      </w:pPr>
      <w:r w:rsidRPr="0059372E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In the example, A → D, B → E, C → F etc. The letters move three places “forward.” Notice how this “wraps around” when you get to X? X → A, Y → B and Z → C. You can think of the alphabet as a clock that starts at A and goes clockwise up to Z and then back to A again. </w:t>
      </w:r>
      <w:r w:rsidRPr="0059372E">
        <w:rPr>
          <w:rFonts w:ascii="Calibri" w:eastAsia="Times New Roman" w:hAnsi="Calibri" w:cs="Times New Roman"/>
          <w:i/>
          <w:color w:val="333333"/>
          <w:sz w:val="24"/>
          <w:szCs w:val="24"/>
          <w:bdr w:val="none" w:sz="0" w:space="0" w:color="auto" w:frame="1"/>
        </w:rPr>
        <w:t>What do you think happens if </w:t>
      </w:r>
      <w:r w:rsidRPr="0059372E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 </w:t>
      </w:r>
      <w:r w:rsidRPr="0059372E">
        <w:rPr>
          <w:rFonts w:ascii="Calibri" w:eastAsia="Times New Roman" w:hAnsi="Calibri" w:cs="Times New Roman"/>
          <w:i/>
          <w:color w:val="333333"/>
          <w:sz w:val="24"/>
          <w:szCs w:val="24"/>
          <w:bdr w:val="none" w:sz="0" w:space="0" w:color="auto" w:frame="1"/>
        </w:rPr>
        <w:t>= -3? Hint: look at the arrows.</w:t>
      </w:r>
    </w:p>
    <w:p w14:paraId="37299BC7" w14:textId="5249FD9B" w:rsidR="0059372E" w:rsidRDefault="0059372E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</w:p>
    <w:p w14:paraId="7B930323" w14:textId="4E0AA5F2" w:rsidR="0059372E" w:rsidRPr="0059372E" w:rsidRDefault="0059372E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iCs w:val="0"/>
          <w:color w:val="333333"/>
          <w:sz w:val="24"/>
          <w:szCs w:val="24"/>
        </w:rPr>
      </w:pPr>
      <w:r w:rsidRPr="0059372E">
        <w:rPr>
          <w:rFonts w:ascii="Calibri" w:eastAsia="Times New Roman" w:hAnsi="Calibri" w:cs="Times New Roman"/>
          <w:b/>
          <w:iCs w:val="0"/>
          <w:color w:val="333333"/>
          <w:sz w:val="24"/>
          <w:szCs w:val="24"/>
        </w:rPr>
        <w:t xml:space="preserve">In this lab, you will be implementing a Caesar cipher based on the starter code I provide in caesar_cipher_starter.py </w:t>
      </w:r>
    </w:p>
    <w:p w14:paraId="18BB36A3" w14:textId="7B52A9B4" w:rsidR="0059372E" w:rsidRDefault="004336A1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  <w:r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The places where you need to focus your implementation efforts are highlighted with the #TODO comment.</w:t>
      </w:r>
    </w:p>
    <w:p w14:paraId="2D455DC5" w14:textId="592B2050" w:rsidR="004336A1" w:rsidRDefault="004336A1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</w:p>
    <w:p w14:paraId="4562163E" w14:textId="5AB9B803" w:rsidR="004336A1" w:rsidRPr="004336A1" w:rsidRDefault="004336A1" w:rsidP="004336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  <w:r w:rsidRPr="004336A1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You will use ASCII codes to manipulate the characters in our text. Let’s link this to the Caesar Cipher algorithm. When </w:t>
      </w:r>
      <w:r w:rsidRPr="004336A1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 </w:t>
      </w:r>
      <w:r w:rsidRPr="004336A1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= 3, A (065) → D (068) and X (088) → A (065). Notice how we don’t always just add </w:t>
      </w:r>
      <w:r w:rsidRPr="004336A1">
        <w:rPr>
          <w:rFonts w:ascii="Calibri" w:eastAsia="Times New Roman" w:hAnsi="Calibri" w:cs="Times New Roman"/>
          <w:b/>
          <w:bCs/>
          <w:i/>
          <w:color w:val="333333"/>
          <w:sz w:val="24"/>
          <w:szCs w:val="24"/>
          <w:bdr w:val="none" w:sz="0" w:space="0" w:color="auto" w:frame="1"/>
        </w:rPr>
        <w:t>key </w:t>
      </w:r>
      <w:r w:rsidRPr="004336A1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to the ASCII code? This is because of the “wrap around” rule. X (088) has to go back to A, which is 065 not 091. Remember, A-Z is 065-090 and a-z is 097-122 in ASCII. We will need to take this into account when we write our code.</w:t>
      </w:r>
    </w:p>
    <w:p w14:paraId="5EFC1746" w14:textId="4FF5D87C" w:rsidR="004336A1" w:rsidRPr="004336A1" w:rsidRDefault="004336A1" w:rsidP="004336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  <w:r w:rsidRPr="004336A1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Python has two special functions that let us manipulate characters and their ASCII codes.</w:t>
      </w:r>
      <w:r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 xml:space="preserve"> </w:t>
      </w:r>
      <w:r w:rsidRPr="004336A1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They are </w:t>
      </w:r>
      <w:proofErr w:type="spellStart"/>
      <w:proofErr w:type="gramStart"/>
      <w:r w:rsidRPr="004336A1">
        <w:rPr>
          <w:rFonts w:ascii="Calibri" w:eastAsia="Times New Roman" w:hAnsi="Calibri" w:cs="Times New Roman"/>
          <w:b/>
          <w:bCs/>
          <w:iCs w:val="0"/>
          <w:color w:val="333333"/>
          <w:sz w:val="24"/>
          <w:szCs w:val="24"/>
          <w:bdr w:val="none" w:sz="0" w:space="0" w:color="auto" w:frame="1"/>
        </w:rPr>
        <w:t>chr</w:t>
      </w:r>
      <w:proofErr w:type="spellEnd"/>
      <w:proofErr w:type="gramEnd"/>
      <w:r w:rsidRPr="004336A1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 and </w:t>
      </w:r>
      <w:r w:rsidRPr="004336A1">
        <w:rPr>
          <w:rFonts w:ascii="Calibri" w:eastAsia="Times New Roman" w:hAnsi="Calibri" w:cs="Times New Roman"/>
          <w:b/>
          <w:bCs/>
          <w:iCs w:val="0"/>
          <w:color w:val="333333"/>
          <w:sz w:val="24"/>
          <w:szCs w:val="24"/>
          <w:bdr w:val="none" w:sz="0" w:space="0" w:color="auto" w:frame="1"/>
        </w:rPr>
        <w:t>ord</w:t>
      </w:r>
      <w:r w:rsidRPr="004336A1">
        <w:rPr>
          <w:rFonts w:ascii="Calibri" w:eastAsia="Times New Roman" w:hAnsi="Calibri" w:cs="Times New Roman"/>
          <w:iCs w:val="0"/>
          <w:color w:val="333333"/>
          <w:sz w:val="24"/>
          <w:szCs w:val="24"/>
        </w:rPr>
        <w:t>. We will use them in our code. Here is how they work:</w:t>
      </w:r>
    </w:p>
    <w:tbl>
      <w:tblPr>
        <w:tblW w:w="93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8965"/>
      </w:tblGrid>
      <w:tr w:rsidR="004336A1" w:rsidRPr="004336A1" w14:paraId="073C454D" w14:textId="77777777" w:rsidTr="004336A1">
        <w:trPr>
          <w:trHeight w:val="1638"/>
          <w:tblCellSpacing w:w="0" w:type="dxa"/>
        </w:trPr>
        <w:tc>
          <w:tcPr>
            <w:tcW w:w="0" w:type="auto"/>
            <w:vAlign w:val="center"/>
            <w:hideMark/>
          </w:tcPr>
          <w:p w14:paraId="0815AE9A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lastRenderedPageBreak/>
              <w:t>1</w:t>
            </w:r>
          </w:p>
          <w:p w14:paraId="42D7F913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2</w:t>
            </w:r>
          </w:p>
          <w:p w14:paraId="727B3168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3</w:t>
            </w:r>
          </w:p>
          <w:p w14:paraId="7B234502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4</w:t>
            </w:r>
          </w:p>
        </w:tc>
        <w:tc>
          <w:tcPr>
            <w:tcW w:w="8965" w:type="dxa"/>
            <w:vAlign w:val="center"/>
            <w:hideMark/>
          </w:tcPr>
          <w:p w14:paraId="131B6307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ord</w:t>
            </w:r>
            <w:proofErr w:type="spellEnd"/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(</w:t>
            </w:r>
            <w:proofErr w:type="gramEnd"/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"a")  # What is the ASCII code representation of alphabet letter "a"?</w:t>
            </w:r>
          </w:p>
          <w:p w14:paraId="1CB2BC6B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97</w:t>
            </w:r>
          </w:p>
          <w:p w14:paraId="0FF3032E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chr</w:t>
            </w:r>
            <w:proofErr w:type="spellEnd"/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(</w:t>
            </w:r>
            <w:proofErr w:type="gramEnd"/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97)   # What character does the ASCII code 97 represent?</w:t>
            </w:r>
          </w:p>
          <w:p w14:paraId="78CDB8ED" w14:textId="77777777" w:rsidR="004336A1" w:rsidRPr="004336A1" w:rsidRDefault="004336A1" w:rsidP="004336A1">
            <w:pPr>
              <w:spacing w:after="0" w:line="240" w:lineRule="auto"/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</w:pPr>
            <w:r w:rsidRPr="004336A1">
              <w:rPr>
                <w:rFonts w:ascii="Consolas" w:eastAsia="Times New Roman" w:hAnsi="Consolas" w:cs="Consolas"/>
                <w:iCs w:val="0"/>
                <w:color w:val="C3B8B2" w:themeColor="text2"/>
                <w:sz w:val="24"/>
                <w:szCs w:val="24"/>
              </w:rPr>
              <w:t>"a"</w:t>
            </w:r>
          </w:p>
        </w:tc>
      </w:tr>
    </w:tbl>
    <w:p w14:paraId="2E3B4F59" w14:textId="77777777" w:rsidR="004336A1" w:rsidRPr="004336A1" w:rsidRDefault="004336A1" w:rsidP="004336A1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</w:p>
    <w:p w14:paraId="66837D6B" w14:textId="77777777" w:rsidR="004336A1" w:rsidRPr="0059372E" w:rsidRDefault="004336A1" w:rsidP="0059372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Cs w:val="0"/>
          <w:color w:val="333333"/>
          <w:sz w:val="24"/>
          <w:szCs w:val="24"/>
        </w:rPr>
      </w:pPr>
    </w:p>
    <w:p w14:paraId="26657794" w14:textId="20534017" w:rsidR="004336A1" w:rsidRDefault="004336A1" w:rsidP="0059372E">
      <w:pPr>
        <w:rPr>
          <w:rFonts w:ascii="Calibri" w:hAnsi="Calibri"/>
          <w:sz w:val="24"/>
          <w:szCs w:val="24"/>
        </w:rPr>
      </w:pPr>
      <w:r w:rsidRPr="004336A1">
        <w:rPr>
          <w:rFonts w:ascii="Calibri" w:eastAsia="Times New Roman" w:hAnsi="Calibri" w:cs="Times New Roman"/>
          <w:iCs w:val="0"/>
          <w:sz w:val="24"/>
          <w:szCs w:val="24"/>
        </w:rPr>
        <w:t xml:space="preserve">Note, when using ASCII, your code should be able to treat uppercase and lowercase letters differently. </w:t>
      </w:r>
      <w:r w:rsidRPr="004336A1">
        <w:rPr>
          <w:rFonts w:ascii="Calibri" w:hAnsi="Calibri"/>
          <w:sz w:val="24"/>
          <w:szCs w:val="24"/>
        </w:rPr>
        <w:t>Your code should be able to correctly encode alphanumeric inputs and preserve spacing. It should be able to handle both negative and positive integers as key inputs.</w:t>
      </w:r>
    </w:p>
    <w:p w14:paraId="34CE677B" w14:textId="7C51BBD5" w:rsidR="004336A1" w:rsidRDefault="004336A1" w:rsidP="0059372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Your code should run with the following:</w:t>
      </w:r>
    </w:p>
    <w:p w14:paraId="669FC35A" w14:textId="28689224" w:rsidR="004336A1" w:rsidRPr="001D1C75" w:rsidRDefault="001D1C75" w:rsidP="004336A1">
      <w:pPr>
        <w:ind w:left="720"/>
        <w:rPr>
          <w:rFonts w:ascii="Consolas" w:hAnsi="Consolas" w:cs="Consolas"/>
          <w:sz w:val="24"/>
          <w:szCs w:val="24"/>
        </w:rPr>
      </w:pPr>
      <w:r w:rsidRPr="001D1C75">
        <w:rPr>
          <w:rFonts w:ascii="Consolas" w:hAnsi="Consolas" w:cs="Consolas"/>
          <w:sz w:val="24"/>
          <w:szCs w:val="24"/>
        </w:rPr>
        <w:t>p</w:t>
      </w:r>
      <w:r w:rsidR="004336A1" w:rsidRPr="001D1C75">
        <w:rPr>
          <w:rFonts w:ascii="Consolas" w:hAnsi="Consolas" w:cs="Consolas"/>
          <w:sz w:val="24"/>
          <w:szCs w:val="24"/>
        </w:rPr>
        <w:t xml:space="preserve">ython3 </w:t>
      </w:r>
      <w:r w:rsidRPr="001D1C75">
        <w:rPr>
          <w:rFonts w:ascii="Consolas" w:hAnsi="Consolas" w:cs="Consolas"/>
          <w:sz w:val="24"/>
          <w:szCs w:val="24"/>
        </w:rPr>
        <w:t>caesar_cipher_starter.py -f &lt;decrypt | encrypt&gt; -m &lt;message&gt; -k &lt;key&gt;</w:t>
      </w:r>
    </w:p>
    <w:p w14:paraId="7F8CFB93" w14:textId="0F1744FE" w:rsidR="004336A1" w:rsidRDefault="004336A1" w:rsidP="0059372E">
      <w:pPr>
        <w:rPr>
          <w:rFonts w:ascii="Calibri" w:eastAsia="Times New Roman" w:hAnsi="Calibri" w:cs="Times New Roman"/>
          <w:iCs w:val="0"/>
          <w:sz w:val="24"/>
          <w:szCs w:val="24"/>
        </w:rPr>
      </w:pPr>
      <w:r w:rsidRPr="00265FD9">
        <w:rPr>
          <w:rFonts w:ascii="Calibri" w:eastAsia="Times New Roman" w:hAnsi="Calibri" w:cs="Times New Roman"/>
          <w:b/>
          <w:iCs w:val="0"/>
          <w:sz w:val="24"/>
          <w:szCs w:val="24"/>
        </w:rPr>
        <w:t>Q00.</w:t>
      </w:r>
      <w:r>
        <w:rPr>
          <w:rFonts w:ascii="Calibri" w:eastAsia="Times New Roman" w:hAnsi="Calibri" w:cs="Times New Roman"/>
          <w:iCs w:val="0"/>
          <w:sz w:val="24"/>
          <w:szCs w:val="24"/>
        </w:rPr>
        <w:t xml:space="preserve"> To test the correctness of your Caesar cipher, provide the encrypted version of the message “Hello World” using a key of 34.</w:t>
      </w:r>
    </w:p>
    <w:p w14:paraId="014102BD" w14:textId="2D89A3DA" w:rsidR="004336A1" w:rsidRDefault="004336A1" w:rsidP="0059372E">
      <w:pPr>
        <w:rPr>
          <w:rFonts w:ascii="Calibri" w:eastAsia="Times New Roman" w:hAnsi="Calibri" w:cs="Times New Roman"/>
          <w:iCs w:val="0"/>
          <w:sz w:val="24"/>
          <w:szCs w:val="24"/>
        </w:rPr>
      </w:pPr>
      <w:r>
        <w:rPr>
          <w:rFonts w:ascii="Calibri" w:eastAsia="Times New Roman" w:hAnsi="Calibri" w:cs="Times New Roman"/>
          <w:iCs w:val="0"/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6" w:name="Text1"/>
      <w:r>
        <w:rPr>
          <w:rFonts w:ascii="Calibri" w:eastAsia="Times New Roman" w:hAnsi="Calibri" w:cs="Times New Roman"/>
          <w:iCs w:val="0"/>
          <w:sz w:val="24"/>
          <w:szCs w:val="24"/>
        </w:rPr>
        <w:instrText xml:space="preserve"> FORMTEXT </w:instrText>
      </w:r>
      <w:r>
        <w:rPr>
          <w:rFonts w:ascii="Calibri" w:eastAsia="Times New Roman" w:hAnsi="Calibri" w:cs="Times New Roman"/>
          <w:iCs w:val="0"/>
          <w:sz w:val="24"/>
          <w:szCs w:val="24"/>
        </w:rPr>
      </w:r>
      <w:r>
        <w:rPr>
          <w:rFonts w:ascii="Calibri" w:eastAsia="Times New Roman" w:hAnsi="Calibri" w:cs="Times New Roman"/>
          <w:iCs w:val="0"/>
          <w:sz w:val="24"/>
          <w:szCs w:val="24"/>
        </w:rPr>
        <w:fldChar w:fldCharType="separate"/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sz w:val="24"/>
          <w:szCs w:val="24"/>
        </w:rPr>
        <w:fldChar w:fldCharType="end"/>
      </w:r>
      <w:bookmarkEnd w:id="6"/>
    </w:p>
    <w:p w14:paraId="145FAF99" w14:textId="45B1DCA5" w:rsidR="004336A1" w:rsidRDefault="004336A1" w:rsidP="0059372E">
      <w:pPr>
        <w:rPr>
          <w:rFonts w:ascii="Calibri" w:eastAsia="Times New Roman" w:hAnsi="Calibri" w:cs="Times New Roman"/>
          <w:iCs w:val="0"/>
          <w:sz w:val="24"/>
          <w:szCs w:val="24"/>
        </w:rPr>
      </w:pPr>
      <w:r w:rsidRPr="00265FD9">
        <w:rPr>
          <w:rFonts w:ascii="Calibri" w:eastAsia="Times New Roman" w:hAnsi="Calibri" w:cs="Times New Roman"/>
          <w:b/>
          <w:iCs w:val="0"/>
          <w:sz w:val="24"/>
          <w:szCs w:val="24"/>
        </w:rPr>
        <w:t>Q01.</w:t>
      </w:r>
      <w:r>
        <w:rPr>
          <w:rFonts w:ascii="Calibri" w:eastAsia="Times New Roman" w:hAnsi="Calibri" w:cs="Times New Roman"/>
          <w:iCs w:val="0"/>
          <w:sz w:val="24"/>
          <w:szCs w:val="24"/>
        </w:rPr>
        <w:t xml:space="preserve"> To test the correctness of your Caesar cipher, provide the encrypted version of the message “Network cybersecurity” using a key of -5.</w:t>
      </w:r>
    </w:p>
    <w:p w14:paraId="536A83E7" w14:textId="36DD406B" w:rsidR="004336A1" w:rsidRDefault="004336A1" w:rsidP="0059372E">
      <w:pPr>
        <w:rPr>
          <w:rFonts w:ascii="Calibri" w:eastAsia="Times New Roman" w:hAnsi="Calibri" w:cs="Times New Roman"/>
          <w:iCs w:val="0"/>
          <w:sz w:val="24"/>
          <w:szCs w:val="24"/>
        </w:rPr>
      </w:pPr>
      <w:r>
        <w:rPr>
          <w:rFonts w:ascii="Calibri" w:eastAsia="Times New Roman" w:hAnsi="Calibri" w:cs="Times New Roman"/>
          <w:iCs w:val="0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7" w:name="Text2"/>
      <w:r>
        <w:rPr>
          <w:rFonts w:ascii="Calibri" w:eastAsia="Times New Roman" w:hAnsi="Calibri" w:cs="Times New Roman"/>
          <w:iCs w:val="0"/>
          <w:sz w:val="24"/>
          <w:szCs w:val="24"/>
        </w:rPr>
        <w:instrText xml:space="preserve"> FORMTEXT </w:instrText>
      </w:r>
      <w:r>
        <w:rPr>
          <w:rFonts w:ascii="Calibri" w:eastAsia="Times New Roman" w:hAnsi="Calibri" w:cs="Times New Roman"/>
          <w:iCs w:val="0"/>
          <w:sz w:val="24"/>
          <w:szCs w:val="24"/>
        </w:rPr>
      </w:r>
      <w:r>
        <w:rPr>
          <w:rFonts w:ascii="Calibri" w:eastAsia="Times New Roman" w:hAnsi="Calibri" w:cs="Times New Roman"/>
          <w:iCs w:val="0"/>
          <w:sz w:val="24"/>
          <w:szCs w:val="24"/>
        </w:rPr>
        <w:fldChar w:fldCharType="separate"/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noProof/>
          <w:sz w:val="24"/>
          <w:szCs w:val="24"/>
        </w:rPr>
        <w:t> </w:t>
      </w:r>
      <w:r>
        <w:rPr>
          <w:rFonts w:ascii="Calibri" w:eastAsia="Times New Roman" w:hAnsi="Calibri" w:cs="Times New Roman"/>
          <w:iCs w:val="0"/>
          <w:sz w:val="24"/>
          <w:szCs w:val="24"/>
        </w:rPr>
        <w:fldChar w:fldCharType="end"/>
      </w:r>
      <w:bookmarkEnd w:id="7"/>
    </w:p>
    <w:p w14:paraId="60FD12E6" w14:textId="5D0D063D" w:rsidR="00265FD9" w:rsidRPr="00265FD9" w:rsidRDefault="00265FD9" w:rsidP="00265FD9">
      <w:pPr>
        <w:rPr>
          <w:rFonts w:ascii="Calibri" w:hAnsi="Calibri"/>
          <w:sz w:val="24"/>
          <w:szCs w:val="24"/>
        </w:rPr>
      </w:pPr>
      <w:r w:rsidRPr="00265FD9">
        <w:rPr>
          <w:rFonts w:ascii="Calibri" w:hAnsi="Calibri"/>
          <w:b/>
          <w:sz w:val="24"/>
          <w:szCs w:val="24"/>
        </w:rPr>
        <w:t>Q02.</w:t>
      </w:r>
      <w:r w:rsidRPr="00265FD9">
        <w:rPr>
          <w:rFonts w:ascii="Calibri" w:hAnsi="Calibri"/>
          <w:sz w:val="24"/>
          <w:szCs w:val="24"/>
        </w:rPr>
        <w:t xml:space="preserve"> To test the correctness of your Caesar cipher, provide the decrypted version of the message “O </w:t>
      </w:r>
      <w:proofErr w:type="spellStart"/>
      <w:r w:rsidRPr="00265FD9">
        <w:rPr>
          <w:rFonts w:ascii="Calibri" w:hAnsi="Calibri"/>
          <w:sz w:val="24"/>
          <w:szCs w:val="24"/>
        </w:rPr>
        <w:t>gs</w:t>
      </w:r>
      <w:proofErr w:type="spellEnd"/>
      <w:r w:rsidRPr="00265FD9">
        <w:rPr>
          <w:rFonts w:ascii="Calibri" w:hAnsi="Calibri"/>
          <w:sz w:val="24"/>
          <w:szCs w:val="24"/>
        </w:rPr>
        <w:t xml:space="preserve"> </w:t>
      </w:r>
      <w:proofErr w:type="spellStart"/>
      <w:r w:rsidRPr="00265FD9">
        <w:rPr>
          <w:rFonts w:ascii="Calibri" w:hAnsi="Calibri"/>
          <w:sz w:val="24"/>
          <w:szCs w:val="24"/>
        </w:rPr>
        <w:t>voiqrk</w:t>
      </w:r>
      <w:proofErr w:type="spellEnd"/>
      <w:r w:rsidRPr="00265FD9">
        <w:rPr>
          <w:rFonts w:ascii="Calibri" w:hAnsi="Calibri"/>
          <w:sz w:val="24"/>
          <w:szCs w:val="24"/>
        </w:rPr>
        <w:t xml:space="preserve"> </w:t>
      </w:r>
      <w:proofErr w:type="spellStart"/>
      <w:r w:rsidRPr="00265FD9">
        <w:rPr>
          <w:rFonts w:ascii="Calibri" w:hAnsi="Calibri"/>
          <w:sz w:val="24"/>
          <w:szCs w:val="24"/>
        </w:rPr>
        <w:t>Xoiq</w:t>
      </w:r>
      <w:proofErr w:type="spellEnd"/>
      <w:r w:rsidRPr="00265FD9">
        <w:rPr>
          <w:rFonts w:ascii="Calibri" w:hAnsi="Calibri"/>
          <w:sz w:val="24"/>
          <w:szCs w:val="24"/>
        </w:rPr>
        <w:t>” assuming a key of 32.</w:t>
      </w:r>
    </w:p>
    <w:p w14:paraId="67FC8AE4" w14:textId="4CCDE853" w:rsidR="004336A1" w:rsidRDefault="00265FD9" w:rsidP="0059372E"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8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014B1829" w14:textId="38EA8C66" w:rsidR="001D1C75" w:rsidRDefault="001D1C75" w:rsidP="0059372E"/>
    <w:p w14:paraId="1919050B" w14:textId="77777777" w:rsidR="001D1C75" w:rsidRDefault="001D1C75" w:rsidP="0059372E"/>
    <w:p w14:paraId="04194BD6" w14:textId="13788EC0" w:rsidR="0059372E" w:rsidRDefault="004336A1" w:rsidP="004336A1">
      <w:pPr>
        <w:pStyle w:val="Heading1"/>
      </w:pPr>
      <w:r>
        <w:t xml:space="preserve">Part 2: </w:t>
      </w:r>
      <w:r w:rsidR="00E14626">
        <w:t>Cracking the</w:t>
      </w:r>
      <w:r>
        <w:t xml:space="preserve"> Caesar cipher</w:t>
      </w:r>
    </w:p>
    <w:p w14:paraId="78C476EB" w14:textId="79C5483F" w:rsidR="001D1C75" w:rsidRPr="001D1C75" w:rsidRDefault="001D1C75" w:rsidP="004336A1">
      <w:pPr>
        <w:rPr>
          <w:rFonts w:ascii="Calibri" w:hAnsi="Calibri"/>
          <w:sz w:val="24"/>
          <w:szCs w:val="24"/>
        </w:rPr>
      </w:pPr>
      <w:r w:rsidRPr="001D1C75">
        <w:rPr>
          <w:rFonts w:ascii="Calibri" w:hAnsi="Calibri"/>
          <w:sz w:val="24"/>
          <w:szCs w:val="24"/>
        </w:rPr>
        <w:t xml:space="preserve">As you can probably already tell (and based on your reading), the Caesar cipher is relatively easy to hack. </w:t>
      </w:r>
    </w:p>
    <w:p w14:paraId="0B8B7604" w14:textId="39EFEE20" w:rsidR="001D1C75" w:rsidRPr="00E14626" w:rsidRDefault="001D1C75" w:rsidP="004336A1">
      <w:pPr>
        <w:rPr>
          <w:rFonts w:ascii="Calibri" w:hAnsi="Calibri"/>
          <w:i/>
          <w:sz w:val="24"/>
          <w:szCs w:val="24"/>
        </w:rPr>
      </w:pPr>
      <w:r w:rsidRPr="00265FD9">
        <w:rPr>
          <w:rFonts w:ascii="Calibri" w:hAnsi="Calibri"/>
          <w:b/>
          <w:sz w:val="24"/>
          <w:szCs w:val="24"/>
        </w:rPr>
        <w:t xml:space="preserve">Write a script called caesar_cipher_cracker.py that takes an encrypted message as input and attempts to identify the plaintext message </w:t>
      </w:r>
      <w:r w:rsidRPr="00E14626">
        <w:rPr>
          <w:rFonts w:ascii="Calibri" w:hAnsi="Calibri"/>
          <w:b/>
          <w:sz w:val="24"/>
          <w:szCs w:val="24"/>
          <w:u w:val="single"/>
        </w:rPr>
        <w:t>without</w:t>
      </w:r>
      <w:r w:rsidRPr="00265FD9">
        <w:rPr>
          <w:rFonts w:ascii="Calibri" w:hAnsi="Calibri"/>
          <w:b/>
          <w:sz w:val="24"/>
          <w:szCs w:val="24"/>
        </w:rPr>
        <w:t xml:space="preserve"> a key being provided. </w:t>
      </w:r>
      <w:r w:rsidR="00E14626">
        <w:rPr>
          <w:rFonts w:ascii="Calibri" w:hAnsi="Calibri"/>
          <w:i/>
          <w:sz w:val="24"/>
          <w:szCs w:val="24"/>
        </w:rPr>
        <w:t xml:space="preserve">Hint: There are only 25 possible unique </w:t>
      </w:r>
      <w:r w:rsidR="00CE46B2">
        <w:rPr>
          <w:rFonts w:ascii="Calibri" w:hAnsi="Calibri"/>
          <w:i/>
          <w:sz w:val="24"/>
          <w:szCs w:val="24"/>
        </w:rPr>
        <w:t>messages based on your message clock.</w:t>
      </w:r>
    </w:p>
    <w:p w14:paraId="35B96704" w14:textId="1F482225" w:rsidR="004336A1" w:rsidRPr="001D1C75" w:rsidRDefault="001D1C75" w:rsidP="004336A1">
      <w:pPr>
        <w:rPr>
          <w:rFonts w:ascii="Calibri" w:hAnsi="Calibri"/>
          <w:sz w:val="24"/>
          <w:szCs w:val="24"/>
        </w:rPr>
      </w:pPr>
      <w:r w:rsidRPr="00265FD9">
        <w:rPr>
          <w:rFonts w:ascii="Calibri" w:hAnsi="Calibri"/>
          <w:b/>
          <w:color w:val="222222"/>
          <w:sz w:val="24"/>
          <w:szCs w:val="24"/>
        </w:rPr>
        <w:lastRenderedPageBreak/>
        <w:t>Q0</w:t>
      </w:r>
      <w:r w:rsidR="00265FD9">
        <w:rPr>
          <w:rFonts w:ascii="Calibri" w:hAnsi="Calibri"/>
          <w:b/>
          <w:color w:val="222222"/>
          <w:sz w:val="24"/>
          <w:szCs w:val="24"/>
        </w:rPr>
        <w:t>3</w:t>
      </w:r>
      <w:r w:rsidRPr="00265FD9">
        <w:rPr>
          <w:rFonts w:ascii="Calibri" w:hAnsi="Calibri"/>
          <w:b/>
          <w:color w:val="222222"/>
          <w:sz w:val="24"/>
          <w:szCs w:val="24"/>
        </w:rPr>
        <w:t>.</w:t>
      </w:r>
      <w:r w:rsidRPr="001D1C75">
        <w:rPr>
          <w:rFonts w:ascii="Calibri" w:hAnsi="Calibri"/>
          <w:color w:val="222222"/>
          <w:sz w:val="24"/>
          <w:szCs w:val="24"/>
        </w:rPr>
        <w:t xml:space="preserve"> </w:t>
      </w:r>
      <w:r w:rsidR="004336A1" w:rsidRPr="001D1C75">
        <w:rPr>
          <w:rFonts w:ascii="Calibri" w:hAnsi="Calibri"/>
          <w:sz w:val="24"/>
          <w:szCs w:val="24"/>
        </w:rPr>
        <w:t>Demonstrate your attack script’s ability to attack the Caesar cipher by decrypting the following message:</w:t>
      </w:r>
    </w:p>
    <w:p w14:paraId="326DE593" w14:textId="54DBFF42" w:rsidR="004336A1" w:rsidRPr="001D1C75" w:rsidRDefault="004336A1" w:rsidP="001D1C75">
      <w:pPr>
        <w:rPr>
          <w:sz w:val="24"/>
          <w:szCs w:val="24"/>
        </w:rPr>
      </w:pPr>
      <w:proofErr w:type="spellStart"/>
      <w:r w:rsidRPr="001D1C75">
        <w:rPr>
          <w:sz w:val="24"/>
          <w:szCs w:val="24"/>
        </w:rPr>
        <w:t>Yrzc</w:t>
      </w:r>
      <w:proofErr w:type="spellEnd"/>
      <w:r w:rsidRPr="001D1C75">
        <w:rPr>
          <w:sz w:val="24"/>
          <w:szCs w:val="24"/>
        </w:rPr>
        <w:t xml:space="preserve"> </w:t>
      </w:r>
      <w:proofErr w:type="spellStart"/>
      <w:r w:rsidRPr="001D1C75">
        <w:rPr>
          <w:sz w:val="24"/>
          <w:szCs w:val="24"/>
        </w:rPr>
        <w:t>Trvjri</w:t>
      </w:r>
      <w:proofErr w:type="spellEnd"/>
    </w:p>
    <w:p w14:paraId="38876410" w14:textId="41EF898F" w:rsidR="001D1C75" w:rsidRPr="001D1C75" w:rsidRDefault="001D1C75" w:rsidP="004336A1">
      <w:pPr>
        <w:rPr>
          <w:sz w:val="24"/>
          <w:szCs w:val="24"/>
        </w:rPr>
      </w:pPr>
      <w:r w:rsidRPr="001D1C75">
        <w:rPr>
          <w:sz w:val="24"/>
          <w:szCs w:val="24"/>
        </w:rPr>
        <w:t xml:space="preserve">Plaintext: </w:t>
      </w:r>
      <w:r w:rsidRPr="001D1C75"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9" w:name="Text3"/>
      <w:r w:rsidRPr="001D1C75">
        <w:rPr>
          <w:sz w:val="24"/>
          <w:szCs w:val="24"/>
        </w:rPr>
        <w:instrText xml:space="preserve"> FORMTEXT </w:instrText>
      </w:r>
      <w:r w:rsidRPr="001D1C75">
        <w:rPr>
          <w:sz w:val="24"/>
          <w:szCs w:val="24"/>
        </w:rPr>
      </w:r>
      <w:r w:rsidRPr="001D1C75">
        <w:rPr>
          <w:sz w:val="24"/>
          <w:szCs w:val="24"/>
        </w:rPr>
        <w:fldChar w:fldCharType="separate"/>
      </w:r>
      <w:r w:rsidRPr="001D1C75">
        <w:rPr>
          <w:noProof/>
          <w:sz w:val="24"/>
          <w:szCs w:val="24"/>
        </w:rPr>
        <w:t> </w:t>
      </w:r>
      <w:r w:rsidRPr="001D1C75">
        <w:rPr>
          <w:noProof/>
          <w:sz w:val="24"/>
          <w:szCs w:val="24"/>
        </w:rPr>
        <w:t> </w:t>
      </w:r>
      <w:r w:rsidRPr="001D1C75">
        <w:rPr>
          <w:noProof/>
          <w:sz w:val="24"/>
          <w:szCs w:val="24"/>
        </w:rPr>
        <w:t> </w:t>
      </w:r>
      <w:r w:rsidRPr="001D1C75">
        <w:rPr>
          <w:noProof/>
          <w:sz w:val="24"/>
          <w:szCs w:val="24"/>
        </w:rPr>
        <w:t> </w:t>
      </w:r>
      <w:r w:rsidRPr="001D1C75">
        <w:rPr>
          <w:noProof/>
          <w:sz w:val="24"/>
          <w:szCs w:val="24"/>
        </w:rPr>
        <w:t> </w:t>
      </w:r>
      <w:r w:rsidRPr="001D1C75">
        <w:rPr>
          <w:sz w:val="24"/>
          <w:szCs w:val="24"/>
        </w:rPr>
        <w:fldChar w:fldCharType="end"/>
      </w:r>
      <w:bookmarkEnd w:id="9"/>
    </w:p>
    <w:p w14:paraId="397108B6" w14:textId="77777777" w:rsidR="00F47ABD" w:rsidRPr="00F47ABD" w:rsidRDefault="00F47ABD" w:rsidP="00F47ABD"/>
    <w:sectPr w:rsidR="00F47ABD" w:rsidRPr="00F47ABD" w:rsidSect="005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72D5"/>
    <w:multiLevelType w:val="hybridMultilevel"/>
    <w:tmpl w:val="3932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2EEB"/>
    <w:multiLevelType w:val="hybridMultilevel"/>
    <w:tmpl w:val="71B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7B6B"/>
    <w:multiLevelType w:val="hybridMultilevel"/>
    <w:tmpl w:val="3774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7CE8"/>
    <w:multiLevelType w:val="hybridMultilevel"/>
    <w:tmpl w:val="5E4A9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11D32"/>
    <w:multiLevelType w:val="hybridMultilevel"/>
    <w:tmpl w:val="FE28E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3D5280"/>
    <w:multiLevelType w:val="multilevel"/>
    <w:tmpl w:val="5B682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74CF6"/>
    <w:multiLevelType w:val="hybridMultilevel"/>
    <w:tmpl w:val="6BE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977CB"/>
    <w:multiLevelType w:val="hybridMultilevel"/>
    <w:tmpl w:val="F90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42C51"/>
    <w:multiLevelType w:val="hybridMultilevel"/>
    <w:tmpl w:val="AED4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56"/>
    <w:rsid w:val="0009208B"/>
    <w:rsid w:val="001421FE"/>
    <w:rsid w:val="00190498"/>
    <w:rsid w:val="001D1C75"/>
    <w:rsid w:val="001D4568"/>
    <w:rsid w:val="00265FD9"/>
    <w:rsid w:val="002E39D0"/>
    <w:rsid w:val="004336A1"/>
    <w:rsid w:val="0043783A"/>
    <w:rsid w:val="00447A15"/>
    <w:rsid w:val="004552AE"/>
    <w:rsid w:val="004E7C8A"/>
    <w:rsid w:val="0059372E"/>
    <w:rsid w:val="00595848"/>
    <w:rsid w:val="00631B74"/>
    <w:rsid w:val="00644D56"/>
    <w:rsid w:val="00660134"/>
    <w:rsid w:val="006D18D5"/>
    <w:rsid w:val="00831EE9"/>
    <w:rsid w:val="00923A56"/>
    <w:rsid w:val="00996C3E"/>
    <w:rsid w:val="009D4D0C"/>
    <w:rsid w:val="009E3504"/>
    <w:rsid w:val="00AA6B9A"/>
    <w:rsid w:val="00AF6C86"/>
    <w:rsid w:val="00BB1BB4"/>
    <w:rsid w:val="00C17FD4"/>
    <w:rsid w:val="00C376CD"/>
    <w:rsid w:val="00C56514"/>
    <w:rsid w:val="00C86E62"/>
    <w:rsid w:val="00CA6C54"/>
    <w:rsid w:val="00CE46B2"/>
    <w:rsid w:val="00D02B1D"/>
    <w:rsid w:val="00D04DA2"/>
    <w:rsid w:val="00D106C4"/>
    <w:rsid w:val="00E14626"/>
    <w:rsid w:val="00E259CB"/>
    <w:rsid w:val="00E47144"/>
    <w:rsid w:val="00EF007C"/>
    <w:rsid w:val="00F47ABD"/>
    <w:rsid w:val="00F664CB"/>
    <w:rsid w:val="00F954AD"/>
    <w:rsid w:val="00F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0A51"/>
  <w15:chartTrackingRefBased/>
  <w15:docId w15:val="{E37AB44E-0A08-5447-8234-609D1B2C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D56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D56"/>
    <w:pPr>
      <w:pBdr>
        <w:top w:val="single" w:sz="12" w:space="1" w:color="009DDC" w:themeColor="accent2"/>
        <w:left w:val="single" w:sz="12" w:space="4" w:color="009DDC" w:themeColor="accent2"/>
        <w:bottom w:val="single" w:sz="12" w:space="1" w:color="009DDC" w:themeColor="accent2"/>
        <w:right w:val="single" w:sz="12" w:space="4" w:color="009DDC" w:themeColor="accent2"/>
      </w:pBdr>
      <w:shd w:val="clear" w:color="auto" w:fill="0068B7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5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0068B7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D5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0074A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D5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04D89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D5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0074A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D5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4D89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D5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4A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D5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68B7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D5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09DDC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D56"/>
    <w:rPr>
      <w:rFonts w:asciiTheme="majorHAnsi" w:hAnsiTheme="majorHAnsi"/>
      <w:iCs/>
      <w:color w:val="FFFFFF"/>
      <w:sz w:val="28"/>
      <w:szCs w:val="38"/>
      <w:shd w:val="clear" w:color="auto" w:fill="0068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44D56"/>
    <w:rPr>
      <w:rFonts w:asciiTheme="majorHAnsi" w:eastAsiaTheme="majorEastAsia" w:hAnsiTheme="majorHAnsi" w:cstheme="majorBidi"/>
      <w:b/>
      <w:bCs/>
      <w:iCs/>
      <w:outline/>
      <w:color w:val="0068B7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644D56"/>
    <w:rPr>
      <w:rFonts w:asciiTheme="majorHAnsi" w:eastAsiaTheme="majorEastAsia" w:hAnsiTheme="majorHAnsi" w:cstheme="majorBidi"/>
      <w:b/>
      <w:bCs/>
      <w:iCs/>
      <w:smallCaps/>
      <w:color w:val="0074A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D56"/>
    <w:rPr>
      <w:rFonts w:asciiTheme="majorHAnsi" w:eastAsiaTheme="majorEastAsia" w:hAnsiTheme="majorHAnsi" w:cstheme="majorBidi"/>
      <w:b/>
      <w:bCs/>
      <w:iCs/>
      <w:color w:val="004D89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D56"/>
    <w:rPr>
      <w:rFonts w:asciiTheme="majorHAnsi" w:eastAsiaTheme="majorEastAsia" w:hAnsiTheme="majorHAnsi" w:cstheme="majorBidi"/>
      <w:bCs/>
      <w:iCs/>
      <w:caps/>
      <w:color w:val="0074A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D56"/>
    <w:rPr>
      <w:rFonts w:asciiTheme="majorHAnsi" w:eastAsiaTheme="majorEastAsia" w:hAnsiTheme="majorHAnsi" w:cstheme="majorBidi"/>
      <w:iCs/>
      <w:color w:val="004D89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D56"/>
    <w:rPr>
      <w:rFonts w:asciiTheme="majorHAnsi" w:eastAsiaTheme="majorEastAsia" w:hAnsiTheme="majorHAnsi" w:cstheme="majorBidi"/>
      <w:iCs/>
      <w:color w:val="0074A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D56"/>
    <w:rPr>
      <w:rFonts w:asciiTheme="majorHAnsi" w:eastAsiaTheme="majorEastAsia" w:hAnsiTheme="majorHAnsi" w:cstheme="majorBidi"/>
      <w:iCs/>
      <w:color w:val="0068B7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D56"/>
    <w:rPr>
      <w:rFonts w:asciiTheme="majorHAnsi" w:eastAsiaTheme="majorEastAsia" w:hAnsiTheme="majorHAnsi" w:cstheme="majorBidi"/>
      <w:iCs/>
      <w:smallCaps/>
      <w:color w:val="009DDC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D56"/>
    <w:rPr>
      <w:b/>
      <w:bCs/>
      <w:color w:val="0074A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D56"/>
    <w:pPr>
      <w:shd w:val="clear" w:color="auto" w:fill="FFD200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D200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44D56"/>
    <w:rPr>
      <w:rFonts w:asciiTheme="majorHAnsi" w:eastAsiaTheme="majorEastAsia" w:hAnsiTheme="majorHAnsi" w:cstheme="majorBidi"/>
      <w:b/>
      <w:iCs/>
      <w:color w:val="FFD200" w:themeColor="background1"/>
      <w:spacing w:val="10"/>
      <w:sz w:val="72"/>
      <w:szCs w:val="64"/>
      <w:shd w:val="clear" w:color="auto" w:fill="FFD200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56"/>
    <w:pPr>
      <w:spacing w:before="200" w:after="360" w:line="240" w:lineRule="auto"/>
    </w:pPr>
    <w:rPr>
      <w:rFonts w:asciiTheme="majorHAnsi" w:eastAsiaTheme="majorEastAsia" w:hAnsiTheme="majorHAnsi" w:cstheme="majorBidi"/>
      <w:color w:val="C3B8B2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D56"/>
    <w:rPr>
      <w:rFonts w:asciiTheme="majorHAnsi" w:eastAsiaTheme="majorEastAsia" w:hAnsiTheme="majorHAnsi" w:cstheme="majorBidi"/>
      <w:iCs/>
      <w:color w:val="C3B8B2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644D56"/>
    <w:rPr>
      <w:b/>
      <w:bCs/>
      <w:spacing w:val="0"/>
    </w:rPr>
  </w:style>
  <w:style w:type="character" w:styleId="Emphasis">
    <w:name w:val="Emphasis"/>
    <w:uiPriority w:val="20"/>
    <w:qFormat/>
    <w:rsid w:val="00644D56"/>
    <w:rPr>
      <w:rFonts w:eastAsiaTheme="majorEastAsia" w:cstheme="majorBidi"/>
      <w:b/>
      <w:bCs/>
      <w:color w:val="0074A4" w:themeColor="accent2" w:themeShade="BF"/>
      <w:bdr w:val="single" w:sz="18" w:space="0" w:color="FFFFFF" w:themeColor="background2"/>
      <w:shd w:val="clear" w:color="auto" w:fill="FFFFFF" w:themeFill="background2"/>
    </w:rPr>
  </w:style>
  <w:style w:type="paragraph" w:styleId="NoSpacing">
    <w:name w:val="No Spacing"/>
    <w:basedOn w:val="Normal"/>
    <w:link w:val="NoSpacingChar"/>
    <w:uiPriority w:val="1"/>
    <w:qFormat/>
    <w:rsid w:val="00644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4D56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44D56"/>
    <w:rPr>
      <w:b/>
      <w:i/>
      <w:color w:val="009DDC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44D56"/>
    <w:rPr>
      <w:b/>
      <w:i/>
      <w:iCs/>
      <w:color w:val="009DDC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D56"/>
    <w:pPr>
      <w:pBdr>
        <w:top w:val="dotted" w:sz="8" w:space="10" w:color="009DDC" w:themeColor="accent2"/>
        <w:bottom w:val="dotted" w:sz="8" w:space="10" w:color="009DD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009DDC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D56"/>
    <w:rPr>
      <w:rFonts w:asciiTheme="majorHAnsi" w:eastAsiaTheme="majorEastAsia" w:hAnsiTheme="majorHAnsi" w:cstheme="majorBidi"/>
      <w:b/>
      <w:bCs/>
      <w:i/>
      <w:iCs/>
      <w:color w:val="009DDC" w:themeColor="accent2"/>
      <w:sz w:val="20"/>
      <w:szCs w:val="20"/>
    </w:rPr>
  </w:style>
  <w:style w:type="character" w:styleId="SubtleEmphasis">
    <w:name w:val="Subtle Emphasis"/>
    <w:uiPriority w:val="19"/>
    <w:qFormat/>
    <w:rsid w:val="00644D56"/>
    <w:rPr>
      <w:rFonts w:asciiTheme="majorHAnsi" w:eastAsiaTheme="majorEastAsia" w:hAnsiTheme="majorHAnsi" w:cstheme="majorBidi"/>
      <w:b/>
      <w:i/>
      <w:color w:val="0068B7" w:themeColor="accent1"/>
    </w:rPr>
  </w:style>
  <w:style w:type="character" w:styleId="IntenseEmphasis">
    <w:name w:val="Intense Emphasis"/>
    <w:uiPriority w:val="21"/>
    <w:qFormat/>
    <w:rsid w:val="00644D56"/>
    <w:rPr>
      <w:rFonts w:asciiTheme="majorHAnsi" w:eastAsiaTheme="majorEastAsia" w:hAnsiTheme="majorHAnsi" w:cstheme="majorBidi"/>
      <w:b/>
      <w:bCs/>
      <w:i/>
      <w:iCs/>
      <w:dstrike w:val="0"/>
      <w:color w:val="FFD200" w:themeColor="background1"/>
      <w:bdr w:val="single" w:sz="18" w:space="0" w:color="009DDC" w:themeColor="accent2"/>
      <w:shd w:val="clear" w:color="auto" w:fill="009DDC" w:themeFill="accent2"/>
      <w:vertAlign w:val="baseline"/>
    </w:rPr>
  </w:style>
  <w:style w:type="character" w:styleId="SubtleReference">
    <w:name w:val="Subtle Reference"/>
    <w:uiPriority w:val="31"/>
    <w:qFormat/>
    <w:rsid w:val="00644D56"/>
    <w:rPr>
      <w:i/>
      <w:iCs/>
      <w:smallCaps/>
      <w:color w:val="009DDC" w:themeColor="accent2"/>
      <w:u w:color="009DDC" w:themeColor="accent2"/>
    </w:rPr>
  </w:style>
  <w:style w:type="character" w:styleId="IntenseReference">
    <w:name w:val="Intense Reference"/>
    <w:uiPriority w:val="32"/>
    <w:qFormat/>
    <w:rsid w:val="00644D56"/>
    <w:rPr>
      <w:b/>
      <w:bCs/>
      <w:i/>
      <w:iCs/>
      <w:smallCaps/>
      <w:color w:val="009DDC" w:themeColor="accent2"/>
      <w:u w:color="009DDC" w:themeColor="accent2"/>
    </w:rPr>
  </w:style>
  <w:style w:type="character" w:styleId="BookTitle">
    <w:name w:val="Book Title"/>
    <w:uiPriority w:val="33"/>
    <w:qFormat/>
    <w:rsid w:val="00644D56"/>
    <w:rPr>
      <w:rFonts w:asciiTheme="majorHAnsi" w:eastAsiaTheme="majorEastAsia" w:hAnsiTheme="majorHAnsi" w:cstheme="majorBidi"/>
      <w:b/>
      <w:bCs/>
      <w:smallCaps/>
      <w:color w:val="009DDC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5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44D56"/>
    <w:rPr>
      <w:i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17FD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1E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6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372E"/>
    <w:rPr>
      <w:color w:val="B1541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3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6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AU 2">
      <a:dk1>
        <a:srgbClr val="003466"/>
      </a:dk1>
      <a:lt1>
        <a:srgbClr val="FFD200"/>
      </a:lt1>
      <a:dk2>
        <a:srgbClr val="C3B8B2"/>
      </a:dk2>
      <a:lt2>
        <a:srgbClr val="FFFFFF"/>
      </a:lt2>
      <a:accent1>
        <a:srgbClr val="0068B7"/>
      </a:accent1>
      <a:accent2>
        <a:srgbClr val="009DDC"/>
      </a:accent2>
      <a:accent3>
        <a:srgbClr val="FBB040"/>
      </a:accent3>
      <a:accent4>
        <a:srgbClr val="00853F"/>
      </a:accent4>
      <a:accent5>
        <a:srgbClr val="39C6BE"/>
      </a:accent5>
      <a:accent6>
        <a:srgbClr val="F37722"/>
      </a:accent6>
      <a:hlink>
        <a:srgbClr val="FBB040"/>
      </a:hlink>
      <a:folHlink>
        <a:srgbClr val="B154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Benjamin Ruddell</cp:lastModifiedBy>
  <cp:revision>3</cp:revision>
  <dcterms:created xsi:type="dcterms:W3CDTF">2020-12-01T23:40:00Z</dcterms:created>
  <dcterms:modified xsi:type="dcterms:W3CDTF">2020-12-02T00:20:00Z</dcterms:modified>
</cp:coreProperties>
</file>