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A3" w:rsidRDefault="00EF053A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F6FA3" w:rsidRDefault="00DF6FA3">
                              <w:pPr>
                                <w:spacing w:before="275"/>
                                <w:rPr>
                                  <w:sz w:val="28"/>
                                </w:rPr>
                              </w:pPr>
                            </w:p>
                            <w:p w:rsidR="00DF6FA3" w:rsidRDefault="00EF053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stationarity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E6" w:rsidRDefault="00E43DE6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:No.3</w:t>
                              </w:r>
                              <w:proofErr w:type="gramEnd"/>
                            </w:p>
                            <w:p w:rsidR="00DF6FA3" w:rsidRDefault="00EF053A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  <w:proofErr w:type="gramStart"/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:1</w:t>
                              </w:r>
                              <w:proofErr w:type="gramEnd"/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F6FA3" w:rsidRDefault="00DF6FA3">
                        <w:pPr>
                          <w:spacing w:before="275"/>
                          <w:rPr>
                            <w:sz w:val="28"/>
                          </w:rPr>
                        </w:pPr>
                      </w:p>
                      <w:p w:rsidR="00DF6FA3" w:rsidRDefault="00EF053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stationarity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E43DE6" w:rsidRDefault="00E43DE6">
                        <w:pPr>
                          <w:spacing w:line="556" w:lineRule="auto"/>
                          <w:ind w:left="103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:No.3</w:t>
                        </w:r>
                        <w:proofErr w:type="gramEnd"/>
                      </w:p>
                      <w:p w:rsidR="00DF6FA3" w:rsidRDefault="00EF053A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</w:t>
                        </w:r>
                        <w:proofErr w:type="gramStart"/>
                        <w:r>
                          <w:rPr>
                            <w:b/>
                            <w:spacing w:val="-4"/>
                            <w:sz w:val="24"/>
                          </w:rPr>
                          <w:t>:1</w:t>
                        </w:r>
                        <w:proofErr w:type="gramEnd"/>
                        <w:r>
                          <w:rPr>
                            <w:b/>
                            <w:spacing w:val="-4"/>
                            <w:sz w:val="24"/>
                          </w:rPr>
                          <w:t>/02/25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6FA3" w:rsidRDefault="00DF6FA3">
      <w:pPr>
        <w:pStyle w:val="BodyText"/>
        <w:spacing w:before="242"/>
        <w:rPr>
          <w:sz w:val="28"/>
        </w:rPr>
      </w:pPr>
    </w:p>
    <w:p w:rsidR="00DF6FA3" w:rsidRDefault="00EF053A">
      <w:pPr>
        <w:pStyle w:val="Heading1"/>
        <w:spacing w:line="320" w:lineRule="exact"/>
      </w:pPr>
      <w:r>
        <w:rPr>
          <w:spacing w:val="-4"/>
        </w:rPr>
        <w:t>AIM:</w:t>
      </w:r>
      <w:bookmarkStart w:id="0" w:name="_GoBack"/>
      <w:bookmarkEnd w:id="0"/>
    </w:p>
    <w:p w:rsidR="00DF6FA3" w:rsidRDefault="00EF053A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Implement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stationarity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DF6FA3" w:rsidRDefault="00DF6FA3">
      <w:pPr>
        <w:pStyle w:val="BodyText"/>
        <w:spacing w:before="10"/>
        <w:rPr>
          <w:sz w:val="24"/>
        </w:rPr>
      </w:pPr>
    </w:p>
    <w:p w:rsidR="00DF6FA3" w:rsidRDefault="00EF053A">
      <w:pPr>
        <w:pStyle w:val="Heading2"/>
      </w:pPr>
      <w:r>
        <w:rPr>
          <w:spacing w:val="-2"/>
        </w:rPr>
        <w:t>OBJECTIVE:</w:t>
      </w:r>
    </w:p>
    <w:p w:rsidR="00DF6FA3" w:rsidRDefault="00EF053A">
      <w:pPr>
        <w:pStyle w:val="BodyText"/>
        <w:spacing w:before="276"/>
      </w:pPr>
      <w:proofErr w:type="gramStart"/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time-series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stationary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tests and</w:t>
      </w:r>
      <w:r>
        <w:rPr>
          <w:spacing w:val="-2"/>
        </w:rPr>
        <w:t xml:space="preserve"> visualizations.</w:t>
      </w:r>
      <w:proofErr w:type="gramEnd"/>
    </w:p>
    <w:p w:rsidR="00DF6FA3" w:rsidRDefault="00DF6FA3">
      <w:pPr>
        <w:pStyle w:val="BodyText"/>
        <w:spacing w:before="33"/>
      </w:pPr>
    </w:p>
    <w:p w:rsidR="00DF6FA3" w:rsidRDefault="00EF053A">
      <w:pPr>
        <w:pStyle w:val="Heading2"/>
      </w:pPr>
      <w:r>
        <w:rPr>
          <w:spacing w:val="-2"/>
        </w:rPr>
        <w:t>BACKGROUND: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stationary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constant</w:t>
      </w:r>
      <w:r>
        <w:rPr>
          <w:spacing w:val="-6"/>
          <w:sz w:val="24"/>
        </w:rPr>
        <w:t xml:space="preserve"> </w:t>
      </w:r>
      <w:r>
        <w:rPr>
          <w:sz w:val="24"/>
        </w:rPr>
        <w:t>mean,</w:t>
      </w:r>
      <w:r>
        <w:rPr>
          <w:spacing w:val="-3"/>
          <w:sz w:val="24"/>
        </w:rPr>
        <w:t xml:space="preserve"> </w:t>
      </w:r>
      <w:r>
        <w:rPr>
          <w:sz w:val="24"/>
        </w:rPr>
        <w:t>variance,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seasonality.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Stationarity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modeling.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Non-stationary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differencing.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ADF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(Augmented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Dickey-Fuller)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detect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rolling</w:t>
      </w:r>
      <w:r>
        <w:rPr>
          <w:spacing w:val="-9"/>
          <w:sz w:val="24"/>
        </w:rPr>
        <w:t xml:space="preserve"> </w:t>
      </w:r>
      <w:r>
        <w:rPr>
          <w:sz w:val="24"/>
        </w:rPr>
        <w:t>statistics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variance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changes.</w:t>
      </w:r>
    </w:p>
    <w:p w:rsidR="00DF6FA3" w:rsidRDefault="00DF6FA3">
      <w:pPr>
        <w:pStyle w:val="BodyText"/>
        <w:spacing w:before="7"/>
        <w:rPr>
          <w:sz w:val="24"/>
        </w:rPr>
      </w:pPr>
    </w:p>
    <w:p w:rsidR="00DF6FA3" w:rsidRDefault="00EF053A">
      <w:pPr>
        <w:pStyle w:val="Heading2"/>
        <w:spacing w:line="307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8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them.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rolling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deviation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Augmented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Dickey-Fuller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(ADF)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confirmation.</w:t>
      </w:r>
    </w:p>
    <w:p w:rsidR="00DF6FA3" w:rsidRDefault="00EF053A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differencing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stationary.</w:t>
      </w:r>
    </w:p>
    <w:p w:rsidR="00DF6FA3" w:rsidRDefault="00EF053A">
      <w:pPr>
        <w:pStyle w:val="Heading1"/>
        <w:spacing w:before="137" w:line="321" w:lineRule="exact"/>
      </w:pPr>
      <w:r>
        <w:rPr>
          <w:spacing w:val="-2"/>
        </w:rPr>
        <w:t>CODE:</w:t>
      </w:r>
    </w:p>
    <w:p w:rsidR="00DF6FA3" w:rsidRDefault="00EF053A">
      <w:pPr>
        <w:pStyle w:val="BodyText"/>
        <w:spacing w:line="252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pd</w:t>
      </w:r>
      <w:proofErr w:type="spellEnd"/>
    </w:p>
    <w:p w:rsidR="00DF6FA3" w:rsidRDefault="00EF053A">
      <w:pPr>
        <w:pStyle w:val="BodyText"/>
        <w:spacing w:line="252" w:lineRule="exac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DF6FA3" w:rsidRDefault="00EF053A">
      <w:pPr>
        <w:pStyle w:val="BodyText"/>
        <w:spacing w:before="2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statsmodels.tsa.stattools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adfuller</w:t>
      </w:r>
      <w:proofErr w:type="spellEnd"/>
    </w:p>
    <w:p w:rsidR="00DF6FA3" w:rsidRDefault="00EF053A">
      <w:pPr>
        <w:pStyle w:val="BodyText"/>
        <w:spacing w:before="251"/>
      </w:pPr>
      <w:r>
        <w:t>#</w:t>
      </w:r>
      <w:r>
        <w:rPr>
          <w:spacing w:val="-2"/>
        </w:rPr>
        <w:t xml:space="preserve"> </w:t>
      </w:r>
      <w:r>
        <w:t xml:space="preserve">Load </w:t>
      </w:r>
      <w:r>
        <w:rPr>
          <w:spacing w:val="-2"/>
        </w:rPr>
        <w:t>dataset</w:t>
      </w:r>
    </w:p>
    <w:p w:rsidR="00DF6FA3" w:rsidRDefault="00EF053A">
      <w:pPr>
        <w:pStyle w:val="BodyText"/>
        <w:spacing w:before="1"/>
      </w:pPr>
      <w:proofErr w:type="spellStart"/>
      <w:proofErr w:type="gramStart"/>
      <w:r>
        <w:t>df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pd.read_csv</w:t>
      </w:r>
      <w:proofErr w:type="spellEnd"/>
      <w:r>
        <w:rPr>
          <w:spacing w:val="-2"/>
        </w:rPr>
        <w:t>("/content/us_air_pollution_2012_2021_updated.csv")</w:t>
      </w:r>
    </w:p>
    <w:p w:rsidR="00DF6FA3" w:rsidRDefault="00DF6FA3">
      <w:pPr>
        <w:pStyle w:val="BodyText"/>
      </w:pPr>
    </w:p>
    <w:p w:rsidR="00DF6FA3" w:rsidRDefault="00EF053A">
      <w:pPr>
        <w:pStyle w:val="BodyText"/>
        <w:spacing w:before="1" w:line="252" w:lineRule="exact"/>
      </w:pP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'Date'</w:t>
      </w:r>
      <w:r>
        <w:rPr>
          <w:spacing w:val="-6"/>
        </w:rPr>
        <w:t xml:space="preserve"> </w:t>
      </w:r>
      <w:r>
        <w:t>column 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datetime</w:t>
      </w:r>
      <w:proofErr w:type="spellEnd"/>
    </w:p>
    <w:p w:rsidR="00DF6FA3" w:rsidRDefault="00EF053A">
      <w:pPr>
        <w:pStyle w:val="BodyText"/>
        <w:ind w:right="4229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'Date']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</w:t>
      </w:r>
      <w:r>
        <w:rPr>
          <w:spacing w:val="-14"/>
        </w:rPr>
        <w:t xml:space="preserve"> </w:t>
      </w:r>
      <w:r>
        <w:t xml:space="preserve">errors='coerce') </w:t>
      </w:r>
      <w:proofErr w:type="spellStart"/>
      <w:r>
        <w:t>df.set_index</w:t>
      </w:r>
      <w:proofErr w:type="spellEnd"/>
      <w:r>
        <w:t>('Date'</w:t>
      </w:r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DF6FA3" w:rsidRDefault="00EF053A">
      <w:pPr>
        <w:pStyle w:val="BodyText"/>
        <w:spacing w:before="251"/>
        <w:ind w:right="4229"/>
      </w:pPr>
      <w:r>
        <w:t>#</w:t>
      </w:r>
      <w:r>
        <w:rPr>
          <w:spacing w:val="-4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pollution</w:t>
      </w:r>
      <w:r>
        <w:rPr>
          <w:spacing w:val="-7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(update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needed) </w:t>
      </w:r>
      <w:proofErr w:type="spellStart"/>
      <w:r>
        <w:t>pollution_col</w:t>
      </w:r>
      <w:proofErr w:type="spellEnd"/>
      <w:r>
        <w:t xml:space="preserve"> = "PM2.5 (µg/m³)"</w:t>
      </w:r>
    </w:p>
    <w:p w:rsidR="00DF6FA3" w:rsidRDefault="00DF6FA3">
      <w:pPr>
        <w:pStyle w:val="BodyText"/>
      </w:pPr>
    </w:p>
    <w:p w:rsidR="00DF6FA3" w:rsidRDefault="00EF053A">
      <w:pPr>
        <w:pStyle w:val="BodyText"/>
        <w:ind w:right="8177"/>
      </w:pPr>
      <w:r>
        <w:t xml:space="preserve"># Plot rolling statistics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</w:t>
      </w:r>
      <w:r>
        <w:rPr>
          <w:spacing w:val="-14"/>
        </w:rPr>
        <w:t xml:space="preserve"> </w:t>
      </w:r>
      <w:r>
        <w:t>5))</w:t>
      </w:r>
    </w:p>
    <w:p w:rsidR="00DF6FA3" w:rsidRDefault="00EF053A">
      <w:pPr>
        <w:pStyle w:val="BodyText"/>
        <w:ind w:right="1425"/>
      </w:pP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>], label="Original Data"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 xml:space="preserve">].rolling(window=12).mean(), label="Rolling Mean", color='red') </w:t>
      </w: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>].rolling(window=12).</w:t>
      </w:r>
      <w:proofErr w:type="spellStart"/>
      <w:r>
        <w:t>std</w:t>
      </w:r>
      <w:proofErr w:type="spellEnd"/>
      <w:r>
        <w:t>(),</w:t>
      </w:r>
      <w:r>
        <w:rPr>
          <w:spacing w:val="-14"/>
        </w:rPr>
        <w:t xml:space="preserve"> </w:t>
      </w:r>
      <w:r>
        <w:t>label="Rolling</w:t>
      </w:r>
      <w:r>
        <w:rPr>
          <w:spacing w:val="-14"/>
        </w:rPr>
        <w:t xml:space="preserve"> </w:t>
      </w:r>
      <w:proofErr w:type="spellStart"/>
      <w:r>
        <w:t>Std</w:t>
      </w:r>
      <w:proofErr w:type="spellEnd"/>
      <w:r>
        <w:rPr>
          <w:spacing w:val="-11"/>
        </w:rPr>
        <w:t xml:space="preserve"> </w:t>
      </w:r>
      <w:r>
        <w:t>Dev",</w:t>
      </w:r>
      <w:r>
        <w:rPr>
          <w:spacing w:val="-14"/>
        </w:rPr>
        <w:t xml:space="preserve"> </w:t>
      </w:r>
      <w:r>
        <w:t xml:space="preserve">color='black')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DF6FA3" w:rsidRDefault="00EF053A">
      <w:pPr>
        <w:pStyle w:val="BodyText"/>
        <w:spacing w:before="1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"Rolling</w:t>
      </w:r>
      <w:r>
        <w:rPr>
          <w:spacing w:val="-7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rPr>
          <w:spacing w:val="-2"/>
        </w:rPr>
        <w:t>Deviation")</w:t>
      </w:r>
    </w:p>
    <w:p w:rsidR="00DF6FA3" w:rsidRDefault="00DF6FA3">
      <w:pPr>
        <w:pStyle w:val="BodyText"/>
        <w:sectPr w:rsidR="00DF6FA3">
          <w:footerReference w:type="default" r:id="rId8"/>
          <w:type w:val="continuous"/>
          <w:pgSz w:w="12240" w:h="15840"/>
          <w:pgMar w:top="1380" w:right="720" w:bottom="420" w:left="1080" w:header="0" w:footer="239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pgNumType w:start="1"/>
          <w:cols w:space="720"/>
        </w:sectPr>
      </w:pPr>
    </w:p>
    <w:p w:rsidR="00DF6FA3" w:rsidRDefault="00EF053A">
      <w:pPr>
        <w:pStyle w:val="BodyText"/>
        <w:spacing w:before="74"/>
      </w:pPr>
      <w:proofErr w:type="spellStart"/>
      <w:proofErr w:type="gramStart"/>
      <w:r>
        <w:rPr>
          <w:spacing w:val="-2"/>
        </w:rPr>
        <w:lastRenderedPageBreak/>
        <w:t>plt.show</w:t>
      </w:r>
      <w:proofErr w:type="spellEnd"/>
      <w:r>
        <w:rPr>
          <w:spacing w:val="-2"/>
        </w:rPr>
        <w:t>()</w:t>
      </w:r>
      <w:proofErr w:type="gramEnd"/>
    </w:p>
    <w:p w:rsidR="00DF6FA3" w:rsidRDefault="00DF6FA3">
      <w:pPr>
        <w:pStyle w:val="BodyText"/>
      </w:pPr>
    </w:p>
    <w:p w:rsidR="00DF6FA3" w:rsidRDefault="00EF053A">
      <w:pPr>
        <w:pStyle w:val="BodyText"/>
        <w:ind w:right="6569"/>
      </w:pPr>
      <w:r>
        <w:t># Augmented Dickey-Fuller (ADF) Test 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>].</w:t>
      </w:r>
      <w:proofErr w:type="spellStart"/>
      <w:r>
        <w:t>dropna</w:t>
      </w:r>
      <w:proofErr w:type="spellEnd"/>
      <w:r>
        <w:t>()) print(</w:t>
      </w:r>
      <w:proofErr w:type="spellStart"/>
      <w:r>
        <w:t>f"ADF</w:t>
      </w:r>
      <w:proofErr w:type="spellEnd"/>
      <w:r>
        <w:t xml:space="preserve"> Test Statistic: {result[0]}") print(</w:t>
      </w:r>
      <w:proofErr w:type="spellStart"/>
      <w:r>
        <w:t>f"P</w:t>
      </w:r>
      <w:proofErr w:type="spellEnd"/>
      <w:r>
        <w:t>-value: {result[1]}")</w:t>
      </w:r>
    </w:p>
    <w:p w:rsidR="00DF6FA3" w:rsidRDefault="00EF053A">
      <w:pPr>
        <w:pStyle w:val="BodyText"/>
        <w:spacing w:line="251" w:lineRule="exac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"Critical</w:t>
      </w:r>
      <w:r>
        <w:t xml:space="preserve"> </w:t>
      </w:r>
      <w:r>
        <w:rPr>
          <w:spacing w:val="-2"/>
        </w:rPr>
        <w:t>Values:",</w:t>
      </w:r>
      <w:r>
        <w:rPr>
          <w:spacing w:val="9"/>
        </w:rPr>
        <w:t xml:space="preserve"> </w:t>
      </w:r>
      <w:r>
        <w:rPr>
          <w:spacing w:val="-2"/>
        </w:rPr>
        <w:t>result[4])</w:t>
      </w:r>
    </w:p>
    <w:p w:rsidR="00DF6FA3" w:rsidRDefault="00DF6FA3">
      <w:pPr>
        <w:pStyle w:val="BodyText"/>
      </w:pPr>
    </w:p>
    <w:p w:rsidR="00DF6FA3" w:rsidRDefault="00EF053A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 xml:space="preserve">result[1] &lt; </w:t>
      </w:r>
      <w:r>
        <w:rPr>
          <w:spacing w:val="-2"/>
        </w:rPr>
        <w:t>0.05:</w:t>
      </w:r>
    </w:p>
    <w:p w:rsidR="00DF6FA3" w:rsidRDefault="00EF053A">
      <w:pPr>
        <w:pStyle w:val="BodyText"/>
        <w:spacing w:before="2"/>
        <w:ind w:right="6120" w:firstLine="220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stationary</w:t>
      </w:r>
      <w:r>
        <w:rPr>
          <w:spacing w:val="-11"/>
        </w:rPr>
        <w:t xml:space="preserve"> </w:t>
      </w:r>
      <w:r>
        <w:t>(Reject</w:t>
      </w:r>
      <w:r>
        <w:rPr>
          <w:spacing w:val="-9"/>
        </w:rPr>
        <w:t xml:space="preserve"> </w:t>
      </w:r>
      <w:r>
        <w:t xml:space="preserve">H0).") </w:t>
      </w:r>
      <w:r>
        <w:rPr>
          <w:spacing w:val="-2"/>
        </w:rPr>
        <w:t>else:</w:t>
      </w:r>
    </w:p>
    <w:p w:rsidR="00DF6FA3" w:rsidRDefault="00EF053A">
      <w:pPr>
        <w:pStyle w:val="BodyText"/>
        <w:spacing w:line="251" w:lineRule="exact"/>
        <w:ind w:left="220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non-stationary</w:t>
      </w:r>
      <w:r>
        <w:rPr>
          <w:spacing w:val="-6"/>
        </w:rPr>
        <w:t xml:space="preserve"> </w:t>
      </w:r>
      <w:r>
        <w:t>(F</w:t>
      </w:r>
      <w:r>
        <w:t>ail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rPr>
          <w:spacing w:val="-2"/>
        </w:rPr>
        <w:t>H0).")</w:t>
      </w:r>
    </w:p>
    <w:p w:rsidR="00DF6FA3" w:rsidRDefault="00DF6FA3">
      <w:pPr>
        <w:pStyle w:val="BodyText"/>
      </w:pPr>
    </w:p>
    <w:p w:rsidR="00DF6FA3" w:rsidRDefault="00DF6FA3">
      <w:pPr>
        <w:pStyle w:val="BodyText"/>
      </w:pPr>
    </w:p>
    <w:p w:rsidR="00DF6FA3" w:rsidRDefault="00DF6FA3">
      <w:pPr>
        <w:pStyle w:val="BodyText"/>
      </w:pPr>
    </w:p>
    <w:p w:rsidR="00DF6FA3" w:rsidRDefault="00DF6FA3">
      <w:pPr>
        <w:pStyle w:val="BodyText"/>
      </w:pPr>
    </w:p>
    <w:p w:rsidR="00DF6FA3" w:rsidRDefault="00DF6FA3">
      <w:pPr>
        <w:pStyle w:val="BodyText"/>
        <w:spacing w:before="5"/>
      </w:pPr>
    </w:p>
    <w:p w:rsidR="00DF6FA3" w:rsidRDefault="00EF053A">
      <w:pPr>
        <w:pStyle w:val="Heading1"/>
      </w:pPr>
      <w:r>
        <w:rPr>
          <w:spacing w:val="-2"/>
        </w:rPr>
        <w:t>OUTPUT:</w:t>
      </w:r>
    </w:p>
    <w:p w:rsidR="00DF6FA3" w:rsidRDefault="00EF053A">
      <w:pPr>
        <w:pStyle w:val="BodyText"/>
        <w:spacing w:before="72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750245</wp:posOffset>
            </wp:positionH>
            <wp:positionV relativeFrom="paragraph">
              <wp:posOffset>207616</wp:posOffset>
            </wp:positionV>
            <wp:extent cx="6541593" cy="34975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593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FA3" w:rsidRDefault="00DF6FA3">
      <w:pPr>
        <w:pStyle w:val="BodyText"/>
        <w:rPr>
          <w:b/>
          <w:sz w:val="28"/>
        </w:rPr>
      </w:pPr>
    </w:p>
    <w:p w:rsidR="00DF6FA3" w:rsidRDefault="00DF6FA3">
      <w:pPr>
        <w:pStyle w:val="BodyText"/>
        <w:rPr>
          <w:b/>
          <w:sz w:val="28"/>
        </w:rPr>
      </w:pPr>
    </w:p>
    <w:p w:rsidR="00DF6FA3" w:rsidRDefault="00DF6FA3">
      <w:pPr>
        <w:pStyle w:val="BodyText"/>
        <w:rPr>
          <w:b/>
          <w:sz w:val="28"/>
        </w:rPr>
      </w:pPr>
    </w:p>
    <w:p w:rsidR="00DF6FA3" w:rsidRDefault="00DF6FA3">
      <w:pPr>
        <w:pStyle w:val="BodyText"/>
        <w:spacing w:before="158"/>
        <w:rPr>
          <w:b/>
          <w:sz w:val="28"/>
        </w:rPr>
      </w:pPr>
    </w:p>
    <w:p w:rsidR="00DF6FA3" w:rsidRDefault="00EF053A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DF6FA3" w:rsidRDefault="00EF053A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DF6FA3">
      <w:pgSz w:w="12240" w:h="15840"/>
      <w:pgMar w:top="1300" w:right="720" w:bottom="440" w:left="1080" w:header="0" w:footer="239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53A" w:rsidRDefault="00EF053A">
      <w:r>
        <w:separator/>
      </w:r>
    </w:p>
  </w:endnote>
  <w:endnote w:type="continuationSeparator" w:id="0">
    <w:p w:rsidR="00EF053A" w:rsidRDefault="00EF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A3" w:rsidRDefault="00EF053A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6FA3" w:rsidRDefault="00EF053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DF6FA3" w:rsidRDefault="00EF053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24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4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6FA3" w:rsidRDefault="00E43DE6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221501506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1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" filled="f" stroked="f">
              <v:path arrowok="t"/>
              <v:textbox inset="0,0,0,0">
                <w:txbxContent>
                  <w:p w:rsidR="00DF6FA3" w:rsidRDefault="00E43DE6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221501506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53A" w:rsidRDefault="00EF053A">
      <w:r>
        <w:separator/>
      </w:r>
    </w:p>
  </w:footnote>
  <w:footnote w:type="continuationSeparator" w:id="0">
    <w:p w:rsidR="00EF053A" w:rsidRDefault="00EF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DE6"/>
    <w:multiLevelType w:val="hybridMultilevel"/>
    <w:tmpl w:val="824AB1C8"/>
    <w:lvl w:ilvl="0" w:tplc="F708B0F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07ED032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A9E69238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05E2317C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E768309A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CC9E477C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C08A015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F176E82C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6EEE0E32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6FA3"/>
    <w:rsid w:val="00DF6FA3"/>
    <w:rsid w:val="00E43DE6"/>
    <w:rsid w:val="00E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cp:lastModifiedBy>exam</cp:lastModifiedBy>
  <cp:revision>2</cp:revision>
  <dcterms:created xsi:type="dcterms:W3CDTF">2025-04-07T07:26:00Z</dcterms:created>
  <dcterms:modified xsi:type="dcterms:W3CDTF">2025-04-07T07:27:00Z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