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F2D" w:rsidRDefault="008B7F2D">
      <w:r>
        <w:rPr>
          <w:noProof/>
          <w:lang w:eastAsia="en-IN"/>
        </w:rPr>
        <w:drawing>
          <wp:inline distT="0" distB="0" distL="0" distR="0">
            <wp:extent cx="5731510" cy="4443530"/>
            <wp:effectExtent l="19050" t="0" r="2540" b="0"/>
            <wp:docPr id="1" name="Picture 1" descr="Bank account taxonomy UML class diagram example with generalization sets and power typ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 account taxonomy UML class diagram example with generalization sets and power types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2D" w:rsidRDefault="008B7F2D" w:rsidP="008B7F2D"/>
    <w:p w:rsidR="002300AD" w:rsidRPr="008B7F2D" w:rsidRDefault="008B7F2D" w:rsidP="008B7F2D">
      <w:pPr>
        <w:tabs>
          <w:tab w:val="left" w:pos="2835"/>
        </w:tabs>
        <w:jc w:val="both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  <w:r w:rsidRPr="008B7F2D"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  <w:t>Bank account taxonomy UML class diagram example with generalization sets and power types.</w:t>
      </w: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2835"/>
        </w:tabs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880848"/>
            <wp:effectExtent l="19050" t="0" r="2540" b="0"/>
            <wp:docPr id="4" name="Picture 4" descr="UML class diagram example of the Library Domain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L class diagram example of the Library Domain Model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2D" w:rsidRDefault="008B7F2D" w:rsidP="008B7F2D"/>
    <w:p w:rsidR="008B7F2D" w:rsidRPr="008B7F2D" w:rsidRDefault="008B7F2D" w:rsidP="008B7F2D">
      <w:pPr>
        <w:tabs>
          <w:tab w:val="left" w:pos="1935"/>
        </w:tabs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  <w:r>
        <w:tab/>
      </w:r>
      <w:r w:rsidRPr="008B7F2D"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  <w:t>UML class diagram example of the Library Domain Model.</w:t>
      </w: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541515"/>
            <wp:effectExtent l="19050" t="0" r="2540" b="0"/>
            <wp:docPr id="7" name="Picture 7" descr="Online shopping domain UML class diagram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line shopping domain UML class diagram example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  <w:proofErr w:type="gramStart"/>
      <w:r w:rsidRPr="008B7F2D"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  <w:t>Online shopping domain UML class diagram example.</w:t>
      </w:r>
      <w:proofErr w:type="gramEnd"/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</w:p>
    <w:p w:rsidR="008B7F2D" w:rsidRPr="008B7F2D" w:rsidRDefault="008B7F2D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962650" cy="5057775"/>
            <wp:effectExtent l="19050" t="0" r="0" b="0"/>
            <wp:docPr id="19" name="Picture 19" descr="http://2.bp.blogspot.com/-t40LLtJ85z4/T5Yqv-XbxlI/AAAAAAAAATk/cfvOmqCyuRw/s1600/class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.bp.blogspot.com/-t40LLtJ85z4/T5Yqv-XbxlI/AAAAAAAAATk/cfvOmqCyuRw/s1600/class+diagram+AT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48" cy="506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Pr="0035520E" w:rsidRDefault="0035520E" w:rsidP="008B7F2D">
      <w:pPr>
        <w:tabs>
          <w:tab w:val="left" w:pos="1935"/>
        </w:tabs>
        <w:jc w:val="center"/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</w:pPr>
      <w:r w:rsidRPr="0035520E">
        <w:rPr>
          <w:rFonts w:ascii="Georgia" w:hAnsi="Georgia"/>
          <w:b/>
          <w:i/>
          <w:iCs/>
          <w:color w:val="000066"/>
          <w:sz w:val="20"/>
          <w:szCs w:val="20"/>
          <w:shd w:val="clear" w:color="auto" w:fill="FFFFFF"/>
        </w:rPr>
        <w:t>UML Diagram for ATM Machine</w:t>
      </w: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  <w:rPr>
          <w:rFonts w:ascii="Georgia" w:hAnsi="Georgia"/>
          <w:i/>
          <w:iCs/>
          <w:color w:val="000066"/>
          <w:sz w:val="20"/>
          <w:szCs w:val="20"/>
          <w:shd w:val="clear" w:color="auto" w:fill="FFFFFF"/>
        </w:rPr>
      </w:pPr>
    </w:p>
    <w:p w:rsidR="008B7F2D" w:rsidRDefault="008B7F2D" w:rsidP="008B7F2D">
      <w:pPr>
        <w:tabs>
          <w:tab w:val="left" w:pos="1935"/>
        </w:tabs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89417"/>
            <wp:effectExtent l="19050" t="0" r="2540" b="0"/>
            <wp:docPr id="10" name="Picture 10" descr="ATM object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TM object diagram templa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2D" w:rsidRDefault="008B7F2D" w:rsidP="008B7F2D">
      <w:pPr>
        <w:tabs>
          <w:tab w:val="left" w:pos="1260"/>
        </w:tabs>
        <w:jc w:val="center"/>
        <w:rPr>
          <w:rFonts w:ascii="Segoe UI" w:hAnsi="Segoe UI" w:cs="Segoe UI"/>
          <w:b/>
          <w:i/>
          <w:iCs/>
          <w:color w:val="5A646F"/>
          <w:sz w:val="21"/>
          <w:szCs w:val="21"/>
          <w:shd w:val="clear" w:color="auto" w:fill="FFFFFF"/>
        </w:rPr>
      </w:pPr>
      <w:r w:rsidRPr="008B7F2D">
        <w:rPr>
          <w:rFonts w:ascii="Segoe UI" w:hAnsi="Segoe UI" w:cs="Segoe UI"/>
          <w:b/>
          <w:i/>
          <w:iCs/>
          <w:color w:val="5A646F"/>
          <w:sz w:val="21"/>
          <w:szCs w:val="21"/>
          <w:shd w:val="clear" w:color="auto" w:fill="FFFFFF"/>
        </w:rPr>
        <w:t>UML Object Diagram for ATM</w:t>
      </w:r>
    </w:p>
    <w:p w:rsidR="008B7F2D" w:rsidRDefault="008B7F2D" w:rsidP="008B7F2D">
      <w:pPr>
        <w:tabs>
          <w:tab w:val="left" w:pos="1260"/>
        </w:tabs>
        <w:rPr>
          <w:b/>
        </w:rPr>
      </w:pPr>
    </w:p>
    <w:p w:rsidR="008B7F2D" w:rsidRDefault="008B7F2D" w:rsidP="008B7F2D">
      <w:pPr>
        <w:tabs>
          <w:tab w:val="left" w:pos="1260"/>
        </w:tabs>
        <w:rPr>
          <w:b/>
        </w:rPr>
      </w:pPr>
    </w:p>
    <w:p w:rsidR="008B7F2D" w:rsidRDefault="008B7F2D" w:rsidP="008B7F2D">
      <w:pPr>
        <w:tabs>
          <w:tab w:val="left" w:pos="1260"/>
        </w:tabs>
        <w:rPr>
          <w:b/>
        </w:rPr>
      </w:pPr>
    </w:p>
    <w:p w:rsidR="008B7F2D" w:rsidRDefault="008B7F2D" w:rsidP="008B7F2D">
      <w:pPr>
        <w:tabs>
          <w:tab w:val="left" w:pos="1260"/>
        </w:tabs>
        <w:rPr>
          <w:b/>
        </w:rPr>
      </w:pPr>
    </w:p>
    <w:p w:rsidR="008B7F2D" w:rsidRDefault="008B7F2D" w:rsidP="008B7F2D">
      <w:pPr>
        <w:tabs>
          <w:tab w:val="left" w:pos="1260"/>
        </w:tabs>
        <w:rPr>
          <w:b/>
        </w:rPr>
      </w:pPr>
    </w:p>
    <w:p w:rsidR="008B7F2D" w:rsidRDefault="008B7F2D" w:rsidP="008B7F2D">
      <w:pPr>
        <w:tabs>
          <w:tab w:val="left" w:pos="1260"/>
        </w:tabs>
        <w:rPr>
          <w:b/>
        </w:rPr>
      </w:pPr>
    </w:p>
    <w:p w:rsidR="008B7F2D" w:rsidRDefault="008B7F2D" w:rsidP="008B7F2D">
      <w:pPr>
        <w:tabs>
          <w:tab w:val="left" w:pos="1260"/>
        </w:tabs>
        <w:rPr>
          <w:b/>
        </w:rPr>
      </w:pPr>
    </w:p>
    <w:p w:rsidR="008B7F2D" w:rsidRDefault="008B7F2D" w:rsidP="008B7F2D">
      <w:pPr>
        <w:tabs>
          <w:tab w:val="left" w:pos="1260"/>
        </w:tabs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045772"/>
            <wp:effectExtent l="19050" t="0" r="2540" b="0"/>
            <wp:docPr id="13" name="Picture 13" descr="relationship UML object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ionship UML object diagram examp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2D" w:rsidRDefault="008B7F2D" w:rsidP="008B7F2D"/>
    <w:p w:rsidR="008B7F2D" w:rsidRDefault="008B7F2D" w:rsidP="008B7F2D">
      <w:pPr>
        <w:tabs>
          <w:tab w:val="left" w:pos="3465"/>
        </w:tabs>
        <w:jc w:val="center"/>
        <w:rPr>
          <w:rFonts w:ascii="Segoe UI" w:hAnsi="Segoe UI" w:cs="Segoe UI"/>
          <w:b/>
          <w:i/>
          <w:iCs/>
          <w:color w:val="5A646F"/>
          <w:sz w:val="21"/>
          <w:szCs w:val="21"/>
          <w:shd w:val="clear" w:color="auto" w:fill="FFFFFF"/>
        </w:rPr>
      </w:pPr>
      <w:r w:rsidRPr="008B7F2D">
        <w:rPr>
          <w:rFonts w:ascii="Segoe UI" w:hAnsi="Segoe UI" w:cs="Segoe UI"/>
          <w:b/>
          <w:i/>
          <w:iCs/>
          <w:color w:val="5A646F"/>
          <w:sz w:val="21"/>
          <w:szCs w:val="21"/>
          <w:shd w:val="clear" w:color="auto" w:fill="FFFFFF"/>
        </w:rPr>
        <w:t>UML Object Diagram for Relationships</w:t>
      </w:r>
    </w:p>
    <w:p w:rsidR="008B7F2D" w:rsidRDefault="008B7F2D" w:rsidP="008B7F2D">
      <w:pPr>
        <w:tabs>
          <w:tab w:val="left" w:pos="3465"/>
        </w:tabs>
        <w:jc w:val="center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56852"/>
            <wp:effectExtent l="19050" t="0" r="2540" b="0"/>
            <wp:docPr id="16" name="Picture 16" descr="login UML object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in UML object diagram examp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F2D" w:rsidRDefault="008B7F2D" w:rsidP="008B7F2D"/>
    <w:p w:rsidR="008B7F2D" w:rsidRPr="008B7F2D" w:rsidRDefault="008B7F2D" w:rsidP="008B7F2D">
      <w:pPr>
        <w:tabs>
          <w:tab w:val="left" w:pos="2235"/>
        </w:tabs>
        <w:jc w:val="center"/>
        <w:rPr>
          <w:b/>
        </w:rPr>
      </w:pPr>
      <w:r w:rsidRPr="008B7F2D">
        <w:rPr>
          <w:rFonts w:ascii="Segoe UI" w:hAnsi="Segoe UI" w:cs="Segoe UI"/>
          <w:b/>
          <w:i/>
          <w:iCs/>
          <w:color w:val="5A646F"/>
          <w:sz w:val="21"/>
          <w:szCs w:val="21"/>
          <w:shd w:val="clear" w:color="auto" w:fill="FFFFFF"/>
        </w:rPr>
        <w:t>UML Object Diagram for Login</w:t>
      </w:r>
    </w:p>
    <w:sectPr w:rsidR="008B7F2D" w:rsidRPr="008B7F2D" w:rsidSect="0023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F2D"/>
    <w:rsid w:val="002300AD"/>
    <w:rsid w:val="0035520E"/>
    <w:rsid w:val="008B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A55</dc:creator>
  <cp:lastModifiedBy>A55</cp:lastModifiedBy>
  <cp:revision>1</cp:revision>
  <dcterms:created xsi:type="dcterms:W3CDTF">2019-02-14T08:55:00Z</dcterms:created>
  <dcterms:modified xsi:type="dcterms:W3CDTF">2019-02-14T09:07:00Z</dcterms:modified>
</cp:coreProperties>
</file>