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A6F" w:rsidRPr="00232A59" w:rsidRDefault="00C74A6F" w:rsidP="00232A59">
      <w:pPr>
        <w:jc w:val="center"/>
        <w:rPr>
          <w:sz w:val="48"/>
          <w:szCs w:val="48"/>
        </w:rPr>
      </w:pPr>
      <w:r w:rsidRPr="00232A59">
        <w:rPr>
          <w:sz w:val="48"/>
          <w:szCs w:val="48"/>
        </w:rPr>
        <w:t>Advanced Software Engineering</w:t>
      </w:r>
    </w:p>
    <w:p w:rsidR="00232A59" w:rsidRDefault="00232A59"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75020B" w:rsidRPr="00FA5D77" w:rsidRDefault="00FA5D77" w:rsidP="00FA5D77">
      <w:pPr>
        <w:jc w:val="center"/>
        <w:rPr>
          <w:sz w:val="40"/>
          <w:szCs w:val="40"/>
        </w:rPr>
      </w:pPr>
      <w:r w:rsidRPr="00FA5D77">
        <w:rPr>
          <w:sz w:val="40"/>
          <w:szCs w:val="40"/>
        </w:rPr>
        <w:t>INCREMENT 1 REPORT</w:t>
      </w:r>
    </w:p>
    <w:p w:rsidR="0075020B" w:rsidRDefault="00FA5D77" w:rsidP="00FA5D77">
      <w:pPr>
        <w:jc w:val="center"/>
        <w:rPr>
          <w:sz w:val="32"/>
          <w:szCs w:val="32"/>
        </w:rPr>
      </w:pPr>
      <w:r>
        <w:rPr>
          <w:sz w:val="32"/>
          <w:szCs w:val="32"/>
        </w:rPr>
        <w:t>Team -15</w:t>
      </w:r>
    </w:p>
    <w:p w:rsidR="0075020B" w:rsidRDefault="0075020B"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75020B" w:rsidRDefault="00FA5D77" w:rsidP="00FA5D77">
      <w:pPr>
        <w:jc w:val="righ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Team Members</w:t>
      </w:r>
    </w:p>
    <w:p w:rsidR="00FA5D77" w:rsidRPr="00FA5D77" w:rsidRDefault="00FA5D77" w:rsidP="00FA5D77">
      <w:pPr>
        <w:jc w:val="right"/>
        <w:rPr>
          <w:rFonts w:cstheme="minorHAnsi"/>
          <w:color w:val="000000"/>
          <w:sz w:val="28"/>
          <w:szCs w:val="28"/>
          <w:shd w:val="clear" w:color="auto" w:fill="FFFFFF"/>
        </w:rPr>
      </w:pPr>
      <w:proofErr w:type="gramStart"/>
      <w:r w:rsidRPr="00FA5D77">
        <w:rPr>
          <w:rFonts w:cstheme="minorHAnsi"/>
          <w:color w:val="000000"/>
          <w:sz w:val="28"/>
          <w:szCs w:val="28"/>
          <w:shd w:val="clear" w:color="auto" w:fill="FFFFFF"/>
        </w:rPr>
        <w:t>Dantu,Hemanth</w:t>
      </w:r>
      <w:proofErr w:type="gramEnd"/>
      <w:r w:rsidRPr="00FA5D77">
        <w:rPr>
          <w:rFonts w:cstheme="minorHAnsi"/>
          <w:color w:val="000000"/>
          <w:sz w:val="28"/>
          <w:szCs w:val="28"/>
          <w:shd w:val="clear" w:color="auto" w:fill="FFFFFF"/>
        </w:rPr>
        <w:t xml:space="preserve"> Kumar Reddy</w:t>
      </w:r>
      <w:r w:rsidRPr="00FA5D77">
        <w:rPr>
          <w:rFonts w:cstheme="minorHAnsi"/>
          <w:color w:val="000000"/>
          <w:sz w:val="28"/>
          <w:szCs w:val="28"/>
          <w:shd w:val="clear" w:color="auto" w:fill="FFFFFF"/>
        </w:rPr>
        <w:t xml:space="preserve"> - 11</w:t>
      </w:r>
    </w:p>
    <w:p w:rsidR="00FA5D77" w:rsidRPr="00FA5D77" w:rsidRDefault="00FA5D77" w:rsidP="00FA5D77">
      <w:pPr>
        <w:jc w:val="right"/>
        <w:rPr>
          <w:rFonts w:cstheme="minorHAnsi"/>
          <w:color w:val="000000"/>
          <w:sz w:val="28"/>
          <w:szCs w:val="28"/>
          <w:shd w:val="clear" w:color="auto" w:fill="FFFFFF"/>
        </w:rPr>
      </w:pPr>
      <w:proofErr w:type="spellStart"/>
      <w:r w:rsidRPr="00FA5D77">
        <w:rPr>
          <w:rFonts w:cstheme="minorHAnsi"/>
          <w:color w:val="000000"/>
          <w:sz w:val="28"/>
          <w:szCs w:val="28"/>
          <w:shd w:val="clear" w:color="auto" w:fill="FFFFFF"/>
        </w:rPr>
        <w:t>Prudhvi</w:t>
      </w:r>
      <w:proofErr w:type="spellEnd"/>
      <w:r w:rsidRPr="00FA5D77">
        <w:rPr>
          <w:rFonts w:cstheme="minorHAnsi"/>
          <w:color w:val="000000"/>
          <w:sz w:val="28"/>
          <w:szCs w:val="28"/>
          <w:shd w:val="clear" w:color="auto" w:fill="FFFFFF"/>
        </w:rPr>
        <w:t xml:space="preserve"> </w:t>
      </w:r>
      <w:proofErr w:type="spellStart"/>
      <w:r w:rsidRPr="00FA5D77">
        <w:rPr>
          <w:rFonts w:cstheme="minorHAnsi"/>
          <w:color w:val="000000"/>
          <w:sz w:val="28"/>
          <w:szCs w:val="28"/>
          <w:shd w:val="clear" w:color="auto" w:fill="FFFFFF"/>
        </w:rPr>
        <w:t>Suggala</w:t>
      </w:r>
      <w:proofErr w:type="spellEnd"/>
      <w:r w:rsidRPr="00FA5D77">
        <w:rPr>
          <w:rFonts w:cstheme="minorHAnsi"/>
          <w:color w:val="000000"/>
          <w:sz w:val="28"/>
          <w:szCs w:val="28"/>
          <w:shd w:val="clear" w:color="auto" w:fill="FFFFFF"/>
        </w:rPr>
        <w:t xml:space="preserve"> - 51</w:t>
      </w:r>
    </w:p>
    <w:p w:rsidR="00FA5D77" w:rsidRPr="00FA5D77" w:rsidRDefault="00FA5D77" w:rsidP="00FA5D77">
      <w:pPr>
        <w:jc w:val="right"/>
        <w:rPr>
          <w:rFonts w:cstheme="minorHAnsi"/>
          <w:color w:val="000000"/>
          <w:sz w:val="28"/>
          <w:szCs w:val="28"/>
          <w:shd w:val="clear" w:color="auto" w:fill="FFFFFF"/>
        </w:rPr>
      </w:pPr>
      <w:proofErr w:type="spellStart"/>
      <w:r w:rsidRPr="00FA5D77">
        <w:rPr>
          <w:rFonts w:cstheme="minorHAnsi"/>
          <w:color w:val="000000"/>
          <w:sz w:val="28"/>
          <w:szCs w:val="28"/>
          <w:shd w:val="clear" w:color="auto" w:fill="FFFFFF"/>
        </w:rPr>
        <w:t>Snehal</w:t>
      </w:r>
      <w:proofErr w:type="spellEnd"/>
      <w:r w:rsidRPr="00FA5D77">
        <w:rPr>
          <w:rFonts w:cstheme="minorHAnsi"/>
          <w:color w:val="000000"/>
          <w:sz w:val="28"/>
          <w:szCs w:val="28"/>
          <w:shd w:val="clear" w:color="auto" w:fill="FFFFFF"/>
        </w:rPr>
        <w:t xml:space="preserve"> </w:t>
      </w:r>
      <w:proofErr w:type="spellStart"/>
      <w:r w:rsidRPr="00FA5D77">
        <w:rPr>
          <w:rFonts w:cstheme="minorHAnsi"/>
          <w:color w:val="000000"/>
          <w:sz w:val="28"/>
          <w:szCs w:val="28"/>
          <w:shd w:val="clear" w:color="auto" w:fill="FFFFFF"/>
        </w:rPr>
        <w:t>Vantashala</w:t>
      </w:r>
      <w:proofErr w:type="spellEnd"/>
      <w:r w:rsidRPr="00FA5D77">
        <w:rPr>
          <w:rFonts w:cstheme="minorHAnsi"/>
          <w:color w:val="000000"/>
          <w:sz w:val="28"/>
          <w:szCs w:val="28"/>
          <w:shd w:val="clear" w:color="auto" w:fill="FFFFFF"/>
        </w:rPr>
        <w:t xml:space="preserve"> - 55</w:t>
      </w:r>
    </w:p>
    <w:p w:rsidR="00FA5D77" w:rsidRPr="00FA5D77" w:rsidRDefault="00FA5D77" w:rsidP="00FA5D77">
      <w:pPr>
        <w:jc w:val="right"/>
        <w:rPr>
          <w:rFonts w:cstheme="minorHAnsi"/>
          <w:sz w:val="28"/>
          <w:szCs w:val="28"/>
        </w:rPr>
      </w:pPr>
      <w:r w:rsidRPr="00FA5D77">
        <w:rPr>
          <w:rFonts w:cstheme="minorHAnsi"/>
          <w:color w:val="000000"/>
          <w:sz w:val="28"/>
          <w:szCs w:val="28"/>
          <w:shd w:val="clear" w:color="auto" w:fill="FFFFFF"/>
        </w:rPr>
        <w:t xml:space="preserve">Dara </w:t>
      </w:r>
      <w:proofErr w:type="spellStart"/>
      <w:r w:rsidRPr="00FA5D77">
        <w:rPr>
          <w:rFonts w:cstheme="minorHAnsi"/>
          <w:color w:val="000000"/>
          <w:sz w:val="28"/>
          <w:szCs w:val="28"/>
          <w:shd w:val="clear" w:color="auto" w:fill="FFFFFF"/>
        </w:rPr>
        <w:t>venkata</w:t>
      </w:r>
      <w:proofErr w:type="spellEnd"/>
      <w:r w:rsidRPr="00FA5D77">
        <w:rPr>
          <w:rFonts w:cstheme="minorHAnsi"/>
          <w:color w:val="000000"/>
          <w:sz w:val="28"/>
          <w:szCs w:val="28"/>
          <w:shd w:val="clear" w:color="auto" w:fill="FFFFFF"/>
        </w:rPr>
        <w:t xml:space="preserve"> </w:t>
      </w:r>
      <w:proofErr w:type="spellStart"/>
      <w:r w:rsidRPr="00FA5D77">
        <w:rPr>
          <w:rFonts w:cstheme="minorHAnsi"/>
          <w:color w:val="000000"/>
          <w:sz w:val="28"/>
          <w:szCs w:val="28"/>
          <w:shd w:val="clear" w:color="auto" w:fill="FFFFFF"/>
        </w:rPr>
        <w:t>sai</w:t>
      </w:r>
      <w:proofErr w:type="spellEnd"/>
      <w:r w:rsidRPr="00FA5D77">
        <w:rPr>
          <w:rFonts w:cstheme="minorHAnsi"/>
          <w:color w:val="000000"/>
          <w:sz w:val="28"/>
          <w:szCs w:val="28"/>
          <w:shd w:val="clear" w:color="auto" w:fill="FFFFFF"/>
        </w:rPr>
        <w:t xml:space="preserve"> </w:t>
      </w:r>
      <w:r w:rsidRPr="00FA5D77">
        <w:rPr>
          <w:rFonts w:cstheme="minorHAnsi"/>
          <w:color w:val="000000"/>
          <w:sz w:val="28"/>
          <w:szCs w:val="28"/>
          <w:shd w:val="clear" w:color="auto" w:fill="FFFFFF"/>
        </w:rPr>
        <w:t>Sandeep - 61</w:t>
      </w:r>
    </w:p>
    <w:p w:rsidR="0075020B" w:rsidRPr="00FA5D77" w:rsidRDefault="0075020B" w:rsidP="00C74A6F">
      <w:pPr>
        <w:rPr>
          <w:rFonts w:cstheme="minorHAnsi"/>
          <w:sz w:val="28"/>
          <w:szCs w:val="28"/>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C26732" w:rsidRDefault="00C26732" w:rsidP="0075020B">
      <w:pPr>
        <w:rPr>
          <w:b/>
          <w:sz w:val="28"/>
          <w:szCs w:val="28"/>
          <w:u w:val="single"/>
        </w:rPr>
      </w:pPr>
    </w:p>
    <w:p w:rsidR="00C74A6F" w:rsidRPr="00476384" w:rsidRDefault="00476384" w:rsidP="0075020B">
      <w:pPr>
        <w:rPr>
          <w:b/>
          <w:sz w:val="28"/>
          <w:szCs w:val="28"/>
          <w:u w:val="single"/>
        </w:rPr>
      </w:pPr>
      <w:r w:rsidRPr="00476384">
        <w:rPr>
          <w:b/>
          <w:sz w:val="28"/>
          <w:szCs w:val="28"/>
          <w:u w:val="single"/>
        </w:rPr>
        <w:lastRenderedPageBreak/>
        <w:t xml:space="preserve">Project </w:t>
      </w:r>
      <w:r>
        <w:rPr>
          <w:b/>
          <w:sz w:val="28"/>
          <w:szCs w:val="28"/>
          <w:u w:val="single"/>
        </w:rPr>
        <w:t>Objective</w:t>
      </w:r>
      <w:r w:rsidR="0075020B">
        <w:rPr>
          <w:b/>
          <w:sz w:val="28"/>
          <w:szCs w:val="28"/>
          <w:u w:val="single"/>
        </w:rPr>
        <w:t>:</w:t>
      </w:r>
    </w:p>
    <w:p w:rsidR="004B2677" w:rsidRDefault="004B2677" w:rsidP="004B2677">
      <w:pPr>
        <w:spacing w:line="360" w:lineRule="auto"/>
        <w:jc w:val="both"/>
      </w:pPr>
      <w:r>
        <w:t>Objective of the project is to design an application which would facilitate to search for recipe online. If the listed ingredients to prepare a recipe is not present with the user application allows him to search for those ingredients in the stores near to him.</w:t>
      </w:r>
    </w:p>
    <w:p w:rsidR="00C74A6F" w:rsidRDefault="004B2677" w:rsidP="004B2677">
      <w:pPr>
        <w:spacing w:line="360" w:lineRule="auto"/>
        <w:jc w:val="both"/>
      </w:pPr>
      <w:r>
        <w:t xml:space="preserve">Main Objective of the application is to assist the user in his cooking, by </w:t>
      </w:r>
      <w:r w:rsidR="0075020B">
        <w:t>allowing him to</w:t>
      </w:r>
      <w:r>
        <w:t xml:space="preserve"> search for the recipes </w:t>
      </w:r>
      <w:r w:rsidR="0075020B">
        <w:t>and providing the way to procure the missing ingredients from the nearby store.</w:t>
      </w:r>
    </w:p>
    <w:p w:rsidR="00C74A6F" w:rsidRPr="00476384" w:rsidRDefault="00476384" w:rsidP="0075020B">
      <w:pPr>
        <w:rPr>
          <w:b/>
          <w:sz w:val="28"/>
          <w:szCs w:val="28"/>
          <w:u w:val="single"/>
        </w:rPr>
      </w:pPr>
      <w:r w:rsidRPr="00476384">
        <w:rPr>
          <w:b/>
          <w:sz w:val="28"/>
          <w:szCs w:val="28"/>
          <w:u w:val="single"/>
        </w:rPr>
        <w:t xml:space="preserve">Project </w:t>
      </w:r>
      <w:r w:rsidR="0075020B">
        <w:rPr>
          <w:b/>
          <w:sz w:val="28"/>
          <w:szCs w:val="28"/>
          <w:u w:val="single"/>
        </w:rPr>
        <w:t>Inspiration:</w:t>
      </w:r>
    </w:p>
    <w:p w:rsidR="00C74A6F" w:rsidRPr="00C74A6F" w:rsidRDefault="00C74A6F" w:rsidP="0075020B">
      <w:pPr>
        <w:spacing w:line="360" w:lineRule="auto"/>
        <w:jc w:val="both"/>
        <w:rPr>
          <w:sz w:val="24"/>
          <w:szCs w:val="24"/>
        </w:rPr>
      </w:pPr>
      <w:r w:rsidRPr="00C74A6F">
        <w:rPr>
          <w:sz w:val="24"/>
          <w:szCs w:val="24"/>
        </w:rPr>
        <w:t xml:space="preserve">This application allows user to search for a recipe, </w:t>
      </w:r>
      <w:r w:rsidR="0075020B">
        <w:rPr>
          <w:sz w:val="24"/>
          <w:szCs w:val="24"/>
        </w:rPr>
        <w:t>and the missing items from the stores nearby.</w:t>
      </w:r>
    </w:p>
    <w:p w:rsidR="00A939F2" w:rsidRDefault="00C74A6F" w:rsidP="0075020B">
      <w:pPr>
        <w:spacing w:line="360" w:lineRule="auto"/>
        <w:jc w:val="both"/>
        <w:rPr>
          <w:b/>
          <w:sz w:val="28"/>
          <w:szCs w:val="28"/>
        </w:rPr>
      </w:pPr>
      <w:r w:rsidRPr="00C74A6F">
        <w:rPr>
          <w:sz w:val="24"/>
          <w:szCs w:val="24"/>
        </w:rPr>
        <w:t xml:space="preserve">Searching for a recipe we often lack in finding all the ingredients to cook, in such cases we don’t cook that recipe and switch to another one, but by using our app we can search for the ingredient in a store nearby or just scan the bar code of the </w:t>
      </w:r>
      <w:r w:rsidR="0075020B">
        <w:rPr>
          <w:sz w:val="24"/>
          <w:szCs w:val="24"/>
        </w:rPr>
        <w:t>missing item</w:t>
      </w:r>
      <w:r w:rsidRPr="00C74A6F">
        <w:rPr>
          <w:sz w:val="24"/>
          <w:szCs w:val="24"/>
        </w:rPr>
        <w:t xml:space="preserve">, we provide you the </w:t>
      </w:r>
      <w:r w:rsidR="0075020B">
        <w:rPr>
          <w:sz w:val="24"/>
          <w:szCs w:val="24"/>
        </w:rPr>
        <w:t xml:space="preserve">with the </w:t>
      </w:r>
      <w:r w:rsidRPr="00C74A6F">
        <w:rPr>
          <w:sz w:val="24"/>
          <w:szCs w:val="24"/>
        </w:rPr>
        <w:t xml:space="preserve">list of stores </w:t>
      </w:r>
      <w:r w:rsidR="0075020B">
        <w:rPr>
          <w:sz w:val="24"/>
          <w:szCs w:val="24"/>
        </w:rPr>
        <w:t>having the product available along with</w:t>
      </w:r>
      <w:r w:rsidRPr="00C74A6F">
        <w:rPr>
          <w:sz w:val="24"/>
          <w:szCs w:val="24"/>
        </w:rPr>
        <w:t xml:space="preserve"> its price and </w:t>
      </w:r>
      <w:r w:rsidR="0075020B">
        <w:rPr>
          <w:sz w:val="24"/>
          <w:szCs w:val="24"/>
        </w:rPr>
        <w:t>direction to the store</w:t>
      </w:r>
      <w:r w:rsidRPr="00C74A6F">
        <w:rPr>
          <w:sz w:val="24"/>
          <w:szCs w:val="24"/>
        </w:rPr>
        <w:t>. User can store his list of ingredients in his cart. After having all the required ingredients, he can have a look at the recipe procedure and cook his delicio</w:t>
      </w:r>
      <w:r w:rsidR="0075020B">
        <w:rPr>
          <w:sz w:val="24"/>
          <w:szCs w:val="24"/>
        </w:rPr>
        <w:t>us meal by using our small oven app</w:t>
      </w:r>
      <w:r w:rsidRPr="00C74A6F">
        <w:rPr>
          <w:sz w:val="24"/>
          <w:szCs w:val="24"/>
        </w:rPr>
        <w:t>.</w:t>
      </w:r>
    </w:p>
    <w:p w:rsidR="00C74A6F" w:rsidRPr="00476384" w:rsidRDefault="00C74A6F" w:rsidP="0075020B">
      <w:pPr>
        <w:rPr>
          <w:b/>
          <w:sz w:val="28"/>
          <w:szCs w:val="28"/>
          <w:u w:val="single"/>
        </w:rPr>
      </w:pPr>
      <w:r w:rsidRPr="00476384">
        <w:rPr>
          <w:b/>
          <w:sz w:val="28"/>
          <w:szCs w:val="28"/>
          <w:u w:val="single"/>
        </w:rPr>
        <w:t>Application Features</w:t>
      </w:r>
      <w:r w:rsidR="0075020B">
        <w:rPr>
          <w:b/>
          <w:sz w:val="28"/>
          <w:szCs w:val="28"/>
          <w:u w:val="single"/>
        </w:rPr>
        <w:t>:</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w:t>
      </w:r>
      <w:r w:rsidR="0075020B">
        <w:rPr>
          <w:sz w:val="24"/>
          <w:szCs w:val="24"/>
        </w:rPr>
        <w:t xml:space="preserve"> for</w:t>
      </w:r>
      <w:r w:rsidRPr="00C74A6F">
        <w:rPr>
          <w:sz w:val="24"/>
          <w:szCs w:val="24"/>
        </w:rPr>
        <w:t xml:space="preserve"> Recipes</w:t>
      </w:r>
    </w:p>
    <w:p w:rsidR="00C74A6F" w:rsidRPr="00C74A6F" w:rsidRDefault="00C74A6F" w:rsidP="00476384">
      <w:pPr>
        <w:pStyle w:val="ListParagraph"/>
        <w:numPr>
          <w:ilvl w:val="0"/>
          <w:numId w:val="3"/>
        </w:numPr>
        <w:spacing w:line="360" w:lineRule="auto"/>
        <w:rPr>
          <w:sz w:val="24"/>
          <w:szCs w:val="24"/>
        </w:rPr>
      </w:pPr>
      <w:r w:rsidRPr="00C74A6F">
        <w:rPr>
          <w:sz w:val="24"/>
          <w:szCs w:val="24"/>
        </w:rPr>
        <w:t xml:space="preserve">Search </w:t>
      </w:r>
      <w:r w:rsidR="0075020B">
        <w:rPr>
          <w:sz w:val="24"/>
          <w:szCs w:val="24"/>
        </w:rPr>
        <w:t xml:space="preserve">for </w:t>
      </w:r>
      <w:r w:rsidRPr="00C74A6F">
        <w:rPr>
          <w:sz w:val="24"/>
          <w:szCs w:val="24"/>
        </w:rPr>
        <w:t>Groceries</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Stores by Location</w:t>
      </w:r>
    </w:p>
    <w:p w:rsidR="00C74A6F" w:rsidRPr="00C74A6F" w:rsidRDefault="0075020B" w:rsidP="00476384">
      <w:pPr>
        <w:pStyle w:val="ListParagraph"/>
        <w:numPr>
          <w:ilvl w:val="0"/>
          <w:numId w:val="3"/>
        </w:numPr>
        <w:spacing w:line="360" w:lineRule="auto"/>
        <w:rPr>
          <w:sz w:val="24"/>
          <w:szCs w:val="24"/>
        </w:rPr>
      </w:pPr>
      <w:r>
        <w:rPr>
          <w:sz w:val="24"/>
          <w:szCs w:val="24"/>
        </w:rPr>
        <w:t>Get details of the product using barcode</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Grocery by name</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Grocery by UPC code</w:t>
      </w:r>
    </w:p>
    <w:p w:rsidR="00C74A6F" w:rsidRDefault="00C74A6F" w:rsidP="00476384">
      <w:pPr>
        <w:pStyle w:val="ListParagraph"/>
        <w:numPr>
          <w:ilvl w:val="0"/>
          <w:numId w:val="3"/>
        </w:numPr>
        <w:spacing w:line="360" w:lineRule="auto"/>
        <w:rPr>
          <w:sz w:val="24"/>
          <w:szCs w:val="24"/>
        </w:rPr>
      </w:pPr>
      <w:r w:rsidRPr="00C74A6F">
        <w:rPr>
          <w:sz w:val="24"/>
          <w:szCs w:val="24"/>
        </w:rPr>
        <w:t>Visualize nutrition facts of recipe</w:t>
      </w:r>
    </w:p>
    <w:p w:rsidR="00A939F2" w:rsidRDefault="00A939F2" w:rsidP="00A939F2">
      <w:pPr>
        <w:rPr>
          <w:sz w:val="24"/>
          <w:szCs w:val="24"/>
        </w:rPr>
      </w:pPr>
    </w:p>
    <w:p w:rsidR="00A939F2" w:rsidRPr="00A939F2" w:rsidRDefault="00A939F2" w:rsidP="00A939F2">
      <w:pPr>
        <w:rPr>
          <w:sz w:val="24"/>
          <w:szCs w:val="24"/>
        </w:rPr>
      </w:pPr>
    </w:p>
    <w:p w:rsidR="00C74A6F" w:rsidRDefault="00C74A6F" w:rsidP="00C74A6F">
      <w:pPr>
        <w:rPr>
          <w:sz w:val="36"/>
          <w:szCs w:val="36"/>
        </w:rPr>
      </w:pPr>
    </w:p>
    <w:p w:rsidR="0075020B" w:rsidRPr="00232A59" w:rsidRDefault="0075020B" w:rsidP="00C74A6F">
      <w:pPr>
        <w:rPr>
          <w:sz w:val="36"/>
          <w:szCs w:val="36"/>
        </w:rPr>
      </w:pPr>
    </w:p>
    <w:p w:rsidR="00C74A6F" w:rsidRPr="00DF7A5E" w:rsidRDefault="00DF7A5E" w:rsidP="0075020B">
      <w:pPr>
        <w:jc w:val="center"/>
        <w:rPr>
          <w:b/>
          <w:sz w:val="32"/>
          <w:szCs w:val="32"/>
        </w:rPr>
      </w:pPr>
      <w:r>
        <w:rPr>
          <w:b/>
          <w:sz w:val="32"/>
          <w:szCs w:val="32"/>
        </w:rPr>
        <w:lastRenderedPageBreak/>
        <w:t>REST</w:t>
      </w:r>
      <w:r w:rsidR="00C74A6F" w:rsidRPr="00DF7A5E">
        <w:rPr>
          <w:b/>
          <w:sz w:val="32"/>
          <w:szCs w:val="32"/>
        </w:rPr>
        <w:t xml:space="preserve"> Services</w:t>
      </w:r>
    </w:p>
    <w:p w:rsidR="00C74A6F" w:rsidRPr="00D81CD9" w:rsidRDefault="00C74A6F" w:rsidP="00C74A6F">
      <w:pPr>
        <w:rPr>
          <w:b/>
          <w:sz w:val="32"/>
          <w:szCs w:val="32"/>
          <w:u w:val="single"/>
        </w:rPr>
      </w:pPr>
      <w:r w:rsidRPr="00D81CD9">
        <w:rPr>
          <w:b/>
          <w:sz w:val="32"/>
          <w:szCs w:val="32"/>
          <w:u w:val="single"/>
        </w:rPr>
        <w:t xml:space="preserve">Big Oven Recipe API </w:t>
      </w:r>
    </w:p>
    <w:p w:rsidR="00C74A6F" w:rsidRPr="00DF7A5E" w:rsidRDefault="00C74A6F" w:rsidP="00C74A6F">
      <w:pPr>
        <w:rPr>
          <w:b/>
          <w:sz w:val="28"/>
          <w:szCs w:val="28"/>
        </w:rPr>
      </w:pPr>
      <w:r w:rsidRPr="00DF7A5E">
        <w:rPr>
          <w:b/>
          <w:sz w:val="28"/>
          <w:szCs w:val="28"/>
        </w:rPr>
        <w:t xml:space="preserve">Description: </w:t>
      </w:r>
    </w:p>
    <w:p w:rsidR="00C74A6F" w:rsidRPr="00D81CD9" w:rsidRDefault="00C74A6F" w:rsidP="0075020B">
      <w:pPr>
        <w:spacing w:line="360" w:lineRule="auto"/>
        <w:jc w:val="both"/>
        <w:rPr>
          <w:sz w:val="24"/>
          <w:szCs w:val="24"/>
        </w:rPr>
      </w:pPr>
      <w:r w:rsidRPr="00D81CD9">
        <w:rPr>
          <w:sz w:val="24"/>
          <w:szCs w:val="24"/>
        </w:rPr>
        <w:t xml:space="preserve">The Big Oven Recipe API provides access to 350,000+ recipes and their related data, as well as a grocery shopping list in the </w:t>
      </w:r>
      <w:r w:rsidR="00DF7A5E" w:rsidRPr="00D81CD9">
        <w:rPr>
          <w:sz w:val="24"/>
          <w:szCs w:val="24"/>
        </w:rPr>
        <w:t>cloud. It</w:t>
      </w:r>
      <w:r w:rsidRPr="00D81CD9">
        <w:rPr>
          <w:sz w:val="24"/>
          <w:szCs w:val="24"/>
        </w:rPr>
        <w:t xml:space="preserve"> also allows users to Search over recipes by ingredient, title and more.</w:t>
      </w:r>
    </w:p>
    <w:p w:rsidR="00C74A6F" w:rsidRPr="00DF7A5E" w:rsidRDefault="00C74A6F" w:rsidP="00C74A6F">
      <w:pPr>
        <w:rPr>
          <w:b/>
          <w:sz w:val="28"/>
          <w:szCs w:val="28"/>
        </w:rPr>
      </w:pPr>
      <w:r w:rsidRPr="00DF7A5E">
        <w:rPr>
          <w:b/>
          <w:sz w:val="28"/>
          <w:szCs w:val="28"/>
        </w:rPr>
        <w:t xml:space="preserve">API URL: </w:t>
      </w:r>
    </w:p>
    <w:p w:rsidR="00C74A6F" w:rsidRPr="00D81CD9" w:rsidRDefault="00DF7A5E" w:rsidP="0075020B">
      <w:pPr>
        <w:spacing w:line="360" w:lineRule="auto"/>
        <w:rPr>
          <w:sz w:val="24"/>
          <w:szCs w:val="24"/>
        </w:rPr>
      </w:pPr>
      <w:hyperlink r:id="rId8" w:history="1">
        <w:r w:rsidRPr="00D81CD9">
          <w:rPr>
            <w:rStyle w:val="Hyperlink"/>
            <w:sz w:val="24"/>
            <w:szCs w:val="24"/>
          </w:rPr>
          <w:t>http://api.bigoven.com/recipe/{id}</w:t>
        </w:r>
      </w:hyperlink>
    </w:p>
    <w:p w:rsidR="00C74A6F" w:rsidRPr="00D81CD9" w:rsidRDefault="00C74A6F" w:rsidP="00C74A6F">
      <w:pPr>
        <w:rPr>
          <w:b/>
          <w:sz w:val="32"/>
          <w:szCs w:val="32"/>
          <w:u w:val="single"/>
        </w:rPr>
      </w:pPr>
      <w:r w:rsidRPr="00D81CD9">
        <w:rPr>
          <w:b/>
          <w:sz w:val="32"/>
          <w:szCs w:val="32"/>
          <w:u w:val="single"/>
        </w:rPr>
        <w:t>Google Mobile Vision</w:t>
      </w:r>
      <w:r w:rsidR="00C26732" w:rsidRPr="00D81CD9">
        <w:rPr>
          <w:b/>
          <w:sz w:val="32"/>
          <w:szCs w:val="32"/>
          <w:u w:val="single"/>
        </w:rPr>
        <w:t xml:space="preserve"> API</w:t>
      </w:r>
    </w:p>
    <w:p w:rsidR="00232A59" w:rsidRPr="00DF7A5E" w:rsidRDefault="00C74A6F" w:rsidP="00C74A6F">
      <w:pPr>
        <w:rPr>
          <w:b/>
          <w:sz w:val="28"/>
          <w:szCs w:val="28"/>
        </w:rPr>
      </w:pPr>
      <w:r w:rsidRPr="00DF7A5E">
        <w:rPr>
          <w:b/>
          <w:sz w:val="28"/>
          <w:szCs w:val="28"/>
        </w:rPr>
        <w:t>Description:</w:t>
      </w:r>
    </w:p>
    <w:p w:rsidR="00C74A6F" w:rsidRPr="00D81CD9" w:rsidRDefault="00C74A6F" w:rsidP="0075020B">
      <w:pPr>
        <w:spacing w:line="360" w:lineRule="auto"/>
        <w:jc w:val="both"/>
        <w:rPr>
          <w:sz w:val="24"/>
          <w:szCs w:val="24"/>
        </w:rPr>
      </w:pPr>
      <w:r w:rsidRPr="00D81CD9">
        <w:rPr>
          <w:sz w:val="24"/>
          <w:szCs w:val="24"/>
        </w:rPr>
        <w:t>The Mobile Vison API allows users to detects barcodes in real-time, on device, in any orientation. It can also detect multiple barcodes at once.</w:t>
      </w:r>
    </w:p>
    <w:p w:rsidR="00DF7A5E" w:rsidRDefault="00C74A6F" w:rsidP="00C74A6F">
      <w:pPr>
        <w:rPr>
          <w:b/>
          <w:sz w:val="28"/>
          <w:szCs w:val="28"/>
        </w:rPr>
      </w:pPr>
      <w:r w:rsidRPr="00DF7A5E">
        <w:rPr>
          <w:b/>
          <w:sz w:val="28"/>
          <w:szCs w:val="28"/>
        </w:rPr>
        <w:t xml:space="preserve">API URL: </w:t>
      </w:r>
    </w:p>
    <w:p w:rsidR="00DF7A5E" w:rsidRPr="00D81CD9" w:rsidRDefault="00DF7A5E" w:rsidP="0075020B">
      <w:pPr>
        <w:spacing w:line="360" w:lineRule="auto"/>
        <w:rPr>
          <w:sz w:val="24"/>
          <w:szCs w:val="24"/>
        </w:rPr>
      </w:pPr>
      <w:hyperlink r:id="rId9" w:history="1">
        <w:r w:rsidRPr="00D81CD9">
          <w:rPr>
            <w:rStyle w:val="Hyperlink"/>
            <w:sz w:val="24"/>
            <w:szCs w:val="24"/>
          </w:rPr>
          <w:t>https://codelabs.developers.google.com/codelabs/bar-codes</w:t>
        </w:r>
      </w:hyperlink>
    </w:p>
    <w:p w:rsidR="00C74A6F" w:rsidRPr="00D81CD9" w:rsidRDefault="00C74A6F" w:rsidP="00C74A6F">
      <w:pPr>
        <w:rPr>
          <w:b/>
          <w:sz w:val="32"/>
          <w:szCs w:val="32"/>
          <w:u w:val="single"/>
        </w:rPr>
      </w:pPr>
      <w:r w:rsidRPr="00D81CD9">
        <w:rPr>
          <w:b/>
          <w:sz w:val="32"/>
          <w:szCs w:val="32"/>
          <w:u w:val="single"/>
        </w:rPr>
        <w:t>Super Market API</w:t>
      </w:r>
    </w:p>
    <w:p w:rsidR="00C74A6F" w:rsidRPr="00DF7A5E" w:rsidRDefault="00C74A6F" w:rsidP="00C74A6F">
      <w:pPr>
        <w:rPr>
          <w:b/>
          <w:sz w:val="28"/>
          <w:szCs w:val="28"/>
        </w:rPr>
      </w:pPr>
      <w:r w:rsidRPr="00DF7A5E">
        <w:rPr>
          <w:b/>
          <w:sz w:val="28"/>
          <w:szCs w:val="28"/>
        </w:rPr>
        <w:t>Description:</w:t>
      </w:r>
    </w:p>
    <w:p w:rsidR="00C74A6F" w:rsidRPr="00D81CD9" w:rsidRDefault="00C74A6F" w:rsidP="0075020B">
      <w:pPr>
        <w:spacing w:line="360" w:lineRule="auto"/>
        <w:jc w:val="both"/>
        <w:rPr>
          <w:sz w:val="24"/>
          <w:szCs w:val="24"/>
        </w:rPr>
      </w:pPr>
      <w:r w:rsidRPr="00D81CD9">
        <w:rPr>
          <w:sz w:val="24"/>
          <w:szCs w:val="24"/>
        </w:rPr>
        <w:t>The Supermarket API by allows users to access and integrate information of supermarkets into the android applications and services. Currently, the Supermarket API supports information from Whole Foods, Trader Joes, Safeway, Costco, and Wal-Mart in the US.</w:t>
      </w:r>
    </w:p>
    <w:p w:rsidR="00C74A6F" w:rsidRPr="00D81CD9" w:rsidRDefault="00C74A6F" w:rsidP="00C74A6F">
      <w:pPr>
        <w:rPr>
          <w:b/>
          <w:sz w:val="24"/>
          <w:szCs w:val="24"/>
        </w:rPr>
      </w:pPr>
      <w:r w:rsidRPr="00D81CD9">
        <w:rPr>
          <w:b/>
          <w:sz w:val="28"/>
          <w:szCs w:val="28"/>
        </w:rPr>
        <w:t>API URL:</w:t>
      </w:r>
    </w:p>
    <w:p w:rsidR="0075020B" w:rsidRPr="00D81CD9" w:rsidRDefault="00DF7A5E" w:rsidP="00C74A6F">
      <w:pPr>
        <w:rPr>
          <w:sz w:val="24"/>
          <w:szCs w:val="24"/>
        </w:rPr>
      </w:pPr>
      <w:hyperlink r:id="rId10" w:history="1">
        <w:r w:rsidRPr="00D81CD9">
          <w:rPr>
            <w:rStyle w:val="Hyperlink"/>
            <w:sz w:val="24"/>
            <w:szCs w:val="24"/>
          </w:rPr>
          <w:t>http://www.SupermarketAPI.com/API.asmx</w:t>
        </w:r>
      </w:hyperlink>
    </w:p>
    <w:p w:rsidR="00C74A6F" w:rsidRPr="00D81CD9" w:rsidRDefault="00C74A6F" w:rsidP="00D81CD9">
      <w:pPr>
        <w:spacing w:line="276" w:lineRule="auto"/>
        <w:rPr>
          <w:b/>
          <w:sz w:val="32"/>
          <w:szCs w:val="32"/>
          <w:u w:val="single"/>
        </w:rPr>
      </w:pPr>
      <w:r w:rsidRPr="00D81CD9">
        <w:rPr>
          <w:b/>
          <w:sz w:val="32"/>
          <w:szCs w:val="32"/>
          <w:u w:val="single"/>
        </w:rPr>
        <w:t>Amazon AWS</w:t>
      </w:r>
      <w:r w:rsidR="00C26732" w:rsidRPr="00D81CD9">
        <w:rPr>
          <w:b/>
          <w:sz w:val="32"/>
          <w:szCs w:val="32"/>
          <w:u w:val="single"/>
        </w:rPr>
        <w:t xml:space="preserve"> API</w:t>
      </w:r>
    </w:p>
    <w:p w:rsidR="00D81CD9" w:rsidRDefault="00C74A6F" w:rsidP="00D81CD9">
      <w:pPr>
        <w:spacing w:line="276" w:lineRule="auto"/>
        <w:rPr>
          <w:b/>
          <w:sz w:val="28"/>
          <w:szCs w:val="28"/>
        </w:rPr>
      </w:pPr>
      <w:r w:rsidRPr="00D81CD9">
        <w:rPr>
          <w:b/>
          <w:sz w:val="28"/>
          <w:szCs w:val="28"/>
        </w:rPr>
        <w:t>Description:</w:t>
      </w:r>
    </w:p>
    <w:p w:rsidR="00C74A6F" w:rsidRPr="00D81CD9" w:rsidRDefault="00C74A6F" w:rsidP="00D81CD9">
      <w:pPr>
        <w:spacing w:line="276" w:lineRule="auto"/>
        <w:rPr>
          <w:sz w:val="24"/>
          <w:szCs w:val="24"/>
        </w:rPr>
      </w:pPr>
      <w:r w:rsidRPr="00D81CD9">
        <w:rPr>
          <w:sz w:val="24"/>
          <w:szCs w:val="24"/>
        </w:rPr>
        <w:t xml:space="preserve">Amazon web services API allows users to look for the 1000's of products by name, by </w:t>
      </w:r>
      <w:r w:rsidR="008E77D3" w:rsidRPr="00D81CD9">
        <w:rPr>
          <w:sz w:val="24"/>
          <w:szCs w:val="24"/>
        </w:rPr>
        <w:t>amazon ID</w:t>
      </w:r>
      <w:r w:rsidRPr="00D81CD9">
        <w:rPr>
          <w:sz w:val="24"/>
          <w:szCs w:val="24"/>
        </w:rPr>
        <w:t>, by universal product code.</w:t>
      </w:r>
      <w:r w:rsidR="008E77D3" w:rsidRPr="00D81CD9">
        <w:rPr>
          <w:sz w:val="24"/>
          <w:szCs w:val="24"/>
        </w:rPr>
        <w:t xml:space="preserve"> </w:t>
      </w:r>
      <w:r w:rsidRPr="00D81CD9">
        <w:rPr>
          <w:sz w:val="24"/>
          <w:szCs w:val="24"/>
        </w:rPr>
        <w:t>It provides vast information about different products.</w:t>
      </w:r>
    </w:p>
    <w:p w:rsidR="00D81CD9" w:rsidRDefault="00C74A6F">
      <w:pPr>
        <w:rPr>
          <w:b/>
          <w:sz w:val="28"/>
          <w:szCs w:val="28"/>
        </w:rPr>
      </w:pPr>
      <w:r w:rsidRPr="00D81CD9">
        <w:rPr>
          <w:b/>
          <w:sz w:val="28"/>
          <w:szCs w:val="28"/>
        </w:rPr>
        <w:t>API URL:</w:t>
      </w:r>
    </w:p>
    <w:p w:rsidR="008E77D3" w:rsidRDefault="008E77D3">
      <w:hyperlink r:id="rId11" w:history="1">
        <w:r w:rsidRPr="00471B27">
          <w:rPr>
            <w:rStyle w:val="Hyperlink"/>
          </w:rPr>
          <w:t>http://webservices.amazon.com/onca/</w:t>
        </w:r>
      </w:hyperlink>
    </w:p>
    <w:p w:rsidR="00232A59" w:rsidRPr="00476384" w:rsidRDefault="00232A59" w:rsidP="00476384">
      <w:pPr>
        <w:jc w:val="center"/>
        <w:rPr>
          <w:b/>
          <w:sz w:val="32"/>
          <w:szCs w:val="32"/>
        </w:rPr>
      </w:pPr>
      <w:r w:rsidRPr="00476384">
        <w:rPr>
          <w:b/>
          <w:sz w:val="32"/>
          <w:szCs w:val="32"/>
        </w:rPr>
        <w:t>Class Diagram</w:t>
      </w:r>
    </w:p>
    <w:p w:rsidR="00232A59" w:rsidRDefault="00621824">
      <w:pPr>
        <w:rPr>
          <w:b/>
          <w:sz w:val="28"/>
          <w:szCs w:val="28"/>
          <w:u w:val="single"/>
        </w:rPr>
      </w:pPr>
      <w:r>
        <w:rPr>
          <w:b/>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425.25pt">
            <v:imagedata r:id="rId12" o:title="Small Oven "/>
          </v:shape>
        </w:pict>
      </w:r>
    </w:p>
    <w:p w:rsidR="00476384" w:rsidRDefault="00476384">
      <w:pPr>
        <w:rPr>
          <w:b/>
          <w:sz w:val="28"/>
          <w:szCs w:val="28"/>
          <w:u w:val="single"/>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232A59" w:rsidRPr="00476384" w:rsidRDefault="00232A59" w:rsidP="00476384">
      <w:pPr>
        <w:jc w:val="center"/>
        <w:rPr>
          <w:b/>
          <w:sz w:val="32"/>
          <w:szCs w:val="32"/>
        </w:rPr>
      </w:pPr>
      <w:r w:rsidRPr="00476384">
        <w:rPr>
          <w:b/>
          <w:sz w:val="32"/>
          <w:szCs w:val="32"/>
        </w:rPr>
        <w:t>Sequence Diagram</w:t>
      </w:r>
    </w:p>
    <w:p w:rsidR="00232A59" w:rsidRDefault="00232A59">
      <w:pPr>
        <w:rPr>
          <w:b/>
          <w:sz w:val="28"/>
          <w:szCs w:val="28"/>
          <w:u w:val="single"/>
        </w:rPr>
      </w:pPr>
      <w:r>
        <w:rPr>
          <w:noProof/>
        </w:rPr>
        <w:drawing>
          <wp:inline distT="0" distB="0" distL="0" distR="0">
            <wp:extent cx="6134100" cy="4648200"/>
            <wp:effectExtent l="0" t="0" r="0" b="0"/>
            <wp:docPr id="2" name="Picture 2" descr="C:\Users\dhema\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ema\AppData\Local\Microsoft\Windows\INetCacheContent.Word\Cap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0553" cy="4653090"/>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232A59" w:rsidRDefault="00232A59" w:rsidP="009567C6">
      <w:pPr>
        <w:spacing w:line="276" w:lineRule="auto"/>
        <w:jc w:val="center"/>
        <w:rPr>
          <w:b/>
          <w:sz w:val="32"/>
          <w:szCs w:val="32"/>
        </w:rPr>
      </w:pPr>
      <w:r w:rsidRPr="00476384">
        <w:rPr>
          <w:b/>
          <w:sz w:val="32"/>
          <w:szCs w:val="32"/>
        </w:rPr>
        <w:t>Software Architecture</w:t>
      </w:r>
    </w:p>
    <w:p w:rsidR="00232A59" w:rsidRDefault="00232A59" w:rsidP="009567C6">
      <w:pPr>
        <w:jc w:val="center"/>
        <w:rPr>
          <w:b/>
          <w:sz w:val="28"/>
          <w:szCs w:val="28"/>
          <w:u w:val="single"/>
        </w:rPr>
      </w:pPr>
      <w:r>
        <w:rPr>
          <w:noProof/>
        </w:rPr>
        <w:drawing>
          <wp:inline distT="0" distB="0" distL="0" distR="0" wp14:anchorId="30E6ED12" wp14:editId="262186CF">
            <wp:extent cx="5715000" cy="3705225"/>
            <wp:effectExtent l="0" t="0" r="0" b="9525"/>
            <wp:docPr id="1" name="Picture 1" descr="C:\Users\dhema\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ma\AppData\Local\Microsoft\Windows\INetCacheContent.Word\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FA5D77" w:rsidP="00476384">
      <w:pPr>
        <w:jc w:val="center"/>
        <w:rPr>
          <w:b/>
          <w:sz w:val="32"/>
          <w:szCs w:val="32"/>
        </w:rPr>
      </w:pPr>
      <w:r w:rsidRPr="00FA5D77">
        <w:rPr>
          <w:b/>
          <w:noProof/>
          <w:sz w:val="32"/>
          <w:szCs w:val="32"/>
        </w:rPr>
        <w:drawing>
          <wp:inline distT="0" distB="0" distL="0" distR="0">
            <wp:extent cx="4762500" cy="3048000"/>
            <wp:effectExtent l="0" t="0" r="0" b="0"/>
            <wp:docPr id="11" name="Picture 11" descr="C:\Users\daras\Download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as\Downloads\Architec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B96C64" w:rsidP="00476384">
      <w:pPr>
        <w:jc w:val="center"/>
        <w:rPr>
          <w:b/>
          <w:sz w:val="32"/>
          <w:szCs w:val="32"/>
        </w:rPr>
      </w:pPr>
    </w:p>
    <w:p w:rsidR="00DF7A5E" w:rsidRPr="00476384" w:rsidRDefault="00476384" w:rsidP="00476384">
      <w:pPr>
        <w:jc w:val="center"/>
        <w:rPr>
          <w:b/>
          <w:sz w:val="32"/>
          <w:szCs w:val="32"/>
        </w:rPr>
      </w:pPr>
      <w:r w:rsidRPr="00476384">
        <w:rPr>
          <w:b/>
          <w:sz w:val="32"/>
          <w:szCs w:val="32"/>
        </w:rPr>
        <w:lastRenderedPageBreak/>
        <w:t>Wire Frames</w:t>
      </w:r>
    </w:p>
    <w:p w:rsidR="00DF7A5E" w:rsidRDefault="00476384" w:rsidP="00476384">
      <w:pPr>
        <w:jc w:val="center"/>
        <w:rPr>
          <w:b/>
          <w:sz w:val="28"/>
          <w:szCs w:val="28"/>
          <w:u w:val="single"/>
        </w:rPr>
      </w:pPr>
      <w:r w:rsidRPr="00476384">
        <w:rPr>
          <w:b/>
          <w:noProof/>
          <w:sz w:val="28"/>
          <w:szCs w:val="28"/>
          <w:u w:val="single"/>
        </w:rPr>
        <w:drawing>
          <wp:inline distT="0" distB="0" distL="0" distR="0">
            <wp:extent cx="2305050" cy="3932145"/>
            <wp:effectExtent l="0" t="0" r="0" b="0"/>
            <wp:docPr id="3" name="Picture 3" descr="C:\Users\dara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as\Desktop\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6798" cy="3969245"/>
                    </a:xfrm>
                    <a:prstGeom prst="rect">
                      <a:avLst/>
                    </a:prstGeom>
                    <a:noFill/>
                    <a:ln>
                      <a:noFill/>
                    </a:ln>
                  </pic:spPr>
                </pic:pic>
              </a:graphicData>
            </a:graphic>
          </wp:inline>
        </w:drawing>
      </w:r>
    </w:p>
    <w:p w:rsidR="00476384" w:rsidRDefault="00476384" w:rsidP="00476384">
      <w:pPr>
        <w:jc w:val="center"/>
        <w:rPr>
          <w:sz w:val="28"/>
          <w:szCs w:val="28"/>
        </w:rPr>
      </w:pPr>
      <w:r w:rsidRPr="00476384">
        <w:rPr>
          <w:sz w:val="28"/>
          <w:szCs w:val="28"/>
        </w:rPr>
        <w:t>Wire Frame for Login Page</w:t>
      </w:r>
    </w:p>
    <w:p w:rsidR="00476384" w:rsidRDefault="00476384" w:rsidP="00D81CD9">
      <w:pPr>
        <w:spacing w:line="276" w:lineRule="auto"/>
        <w:jc w:val="center"/>
        <w:rPr>
          <w:sz w:val="28"/>
          <w:szCs w:val="28"/>
        </w:rPr>
      </w:pPr>
      <w:r w:rsidRPr="00476384">
        <w:rPr>
          <w:noProof/>
          <w:sz w:val="28"/>
          <w:szCs w:val="28"/>
        </w:rPr>
        <w:drawing>
          <wp:inline distT="0" distB="0" distL="0" distR="0">
            <wp:extent cx="2148666" cy="3676650"/>
            <wp:effectExtent l="0" t="0" r="4445" b="0"/>
            <wp:docPr id="4" name="Picture 4" descr="C:\Users\dara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as\Desktop\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5440" cy="3705352"/>
                    </a:xfrm>
                    <a:prstGeom prst="rect">
                      <a:avLst/>
                    </a:prstGeom>
                    <a:noFill/>
                    <a:ln>
                      <a:noFill/>
                    </a:ln>
                  </pic:spPr>
                </pic:pic>
              </a:graphicData>
            </a:graphic>
          </wp:inline>
        </w:drawing>
      </w:r>
    </w:p>
    <w:p w:rsidR="00476384" w:rsidRDefault="00476384" w:rsidP="00476384">
      <w:pPr>
        <w:jc w:val="center"/>
        <w:rPr>
          <w:sz w:val="28"/>
          <w:szCs w:val="28"/>
        </w:rPr>
      </w:pPr>
      <w:r>
        <w:rPr>
          <w:sz w:val="28"/>
          <w:szCs w:val="28"/>
        </w:rPr>
        <w:t>Wire Frame for Home Page</w:t>
      </w:r>
    </w:p>
    <w:p w:rsidR="00BD320F" w:rsidRDefault="00BD320F" w:rsidP="00476384">
      <w:pPr>
        <w:jc w:val="center"/>
        <w:rPr>
          <w:sz w:val="28"/>
          <w:szCs w:val="28"/>
        </w:rPr>
      </w:pPr>
      <w:r w:rsidRPr="00BD320F">
        <w:rPr>
          <w:noProof/>
          <w:sz w:val="28"/>
          <w:szCs w:val="28"/>
        </w:rPr>
        <w:lastRenderedPageBreak/>
        <w:drawing>
          <wp:inline distT="0" distB="0" distL="0" distR="0">
            <wp:extent cx="2226064" cy="3924300"/>
            <wp:effectExtent l="0" t="0" r="3175" b="0"/>
            <wp:docPr id="5" name="Picture 5" descr="C:\Users\dara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as\Desktop\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870" cy="3955690"/>
                    </a:xfrm>
                    <a:prstGeom prst="rect">
                      <a:avLst/>
                    </a:prstGeom>
                    <a:noFill/>
                    <a:ln>
                      <a:noFill/>
                    </a:ln>
                  </pic:spPr>
                </pic:pic>
              </a:graphicData>
            </a:graphic>
          </wp:inline>
        </w:drawing>
      </w:r>
    </w:p>
    <w:p w:rsidR="00BD320F" w:rsidRDefault="00BD320F" w:rsidP="00476384">
      <w:pPr>
        <w:jc w:val="center"/>
        <w:rPr>
          <w:sz w:val="28"/>
          <w:szCs w:val="28"/>
        </w:rPr>
      </w:pPr>
      <w:r>
        <w:rPr>
          <w:sz w:val="28"/>
          <w:szCs w:val="28"/>
        </w:rPr>
        <w:t xml:space="preserve">Wire Frame for </w:t>
      </w:r>
      <w:r>
        <w:rPr>
          <w:sz w:val="28"/>
          <w:szCs w:val="28"/>
        </w:rPr>
        <w:t>Search Recipes</w:t>
      </w:r>
      <w:r>
        <w:rPr>
          <w:sz w:val="28"/>
          <w:szCs w:val="28"/>
        </w:rPr>
        <w:t xml:space="preserve"> </w:t>
      </w:r>
    </w:p>
    <w:p w:rsidR="00BD320F" w:rsidRDefault="00BD320F" w:rsidP="00476384">
      <w:pPr>
        <w:jc w:val="center"/>
        <w:rPr>
          <w:sz w:val="28"/>
          <w:szCs w:val="28"/>
        </w:rPr>
      </w:pPr>
      <w:r w:rsidRPr="00BD320F">
        <w:rPr>
          <w:noProof/>
          <w:sz w:val="28"/>
          <w:szCs w:val="28"/>
        </w:rPr>
        <w:drawing>
          <wp:inline distT="0" distB="0" distL="0" distR="0">
            <wp:extent cx="2145030" cy="4057650"/>
            <wp:effectExtent l="0" t="0" r="7620" b="0"/>
            <wp:docPr id="6" name="Picture 6" descr="C:\Users\dara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as\Desktop\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4071" cy="4074752"/>
                    </a:xfrm>
                    <a:prstGeom prst="rect">
                      <a:avLst/>
                    </a:prstGeom>
                    <a:noFill/>
                    <a:ln>
                      <a:noFill/>
                    </a:ln>
                  </pic:spPr>
                </pic:pic>
              </a:graphicData>
            </a:graphic>
          </wp:inline>
        </w:drawing>
      </w:r>
    </w:p>
    <w:p w:rsidR="00BD320F" w:rsidRDefault="00BD320F" w:rsidP="00BD320F">
      <w:pPr>
        <w:jc w:val="center"/>
        <w:rPr>
          <w:sz w:val="28"/>
          <w:szCs w:val="28"/>
        </w:rPr>
      </w:pPr>
      <w:r>
        <w:rPr>
          <w:sz w:val="28"/>
          <w:szCs w:val="28"/>
        </w:rPr>
        <w:t xml:space="preserve">Wire Frame for </w:t>
      </w:r>
      <w:r>
        <w:rPr>
          <w:sz w:val="28"/>
          <w:szCs w:val="28"/>
        </w:rPr>
        <w:t>Displaying Recipe Information</w:t>
      </w:r>
      <w:r>
        <w:rPr>
          <w:sz w:val="28"/>
          <w:szCs w:val="28"/>
        </w:rPr>
        <w:t xml:space="preserve"> </w:t>
      </w:r>
    </w:p>
    <w:p w:rsidR="00621824" w:rsidRDefault="00BD320F" w:rsidP="00476384">
      <w:pPr>
        <w:jc w:val="center"/>
        <w:rPr>
          <w:b/>
          <w:sz w:val="32"/>
          <w:szCs w:val="32"/>
        </w:rPr>
      </w:pPr>
      <w:r w:rsidRPr="00621824">
        <w:rPr>
          <w:b/>
          <w:sz w:val="32"/>
          <w:szCs w:val="32"/>
        </w:rPr>
        <w:lastRenderedPageBreak/>
        <w:t>Application Screenshots</w:t>
      </w:r>
      <w:bookmarkStart w:id="0" w:name="_GoBack"/>
      <w:bookmarkEnd w:id="0"/>
    </w:p>
    <w:p w:rsidR="00BD320F" w:rsidRDefault="00621824" w:rsidP="00621824">
      <w:pPr>
        <w:rPr>
          <w:b/>
          <w:sz w:val="32"/>
          <w:szCs w:val="32"/>
        </w:rPr>
      </w:pPr>
      <w:r w:rsidRPr="00621824">
        <w:rPr>
          <w:b/>
          <w:noProof/>
          <w:sz w:val="32"/>
          <w:szCs w:val="32"/>
        </w:rPr>
        <w:drawing>
          <wp:inline distT="0" distB="0" distL="0" distR="0">
            <wp:extent cx="2387490" cy="3838575"/>
            <wp:effectExtent l="0" t="0" r="0" b="0"/>
            <wp:docPr id="8" name="Picture 8" descr="C:\Users\daras\Desktop\Screenshot_2016-09-23-20-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as\Desktop\Screenshot_2016-09-23-20-47-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2138" cy="3862126"/>
                    </a:xfrm>
                    <a:prstGeom prst="rect">
                      <a:avLst/>
                    </a:prstGeom>
                    <a:noFill/>
                    <a:ln>
                      <a:noFill/>
                    </a:ln>
                  </pic:spPr>
                </pic:pic>
              </a:graphicData>
            </a:graphic>
          </wp:inline>
        </w:drawing>
      </w:r>
      <w:r w:rsidR="00BD320F" w:rsidRPr="00621824">
        <w:rPr>
          <w:b/>
          <w:sz w:val="32"/>
          <w:szCs w:val="32"/>
        </w:rPr>
        <w:t xml:space="preserve"> </w:t>
      </w:r>
      <w:r>
        <w:rPr>
          <w:b/>
          <w:sz w:val="32"/>
          <w:szCs w:val="32"/>
        </w:rPr>
        <w:t xml:space="preserve">               </w:t>
      </w:r>
      <w:r w:rsidRPr="00621824">
        <w:rPr>
          <w:b/>
          <w:noProof/>
          <w:sz w:val="32"/>
          <w:szCs w:val="32"/>
        </w:rPr>
        <w:drawing>
          <wp:inline distT="0" distB="0" distL="0" distR="0" wp14:anchorId="6299A4C7" wp14:editId="3B5345E7">
            <wp:extent cx="2552065" cy="3876638"/>
            <wp:effectExtent l="0" t="0" r="635" b="0"/>
            <wp:docPr id="9" name="Picture 9" descr="C:\Users\daras\Desktop\Screenshot_2016-09-23-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as\Desktop\Screenshot_2016-09-23-20-47-2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062" cy="3905495"/>
                    </a:xfrm>
                    <a:prstGeom prst="rect">
                      <a:avLst/>
                    </a:prstGeom>
                    <a:noFill/>
                    <a:ln>
                      <a:noFill/>
                    </a:ln>
                  </pic:spPr>
                </pic:pic>
              </a:graphicData>
            </a:graphic>
          </wp:inline>
        </w:drawing>
      </w:r>
    </w:p>
    <w:p w:rsidR="00621824" w:rsidRDefault="00621824" w:rsidP="00621824">
      <w:pPr>
        <w:rPr>
          <w:b/>
          <w:sz w:val="32"/>
          <w:szCs w:val="32"/>
        </w:rPr>
      </w:pPr>
      <w:r>
        <w:rPr>
          <w:sz w:val="28"/>
          <w:szCs w:val="28"/>
        </w:rPr>
        <w:t xml:space="preserve">            </w:t>
      </w:r>
      <w:r w:rsidRPr="00621824">
        <w:rPr>
          <w:sz w:val="28"/>
          <w:szCs w:val="28"/>
        </w:rPr>
        <w:t>Login Page</w:t>
      </w:r>
      <w:r>
        <w:rPr>
          <w:sz w:val="28"/>
          <w:szCs w:val="28"/>
        </w:rPr>
        <w:t xml:space="preserve">                                                             Registration Page</w:t>
      </w:r>
    </w:p>
    <w:p w:rsidR="00621824" w:rsidRDefault="00621824" w:rsidP="00621824">
      <w:pPr>
        <w:rPr>
          <w:b/>
          <w:sz w:val="32"/>
          <w:szCs w:val="32"/>
        </w:rPr>
      </w:pPr>
      <w:r w:rsidRPr="00621824">
        <w:rPr>
          <w:b/>
          <w:noProof/>
          <w:sz w:val="32"/>
          <w:szCs w:val="32"/>
        </w:rPr>
        <w:drawing>
          <wp:inline distT="0" distB="0" distL="0" distR="0">
            <wp:extent cx="2362200" cy="3676650"/>
            <wp:effectExtent l="0" t="0" r="0" b="0"/>
            <wp:docPr id="10" name="Picture 10" descr="C:\Users\daras\Desktop\Screenshot_2016-09-23-2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as\Desktop\Screenshot_2016-09-23-20-49-4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4292" cy="3695471"/>
                    </a:xfrm>
                    <a:prstGeom prst="rect">
                      <a:avLst/>
                    </a:prstGeom>
                    <a:noFill/>
                    <a:ln>
                      <a:noFill/>
                    </a:ln>
                  </pic:spPr>
                </pic:pic>
              </a:graphicData>
            </a:graphic>
          </wp:inline>
        </w:drawing>
      </w:r>
      <w:r w:rsidR="00C71F16">
        <w:rPr>
          <w:b/>
          <w:sz w:val="32"/>
          <w:szCs w:val="32"/>
        </w:rPr>
        <w:t xml:space="preserve">           </w:t>
      </w:r>
      <w:r w:rsidR="00B81872">
        <w:rPr>
          <w:b/>
          <w:sz w:val="32"/>
          <w:szCs w:val="32"/>
        </w:rPr>
        <w:t xml:space="preserve">   </w:t>
      </w:r>
      <w:r w:rsidR="00B80216" w:rsidRPr="00B80216">
        <w:rPr>
          <w:b/>
          <w:noProof/>
          <w:sz w:val="32"/>
          <w:szCs w:val="32"/>
        </w:rPr>
        <w:drawing>
          <wp:inline distT="0" distB="0" distL="0" distR="0">
            <wp:extent cx="2505075" cy="3657600"/>
            <wp:effectExtent l="0" t="0" r="9525" b="0"/>
            <wp:docPr id="13" name="Picture 13" descr="C:\Users\daras\Desktop\Screenshot_2016-09-23-23-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as\Desktop\Screenshot_2016-09-23-23-18-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3657600"/>
                    </a:xfrm>
                    <a:prstGeom prst="rect">
                      <a:avLst/>
                    </a:prstGeom>
                    <a:noFill/>
                    <a:ln>
                      <a:noFill/>
                    </a:ln>
                  </pic:spPr>
                </pic:pic>
              </a:graphicData>
            </a:graphic>
          </wp:inline>
        </w:drawing>
      </w:r>
    </w:p>
    <w:p w:rsidR="00621824" w:rsidRDefault="00621824" w:rsidP="00621824">
      <w:pPr>
        <w:rPr>
          <w:sz w:val="28"/>
          <w:szCs w:val="28"/>
        </w:rPr>
      </w:pPr>
      <w:r>
        <w:rPr>
          <w:sz w:val="28"/>
          <w:szCs w:val="28"/>
        </w:rPr>
        <w:t xml:space="preserve">            </w:t>
      </w:r>
      <w:r w:rsidR="00B80216">
        <w:rPr>
          <w:sz w:val="28"/>
          <w:szCs w:val="28"/>
        </w:rPr>
        <w:t xml:space="preserve">Search Recipe                                                        Recipe Information       </w:t>
      </w:r>
    </w:p>
    <w:p w:rsidR="00B96C64" w:rsidRPr="00D81CD9" w:rsidRDefault="00D81CD9" w:rsidP="00D81CD9">
      <w:pPr>
        <w:rPr>
          <w:b/>
          <w:sz w:val="32"/>
          <w:szCs w:val="32"/>
        </w:rPr>
      </w:pPr>
      <w:r w:rsidRPr="00D81CD9">
        <w:rPr>
          <w:b/>
          <w:sz w:val="32"/>
          <w:szCs w:val="32"/>
        </w:rPr>
        <w:lastRenderedPageBreak/>
        <w:t xml:space="preserve">Bibliography </w:t>
      </w:r>
    </w:p>
    <w:p w:rsidR="00D81CD9" w:rsidRDefault="00D81CD9" w:rsidP="00D81CD9">
      <w:pPr>
        <w:pStyle w:val="ListParagraph"/>
        <w:numPr>
          <w:ilvl w:val="0"/>
          <w:numId w:val="4"/>
        </w:numPr>
        <w:spacing w:line="360" w:lineRule="auto"/>
        <w:jc w:val="both"/>
        <w:rPr>
          <w:sz w:val="28"/>
          <w:szCs w:val="28"/>
        </w:rPr>
      </w:pPr>
      <w:hyperlink r:id="rId24" w:history="1">
        <w:r w:rsidRPr="00471B27">
          <w:rPr>
            <w:rStyle w:val="Hyperlink"/>
            <w:sz w:val="28"/>
            <w:szCs w:val="28"/>
          </w:rPr>
          <w:t>https://developers.google.com/vision/</w:t>
        </w:r>
      </w:hyperlink>
    </w:p>
    <w:p w:rsidR="00D81CD9" w:rsidRDefault="00D81CD9" w:rsidP="00D81CD9">
      <w:pPr>
        <w:pStyle w:val="ListParagraph"/>
        <w:numPr>
          <w:ilvl w:val="0"/>
          <w:numId w:val="4"/>
        </w:numPr>
        <w:spacing w:line="360" w:lineRule="auto"/>
        <w:jc w:val="both"/>
        <w:rPr>
          <w:sz w:val="28"/>
          <w:szCs w:val="28"/>
        </w:rPr>
      </w:pPr>
      <w:hyperlink r:id="rId25" w:history="1">
        <w:r w:rsidRPr="00471B27">
          <w:rPr>
            <w:rStyle w:val="Hyperlink"/>
            <w:sz w:val="28"/>
            <w:szCs w:val="28"/>
          </w:rPr>
          <w:t>http://www.bigoven.com/</w:t>
        </w:r>
      </w:hyperlink>
    </w:p>
    <w:p w:rsidR="00D81CD9" w:rsidRDefault="00D81CD9" w:rsidP="00D81CD9">
      <w:pPr>
        <w:pStyle w:val="ListParagraph"/>
        <w:numPr>
          <w:ilvl w:val="0"/>
          <w:numId w:val="4"/>
        </w:numPr>
        <w:spacing w:line="360" w:lineRule="auto"/>
        <w:jc w:val="both"/>
        <w:rPr>
          <w:sz w:val="28"/>
          <w:szCs w:val="28"/>
        </w:rPr>
      </w:pPr>
      <w:hyperlink r:id="rId26" w:history="1">
        <w:r w:rsidRPr="00471B27">
          <w:rPr>
            <w:rStyle w:val="Hyperlink"/>
            <w:sz w:val="28"/>
            <w:szCs w:val="28"/>
          </w:rPr>
          <w:t>http://supermarketapi.com/Default.aspx</w:t>
        </w:r>
      </w:hyperlink>
    </w:p>
    <w:p w:rsidR="00D81CD9" w:rsidRDefault="00D81CD9" w:rsidP="00D81CD9">
      <w:pPr>
        <w:pStyle w:val="ListParagraph"/>
        <w:numPr>
          <w:ilvl w:val="0"/>
          <w:numId w:val="4"/>
        </w:numPr>
        <w:spacing w:line="360" w:lineRule="auto"/>
        <w:jc w:val="both"/>
        <w:rPr>
          <w:sz w:val="28"/>
          <w:szCs w:val="28"/>
        </w:rPr>
      </w:pPr>
      <w:hyperlink r:id="rId27" w:history="1">
        <w:r w:rsidRPr="00471B27">
          <w:rPr>
            <w:rStyle w:val="Hyperlink"/>
            <w:sz w:val="28"/>
            <w:szCs w:val="28"/>
          </w:rPr>
          <w:t>https://market.mashape.com/dashboard</w:t>
        </w:r>
      </w:hyperlink>
    </w:p>
    <w:p w:rsidR="00D81CD9" w:rsidRDefault="00D81CD9" w:rsidP="00D81CD9">
      <w:pPr>
        <w:pStyle w:val="ListParagraph"/>
        <w:numPr>
          <w:ilvl w:val="0"/>
          <w:numId w:val="4"/>
        </w:numPr>
        <w:spacing w:line="276" w:lineRule="auto"/>
        <w:jc w:val="both"/>
        <w:rPr>
          <w:sz w:val="28"/>
          <w:szCs w:val="28"/>
        </w:rPr>
      </w:pPr>
      <w:hyperlink r:id="rId28" w:history="1">
        <w:r w:rsidRPr="00471B27">
          <w:rPr>
            <w:rStyle w:val="Hyperlink"/>
            <w:sz w:val="28"/>
            <w:szCs w:val="28"/>
          </w:rPr>
          <w:t>http://docs.aws.amazon.com/AWSECommerceService/latest/DG/ItemLookup.html#ItemLookup-sr</w:t>
        </w:r>
      </w:hyperlink>
    </w:p>
    <w:sectPr w:rsidR="00D81CD9" w:rsidSect="00D81CD9">
      <w:pgSz w:w="11906" w:h="16838" w:code="9"/>
      <w:pgMar w:top="1440" w:right="1440" w:bottom="1440" w:left="1440" w:header="432" w:footer="43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3A3" w:rsidRDefault="008203A3" w:rsidP="00D81CD9">
      <w:pPr>
        <w:spacing w:after="0" w:line="240" w:lineRule="auto"/>
      </w:pPr>
      <w:r>
        <w:separator/>
      </w:r>
    </w:p>
  </w:endnote>
  <w:endnote w:type="continuationSeparator" w:id="0">
    <w:p w:rsidR="008203A3" w:rsidRDefault="008203A3" w:rsidP="00D8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3A3" w:rsidRDefault="008203A3" w:rsidP="00D81CD9">
      <w:pPr>
        <w:spacing w:after="0" w:line="240" w:lineRule="auto"/>
      </w:pPr>
      <w:r>
        <w:separator/>
      </w:r>
    </w:p>
  </w:footnote>
  <w:footnote w:type="continuationSeparator" w:id="0">
    <w:p w:rsidR="008203A3" w:rsidRDefault="008203A3" w:rsidP="00D81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3510E"/>
    <w:multiLevelType w:val="hybridMultilevel"/>
    <w:tmpl w:val="561CED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5F2A7D"/>
    <w:multiLevelType w:val="hybridMultilevel"/>
    <w:tmpl w:val="7B2CE0F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66519E"/>
    <w:multiLevelType w:val="hybridMultilevel"/>
    <w:tmpl w:val="9E2C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96A35"/>
    <w:multiLevelType w:val="hybridMultilevel"/>
    <w:tmpl w:val="16FABFE0"/>
    <w:lvl w:ilvl="0" w:tplc="47B0A4AE">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A6F"/>
    <w:rsid w:val="00143707"/>
    <w:rsid w:val="00232A59"/>
    <w:rsid w:val="00476384"/>
    <w:rsid w:val="004B2677"/>
    <w:rsid w:val="004D141D"/>
    <w:rsid w:val="00612278"/>
    <w:rsid w:val="00621824"/>
    <w:rsid w:val="0075020B"/>
    <w:rsid w:val="008203A3"/>
    <w:rsid w:val="008E77D3"/>
    <w:rsid w:val="009567C6"/>
    <w:rsid w:val="00A939F2"/>
    <w:rsid w:val="00B80216"/>
    <w:rsid w:val="00B81872"/>
    <w:rsid w:val="00B96C64"/>
    <w:rsid w:val="00BD320F"/>
    <w:rsid w:val="00C26732"/>
    <w:rsid w:val="00C71F16"/>
    <w:rsid w:val="00C74A6F"/>
    <w:rsid w:val="00D81CD9"/>
    <w:rsid w:val="00DE7C44"/>
    <w:rsid w:val="00DF05EF"/>
    <w:rsid w:val="00DF7A5E"/>
    <w:rsid w:val="00F77F44"/>
    <w:rsid w:val="00FA5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161F4"/>
  <w15:chartTrackingRefBased/>
  <w15:docId w15:val="{19F7A15A-CF79-472C-A550-8CFF815B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A6F"/>
  </w:style>
  <w:style w:type="paragraph" w:styleId="Heading1">
    <w:name w:val="heading 1"/>
    <w:basedOn w:val="Normal"/>
    <w:next w:val="Normal"/>
    <w:link w:val="Heading1Char"/>
    <w:uiPriority w:val="9"/>
    <w:qFormat/>
    <w:rsid w:val="00C74A6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74A6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74A6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74A6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74A6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74A6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74A6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74A6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74A6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A6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74A6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74A6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74A6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74A6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74A6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74A6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74A6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74A6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74A6F"/>
    <w:pPr>
      <w:spacing w:line="240" w:lineRule="auto"/>
    </w:pPr>
    <w:rPr>
      <w:b/>
      <w:bCs/>
      <w:smallCaps/>
      <w:color w:val="44546A" w:themeColor="text2"/>
    </w:rPr>
  </w:style>
  <w:style w:type="paragraph" w:styleId="Title">
    <w:name w:val="Title"/>
    <w:basedOn w:val="Normal"/>
    <w:next w:val="Normal"/>
    <w:link w:val="TitleChar"/>
    <w:uiPriority w:val="10"/>
    <w:qFormat/>
    <w:rsid w:val="00C74A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74A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74A6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74A6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74A6F"/>
    <w:rPr>
      <w:b/>
      <w:bCs/>
    </w:rPr>
  </w:style>
  <w:style w:type="character" w:styleId="Emphasis">
    <w:name w:val="Emphasis"/>
    <w:basedOn w:val="DefaultParagraphFont"/>
    <w:uiPriority w:val="20"/>
    <w:qFormat/>
    <w:rsid w:val="00C74A6F"/>
    <w:rPr>
      <w:i/>
      <w:iCs/>
    </w:rPr>
  </w:style>
  <w:style w:type="paragraph" w:styleId="NoSpacing">
    <w:name w:val="No Spacing"/>
    <w:uiPriority w:val="1"/>
    <w:qFormat/>
    <w:rsid w:val="00C74A6F"/>
    <w:pPr>
      <w:spacing w:after="0" w:line="240" w:lineRule="auto"/>
    </w:pPr>
  </w:style>
  <w:style w:type="paragraph" w:styleId="Quote">
    <w:name w:val="Quote"/>
    <w:basedOn w:val="Normal"/>
    <w:next w:val="Normal"/>
    <w:link w:val="QuoteChar"/>
    <w:uiPriority w:val="29"/>
    <w:qFormat/>
    <w:rsid w:val="00C74A6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74A6F"/>
    <w:rPr>
      <w:color w:val="44546A" w:themeColor="text2"/>
      <w:sz w:val="24"/>
      <w:szCs w:val="24"/>
    </w:rPr>
  </w:style>
  <w:style w:type="paragraph" w:styleId="IntenseQuote">
    <w:name w:val="Intense Quote"/>
    <w:basedOn w:val="Normal"/>
    <w:next w:val="Normal"/>
    <w:link w:val="IntenseQuoteChar"/>
    <w:uiPriority w:val="30"/>
    <w:qFormat/>
    <w:rsid w:val="00C74A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74A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74A6F"/>
    <w:rPr>
      <w:i/>
      <w:iCs/>
      <w:color w:val="595959" w:themeColor="text1" w:themeTint="A6"/>
    </w:rPr>
  </w:style>
  <w:style w:type="character" w:styleId="IntenseEmphasis">
    <w:name w:val="Intense Emphasis"/>
    <w:basedOn w:val="DefaultParagraphFont"/>
    <w:uiPriority w:val="21"/>
    <w:qFormat/>
    <w:rsid w:val="00C74A6F"/>
    <w:rPr>
      <w:b/>
      <w:bCs/>
      <w:i/>
      <w:iCs/>
    </w:rPr>
  </w:style>
  <w:style w:type="character" w:styleId="SubtleReference">
    <w:name w:val="Subtle Reference"/>
    <w:basedOn w:val="DefaultParagraphFont"/>
    <w:uiPriority w:val="31"/>
    <w:qFormat/>
    <w:rsid w:val="00C74A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74A6F"/>
    <w:rPr>
      <w:b/>
      <w:bCs/>
      <w:smallCaps/>
      <w:color w:val="44546A" w:themeColor="text2"/>
      <w:u w:val="single"/>
    </w:rPr>
  </w:style>
  <w:style w:type="character" w:styleId="BookTitle">
    <w:name w:val="Book Title"/>
    <w:basedOn w:val="DefaultParagraphFont"/>
    <w:uiPriority w:val="33"/>
    <w:qFormat/>
    <w:rsid w:val="00C74A6F"/>
    <w:rPr>
      <w:b/>
      <w:bCs/>
      <w:smallCaps/>
      <w:spacing w:val="10"/>
    </w:rPr>
  </w:style>
  <w:style w:type="paragraph" w:styleId="TOCHeading">
    <w:name w:val="TOC Heading"/>
    <w:basedOn w:val="Heading1"/>
    <w:next w:val="Normal"/>
    <w:uiPriority w:val="39"/>
    <w:semiHidden/>
    <w:unhideWhenUsed/>
    <w:qFormat/>
    <w:rsid w:val="00C74A6F"/>
    <w:pPr>
      <w:outlineLvl w:val="9"/>
    </w:pPr>
  </w:style>
  <w:style w:type="paragraph" w:styleId="ListParagraph">
    <w:name w:val="List Paragraph"/>
    <w:basedOn w:val="Normal"/>
    <w:uiPriority w:val="34"/>
    <w:qFormat/>
    <w:rsid w:val="00C74A6F"/>
    <w:pPr>
      <w:ind w:left="720"/>
      <w:contextualSpacing/>
    </w:pPr>
  </w:style>
  <w:style w:type="character" w:styleId="Hyperlink">
    <w:name w:val="Hyperlink"/>
    <w:basedOn w:val="DefaultParagraphFont"/>
    <w:uiPriority w:val="99"/>
    <w:unhideWhenUsed/>
    <w:rsid w:val="00DF7A5E"/>
    <w:rPr>
      <w:color w:val="0563C1" w:themeColor="hyperlink"/>
      <w:u w:val="single"/>
    </w:rPr>
  </w:style>
  <w:style w:type="paragraph" w:styleId="Header">
    <w:name w:val="header"/>
    <w:basedOn w:val="Normal"/>
    <w:link w:val="HeaderChar"/>
    <w:uiPriority w:val="99"/>
    <w:unhideWhenUsed/>
    <w:rsid w:val="00D81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D9"/>
  </w:style>
  <w:style w:type="paragraph" w:styleId="Footer">
    <w:name w:val="footer"/>
    <w:basedOn w:val="Normal"/>
    <w:link w:val="FooterChar"/>
    <w:uiPriority w:val="99"/>
    <w:unhideWhenUsed/>
    <w:rsid w:val="00D81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bigoven.com/recipe/%7bid%7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permarketapi.com/Default.aspx"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bigoven.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services.amazon.com/onca/" TargetMode="External"/><Relationship Id="rId24" Type="http://schemas.openxmlformats.org/officeDocument/2006/relationships/hyperlink" Target="https://developers.google.com/vision/"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docs.aws.amazon.com/AWSECommerceService/latest/DG/ItemLookup.html#ItemLookup-sr" TargetMode="External"/><Relationship Id="rId10" Type="http://schemas.openxmlformats.org/officeDocument/2006/relationships/hyperlink" Target="http://www.SupermarketAPI.com/API.asm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labs.developers.google.com/codelabs/bar-cod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market.mashape.com/dashboar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8203D-9FE6-4EBC-BBCA-5239C971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Sandeep Dara</dc:creator>
  <cp:keywords/>
  <dc:description/>
  <cp:lastModifiedBy>Venkata Sai Sandeep Dara</cp:lastModifiedBy>
  <cp:revision>6</cp:revision>
  <cp:lastPrinted>2016-09-24T03:36:00Z</cp:lastPrinted>
  <dcterms:created xsi:type="dcterms:W3CDTF">2016-09-24T03:36:00Z</dcterms:created>
  <dcterms:modified xsi:type="dcterms:W3CDTF">2016-09-24T04:19:00Z</dcterms:modified>
</cp:coreProperties>
</file>