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CB0D" w14:textId="55B8AFFC" w:rsidR="005D2445" w:rsidRDefault="005D2445" w:rsidP="37118603">
      <w:pPr>
        <w:rPr>
          <w:rStyle w:val="Bullets"/>
        </w:rPr>
      </w:pPr>
    </w:p>
    <w:p w14:paraId="595692E7" w14:textId="77777777" w:rsidR="005D2445" w:rsidRDefault="005D2445">
      <w:pPr>
        <w:tabs>
          <w:tab w:val="left" w:pos="0"/>
        </w:tabs>
        <w:rPr>
          <w:sz w:val="52"/>
          <w:szCs w:val="52"/>
        </w:rPr>
      </w:pPr>
    </w:p>
    <w:p w14:paraId="329AC9B3" w14:textId="4C27367C" w:rsidR="00C94FD8" w:rsidRPr="005D2445" w:rsidRDefault="005D2445" w:rsidP="005D2445">
      <w:pPr>
        <w:jc w:val="center"/>
        <w:rPr>
          <w:sz w:val="40"/>
          <w:szCs w:val="40"/>
          <w:u w:val="single"/>
          <w:lang w:val="fr-FR"/>
        </w:rPr>
      </w:pPr>
      <w:r w:rsidRPr="005D2445">
        <w:rPr>
          <w:b/>
          <w:bCs/>
          <w:sz w:val="40"/>
          <w:szCs w:val="40"/>
          <w:u w:val="single"/>
        </w:rPr>
        <w:t>DOCTOR PATIENT MANAGEMENT SYSTEM</w:t>
      </w:r>
    </w:p>
    <w:p w14:paraId="2A4B37AA" w14:textId="2186698F" w:rsidR="4F4E027F" w:rsidRPr="005D2445" w:rsidRDefault="4F4E027F" w:rsidP="4F4E027F">
      <w:pPr>
        <w:pStyle w:val="Title"/>
        <w:rPr>
          <w:rFonts w:ascii="Times New Roman" w:hAnsi="Times New Roman"/>
          <w:bCs/>
          <w:sz w:val="40"/>
          <w:szCs w:val="40"/>
          <w:lang w:val="fr-FR"/>
        </w:rPr>
      </w:pPr>
    </w:p>
    <w:p w14:paraId="23D27C54" w14:textId="3E4B005B" w:rsidR="00C94FD8" w:rsidRDefault="00A0215F" w:rsidP="264E8ED2">
      <w:pPr>
        <w:pStyle w:val="Title"/>
        <w:rPr>
          <w:rFonts w:ascii="Times New Roman" w:hAnsi="Times New Roman"/>
          <w:sz w:val="32"/>
          <w:szCs w:val="32"/>
          <w:lang w:val="fr-FR"/>
        </w:rPr>
      </w:pPr>
      <w:r w:rsidRPr="264E8ED2">
        <w:rPr>
          <w:rFonts w:ascii="Times New Roman" w:hAnsi="Times New Roman"/>
          <w:sz w:val="32"/>
          <w:szCs w:val="32"/>
          <w:lang w:val="fr-FR"/>
        </w:rPr>
        <w:t xml:space="preserve">High </w:t>
      </w:r>
      <w:proofErr w:type="spellStart"/>
      <w:r w:rsidRPr="264E8ED2">
        <w:rPr>
          <w:rFonts w:ascii="Times New Roman" w:hAnsi="Times New Roman"/>
          <w:sz w:val="32"/>
          <w:szCs w:val="32"/>
          <w:lang w:val="fr-FR"/>
        </w:rPr>
        <w:t>Level</w:t>
      </w:r>
      <w:proofErr w:type="spellEnd"/>
      <w:r w:rsidRPr="264E8ED2">
        <w:rPr>
          <w:rFonts w:ascii="Times New Roman" w:hAnsi="Times New Roman"/>
          <w:sz w:val="32"/>
          <w:szCs w:val="32"/>
          <w:lang w:val="fr-FR"/>
        </w:rPr>
        <w:t xml:space="preserve"> Design </w:t>
      </w:r>
    </w:p>
    <w:p w14:paraId="5CF8613B" w14:textId="77777777" w:rsidR="00C94FD8" w:rsidRDefault="00C94FD8"/>
    <w:p w14:paraId="3FB6EF8C" w14:textId="77777777" w:rsidR="00C94FD8" w:rsidRDefault="00A0215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Document Control :</w:t>
      </w:r>
    </w:p>
    <w:p w14:paraId="6810A2E7" w14:textId="77777777" w:rsidR="00C94FD8" w:rsidRDefault="00C94FD8">
      <w:pPr>
        <w:ind w:firstLine="720"/>
        <w:rPr>
          <w:b/>
          <w:bCs/>
          <w:sz w:val="24"/>
          <w:lang w:val="fr-FR"/>
        </w:rPr>
      </w:pPr>
    </w:p>
    <w:p w14:paraId="614657F9" w14:textId="77777777" w:rsidR="00C94FD8" w:rsidRDefault="00C94FD8">
      <w:pPr>
        <w:ind w:firstLine="720"/>
        <w:rPr>
          <w:b/>
          <w:bCs/>
          <w:sz w:val="24"/>
          <w:lang w:val="fr-FR"/>
        </w:rPr>
      </w:pPr>
    </w:p>
    <w:tbl>
      <w:tblPr>
        <w:tblW w:w="9860" w:type="dxa"/>
        <w:tblInd w:w="9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9"/>
        <w:gridCol w:w="1701"/>
        <w:gridCol w:w="2411"/>
        <w:gridCol w:w="577"/>
        <w:gridCol w:w="235"/>
        <w:gridCol w:w="859"/>
        <w:gridCol w:w="660"/>
        <w:gridCol w:w="570"/>
        <w:gridCol w:w="568"/>
      </w:tblGrid>
      <w:tr w:rsidR="00C94FD8" w14:paraId="2AF94D1F" w14:textId="77777777" w:rsidTr="00802E72">
        <w:trPr>
          <w:trHeight w:val="420"/>
        </w:trPr>
        <w:tc>
          <w:tcPr>
            <w:tcW w:w="9860" w:type="dxa"/>
            <w:gridSpan w:val="9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2CC" w:themeFill="accent4" w:themeFillTint="33"/>
            <w:tcMar>
              <w:left w:w="98" w:type="dxa"/>
            </w:tcMar>
          </w:tcPr>
          <w:p w14:paraId="62A9E66A" w14:textId="2E664746" w:rsidR="00C94FD8" w:rsidRDefault="005D2445">
            <w:pPr>
              <w:jc w:val="center"/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IN" w:eastAsia="en-IN"/>
              </w:rPr>
              <w:t>Doctor Patient Management System</w:t>
            </w:r>
          </w:p>
        </w:tc>
      </w:tr>
      <w:tr w:rsidR="00C94FD8" w14:paraId="225407BA" w14:textId="77777777" w:rsidTr="00802E72">
        <w:trPr>
          <w:trHeight w:val="420"/>
        </w:trPr>
        <w:tc>
          <w:tcPr>
            <w:tcW w:w="2279" w:type="dxa"/>
            <w:shd w:val="clear" w:color="auto" w:fill="auto"/>
          </w:tcPr>
          <w:p w14:paraId="39106538" w14:textId="2B923460" w:rsidR="00C94FD8" w:rsidRDefault="00A0215F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Mr. </w:t>
            </w:r>
            <w:proofErr w:type="spellStart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Biswa</w:t>
            </w:r>
            <w:proofErr w:type="spellEnd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P Das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507EFB5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8" w:type="dxa"/>
            <w:gridSpan w:val="2"/>
            <w:shd w:val="clear" w:color="auto" w:fill="auto"/>
            <w:vAlign w:val="bottom"/>
          </w:tcPr>
          <w:p w14:paraId="5C83CED7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5" w:type="dxa"/>
            <w:shd w:val="clear" w:color="auto" w:fill="auto"/>
            <w:vAlign w:val="bottom"/>
          </w:tcPr>
          <w:p w14:paraId="47A2F103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shd w:val="clear" w:color="auto" w:fill="auto"/>
            <w:vAlign w:val="bottom"/>
          </w:tcPr>
          <w:p w14:paraId="5104D0F0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40D060A7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1518BBDD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14:paraId="70EBD4EA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C94FD8" w14:paraId="222221A0" w14:textId="77777777" w:rsidTr="00802E72">
        <w:trPr>
          <w:trHeight w:val="765"/>
        </w:trPr>
        <w:tc>
          <w:tcPr>
            <w:tcW w:w="2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0CB921A5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354C7DD3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5283DB0C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27773B92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38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24350C35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C94FD8" w14:paraId="17798E51" w14:textId="77777777" w:rsidTr="00802E72">
        <w:trPr>
          <w:trHeight w:val="315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1270BED6" w14:textId="6D978704" w:rsidR="00C94FD8" w:rsidRDefault="005D2445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CF678D">
              <w:rPr>
                <w:rFonts w:cs="Arial"/>
                <w:lang w:val="en-IN" w:eastAsia="en-IN"/>
              </w:rPr>
              <w:t>October 20,2022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A55C4B4" w14:textId="7E951399" w:rsidR="00C94FD8" w:rsidRDefault="00A0215F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1.0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92F7351" w14:textId="77777777" w:rsidR="00C94FD8" w:rsidRDefault="005D2445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CF678D">
              <w:rPr>
                <w:rFonts w:cs="Arial"/>
                <w:lang w:val="en-IN" w:eastAsia="en-IN"/>
              </w:rPr>
              <w:t>Hemanth Ketha,</w:t>
            </w:r>
          </w:p>
          <w:p w14:paraId="195D51C2" w14:textId="1BAEAD81" w:rsidR="00CF678D" w:rsidRDefault="00CF678D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r w:rsidRPr="37118603">
              <w:rPr>
                <w:rFonts w:cs="Arial"/>
                <w:lang w:val="en-IN" w:eastAsia="en-IN"/>
              </w:rPr>
              <w:t>K.Maneesha</w:t>
            </w:r>
            <w:proofErr w:type="spellEnd"/>
          </w:p>
          <w:p w14:paraId="7F493CB7" w14:textId="5F254D82" w:rsidR="00CF678D" w:rsidRDefault="00CF678D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Kanika Saini</w:t>
            </w:r>
          </w:p>
          <w:p w14:paraId="45F41C3B" w14:textId="24618F6C" w:rsidR="00CF678D" w:rsidRDefault="00CF678D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r w:rsidRPr="37118603">
              <w:rPr>
                <w:rFonts w:cs="Arial"/>
                <w:lang w:val="en-IN" w:eastAsia="en-IN"/>
              </w:rPr>
              <w:t>E.Noshnavi</w:t>
            </w:r>
            <w:proofErr w:type="spellEnd"/>
          </w:p>
          <w:p w14:paraId="1767E045" w14:textId="7013AA99" w:rsidR="00CF678D" w:rsidRDefault="00CF678D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 xml:space="preserve"> </w:t>
            </w:r>
            <w:proofErr w:type="spellStart"/>
            <w:r>
              <w:rPr>
                <w:rFonts w:cs="Arial"/>
                <w:lang w:val="en-IN" w:eastAsia="en-IN"/>
              </w:rPr>
              <w:t>P.Sushma</w:t>
            </w:r>
            <w:proofErr w:type="spellEnd"/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713775C" w14:textId="307B76CB" w:rsidR="00C94FD8" w:rsidRDefault="00CF678D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0D6B20E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802E72" w14:paraId="68868D58" w14:textId="77777777" w:rsidTr="00802E72">
        <w:trPr>
          <w:trHeight w:val="315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2D557AFD" w14:textId="3852D3DB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October 2</w:t>
            </w:r>
            <w:r>
              <w:rPr>
                <w:rFonts w:cs="Arial"/>
                <w:lang w:val="en-IN" w:eastAsia="en-IN"/>
              </w:rPr>
              <w:t>1</w:t>
            </w:r>
            <w:r>
              <w:rPr>
                <w:rFonts w:cs="Arial"/>
                <w:lang w:val="en-IN" w:eastAsia="en-IN"/>
              </w:rPr>
              <w:t>,2022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435C1347" w14:textId="76011A2D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1.</w:t>
            </w:r>
            <w:r>
              <w:rPr>
                <w:rFonts w:cs="Arial"/>
                <w:lang w:val="en-IN" w:eastAsia="en-IN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auto"/>
          </w:tcPr>
          <w:p w14:paraId="0569D5B7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Hemanth Ketha,</w:t>
            </w:r>
          </w:p>
          <w:p w14:paraId="48388F7E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 w:rsidRPr="37118603">
              <w:rPr>
                <w:rFonts w:cs="Arial"/>
                <w:lang w:val="en-IN" w:eastAsia="en-IN"/>
              </w:rPr>
              <w:t>K.Maneesha</w:t>
            </w:r>
            <w:proofErr w:type="spellEnd"/>
            <w:proofErr w:type="gramEnd"/>
          </w:p>
          <w:p w14:paraId="3CE5AF96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Kanika Saini</w:t>
            </w:r>
          </w:p>
          <w:p w14:paraId="528DED06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 w:rsidRPr="37118603">
              <w:rPr>
                <w:rFonts w:cs="Arial"/>
                <w:lang w:val="en-IN" w:eastAsia="en-IN"/>
              </w:rPr>
              <w:t>E.Noshnavi</w:t>
            </w:r>
            <w:proofErr w:type="spellEnd"/>
            <w:proofErr w:type="gramEnd"/>
          </w:p>
          <w:p w14:paraId="3E5C5CB1" w14:textId="4C468046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lang w:val="en-IN" w:eastAsia="en-IN"/>
              </w:rPr>
              <w:t>P.Sushma</w:t>
            </w:r>
            <w:proofErr w:type="spellEnd"/>
            <w:proofErr w:type="gramEnd"/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785CBA3B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86151A9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802E72" w14:paraId="7D83BD89" w14:textId="77777777" w:rsidTr="00802E72">
        <w:trPr>
          <w:trHeight w:val="420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CE957B7" w14:textId="0C99539A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October 2</w:t>
            </w:r>
            <w:r>
              <w:rPr>
                <w:rFonts w:cs="Arial"/>
                <w:lang w:val="en-IN" w:eastAsia="en-IN"/>
              </w:rPr>
              <w:t>6</w:t>
            </w:r>
            <w:r>
              <w:rPr>
                <w:rFonts w:cs="Arial"/>
                <w:lang w:val="en-IN" w:eastAsia="en-IN"/>
              </w:rPr>
              <w:t>,2022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ED6CCC9" w14:textId="048677E0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1.</w:t>
            </w:r>
            <w:r>
              <w:rPr>
                <w:rFonts w:cs="Arial"/>
                <w:lang w:val="en-IN" w:eastAsia="en-IN"/>
              </w:rPr>
              <w:t>3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EF5761B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Hemanth Ketha,</w:t>
            </w:r>
          </w:p>
          <w:p w14:paraId="09C0C380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 w:rsidRPr="37118603">
              <w:rPr>
                <w:rFonts w:cs="Arial"/>
                <w:lang w:val="en-IN" w:eastAsia="en-IN"/>
              </w:rPr>
              <w:t>K.Maneesha</w:t>
            </w:r>
            <w:proofErr w:type="spellEnd"/>
            <w:proofErr w:type="gramEnd"/>
          </w:p>
          <w:p w14:paraId="4318C93C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Kanika Saini</w:t>
            </w:r>
          </w:p>
          <w:p w14:paraId="28ECE46E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 w:rsidRPr="37118603"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 w:rsidRPr="37118603">
              <w:rPr>
                <w:rFonts w:cs="Arial"/>
                <w:lang w:val="en-IN" w:eastAsia="en-IN"/>
              </w:rPr>
              <w:t>E.Noshnavi</w:t>
            </w:r>
            <w:proofErr w:type="spellEnd"/>
            <w:proofErr w:type="gramEnd"/>
          </w:p>
          <w:p w14:paraId="417B3BE5" w14:textId="23041D70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lang w:val="en-IN" w:eastAsia="en-IN"/>
              </w:rPr>
              <w:t>P.Sushma</w:t>
            </w:r>
            <w:proofErr w:type="spellEnd"/>
            <w:proofErr w:type="gramEnd"/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2FB5AA37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74FDAA4" w14:textId="77777777" w:rsidR="00802E72" w:rsidRDefault="00802E72" w:rsidP="00802E72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14:paraId="420B298E" w14:textId="77777777" w:rsidR="00C94FD8" w:rsidRDefault="00C94FD8"/>
    <w:p w14:paraId="4145FEEF" w14:textId="77777777" w:rsidR="00C94FD8" w:rsidRDefault="00C94FD8"/>
    <w:p w14:paraId="3551E234" w14:textId="77777777" w:rsidR="00C94FD8" w:rsidRDefault="00C94FD8"/>
    <w:p w14:paraId="215FB464" w14:textId="77777777" w:rsidR="00C94FD8" w:rsidRDefault="00C94FD8"/>
    <w:p w14:paraId="6F982F73" w14:textId="77777777" w:rsidR="00C94FD8" w:rsidRDefault="00C94FD8"/>
    <w:p w14:paraId="3C6147C9" w14:textId="77777777" w:rsidR="00C94FD8" w:rsidRDefault="00C94FD8"/>
    <w:p w14:paraId="7B0BD158" w14:textId="77777777" w:rsidR="00C94FD8" w:rsidRDefault="00C94FD8"/>
    <w:p w14:paraId="0F6B0952" w14:textId="77777777" w:rsidR="00C94FD8" w:rsidRDefault="00C94FD8"/>
    <w:p w14:paraId="18513515" w14:textId="77777777" w:rsidR="00C94FD8" w:rsidRDefault="00C94FD8"/>
    <w:p w14:paraId="7E6E1322" w14:textId="77777777" w:rsidR="00C94FD8" w:rsidRDefault="00C94FD8"/>
    <w:p w14:paraId="5FE0FB82" w14:textId="77777777" w:rsidR="00C94FD8" w:rsidRDefault="00C94FD8"/>
    <w:p w14:paraId="551D8351" w14:textId="77777777" w:rsidR="00C94FD8" w:rsidRDefault="00C94FD8"/>
    <w:p w14:paraId="68439324" w14:textId="47B3DE9D" w:rsidR="00C94FD8" w:rsidRDefault="00C94FD8"/>
    <w:p w14:paraId="5A6FF710" w14:textId="77777777" w:rsidR="00802E72" w:rsidRDefault="00802E72"/>
    <w:p w14:paraId="0370A852" w14:textId="77777777" w:rsidR="00C94FD8" w:rsidRDefault="00C94FD8"/>
    <w:p w14:paraId="44E5DE42" w14:textId="77777777" w:rsidR="00C94FD8" w:rsidRDefault="00C94FD8"/>
    <w:p w14:paraId="418C59A0" w14:textId="77777777" w:rsidR="00C94FD8" w:rsidRDefault="00C94FD8"/>
    <w:p w14:paraId="40572C30" w14:textId="77777777" w:rsidR="00C94FD8" w:rsidRDefault="00C94FD8"/>
    <w:p w14:paraId="6B46F7D7" w14:textId="77777777" w:rsidR="00C94FD8" w:rsidRDefault="00A0215F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Toc368912248"/>
      <w:bookmarkEnd w:id="0"/>
      <w:r>
        <w:rPr>
          <w:rFonts w:ascii="Times New Roman" w:hAnsi="Times New Roman" w:cs="Times New Roman"/>
          <w:sz w:val="52"/>
          <w:szCs w:val="52"/>
        </w:rPr>
        <w:lastRenderedPageBreak/>
        <w:t>Introduction</w:t>
      </w:r>
    </w:p>
    <w:p w14:paraId="185C4E38" w14:textId="77777777" w:rsidR="00C94FD8" w:rsidRDefault="00C94FD8">
      <w:pPr>
        <w:rPr>
          <w:b/>
          <w:bCs/>
          <w:sz w:val="28"/>
          <w:szCs w:val="28"/>
        </w:rPr>
      </w:pPr>
    </w:p>
    <w:p w14:paraId="342A1BCA" w14:textId="2943E9CC" w:rsidR="00D72D99" w:rsidRPr="00D72D99" w:rsidRDefault="00D72D99" w:rsidP="00D72D99">
      <w:pPr>
        <w:spacing w:line="360" w:lineRule="auto"/>
        <w:jc w:val="both"/>
        <w:rPr>
          <w:color w:val="000000"/>
          <w:sz w:val="24"/>
          <w:szCs w:val="24"/>
        </w:rPr>
      </w:pPr>
      <w:r w:rsidRPr="00D72D99">
        <w:rPr>
          <w:color w:val="000000"/>
          <w:sz w:val="28"/>
          <w:szCs w:val="28"/>
        </w:rPr>
        <w:t xml:space="preserve">The aim of this document is to gather, analyze and give an in-depth insight into the complete Doctor Patient Management System by defining the problem statement in detail. The detailed requirements of Doctor Patient Management System application </w:t>
      </w:r>
      <w:proofErr w:type="gramStart"/>
      <w:r w:rsidRPr="00D72D99">
        <w:rPr>
          <w:color w:val="000000"/>
          <w:sz w:val="28"/>
          <w:szCs w:val="28"/>
        </w:rPr>
        <w:t>is</w:t>
      </w:r>
      <w:proofErr w:type="gramEnd"/>
      <w:r w:rsidRPr="00D72D99">
        <w:rPr>
          <w:color w:val="000000"/>
          <w:sz w:val="28"/>
          <w:szCs w:val="28"/>
        </w:rPr>
        <w:t xml:space="preserve"> provided in this document</w:t>
      </w:r>
      <w:r w:rsidRPr="00D72D99">
        <w:rPr>
          <w:color w:val="000000"/>
          <w:sz w:val="24"/>
          <w:szCs w:val="24"/>
        </w:rPr>
        <w:t>.</w:t>
      </w:r>
    </w:p>
    <w:p w14:paraId="2BEC63B3" w14:textId="77777777" w:rsidR="00C94FD8" w:rsidRDefault="00C94FD8">
      <w:pPr>
        <w:rPr>
          <w:b/>
          <w:bCs/>
          <w:sz w:val="28"/>
          <w:szCs w:val="28"/>
        </w:rPr>
      </w:pPr>
    </w:p>
    <w:p w14:paraId="26B981ED" w14:textId="1D9968C2" w:rsidR="00C94FD8" w:rsidRDefault="00294C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1.1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Intended Audience:</w:t>
      </w:r>
    </w:p>
    <w:p w14:paraId="35BA27E8" w14:textId="77777777" w:rsidR="00C94FD8" w:rsidRDefault="00C94FD8">
      <w:pPr>
        <w:rPr>
          <w:sz w:val="28"/>
          <w:szCs w:val="28"/>
        </w:rPr>
      </w:pPr>
    </w:p>
    <w:p w14:paraId="4199BBB5" w14:textId="77777777" w:rsidR="00C94FD8" w:rsidRDefault="00C94FD8">
      <w:pPr>
        <w:rPr>
          <w:sz w:val="28"/>
          <w:szCs w:val="28"/>
        </w:rPr>
      </w:pPr>
    </w:p>
    <w:p w14:paraId="6A565B3B" w14:textId="523DF848" w:rsidR="005D2445" w:rsidRPr="005D2445" w:rsidRDefault="005D2445" w:rsidP="005D2445">
      <w:pPr>
        <w:pStyle w:val="paragraph"/>
        <w:spacing w:beforeAutospacing="0" w:afterAutospacing="0" w:line="360" w:lineRule="auto"/>
        <w:textAlignment w:val="baseline"/>
        <w:rPr>
          <w:rStyle w:val="normaltextrun"/>
          <w:sz w:val="28"/>
          <w:szCs w:val="28"/>
        </w:rPr>
      </w:pPr>
      <w:r w:rsidRPr="005D2445">
        <w:rPr>
          <w:rStyle w:val="normaltextrun"/>
          <w:sz w:val="28"/>
          <w:szCs w:val="28"/>
        </w:rPr>
        <w:t>This docu</w:t>
      </w:r>
      <w:r>
        <w:rPr>
          <w:rStyle w:val="normaltextrun"/>
          <w:sz w:val="28"/>
          <w:szCs w:val="28"/>
        </w:rPr>
        <w:t xml:space="preserve">ment is intended to be read by </w:t>
      </w:r>
      <w:r w:rsidRPr="005D2445">
        <w:rPr>
          <w:rStyle w:val="normaltextrun"/>
          <w:sz w:val="28"/>
          <w:szCs w:val="28"/>
        </w:rPr>
        <w:t>Client.</w:t>
      </w:r>
    </w:p>
    <w:p w14:paraId="7B020251" w14:textId="2FA51A8E" w:rsidR="00C94FD8" w:rsidRPr="008370CC" w:rsidRDefault="005D2445" w:rsidP="008370CC">
      <w:pPr>
        <w:pStyle w:val="paragraph"/>
        <w:spacing w:beforeAutospacing="0" w:afterAutospacing="0" w:line="360" w:lineRule="auto"/>
        <w:ind w:left="720"/>
        <w:textAlignment w:val="baseline"/>
        <w:rPr>
          <w:sz w:val="28"/>
          <w:szCs w:val="28"/>
        </w:rPr>
      </w:pPr>
      <w:r w:rsidRPr="005D2445">
        <w:rPr>
          <w:rStyle w:val="eop"/>
          <w:sz w:val="28"/>
          <w:szCs w:val="28"/>
        </w:rPr>
        <w:t> </w:t>
      </w:r>
    </w:p>
    <w:p w14:paraId="71C20287" w14:textId="1AC76453" w:rsidR="00C94FD8" w:rsidRDefault="00294C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1.3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Project Purpose:</w:t>
      </w:r>
    </w:p>
    <w:p w14:paraId="0BCDFE96" w14:textId="77777777" w:rsidR="00D72D99" w:rsidRDefault="00D72D99">
      <w:pPr>
        <w:rPr>
          <w:b/>
          <w:bCs/>
          <w:sz w:val="44"/>
          <w:szCs w:val="44"/>
        </w:rPr>
      </w:pPr>
    </w:p>
    <w:p w14:paraId="2F132061" w14:textId="33D72214" w:rsidR="00D72D99" w:rsidRPr="008370CC" w:rsidRDefault="00D72D99" w:rsidP="00D72D99">
      <w:pPr>
        <w:pStyle w:val="paragraph"/>
        <w:spacing w:beforeAutospacing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D2445">
        <w:rPr>
          <w:rStyle w:val="normaltextrun"/>
          <w:color w:val="000000"/>
          <w:sz w:val="28"/>
          <w:szCs w:val="28"/>
        </w:rPr>
        <w:t xml:space="preserve">The purpose of this document is to describe the requirements for the Doctor   Patient Management System. </w:t>
      </w:r>
      <w:r w:rsidR="000A4C29">
        <w:rPr>
          <w:rStyle w:val="normaltextrun"/>
          <w:color w:val="000000"/>
          <w:sz w:val="28"/>
          <w:szCs w:val="28"/>
        </w:rPr>
        <w:t xml:space="preserve">This project helps in easy access to maintaining files and to avail better services to doctor and patients from anywhere. </w:t>
      </w:r>
    </w:p>
    <w:p w14:paraId="3AE7F984" w14:textId="77777777" w:rsidR="00C94FD8" w:rsidRDefault="00C94FD8">
      <w:pPr>
        <w:rPr>
          <w:sz w:val="28"/>
          <w:szCs w:val="28"/>
        </w:rPr>
      </w:pPr>
    </w:p>
    <w:p w14:paraId="705C1C2F" w14:textId="77777777" w:rsidR="00C94FD8" w:rsidRDefault="00C94FD8">
      <w:pPr>
        <w:rPr>
          <w:sz w:val="28"/>
          <w:szCs w:val="28"/>
        </w:rPr>
      </w:pPr>
    </w:p>
    <w:p w14:paraId="349593E8" w14:textId="77777777" w:rsidR="00C94FD8" w:rsidRDefault="00C94FD8">
      <w:pPr>
        <w:rPr>
          <w:sz w:val="28"/>
          <w:szCs w:val="28"/>
        </w:rPr>
      </w:pPr>
    </w:p>
    <w:p w14:paraId="6957FDC6" w14:textId="77777777" w:rsidR="00C94FD8" w:rsidRDefault="00C94FD8">
      <w:pPr>
        <w:rPr>
          <w:sz w:val="28"/>
          <w:szCs w:val="28"/>
        </w:rPr>
      </w:pPr>
    </w:p>
    <w:p w14:paraId="6FAF949B" w14:textId="77777777" w:rsidR="00C94FD8" w:rsidRDefault="00C94FD8">
      <w:pPr>
        <w:rPr>
          <w:b/>
          <w:bCs/>
          <w:sz w:val="28"/>
          <w:szCs w:val="28"/>
        </w:rPr>
      </w:pPr>
    </w:p>
    <w:p w14:paraId="3DE4EBEE" w14:textId="37431FE8" w:rsidR="00C94FD8" w:rsidRDefault="00294C7A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1.4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Key Project Objectives:</w:t>
      </w:r>
    </w:p>
    <w:p w14:paraId="4E9E3F04" w14:textId="77777777" w:rsidR="00C015CB" w:rsidRDefault="00C015CB">
      <w:pPr>
        <w:rPr>
          <w:sz w:val="28"/>
          <w:szCs w:val="28"/>
        </w:rPr>
      </w:pPr>
    </w:p>
    <w:p w14:paraId="5AE6642A" w14:textId="3F8F6F86" w:rsidR="000A4C29" w:rsidRDefault="000A4C29">
      <w:pPr>
        <w:rPr>
          <w:sz w:val="28"/>
          <w:szCs w:val="28"/>
        </w:rPr>
      </w:pPr>
      <w:r>
        <w:rPr>
          <w:sz w:val="28"/>
          <w:szCs w:val="28"/>
        </w:rPr>
        <w:t>1. Create and register for new user</w:t>
      </w:r>
    </w:p>
    <w:p w14:paraId="78DDCEDA" w14:textId="17616E25" w:rsidR="00C94FD8" w:rsidRDefault="00C5526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A4C29">
        <w:rPr>
          <w:sz w:val="28"/>
          <w:szCs w:val="28"/>
        </w:rPr>
        <w:t>Validate credentials</w:t>
      </w:r>
    </w:p>
    <w:p w14:paraId="70556FA3" w14:textId="78254A6B" w:rsidR="00C94FD8" w:rsidRDefault="00A0215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A4C29">
        <w:rPr>
          <w:sz w:val="28"/>
          <w:szCs w:val="28"/>
        </w:rPr>
        <w:t>Book appointments</w:t>
      </w:r>
    </w:p>
    <w:p w14:paraId="18A8B688" w14:textId="474866CF" w:rsidR="00C94FD8" w:rsidRDefault="005D244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A4C29">
        <w:rPr>
          <w:sz w:val="28"/>
          <w:szCs w:val="28"/>
        </w:rPr>
        <w:t>View appointments</w:t>
      </w:r>
    </w:p>
    <w:p w14:paraId="1B6F2BB1" w14:textId="4D975C6C" w:rsidR="00C94FD8" w:rsidRDefault="00C5526F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11BEC">
        <w:rPr>
          <w:sz w:val="28"/>
          <w:szCs w:val="28"/>
        </w:rPr>
        <w:t>File maintenance</w:t>
      </w:r>
    </w:p>
    <w:p w14:paraId="12EBE631" w14:textId="39DA23E6" w:rsidR="00C94FD8" w:rsidRDefault="00A0215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11BEC">
        <w:rPr>
          <w:sz w:val="28"/>
          <w:szCs w:val="28"/>
        </w:rPr>
        <w:t>Update personal information of user</w:t>
      </w:r>
    </w:p>
    <w:p w14:paraId="5DAA44AF" w14:textId="47B532B7" w:rsidR="00111BEC" w:rsidRDefault="00111BEC">
      <w:pPr>
        <w:rPr>
          <w:sz w:val="28"/>
          <w:szCs w:val="28"/>
        </w:rPr>
      </w:pPr>
      <w:r>
        <w:rPr>
          <w:sz w:val="28"/>
          <w:szCs w:val="28"/>
        </w:rPr>
        <w:t>7. View patient records</w:t>
      </w:r>
    </w:p>
    <w:p w14:paraId="5C51D3F3" w14:textId="7D811FB4" w:rsidR="00C5526F" w:rsidRDefault="00C5526F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111BEC">
        <w:rPr>
          <w:sz w:val="28"/>
          <w:szCs w:val="28"/>
        </w:rPr>
        <w:t>Query doctor appointments list</w:t>
      </w:r>
    </w:p>
    <w:p w14:paraId="7EEAA4D0" w14:textId="77777777" w:rsidR="00C94FD8" w:rsidRDefault="00C94FD8">
      <w:pPr>
        <w:rPr>
          <w:sz w:val="28"/>
          <w:szCs w:val="28"/>
        </w:rPr>
      </w:pPr>
    </w:p>
    <w:p w14:paraId="0AC1B68D" w14:textId="77777777" w:rsidR="00C94FD8" w:rsidRDefault="00C94FD8">
      <w:pPr>
        <w:rPr>
          <w:sz w:val="28"/>
          <w:szCs w:val="28"/>
        </w:rPr>
      </w:pPr>
    </w:p>
    <w:p w14:paraId="448503C8" w14:textId="77777777" w:rsidR="00C94FD8" w:rsidRDefault="00C94FD8">
      <w:pPr>
        <w:rPr>
          <w:sz w:val="28"/>
          <w:szCs w:val="28"/>
        </w:rPr>
      </w:pPr>
    </w:p>
    <w:p w14:paraId="3DEEF137" w14:textId="5176AAAA" w:rsidR="00C94FD8" w:rsidRDefault="001E4D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1.5 </w:t>
      </w:r>
      <w:r w:rsidR="00111BEC">
        <w:rPr>
          <w:b/>
          <w:bCs/>
          <w:sz w:val="44"/>
          <w:szCs w:val="44"/>
        </w:rPr>
        <w:t xml:space="preserve">Project Scope </w:t>
      </w:r>
    </w:p>
    <w:p w14:paraId="12A8917E" w14:textId="77777777" w:rsidR="00C94FD8" w:rsidRDefault="00C94FD8">
      <w:pPr>
        <w:rPr>
          <w:sz w:val="28"/>
          <w:szCs w:val="28"/>
        </w:rPr>
      </w:pPr>
    </w:p>
    <w:p w14:paraId="4EF1262E" w14:textId="7D6B6376" w:rsidR="005D2445" w:rsidRPr="005D2445" w:rsidRDefault="005D2445" w:rsidP="005D2445">
      <w:pPr>
        <w:pStyle w:val="paragraph"/>
        <w:spacing w:beforeAutospacing="0" w:afterAutospacing="0" w:line="360" w:lineRule="auto"/>
        <w:jc w:val="both"/>
        <w:textAlignment w:val="baseline"/>
        <w:rPr>
          <w:rStyle w:val="eop"/>
          <w:color w:val="000000"/>
          <w:sz w:val="28"/>
          <w:szCs w:val="28"/>
        </w:rPr>
      </w:pPr>
      <w:r w:rsidRPr="005D2445">
        <w:rPr>
          <w:rStyle w:val="normaltextrun"/>
          <w:color w:val="000000"/>
          <w:sz w:val="28"/>
          <w:szCs w:val="28"/>
        </w:rPr>
        <w:t xml:space="preserve">This project aims to create and develop the doctor Patient Management System which </w:t>
      </w:r>
      <w:r w:rsidR="00111BEC">
        <w:rPr>
          <w:rStyle w:val="normaltextrun"/>
          <w:color w:val="000000"/>
          <w:sz w:val="28"/>
          <w:szCs w:val="28"/>
        </w:rPr>
        <w:t xml:space="preserve">takes patient Aadhar number, </w:t>
      </w:r>
      <w:r w:rsidRPr="005D2445">
        <w:rPr>
          <w:rStyle w:val="normaltextrun"/>
          <w:color w:val="000000"/>
          <w:sz w:val="28"/>
          <w:szCs w:val="28"/>
        </w:rPr>
        <w:t xml:space="preserve">personal details </w:t>
      </w:r>
      <w:r w:rsidR="00111BEC">
        <w:rPr>
          <w:rStyle w:val="normaltextrun"/>
          <w:color w:val="000000"/>
          <w:sz w:val="28"/>
          <w:szCs w:val="28"/>
        </w:rPr>
        <w:t xml:space="preserve">and doctor MCI license number, personal details and preference </w:t>
      </w:r>
      <w:r w:rsidRPr="005D2445">
        <w:rPr>
          <w:rStyle w:val="normaltextrun"/>
          <w:color w:val="000000"/>
          <w:sz w:val="28"/>
          <w:szCs w:val="28"/>
        </w:rPr>
        <w:t>for registration and login. It allow</w:t>
      </w:r>
      <w:r w:rsidR="00111BEC">
        <w:rPr>
          <w:rStyle w:val="normaltextrun"/>
          <w:color w:val="000000"/>
          <w:sz w:val="28"/>
          <w:szCs w:val="28"/>
        </w:rPr>
        <w:t>s</w:t>
      </w:r>
      <w:r w:rsidRPr="005D2445">
        <w:rPr>
          <w:rStyle w:val="normaltextrun"/>
          <w:color w:val="000000"/>
          <w:sz w:val="28"/>
          <w:szCs w:val="28"/>
        </w:rPr>
        <w:t xml:space="preserve"> the user to add the personal data and</w:t>
      </w:r>
      <w:r w:rsidR="00111BEC">
        <w:rPr>
          <w:rStyle w:val="normaltextrun"/>
          <w:color w:val="000000"/>
          <w:sz w:val="28"/>
          <w:szCs w:val="28"/>
        </w:rPr>
        <w:t xml:space="preserve"> choose the operation to do, for doctor it is to provide</w:t>
      </w:r>
      <w:r w:rsidR="00C5511A">
        <w:rPr>
          <w:rStyle w:val="normaltextrun"/>
          <w:color w:val="000000"/>
          <w:sz w:val="28"/>
          <w:szCs w:val="28"/>
        </w:rPr>
        <w:t xml:space="preserve"> slots for an appointment. Similarly for patient, it is to book the appointment with doctor</w:t>
      </w:r>
      <w:r w:rsidR="00111BEC">
        <w:rPr>
          <w:rStyle w:val="normaltextrun"/>
          <w:color w:val="000000"/>
          <w:sz w:val="28"/>
          <w:szCs w:val="28"/>
        </w:rPr>
        <w:t xml:space="preserve"> </w:t>
      </w:r>
      <w:r w:rsidR="00C5511A">
        <w:rPr>
          <w:rStyle w:val="normaltextrun"/>
          <w:color w:val="000000"/>
          <w:sz w:val="28"/>
          <w:szCs w:val="28"/>
        </w:rPr>
        <w:t>.All the information about the user is stored in a retrievable manner.</w:t>
      </w:r>
    </w:p>
    <w:p w14:paraId="270C4BFF" w14:textId="77777777" w:rsidR="00D72D99" w:rsidRDefault="00D72D99">
      <w:pPr>
        <w:rPr>
          <w:sz w:val="28"/>
          <w:szCs w:val="28"/>
        </w:rPr>
      </w:pPr>
    </w:p>
    <w:p w14:paraId="22BAB730" w14:textId="77777777" w:rsidR="003D1AAF" w:rsidRDefault="001E4DD9" w:rsidP="003D1AAF">
      <w:pPr>
        <w:rPr>
          <w:b/>
          <w:bCs/>
          <w:sz w:val="44"/>
          <w:szCs w:val="44"/>
        </w:rPr>
      </w:pPr>
      <w:r w:rsidRPr="0286D90E">
        <w:rPr>
          <w:b/>
          <w:bCs/>
          <w:sz w:val="44"/>
          <w:szCs w:val="44"/>
        </w:rPr>
        <w:t xml:space="preserve">1.6 </w:t>
      </w:r>
      <w:r w:rsidR="00A0215F" w:rsidRPr="0286D90E">
        <w:rPr>
          <w:b/>
          <w:bCs/>
          <w:sz w:val="44"/>
          <w:szCs w:val="44"/>
        </w:rPr>
        <w:t>Functional Overview</w:t>
      </w:r>
    </w:p>
    <w:p w14:paraId="3C5FB097" w14:textId="77777777" w:rsidR="00E01029" w:rsidRDefault="00E01029" w:rsidP="003D1AAF">
      <w:pPr>
        <w:rPr>
          <w:b/>
          <w:bCs/>
          <w:sz w:val="44"/>
          <w:szCs w:val="44"/>
        </w:rPr>
      </w:pPr>
    </w:p>
    <w:p w14:paraId="3E06527F" w14:textId="2684529A" w:rsidR="00E01029" w:rsidRDefault="00971F84" w:rsidP="003D1AAF">
      <w:pPr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doctor_</w:t>
      </w:r>
      <w:proofErr w:type="gramStart"/>
      <w:r>
        <w:rPr>
          <w:b/>
          <w:color w:val="000000"/>
          <w:sz w:val="28"/>
          <w:szCs w:val="28"/>
        </w:rPr>
        <w:t>r</w:t>
      </w:r>
      <w:r w:rsidR="003D1AAF" w:rsidRPr="00E01029">
        <w:rPr>
          <w:b/>
          <w:color w:val="000000"/>
          <w:sz w:val="28"/>
          <w:szCs w:val="28"/>
        </w:rPr>
        <w:t>egist</w:t>
      </w:r>
      <w:r w:rsidR="008370CC" w:rsidRPr="00E01029">
        <w:rPr>
          <w:b/>
          <w:color w:val="000000"/>
          <w:sz w:val="28"/>
          <w:szCs w:val="28"/>
        </w:rPr>
        <w:t>r</w:t>
      </w:r>
      <w:r w:rsidR="003D1AAF" w:rsidRPr="00E01029">
        <w:rPr>
          <w:b/>
          <w:color w:val="000000"/>
          <w:sz w:val="28"/>
          <w:szCs w:val="28"/>
        </w:rPr>
        <w:t>ation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All the details of doctor will be registered and  duplicate data will be checked.</w:t>
      </w:r>
    </w:p>
    <w:p w14:paraId="53BDC078" w14:textId="77777777" w:rsidR="00E01029" w:rsidRPr="00E01029" w:rsidRDefault="00E01029" w:rsidP="003D1AAF">
      <w:pPr>
        <w:rPr>
          <w:color w:val="000000"/>
          <w:sz w:val="28"/>
          <w:szCs w:val="28"/>
        </w:rPr>
      </w:pPr>
    </w:p>
    <w:p w14:paraId="172A78DC" w14:textId="3A5E04B8" w:rsidR="00E01029" w:rsidRDefault="00971F84" w:rsidP="00E01029">
      <w:pPr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doctor_slot_s</w:t>
      </w:r>
      <w:r w:rsidR="003D1AAF" w:rsidRPr="00E01029">
        <w:rPr>
          <w:b/>
          <w:color w:val="000000"/>
          <w:sz w:val="28"/>
          <w:szCs w:val="28"/>
        </w:rPr>
        <w:t>election</w:t>
      </w:r>
      <w:proofErr w:type="spellEnd"/>
      <w:r w:rsidR="008370CC" w:rsidRPr="00E01029">
        <w:rPr>
          <w:b/>
          <w:color w:val="000000"/>
          <w:sz w:val="28"/>
          <w:szCs w:val="28"/>
        </w:rPr>
        <w:t>:</w:t>
      </w:r>
      <w:r w:rsidR="008370CC" w:rsidRPr="008370CC">
        <w:rPr>
          <w:color w:val="000000"/>
          <w:sz w:val="28"/>
          <w:szCs w:val="28"/>
        </w:rPr>
        <w:t xml:space="preserve"> It will choose the slot </w:t>
      </w:r>
      <w:r w:rsidR="00581680">
        <w:rPr>
          <w:color w:val="000000"/>
          <w:sz w:val="28"/>
          <w:szCs w:val="28"/>
        </w:rPr>
        <w:t xml:space="preserve">which </w:t>
      </w:r>
      <w:r w:rsidR="008370CC" w:rsidRPr="008370CC">
        <w:rPr>
          <w:color w:val="000000"/>
          <w:sz w:val="28"/>
          <w:szCs w:val="28"/>
        </w:rPr>
        <w:t>doctor want to give for allotment to the patients.</w:t>
      </w:r>
    </w:p>
    <w:p w14:paraId="318D9E6D" w14:textId="77777777" w:rsidR="00E01029" w:rsidRDefault="00E01029" w:rsidP="00E01029">
      <w:pPr>
        <w:rPr>
          <w:b/>
          <w:bCs/>
          <w:sz w:val="44"/>
          <w:szCs w:val="44"/>
        </w:rPr>
      </w:pPr>
    </w:p>
    <w:p w14:paraId="537AA533" w14:textId="04C9AEC9" w:rsidR="003D1AAF" w:rsidRDefault="00971F84" w:rsidP="00E01029">
      <w:pPr>
        <w:rPr>
          <w:color w:val="000000"/>
          <w:sz w:val="28"/>
          <w:szCs w:val="28"/>
          <w:lang w:bidi="te-IN"/>
        </w:rPr>
      </w:pPr>
      <w:proofErr w:type="spellStart"/>
      <w:r>
        <w:rPr>
          <w:b/>
          <w:color w:val="000000"/>
          <w:sz w:val="28"/>
          <w:szCs w:val="28"/>
        </w:rPr>
        <w:t>patient_</w:t>
      </w:r>
      <w:proofErr w:type="gramStart"/>
      <w:r>
        <w:rPr>
          <w:b/>
          <w:color w:val="000000"/>
          <w:sz w:val="28"/>
          <w:szCs w:val="28"/>
        </w:rPr>
        <w:t>r</w:t>
      </w:r>
      <w:r w:rsidR="003D1AAF" w:rsidRPr="00E01029">
        <w:rPr>
          <w:b/>
          <w:color w:val="000000"/>
          <w:sz w:val="28"/>
          <w:szCs w:val="28"/>
        </w:rPr>
        <w:t>egistration</w:t>
      </w:r>
      <w:proofErr w:type="spellEnd"/>
      <w:r w:rsidR="008370CC" w:rsidRPr="008370CC">
        <w:rPr>
          <w:color w:val="000000"/>
          <w:sz w:val="28"/>
          <w:szCs w:val="28"/>
        </w:rPr>
        <w:t xml:space="preserve">  :</w:t>
      </w:r>
      <w:proofErr w:type="gramEnd"/>
      <w:r w:rsidR="008370CC" w:rsidRPr="008370CC">
        <w:rPr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8"/>
          <w:lang w:bidi="te-IN"/>
        </w:rPr>
        <w:t xml:space="preserve">All the details of patient will be registered and </w:t>
      </w:r>
      <w:r w:rsidR="003D1AAF">
        <w:rPr>
          <w:color w:val="000000"/>
          <w:sz w:val="28"/>
          <w:szCs w:val="28"/>
          <w:lang w:bidi="te-IN"/>
        </w:rPr>
        <w:t xml:space="preserve"> duplicate data will be checked.</w:t>
      </w:r>
    </w:p>
    <w:p w14:paraId="2103857B" w14:textId="77777777" w:rsidR="00E01029" w:rsidRPr="00E01029" w:rsidRDefault="00E01029" w:rsidP="00E01029">
      <w:pPr>
        <w:rPr>
          <w:b/>
          <w:bCs/>
          <w:sz w:val="44"/>
          <w:szCs w:val="44"/>
        </w:rPr>
      </w:pPr>
    </w:p>
    <w:p w14:paraId="1CF1BFE8" w14:textId="156ACB02" w:rsidR="00E01029" w:rsidRDefault="00971F84" w:rsidP="00E01029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book_</w:t>
      </w:r>
      <w:proofErr w:type="gramStart"/>
      <w:r>
        <w:rPr>
          <w:b/>
          <w:color w:val="000000"/>
          <w:sz w:val="28"/>
          <w:szCs w:val="28"/>
        </w:rPr>
        <w:t>a</w:t>
      </w:r>
      <w:r w:rsidR="008370CC" w:rsidRPr="00E01029">
        <w:rPr>
          <w:b/>
          <w:color w:val="000000"/>
          <w:sz w:val="28"/>
          <w:szCs w:val="28"/>
        </w:rPr>
        <w:t>ppointment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It contains the list of Specialization and slot for the patient</w:t>
      </w:r>
      <w:r w:rsidR="00581680">
        <w:rPr>
          <w:color w:val="000000"/>
          <w:sz w:val="28"/>
          <w:szCs w:val="28"/>
        </w:rPr>
        <w:t xml:space="preserve"> to book appointment</w:t>
      </w:r>
      <w:r w:rsidR="008370CC" w:rsidRPr="008370CC">
        <w:rPr>
          <w:color w:val="000000"/>
          <w:sz w:val="28"/>
          <w:szCs w:val="28"/>
        </w:rPr>
        <w:t>.</w:t>
      </w:r>
    </w:p>
    <w:p w14:paraId="790A0E1E" w14:textId="0D449F7D" w:rsidR="008370CC" w:rsidRPr="00E01029" w:rsidRDefault="00971F84" w:rsidP="00E01029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view_</w:t>
      </w:r>
      <w:proofErr w:type="gramStart"/>
      <w:r>
        <w:rPr>
          <w:b/>
          <w:sz w:val="28"/>
          <w:szCs w:val="28"/>
        </w:rPr>
        <w:t>b</w:t>
      </w:r>
      <w:r w:rsidR="008370CC" w:rsidRPr="00E01029">
        <w:rPr>
          <w:b/>
          <w:sz w:val="28"/>
          <w:szCs w:val="28"/>
        </w:rPr>
        <w:t>ookings</w:t>
      </w:r>
      <w:proofErr w:type="spellEnd"/>
      <w:r w:rsidR="008370CC" w:rsidRPr="008370CC">
        <w:rPr>
          <w:sz w:val="28"/>
          <w:szCs w:val="28"/>
        </w:rPr>
        <w:t xml:space="preserve"> :</w:t>
      </w:r>
      <w:proofErr w:type="gramEnd"/>
      <w:r w:rsidR="008370CC" w:rsidRPr="008370CC">
        <w:rPr>
          <w:sz w:val="28"/>
          <w:szCs w:val="28"/>
        </w:rPr>
        <w:t xml:space="preserve"> </w:t>
      </w:r>
      <w:r w:rsidR="00581680" w:rsidRPr="00581680">
        <w:rPr>
          <w:sz w:val="28"/>
          <w:szCs w:val="24"/>
          <w:lang w:bidi="te-IN"/>
        </w:rPr>
        <w:t xml:space="preserve">The doctor can view his appointments and other details when booked by patients. The patient can see his booked appointments with </w:t>
      </w:r>
      <w:proofErr w:type="gramStart"/>
      <w:r w:rsidR="00581680" w:rsidRPr="00581680">
        <w:rPr>
          <w:sz w:val="28"/>
          <w:szCs w:val="24"/>
          <w:lang w:bidi="te-IN"/>
        </w:rPr>
        <w:t>doctor ,like</w:t>
      </w:r>
      <w:proofErr w:type="gramEnd"/>
      <w:r w:rsidR="00581680" w:rsidRPr="00581680">
        <w:rPr>
          <w:sz w:val="28"/>
          <w:szCs w:val="24"/>
          <w:lang w:bidi="te-IN"/>
        </w:rPr>
        <w:t xml:space="preserve"> Doctor name, MCI license Number etc.</w:t>
      </w:r>
    </w:p>
    <w:p w14:paraId="11CC99AD" w14:textId="0B4E9E1B" w:rsidR="008370CC" w:rsidRPr="00581680" w:rsidRDefault="00971F84" w:rsidP="008370CC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>
        <w:rPr>
          <w:b/>
          <w:color w:val="000000"/>
          <w:sz w:val="28"/>
          <w:szCs w:val="28"/>
        </w:rPr>
        <w:t>r</w:t>
      </w:r>
      <w:r w:rsidR="008370CC" w:rsidRPr="00E01029">
        <w:rPr>
          <w:b/>
          <w:color w:val="000000"/>
          <w:sz w:val="28"/>
          <w:szCs w:val="28"/>
        </w:rPr>
        <w:t>ecord_</w:t>
      </w:r>
      <w:r>
        <w:rPr>
          <w:b/>
          <w:color w:val="000000"/>
          <w:sz w:val="28"/>
          <w:szCs w:val="28"/>
        </w:rPr>
        <w:t>patient_</w:t>
      </w:r>
      <w:proofErr w:type="gramStart"/>
      <w:r>
        <w:rPr>
          <w:b/>
          <w:color w:val="000000"/>
          <w:sz w:val="28"/>
          <w:szCs w:val="28"/>
        </w:rPr>
        <w:t>h</w:t>
      </w:r>
      <w:r w:rsidR="008370CC" w:rsidRPr="00E01029">
        <w:rPr>
          <w:b/>
          <w:color w:val="000000"/>
          <w:sz w:val="28"/>
          <w:szCs w:val="28"/>
        </w:rPr>
        <w:t>istory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4"/>
          <w:lang w:bidi="te-IN"/>
        </w:rPr>
        <w:t xml:space="preserve">It will record the Patient  details including treatment, disease, medication </w:t>
      </w:r>
      <w:proofErr w:type="spellStart"/>
      <w:r w:rsidR="00581680" w:rsidRPr="00581680">
        <w:rPr>
          <w:color w:val="000000"/>
          <w:sz w:val="28"/>
          <w:szCs w:val="24"/>
          <w:lang w:bidi="te-IN"/>
        </w:rPr>
        <w:t>etc</w:t>
      </w:r>
      <w:proofErr w:type="spellEnd"/>
      <w:r w:rsidR="00581680" w:rsidRPr="00581680">
        <w:rPr>
          <w:color w:val="000000"/>
          <w:sz w:val="28"/>
          <w:szCs w:val="24"/>
          <w:lang w:bidi="te-IN"/>
        </w:rPr>
        <w:t xml:space="preserve"> to the doctor.</w:t>
      </w:r>
    </w:p>
    <w:p w14:paraId="7130303A" w14:textId="1EF184F6" w:rsidR="008370CC" w:rsidRPr="00581680" w:rsidRDefault="00971F84" w:rsidP="008370CC">
      <w:pPr>
        <w:spacing w:before="100" w:beforeAutospacing="1" w:after="100" w:afterAutospacing="1" w:line="360" w:lineRule="auto"/>
        <w:jc w:val="both"/>
        <w:rPr>
          <w:b/>
          <w:bCs/>
          <w:color w:val="000000"/>
          <w:sz w:val="32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view_patient_</w:t>
      </w:r>
      <w:proofErr w:type="gramStart"/>
      <w:r>
        <w:rPr>
          <w:b/>
          <w:color w:val="000000"/>
          <w:sz w:val="28"/>
          <w:szCs w:val="28"/>
        </w:rPr>
        <w:t>h</w:t>
      </w:r>
      <w:r w:rsidR="008370CC" w:rsidRPr="00E01029">
        <w:rPr>
          <w:b/>
          <w:color w:val="000000"/>
          <w:sz w:val="28"/>
          <w:szCs w:val="28"/>
        </w:rPr>
        <w:t>istory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4"/>
          <w:lang w:bidi="te-IN"/>
        </w:rPr>
        <w:t xml:space="preserve">It will display the history of patient with details like name, medication </w:t>
      </w:r>
      <w:proofErr w:type="spellStart"/>
      <w:r w:rsidR="00581680" w:rsidRPr="00581680">
        <w:rPr>
          <w:color w:val="000000"/>
          <w:sz w:val="28"/>
          <w:szCs w:val="24"/>
          <w:lang w:bidi="te-IN"/>
        </w:rPr>
        <w:t>etc</w:t>
      </w:r>
      <w:proofErr w:type="spellEnd"/>
      <w:r w:rsidR="00581680" w:rsidRPr="00581680">
        <w:rPr>
          <w:color w:val="000000"/>
          <w:sz w:val="28"/>
          <w:szCs w:val="24"/>
          <w:lang w:bidi="te-IN"/>
        </w:rPr>
        <w:t xml:space="preserve"> to doctor</w:t>
      </w:r>
    </w:p>
    <w:p w14:paraId="60B70B9E" w14:textId="4B12C4A1" w:rsidR="008370CC" w:rsidRPr="00581680" w:rsidRDefault="00971F84" w:rsidP="008370CC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>
        <w:rPr>
          <w:b/>
          <w:color w:val="000000"/>
          <w:sz w:val="28"/>
          <w:szCs w:val="28"/>
        </w:rPr>
        <w:t>doctor_f</w:t>
      </w:r>
      <w:r w:rsidR="003D1AAF" w:rsidRPr="00E01029">
        <w:rPr>
          <w:b/>
          <w:color w:val="000000"/>
          <w:sz w:val="28"/>
          <w:szCs w:val="28"/>
        </w:rPr>
        <w:t>ile</w:t>
      </w:r>
      <w:r>
        <w:rPr>
          <w:b/>
          <w:color w:val="000000"/>
          <w:sz w:val="28"/>
          <w:szCs w:val="28"/>
        </w:rPr>
        <w:t>_</w:t>
      </w:r>
      <w:proofErr w:type="gramStart"/>
      <w:r>
        <w:rPr>
          <w:b/>
          <w:color w:val="000000"/>
          <w:sz w:val="28"/>
          <w:szCs w:val="28"/>
        </w:rPr>
        <w:t>m</w:t>
      </w:r>
      <w:r w:rsidR="00A86D07" w:rsidRPr="00E01029">
        <w:rPr>
          <w:b/>
          <w:color w:val="000000"/>
          <w:sz w:val="28"/>
          <w:szCs w:val="28"/>
        </w:rPr>
        <w:t>aintenance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4"/>
          <w:lang w:bidi="te-IN"/>
        </w:rPr>
        <w:t>The admin can add, delete, view and modify doctor details with this function</w:t>
      </w:r>
    </w:p>
    <w:p w14:paraId="694591A0" w14:textId="254FFF1C" w:rsidR="008370CC" w:rsidRPr="008370CC" w:rsidRDefault="00971F84" w:rsidP="008370CC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edit_doctor_i</w:t>
      </w:r>
      <w:r w:rsidR="00A86D07" w:rsidRPr="00E01029">
        <w:rPr>
          <w:b/>
          <w:color w:val="000000"/>
          <w:sz w:val="28"/>
          <w:szCs w:val="28"/>
        </w:rPr>
        <w:t>nfo</w:t>
      </w:r>
      <w:proofErr w:type="spellEnd"/>
      <w:r w:rsidR="00A86D07">
        <w:rPr>
          <w:color w:val="000000"/>
          <w:sz w:val="28"/>
          <w:szCs w:val="28"/>
        </w:rPr>
        <w:t>:</w:t>
      </w:r>
      <w:r w:rsidR="008370CC" w:rsidRPr="008370CC">
        <w:rPr>
          <w:b/>
          <w:bCs/>
          <w:color w:val="000000"/>
          <w:sz w:val="28"/>
          <w:szCs w:val="28"/>
        </w:rPr>
        <w:t xml:space="preserve"> </w:t>
      </w:r>
      <w:r w:rsidR="008370CC" w:rsidRPr="008370CC">
        <w:rPr>
          <w:color w:val="000000"/>
          <w:sz w:val="28"/>
          <w:szCs w:val="28"/>
        </w:rPr>
        <w:t>It will allow doctor to edit details like Mobile no., address, slot, e-mail.</w:t>
      </w:r>
    </w:p>
    <w:p w14:paraId="2CF0902D" w14:textId="5786D183" w:rsidR="008370CC" w:rsidRPr="00581680" w:rsidRDefault="00971F84" w:rsidP="008370CC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>
        <w:rPr>
          <w:b/>
          <w:color w:val="000000"/>
          <w:sz w:val="28"/>
          <w:szCs w:val="28"/>
        </w:rPr>
        <w:t>patient_file_</w:t>
      </w:r>
      <w:proofErr w:type="gramStart"/>
      <w:r>
        <w:rPr>
          <w:b/>
          <w:color w:val="000000"/>
          <w:sz w:val="28"/>
          <w:szCs w:val="28"/>
        </w:rPr>
        <w:t>m</w:t>
      </w:r>
      <w:r w:rsidR="00A86D07" w:rsidRPr="00E01029">
        <w:rPr>
          <w:b/>
          <w:color w:val="000000"/>
          <w:sz w:val="28"/>
          <w:szCs w:val="28"/>
        </w:rPr>
        <w:t>aintenance</w:t>
      </w:r>
      <w:proofErr w:type="spellEnd"/>
      <w:r w:rsidR="008370CC" w:rsidRPr="008370CC">
        <w:rPr>
          <w:b/>
          <w:bCs/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b/>
          <w:bCs/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4"/>
          <w:lang w:bidi="te-IN"/>
        </w:rPr>
        <w:t>The admin can add, delete, view and modify patient details with this function</w:t>
      </w:r>
    </w:p>
    <w:p w14:paraId="33AEC8F1" w14:textId="025650FD" w:rsidR="00971F84" w:rsidRPr="00581680" w:rsidRDefault="00971F84" w:rsidP="00971F84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>
        <w:rPr>
          <w:b/>
          <w:color w:val="000000"/>
          <w:sz w:val="28"/>
          <w:szCs w:val="28"/>
        </w:rPr>
        <w:t>doctor_license_</w:t>
      </w:r>
      <w:proofErr w:type="gramStart"/>
      <w:r>
        <w:rPr>
          <w:b/>
          <w:color w:val="000000"/>
          <w:sz w:val="28"/>
          <w:szCs w:val="28"/>
        </w:rPr>
        <w:t>q</w:t>
      </w:r>
      <w:r w:rsidR="00E01029" w:rsidRPr="00E01029">
        <w:rPr>
          <w:b/>
          <w:color w:val="000000"/>
          <w:sz w:val="28"/>
          <w:szCs w:val="28"/>
        </w:rPr>
        <w:t>uery</w:t>
      </w:r>
      <w:proofErr w:type="spellEnd"/>
      <w:r w:rsidR="008370CC" w:rsidRPr="008370CC">
        <w:rPr>
          <w:color w:val="000000"/>
          <w:sz w:val="28"/>
          <w:szCs w:val="28"/>
        </w:rPr>
        <w:t xml:space="preserve"> :</w:t>
      </w:r>
      <w:proofErr w:type="gramEnd"/>
      <w:r w:rsidR="008370CC" w:rsidRPr="008370CC">
        <w:rPr>
          <w:color w:val="000000"/>
          <w:sz w:val="28"/>
          <w:szCs w:val="28"/>
        </w:rPr>
        <w:t xml:space="preserve"> </w:t>
      </w:r>
      <w:r w:rsidR="00581680" w:rsidRPr="00581680">
        <w:rPr>
          <w:color w:val="000000"/>
          <w:sz w:val="28"/>
          <w:szCs w:val="24"/>
          <w:lang w:bidi="te-IN"/>
        </w:rPr>
        <w:t xml:space="preserve">Admin </w:t>
      </w:r>
      <w:proofErr w:type="spellStart"/>
      <w:r w:rsidRPr="00581680">
        <w:rPr>
          <w:color w:val="000000"/>
          <w:sz w:val="28"/>
          <w:szCs w:val="24"/>
          <w:lang w:bidi="te-IN"/>
        </w:rPr>
        <w:t>admin</w:t>
      </w:r>
      <w:proofErr w:type="spellEnd"/>
      <w:r w:rsidRPr="00581680">
        <w:rPr>
          <w:color w:val="000000"/>
          <w:sz w:val="28"/>
          <w:szCs w:val="24"/>
          <w:lang w:bidi="te-IN"/>
        </w:rPr>
        <w:t xml:space="preserve"> can add, delete, view and modify doctor details with this function</w:t>
      </w:r>
    </w:p>
    <w:p w14:paraId="5AC85B8D" w14:textId="21D5F912" w:rsidR="37118603" w:rsidRDefault="00324121" w:rsidP="00537A83">
      <w:pPr>
        <w:spacing w:before="100" w:beforeAutospacing="1" w:after="100" w:afterAutospacing="1" w:line="360" w:lineRule="auto"/>
        <w:jc w:val="both"/>
        <w:rPr>
          <w:b/>
          <w:bCs/>
          <w:sz w:val="44"/>
          <w:szCs w:val="44"/>
        </w:rPr>
      </w:pPr>
      <w:r w:rsidRPr="37118603">
        <w:rPr>
          <w:b/>
          <w:bCs/>
          <w:sz w:val="44"/>
          <w:szCs w:val="44"/>
        </w:rPr>
        <w:t>2.</w:t>
      </w:r>
      <w:r w:rsidR="00C5511A" w:rsidRPr="37118603">
        <w:rPr>
          <w:b/>
          <w:bCs/>
          <w:sz w:val="44"/>
          <w:szCs w:val="44"/>
        </w:rPr>
        <w:t>Design Overview:</w:t>
      </w:r>
      <w:r w:rsidR="00437D2E">
        <w:rPr>
          <w:b/>
          <w:bCs/>
          <w:sz w:val="44"/>
          <w:szCs w:val="44"/>
        </w:rPr>
        <w:t xml:space="preserve">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14:paraId="79A46619" w14:textId="77777777" w:rsidTr="00437D2E">
        <w:trPr>
          <w:trHeight w:val="464"/>
        </w:trPr>
        <w:tc>
          <w:tcPr>
            <w:tcW w:w="3409" w:type="dxa"/>
          </w:tcPr>
          <w:p w14:paraId="0D98DED9" w14:textId="1DAE5817" w:rsidR="00437D2E" w:rsidRPr="00437D2E" w:rsidRDefault="00437D2E" w:rsidP="371186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37D2E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3CA9D8B0" w14:textId="1416710A" w:rsidR="00437D2E" w:rsidRPr="00437D2E" w:rsidRDefault="00437D2E" w:rsidP="37118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Registration</w:t>
            </w:r>
          </w:p>
        </w:tc>
      </w:tr>
      <w:tr w:rsidR="00437D2E" w14:paraId="6F470C44" w14:textId="77777777" w:rsidTr="00537A83">
        <w:trPr>
          <w:trHeight w:val="405"/>
        </w:trPr>
        <w:tc>
          <w:tcPr>
            <w:tcW w:w="3409" w:type="dxa"/>
            <w:tcBorders>
              <w:bottom w:val="single" w:sz="4" w:space="0" w:color="auto"/>
            </w:tcBorders>
          </w:tcPr>
          <w:p w14:paraId="32EDCBF0" w14:textId="4BB05148" w:rsidR="00437D2E" w:rsidRPr="00437D2E" w:rsidRDefault="00437D2E" w:rsidP="371186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Handled by</w:t>
            </w:r>
          </w:p>
        </w:tc>
        <w:tc>
          <w:tcPr>
            <w:tcW w:w="5866" w:type="dxa"/>
            <w:tcBorders>
              <w:bottom w:val="single" w:sz="4" w:space="0" w:color="auto"/>
            </w:tcBorders>
          </w:tcPr>
          <w:p w14:paraId="67B57D98" w14:textId="3E47DB27" w:rsidR="00437D2E" w:rsidRPr="008B02FA" w:rsidRDefault="00437D2E" w:rsidP="37118603">
            <w:pPr>
              <w:rPr>
                <w:bCs/>
                <w:sz w:val="28"/>
                <w:szCs w:val="28"/>
              </w:rPr>
            </w:pPr>
          </w:p>
        </w:tc>
      </w:tr>
      <w:tr w:rsidR="008B02FA" w14:paraId="4FD2F6B7" w14:textId="77777777" w:rsidTr="00537A83">
        <w:trPr>
          <w:trHeight w:val="464"/>
        </w:trPr>
        <w:tc>
          <w:tcPr>
            <w:tcW w:w="3409" w:type="dxa"/>
            <w:tcBorders>
              <w:bottom w:val="single" w:sz="4" w:space="0" w:color="auto"/>
            </w:tcBorders>
          </w:tcPr>
          <w:p w14:paraId="13AE71DC" w14:textId="7D1F997A" w:rsidR="008B02FA" w:rsidRPr="00437D2E" w:rsidRDefault="008B02FA" w:rsidP="008B02F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  <w:tcBorders>
              <w:bottom w:val="single" w:sz="4" w:space="0" w:color="auto"/>
            </w:tcBorders>
          </w:tcPr>
          <w:p w14:paraId="2652C0CB" w14:textId="65E701A2" w:rsidR="008B02FA" w:rsidRPr="00437D2E" w:rsidRDefault="008B02FA" w:rsidP="008B02FA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Doctor will be registered and duplicate data also checked</w:t>
            </w:r>
          </w:p>
        </w:tc>
      </w:tr>
      <w:tr w:rsidR="008B02FA" w14:paraId="356D33A7" w14:textId="77777777" w:rsidTr="00537A83">
        <w:trPr>
          <w:trHeight w:val="464"/>
        </w:trPr>
        <w:tc>
          <w:tcPr>
            <w:tcW w:w="3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89861" w14:textId="77777777" w:rsidR="008B02FA" w:rsidRDefault="008B02FA" w:rsidP="008B02F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A233" w14:textId="3C633FB7" w:rsidR="008B02FA" w:rsidRDefault="008B02FA" w:rsidP="008B02FA">
            <w:pPr>
              <w:rPr>
                <w:bCs/>
                <w:sz w:val="28"/>
                <w:szCs w:val="28"/>
              </w:rPr>
            </w:pPr>
          </w:p>
        </w:tc>
      </w:tr>
    </w:tbl>
    <w:p w14:paraId="175D3488" w14:textId="6B4F9C4D" w:rsidR="00437D2E" w:rsidRDefault="00437D2E" w:rsidP="37118603">
      <w:pPr>
        <w:rPr>
          <w:b/>
          <w:bCs/>
          <w:sz w:val="44"/>
          <w:szCs w:val="44"/>
        </w:rPr>
      </w:pPr>
    </w:p>
    <w:p w14:paraId="0BE4F6C2" w14:textId="13731388" w:rsidR="00437D2E" w:rsidRDefault="00437D2E" w:rsidP="00437D2E">
      <w:pPr>
        <w:rPr>
          <w:b/>
          <w:bCs/>
          <w:sz w:val="44"/>
          <w:szCs w:val="44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14:paraId="1A2309AE" w14:textId="77777777" w:rsidTr="00FD7E79">
        <w:trPr>
          <w:trHeight w:val="464"/>
        </w:trPr>
        <w:tc>
          <w:tcPr>
            <w:tcW w:w="3409" w:type="dxa"/>
          </w:tcPr>
          <w:p w14:paraId="69DB2D64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37D2E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18694905" w14:textId="79645A24" w:rsidR="00437D2E" w:rsidRPr="00DF4EC4" w:rsidRDefault="00DF4EC4" w:rsidP="00FD7E79">
            <w:pPr>
              <w:rPr>
                <w:sz w:val="28"/>
                <w:szCs w:val="28"/>
              </w:rPr>
            </w:pPr>
            <w:r w:rsidRPr="00DF4EC4">
              <w:rPr>
                <w:sz w:val="28"/>
                <w:szCs w:val="28"/>
              </w:rPr>
              <w:t>Patient Registration</w:t>
            </w:r>
          </w:p>
        </w:tc>
      </w:tr>
      <w:tr w:rsidR="00437D2E" w14:paraId="51D05C1B" w14:textId="77777777" w:rsidTr="00FD7E79">
        <w:trPr>
          <w:trHeight w:val="405"/>
        </w:trPr>
        <w:tc>
          <w:tcPr>
            <w:tcW w:w="3409" w:type="dxa"/>
          </w:tcPr>
          <w:p w14:paraId="4D3708EA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Handled by</w:t>
            </w:r>
          </w:p>
        </w:tc>
        <w:tc>
          <w:tcPr>
            <w:tcW w:w="5866" w:type="dxa"/>
          </w:tcPr>
          <w:p w14:paraId="535DD565" w14:textId="77777777" w:rsidR="00437D2E" w:rsidRDefault="00437D2E" w:rsidP="00FD7E79">
            <w:pPr>
              <w:rPr>
                <w:b/>
                <w:bCs/>
                <w:sz w:val="44"/>
                <w:szCs w:val="44"/>
              </w:rPr>
            </w:pPr>
          </w:p>
        </w:tc>
      </w:tr>
      <w:tr w:rsidR="00437D2E" w14:paraId="70BF5B67" w14:textId="77777777" w:rsidTr="00FD7E79">
        <w:trPr>
          <w:trHeight w:val="464"/>
        </w:trPr>
        <w:tc>
          <w:tcPr>
            <w:tcW w:w="3409" w:type="dxa"/>
          </w:tcPr>
          <w:p w14:paraId="416A5E89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</w:tcPr>
          <w:p w14:paraId="28B988BC" w14:textId="6DE05343" w:rsidR="00437D2E" w:rsidRPr="008B02FA" w:rsidRDefault="008B02FA" w:rsidP="00FD7E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patient will be registered and duplicate data also checked</w:t>
            </w:r>
          </w:p>
        </w:tc>
      </w:tr>
    </w:tbl>
    <w:p w14:paraId="782266B7" w14:textId="77777777" w:rsidR="00437D2E" w:rsidRDefault="00437D2E" w:rsidP="00437D2E">
      <w:pPr>
        <w:rPr>
          <w:b/>
          <w:bCs/>
          <w:sz w:val="44"/>
          <w:szCs w:val="44"/>
        </w:rPr>
      </w:pPr>
    </w:p>
    <w:p w14:paraId="5ACB74B0" w14:textId="77777777" w:rsidR="00437D2E" w:rsidRDefault="00437D2E" w:rsidP="00437D2E">
      <w:pPr>
        <w:rPr>
          <w:b/>
          <w:bCs/>
          <w:sz w:val="44"/>
          <w:szCs w:val="44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14:paraId="4CA9B2B0" w14:textId="77777777" w:rsidTr="00FD7E79">
        <w:trPr>
          <w:trHeight w:val="464"/>
        </w:trPr>
        <w:tc>
          <w:tcPr>
            <w:tcW w:w="3409" w:type="dxa"/>
          </w:tcPr>
          <w:p w14:paraId="4A4867AB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37D2E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56BDDBE5" w14:textId="2FA7DE66" w:rsidR="00437D2E" w:rsidRPr="00CE1D32" w:rsidRDefault="00CE1D32" w:rsidP="00FD7E79">
            <w:pPr>
              <w:rPr>
                <w:sz w:val="28"/>
                <w:szCs w:val="28"/>
              </w:rPr>
            </w:pPr>
            <w:r w:rsidRPr="00CE1D32">
              <w:rPr>
                <w:sz w:val="28"/>
                <w:szCs w:val="28"/>
              </w:rPr>
              <w:t>Book Appointment</w:t>
            </w:r>
          </w:p>
        </w:tc>
      </w:tr>
      <w:tr w:rsidR="00437D2E" w14:paraId="603569E2" w14:textId="77777777" w:rsidTr="00FD7E79">
        <w:trPr>
          <w:trHeight w:val="405"/>
        </w:trPr>
        <w:tc>
          <w:tcPr>
            <w:tcW w:w="3409" w:type="dxa"/>
          </w:tcPr>
          <w:p w14:paraId="2538E341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Handled by</w:t>
            </w:r>
          </w:p>
        </w:tc>
        <w:tc>
          <w:tcPr>
            <w:tcW w:w="5866" w:type="dxa"/>
          </w:tcPr>
          <w:p w14:paraId="1272FBE0" w14:textId="77777777" w:rsidR="00437D2E" w:rsidRDefault="00437D2E" w:rsidP="00FD7E79">
            <w:pPr>
              <w:rPr>
                <w:b/>
                <w:bCs/>
                <w:sz w:val="44"/>
                <w:szCs w:val="44"/>
              </w:rPr>
            </w:pPr>
          </w:p>
        </w:tc>
      </w:tr>
      <w:tr w:rsidR="00437D2E" w14:paraId="77C323E3" w14:textId="77777777" w:rsidTr="00FD7E79">
        <w:trPr>
          <w:trHeight w:val="464"/>
        </w:trPr>
        <w:tc>
          <w:tcPr>
            <w:tcW w:w="3409" w:type="dxa"/>
          </w:tcPr>
          <w:p w14:paraId="7C2BF510" w14:textId="77777777" w:rsidR="00437D2E" w:rsidRPr="00437D2E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</w:tcPr>
          <w:p w14:paraId="3D657195" w14:textId="493A5661" w:rsidR="00437D2E" w:rsidRPr="008B02FA" w:rsidRDefault="008B02FA" w:rsidP="00FD7E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It contains the list of specialization and slot for the patient to book appointment</w:t>
            </w:r>
          </w:p>
        </w:tc>
      </w:tr>
    </w:tbl>
    <w:p w14:paraId="1444B59A" w14:textId="77777777" w:rsidR="00437D2E" w:rsidRDefault="00437D2E" w:rsidP="00437D2E">
      <w:pPr>
        <w:rPr>
          <w:b/>
          <w:bCs/>
          <w:sz w:val="44"/>
          <w:szCs w:val="44"/>
        </w:rPr>
      </w:pPr>
    </w:p>
    <w:p w14:paraId="2AF78B6B" w14:textId="77777777" w:rsidR="00437D2E" w:rsidRDefault="00437D2E" w:rsidP="00437D2E">
      <w:pPr>
        <w:rPr>
          <w:b/>
          <w:bCs/>
          <w:sz w:val="44"/>
          <w:szCs w:val="44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:rsidRPr="00E31B6D" w14:paraId="1487CDE6" w14:textId="77777777" w:rsidTr="00FD7E79">
        <w:trPr>
          <w:trHeight w:val="464"/>
        </w:trPr>
        <w:tc>
          <w:tcPr>
            <w:tcW w:w="3409" w:type="dxa"/>
          </w:tcPr>
          <w:p w14:paraId="75AC63BB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717AF14B" w14:textId="18418B82" w:rsidR="00437D2E" w:rsidRPr="00E31B6D" w:rsidRDefault="00E31B6D" w:rsidP="00FD7E79">
            <w:pPr>
              <w:rPr>
                <w:sz w:val="28"/>
                <w:szCs w:val="28"/>
              </w:rPr>
            </w:pPr>
            <w:r w:rsidRPr="00E31B6D">
              <w:rPr>
                <w:sz w:val="28"/>
                <w:szCs w:val="28"/>
              </w:rPr>
              <w:t>View Appointment</w:t>
            </w:r>
          </w:p>
        </w:tc>
      </w:tr>
      <w:tr w:rsidR="00437D2E" w:rsidRPr="00E31B6D" w14:paraId="19C3DB11" w14:textId="77777777" w:rsidTr="00FD7E79">
        <w:trPr>
          <w:trHeight w:val="405"/>
        </w:trPr>
        <w:tc>
          <w:tcPr>
            <w:tcW w:w="3409" w:type="dxa"/>
          </w:tcPr>
          <w:p w14:paraId="38F2A993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Handled by</w:t>
            </w:r>
          </w:p>
        </w:tc>
        <w:tc>
          <w:tcPr>
            <w:tcW w:w="5866" w:type="dxa"/>
          </w:tcPr>
          <w:p w14:paraId="50604F02" w14:textId="77777777" w:rsidR="00437D2E" w:rsidRPr="00E31B6D" w:rsidRDefault="00437D2E" w:rsidP="00FD7E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37D2E" w:rsidRPr="00E31B6D" w14:paraId="3973077D" w14:textId="77777777" w:rsidTr="00FD7E79">
        <w:trPr>
          <w:trHeight w:val="464"/>
        </w:trPr>
        <w:tc>
          <w:tcPr>
            <w:tcW w:w="3409" w:type="dxa"/>
          </w:tcPr>
          <w:p w14:paraId="09B7DEC4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</w:tcPr>
          <w:p w14:paraId="6DE9B288" w14:textId="498D2944" w:rsidR="00437D2E" w:rsidRPr="00E31B6D" w:rsidRDefault="008B02FA" w:rsidP="00FD7E7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4"/>
                <w:lang w:bidi="te-IN"/>
              </w:rPr>
              <w:t xml:space="preserve">The </w:t>
            </w:r>
            <w:r w:rsidRPr="00581680">
              <w:rPr>
                <w:sz w:val="28"/>
                <w:szCs w:val="24"/>
                <w:lang w:bidi="te-IN"/>
              </w:rPr>
              <w:t>doctor can view his appointments and other de</w:t>
            </w:r>
            <w:r w:rsidR="000F1FD0">
              <w:rPr>
                <w:sz w:val="28"/>
                <w:szCs w:val="24"/>
                <w:lang w:bidi="te-IN"/>
              </w:rPr>
              <w:t>tails when booked by patients.</w:t>
            </w:r>
          </w:p>
        </w:tc>
      </w:tr>
    </w:tbl>
    <w:p w14:paraId="0CF31876" w14:textId="77777777" w:rsidR="00437D2E" w:rsidRPr="00E31B6D" w:rsidRDefault="00437D2E" w:rsidP="00437D2E">
      <w:pPr>
        <w:rPr>
          <w:b/>
          <w:bCs/>
          <w:sz w:val="28"/>
          <w:szCs w:val="28"/>
        </w:rPr>
      </w:pPr>
    </w:p>
    <w:p w14:paraId="7BC9E862" w14:textId="64FE165F" w:rsidR="00437D2E" w:rsidRPr="00E31B6D" w:rsidRDefault="00437D2E" w:rsidP="37118603">
      <w:pPr>
        <w:rPr>
          <w:b/>
          <w:bCs/>
          <w:sz w:val="28"/>
          <w:szCs w:val="28"/>
        </w:rPr>
      </w:pPr>
    </w:p>
    <w:p w14:paraId="45DE47C3" w14:textId="77777777" w:rsidR="00437D2E" w:rsidRPr="00E31B6D" w:rsidRDefault="00437D2E" w:rsidP="00437D2E">
      <w:pPr>
        <w:rPr>
          <w:b/>
          <w:bCs/>
          <w:sz w:val="28"/>
          <w:szCs w:val="28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:rsidRPr="00E31B6D" w14:paraId="3E0996CE" w14:textId="77777777" w:rsidTr="00FD7E79">
        <w:trPr>
          <w:trHeight w:val="464"/>
        </w:trPr>
        <w:tc>
          <w:tcPr>
            <w:tcW w:w="3409" w:type="dxa"/>
          </w:tcPr>
          <w:p w14:paraId="7B73E492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2814B8FD" w14:textId="6D401D2D" w:rsidR="00437D2E" w:rsidRPr="00E31B6D" w:rsidRDefault="008B02FA" w:rsidP="00FD7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patient history</w:t>
            </w:r>
          </w:p>
        </w:tc>
      </w:tr>
      <w:tr w:rsidR="00437D2E" w:rsidRPr="00E31B6D" w14:paraId="139E98F8" w14:textId="77777777" w:rsidTr="00FD7E79">
        <w:trPr>
          <w:trHeight w:val="405"/>
        </w:trPr>
        <w:tc>
          <w:tcPr>
            <w:tcW w:w="3409" w:type="dxa"/>
          </w:tcPr>
          <w:p w14:paraId="10EB2EF6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Handled by</w:t>
            </w:r>
          </w:p>
        </w:tc>
        <w:tc>
          <w:tcPr>
            <w:tcW w:w="5866" w:type="dxa"/>
          </w:tcPr>
          <w:p w14:paraId="297549D7" w14:textId="77777777" w:rsidR="00437D2E" w:rsidRPr="00E31B6D" w:rsidRDefault="00437D2E" w:rsidP="00FD7E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37D2E" w:rsidRPr="00E31B6D" w14:paraId="38B5B3CD" w14:textId="77777777" w:rsidTr="00FD7E79">
        <w:trPr>
          <w:trHeight w:val="464"/>
        </w:trPr>
        <w:tc>
          <w:tcPr>
            <w:tcW w:w="3409" w:type="dxa"/>
          </w:tcPr>
          <w:p w14:paraId="465F3018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</w:tcPr>
          <w:p w14:paraId="4CC4E5EE" w14:textId="5D4BA1A4" w:rsidR="00437D2E" w:rsidRPr="00971F84" w:rsidRDefault="00971F84" w:rsidP="00FD7E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It </w:t>
            </w:r>
            <w:r w:rsidRPr="00581680">
              <w:rPr>
                <w:color w:val="000000"/>
                <w:sz w:val="28"/>
                <w:szCs w:val="24"/>
                <w:lang w:bidi="te-IN"/>
              </w:rPr>
              <w:t xml:space="preserve">will record the </w:t>
            </w:r>
            <w:proofErr w:type="gramStart"/>
            <w:r w:rsidRPr="00581680">
              <w:rPr>
                <w:color w:val="000000"/>
                <w:sz w:val="28"/>
                <w:szCs w:val="24"/>
                <w:lang w:bidi="te-IN"/>
              </w:rPr>
              <w:t>Patient  details</w:t>
            </w:r>
            <w:proofErr w:type="gramEnd"/>
            <w:r w:rsidRPr="00581680">
              <w:rPr>
                <w:color w:val="000000"/>
                <w:sz w:val="28"/>
                <w:szCs w:val="24"/>
                <w:lang w:bidi="te-IN"/>
              </w:rPr>
              <w:t xml:space="preserve"> including treatment, disease, medication </w:t>
            </w:r>
            <w:proofErr w:type="spellStart"/>
            <w:r w:rsidRPr="00581680">
              <w:rPr>
                <w:color w:val="000000"/>
                <w:sz w:val="28"/>
                <w:szCs w:val="24"/>
                <w:lang w:bidi="te-IN"/>
              </w:rPr>
              <w:t>etc</w:t>
            </w:r>
            <w:proofErr w:type="spellEnd"/>
            <w:r w:rsidRPr="00581680">
              <w:rPr>
                <w:color w:val="000000"/>
                <w:sz w:val="28"/>
                <w:szCs w:val="24"/>
                <w:lang w:bidi="te-IN"/>
              </w:rPr>
              <w:t xml:space="preserve"> to the doctor.</w:t>
            </w:r>
          </w:p>
        </w:tc>
      </w:tr>
    </w:tbl>
    <w:p w14:paraId="2DBF9F3C" w14:textId="77777777" w:rsidR="00437D2E" w:rsidRPr="00E31B6D" w:rsidRDefault="00437D2E" w:rsidP="00437D2E">
      <w:pPr>
        <w:rPr>
          <w:b/>
          <w:bCs/>
          <w:sz w:val="28"/>
          <w:szCs w:val="28"/>
        </w:rPr>
      </w:pPr>
    </w:p>
    <w:p w14:paraId="02AD1A80" w14:textId="2B4C7985" w:rsidR="00437D2E" w:rsidRPr="00E31B6D" w:rsidRDefault="00437D2E" w:rsidP="37118603">
      <w:pPr>
        <w:rPr>
          <w:b/>
          <w:bCs/>
          <w:sz w:val="28"/>
          <w:szCs w:val="28"/>
        </w:rPr>
      </w:pPr>
    </w:p>
    <w:p w14:paraId="0C2E7A2F" w14:textId="77777777" w:rsidR="00437D2E" w:rsidRPr="00E31B6D" w:rsidRDefault="00437D2E" w:rsidP="00437D2E">
      <w:pPr>
        <w:rPr>
          <w:b/>
          <w:bCs/>
          <w:sz w:val="28"/>
          <w:szCs w:val="28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409"/>
        <w:gridCol w:w="5866"/>
      </w:tblGrid>
      <w:tr w:rsidR="00437D2E" w:rsidRPr="00E31B6D" w14:paraId="32114D56" w14:textId="77777777" w:rsidTr="00FD7E79">
        <w:trPr>
          <w:trHeight w:val="464"/>
        </w:trPr>
        <w:tc>
          <w:tcPr>
            <w:tcW w:w="3409" w:type="dxa"/>
          </w:tcPr>
          <w:p w14:paraId="6E121F29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Module Name</w:t>
            </w:r>
          </w:p>
        </w:tc>
        <w:tc>
          <w:tcPr>
            <w:tcW w:w="5866" w:type="dxa"/>
          </w:tcPr>
          <w:p w14:paraId="484249AD" w14:textId="21262AFA" w:rsidR="00437D2E" w:rsidRPr="00E31B6D" w:rsidRDefault="00971F84" w:rsidP="00FD7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Doctor file maintenance </w:t>
            </w:r>
          </w:p>
        </w:tc>
      </w:tr>
      <w:tr w:rsidR="00437D2E" w:rsidRPr="00E31B6D" w14:paraId="3E441A80" w14:textId="77777777" w:rsidTr="00FD7E79">
        <w:trPr>
          <w:trHeight w:val="405"/>
        </w:trPr>
        <w:tc>
          <w:tcPr>
            <w:tcW w:w="3409" w:type="dxa"/>
          </w:tcPr>
          <w:p w14:paraId="5CD0ADC3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Handled by</w:t>
            </w:r>
          </w:p>
        </w:tc>
        <w:tc>
          <w:tcPr>
            <w:tcW w:w="5866" w:type="dxa"/>
          </w:tcPr>
          <w:p w14:paraId="4CA703A8" w14:textId="77777777" w:rsidR="00437D2E" w:rsidRPr="00E31B6D" w:rsidRDefault="00437D2E" w:rsidP="00FD7E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37D2E" w:rsidRPr="00E31B6D" w14:paraId="433AEFD5" w14:textId="77777777" w:rsidTr="00FD7E79">
        <w:trPr>
          <w:trHeight w:val="464"/>
        </w:trPr>
        <w:tc>
          <w:tcPr>
            <w:tcW w:w="3409" w:type="dxa"/>
          </w:tcPr>
          <w:p w14:paraId="55B96B81" w14:textId="77777777" w:rsidR="00437D2E" w:rsidRPr="00E31B6D" w:rsidRDefault="00437D2E" w:rsidP="00FD7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1B6D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5866" w:type="dxa"/>
          </w:tcPr>
          <w:p w14:paraId="455E06E2" w14:textId="5B43D2BD" w:rsidR="00437D2E" w:rsidRPr="00971F84" w:rsidRDefault="00971F84" w:rsidP="00971F84">
            <w:pPr>
              <w:spacing w:before="100" w:beforeAutospacing="1" w:after="100" w:afterAutospacing="1" w:line="360" w:lineRule="auto"/>
              <w:jc w:val="both"/>
              <w:rPr>
                <w:color w:val="000000"/>
                <w:sz w:val="32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The </w:t>
            </w:r>
            <w:r w:rsidRPr="00581680">
              <w:rPr>
                <w:color w:val="000000"/>
                <w:sz w:val="28"/>
                <w:szCs w:val="24"/>
                <w:lang w:bidi="te-IN"/>
              </w:rPr>
              <w:t>admin can add, delete, view and modify doctor details with this function</w:t>
            </w:r>
            <w:r>
              <w:rPr>
                <w:color w:val="000000"/>
                <w:sz w:val="32"/>
                <w:szCs w:val="28"/>
              </w:rPr>
              <w:t>.</w:t>
            </w:r>
          </w:p>
        </w:tc>
      </w:tr>
    </w:tbl>
    <w:p w14:paraId="470F8F27" w14:textId="77777777" w:rsidR="00437D2E" w:rsidRDefault="00437D2E" w:rsidP="00437D2E">
      <w:pPr>
        <w:rPr>
          <w:b/>
          <w:bCs/>
          <w:sz w:val="44"/>
          <w:szCs w:val="44"/>
        </w:rPr>
      </w:pPr>
    </w:p>
    <w:p w14:paraId="2FDEAA0D" w14:textId="4197B839" w:rsidR="00437D2E" w:rsidRDefault="00437D2E" w:rsidP="37118603">
      <w:pPr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5731"/>
      </w:tblGrid>
      <w:tr w:rsidR="00E31B6D" w14:paraId="29D79B77" w14:textId="77777777" w:rsidTr="0055514C">
        <w:tc>
          <w:tcPr>
            <w:tcW w:w="3348" w:type="dxa"/>
          </w:tcPr>
          <w:p w14:paraId="183BCB4C" w14:textId="7310D7CB" w:rsidR="00E31B6D" w:rsidRPr="00C95DFF" w:rsidRDefault="00E31B6D" w:rsidP="37118603">
            <w:pPr>
              <w:rPr>
                <w:sz w:val="28"/>
                <w:szCs w:val="28"/>
              </w:rPr>
            </w:pPr>
            <w:r w:rsidRPr="00C95DFF">
              <w:rPr>
                <w:sz w:val="28"/>
                <w:szCs w:val="28"/>
              </w:rPr>
              <w:t>Module Name</w:t>
            </w:r>
          </w:p>
        </w:tc>
        <w:tc>
          <w:tcPr>
            <w:tcW w:w="5894" w:type="dxa"/>
          </w:tcPr>
          <w:p w14:paraId="48F2E8BE" w14:textId="30B22C4F" w:rsidR="00E31B6D" w:rsidRPr="00971F84" w:rsidRDefault="00971F84" w:rsidP="371186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Doctor license query </w:t>
            </w:r>
          </w:p>
        </w:tc>
      </w:tr>
      <w:tr w:rsidR="00E31B6D" w14:paraId="32E96B8A" w14:textId="77777777" w:rsidTr="0055514C">
        <w:tc>
          <w:tcPr>
            <w:tcW w:w="3348" w:type="dxa"/>
          </w:tcPr>
          <w:p w14:paraId="4F73E0EC" w14:textId="0C51A7FC" w:rsidR="00E31B6D" w:rsidRPr="00C95DFF" w:rsidRDefault="00C95DFF" w:rsidP="37118603">
            <w:pPr>
              <w:rPr>
                <w:sz w:val="28"/>
                <w:szCs w:val="28"/>
              </w:rPr>
            </w:pPr>
            <w:r w:rsidRPr="00C95DFF">
              <w:rPr>
                <w:sz w:val="28"/>
                <w:szCs w:val="28"/>
              </w:rPr>
              <w:t>Handled by</w:t>
            </w:r>
          </w:p>
        </w:tc>
        <w:tc>
          <w:tcPr>
            <w:tcW w:w="5894" w:type="dxa"/>
          </w:tcPr>
          <w:p w14:paraId="2B889C85" w14:textId="77777777" w:rsidR="00E31B6D" w:rsidRDefault="00E31B6D" w:rsidP="37118603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31B6D" w14:paraId="592BB910" w14:textId="77777777" w:rsidTr="0055514C">
        <w:tc>
          <w:tcPr>
            <w:tcW w:w="3348" w:type="dxa"/>
          </w:tcPr>
          <w:p w14:paraId="3FCF6313" w14:textId="4E0A6057" w:rsidR="00E31B6D" w:rsidRPr="00C95DFF" w:rsidRDefault="00C95DFF" w:rsidP="37118603">
            <w:pPr>
              <w:rPr>
                <w:sz w:val="28"/>
                <w:szCs w:val="28"/>
              </w:rPr>
            </w:pPr>
            <w:r w:rsidRPr="00C95DFF">
              <w:rPr>
                <w:sz w:val="28"/>
                <w:szCs w:val="28"/>
              </w:rPr>
              <w:t>Description</w:t>
            </w:r>
          </w:p>
        </w:tc>
        <w:tc>
          <w:tcPr>
            <w:tcW w:w="5894" w:type="dxa"/>
          </w:tcPr>
          <w:p w14:paraId="1218B6DB" w14:textId="08DE27D6" w:rsidR="00E31B6D" w:rsidRPr="00971F84" w:rsidRDefault="00971F84" w:rsidP="37118603">
            <w:pPr>
              <w:rPr>
                <w:bCs/>
                <w:sz w:val="28"/>
                <w:szCs w:val="28"/>
              </w:rPr>
            </w:pPr>
            <w:r w:rsidRPr="00581680">
              <w:rPr>
                <w:color w:val="000000"/>
                <w:sz w:val="28"/>
                <w:szCs w:val="24"/>
                <w:lang w:bidi="te-IN"/>
              </w:rPr>
              <w:t>admin can add, delete, view and modify doctor details with this function</w:t>
            </w:r>
            <w:r>
              <w:rPr>
                <w:color w:val="000000"/>
                <w:sz w:val="28"/>
                <w:szCs w:val="24"/>
                <w:lang w:bidi="te-IN"/>
              </w:rPr>
              <w:t>.</w:t>
            </w:r>
          </w:p>
        </w:tc>
      </w:tr>
    </w:tbl>
    <w:p w14:paraId="7C3746AC" w14:textId="2B068652" w:rsidR="00C5511A" w:rsidRDefault="00C5511A" w:rsidP="00C5511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2.5   Performance:  </w:t>
      </w:r>
    </w:p>
    <w:p w14:paraId="78660031" w14:textId="77777777" w:rsidR="00C5511A" w:rsidRPr="00C5511A" w:rsidRDefault="00C5511A" w:rsidP="00C5511A">
      <w:pPr>
        <w:rPr>
          <w:b/>
          <w:sz w:val="44"/>
          <w:szCs w:val="44"/>
        </w:rPr>
      </w:pPr>
    </w:p>
    <w:p w14:paraId="6F9F301D" w14:textId="77777777" w:rsidR="00C5511A" w:rsidRPr="00C5511A" w:rsidRDefault="00C5511A" w:rsidP="00C5511A">
      <w:pPr>
        <w:rPr>
          <w:sz w:val="28"/>
          <w:szCs w:val="28"/>
        </w:rPr>
      </w:pPr>
      <w:r w:rsidRPr="00C5511A">
        <w:rPr>
          <w:sz w:val="28"/>
          <w:szCs w:val="28"/>
        </w:rPr>
        <w:t xml:space="preserve">The system will work on the customer terminal. The performance depends on the hardware component of the user’s system. </w:t>
      </w:r>
    </w:p>
    <w:p w14:paraId="4905BDA6" w14:textId="77777777" w:rsidR="00C5511A" w:rsidRPr="00C5511A" w:rsidRDefault="00C5511A" w:rsidP="00C5511A">
      <w:pPr>
        <w:rPr>
          <w:b/>
          <w:sz w:val="44"/>
          <w:szCs w:val="44"/>
        </w:rPr>
      </w:pPr>
    </w:p>
    <w:p w14:paraId="25E35A53" w14:textId="4A102D48" w:rsidR="00C5511A" w:rsidRPr="00C5511A" w:rsidRDefault="00C5511A" w:rsidP="00C5511A">
      <w:pPr>
        <w:rPr>
          <w:b/>
          <w:sz w:val="44"/>
          <w:szCs w:val="44"/>
        </w:rPr>
      </w:pPr>
    </w:p>
    <w:p w14:paraId="0DADFF3C" w14:textId="58CC2D8B" w:rsidR="00C5511A" w:rsidRDefault="00C5511A" w:rsidP="00C5511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2.6 Maintenance:  </w:t>
      </w:r>
    </w:p>
    <w:p w14:paraId="2BFC1F04" w14:textId="77777777" w:rsidR="00C5511A" w:rsidRPr="00C5511A" w:rsidRDefault="00C5511A" w:rsidP="00C5511A">
      <w:pPr>
        <w:rPr>
          <w:b/>
          <w:sz w:val="44"/>
          <w:szCs w:val="44"/>
        </w:rPr>
      </w:pPr>
    </w:p>
    <w:p w14:paraId="67254E0D" w14:textId="77777777" w:rsidR="00C5511A" w:rsidRPr="00C5511A" w:rsidRDefault="00C5511A" w:rsidP="00324121">
      <w:pPr>
        <w:jc w:val="both"/>
        <w:rPr>
          <w:sz w:val="28"/>
          <w:szCs w:val="28"/>
        </w:rPr>
      </w:pPr>
      <w:r w:rsidRPr="00C5511A">
        <w:rPr>
          <w:sz w:val="28"/>
          <w:szCs w:val="28"/>
        </w:rPr>
        <w:t xml:space="preserve">Very little maintenance could be required for this setup. An initial configuration will be the only system required interaction after the system is put together.  </w:t>
      </w:r>
    </w:p>
    <w:p w14:paraId="48BDF369" w14:textId="77777777" w:rsidR="00324121" w:rsidRDefault="00324121" w:rsidP="00324121">
      <w:pPr>
        <w:jc w:val="both"/>
        <w:rPr>
          <w:b/>
          <w:sz w:val="44"/>
          <w:szCs w:val="44"/>
        </w:rPr>
      </w:pPr>
    </w:p>
    <w:p w14:paraId="5EC110E8" w14:textId="77777777" w:rsidR="00C5511A" w:rsidRPr="00324121" w:rsidRDefault="00C5511A" w:rsidP="00324121">
      <w:pPr>
        <w:jc w:val="both"/>
        <w:rPr>
          <w:sz w:val="28"/>
          <w:szCs w:val="28"/>
        </w:rPr>
      </w:pPr>
      <w:proofErr w:type="gramStart"/>
      <w:r w:rsidRPr="00324121">
        <w:rPr>
          <w:sz w:val="28"/>
          <w:szCs w:val="28"/>
        </w:rPr>
        <w:t>The  only</w:t>
      </w:r>
      <w:proofErr w:type="gramEnd"/>
      <w:r w:rsidRPr="00324121">
        <w:rPr>
          <w:sz w:val="28"/>
          <w:szCs w:val="28"/>
        </w:rPr>
        <w:t xml:space="preserve"> other user maintenance would be any changes to settings after setup, and any specified special cases where user settings or history need to be changed. </w:t>
      </w:r>
    </w:p>
    <w:p w14:paraId="2FB29024" w14:textId="77777777" w:rsidR="00C5511A" w:rsidRPr="00324121" w:rsidRDefault="00C5511A" w:rsidP="00324121">
      <w:pPr>
        <w:jc w:val="both"/>
        <w:rPr>
          <w:sz w:val="28"/>
          <w:szCs w:val="28"/>
        </w:rPr>
      </w:pPr>
    </w:p>
    <w:p w14:paraId="70507238" w14:textId="3A2FDFE8" w:rsidR="00C5511A" w:rsidRPr="00324121" w:rsidRDefault="00C5511A" w:rsidP="00324121">
      <w:pPr>
        <w:jc w:val="both"/>
        <w:rPr>
          <w:sz w:val="28"/>
          <w:szCs w:val="28"/>
        </w:rPr>
      </w:pPr>
      <w:r w:rsidRPr="00324121">
        <w:rPr>
          <w:sz w:val="28"/>
          <w:szCs w:val="28"/>
        </w:rPr>
        <w:t xml:space="preserve">Physical maintenance on the system’s parts may be required, and would result in temporary loss of data or Internet. Upgrades of hardware and software </w:t>
      </w:r>
      <w:proofErr w:type="gramStart"/>
      <w:r w:rsidRPr="00324121">
        <w:rPr>
          <w:sz w:val="28"/>
          <w:szCs w:val="28"/>
        </w:rPr>
        <w:t>should  have</w:t>
      </w:r>
      <w:proofErr w:type="gramEnd"/>
      <w:r w:rsidRPr="00324121">
        <w:rPr>
          <w:sz w:val="28"/>
          <w:szCs w:val="28"/>
        </w:rPr>
        <w:t xml:space="preserve"> little effect on this project but may result in downtime. </w:t>
      </w:r>
    </w:p>
    <w:p w14:paraId="593AB093" w14:textId="77777777" w:rsidR="00C5511A" w:rsidRDefault="00C5511A" w:rsidP="00324121">
      <w:pPr>
        <w:jc w:val="both"/>
        <w:rPr>
          <w:sz w:val="28"/>
          <w:szCs w:val="28"/>
        </w:rPr>
      </w:pPr>
    </w:p>
    <w:p w14:paraId="21EFB509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3.Environment Description: </w:t>
      </w:r>
      <w:r w:rsidRPr="00324121">
        <w:rPr>
          <w:sz w:val="44"/>
          <w:szCs w:val="44"/>
          <w:lang w:val="en-IN" w:eastAsia="en-IN"/>
        </w:rPr>
        <w:t> </w:t>
      </w:r>
    </w:p>
    <w:p w14:paraId="0400E50D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315FE1D7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3.1 Time Zone Support:</w:t>
      </w:r>
      <w:r w:rsidRPr="00324121">
        <w:rPr>
          <w:sz w:val="28"/>
          <w:szCs w:val="28"/>
          <w:lang w:eastAsia="en-IN"/>
        </w:rPr>
        <w:t xml:space="preserve"> IST- Kolkata</w:t>
      </w:r>
      <w:r w:rsidRPr="00324121">
        <w:rPr>
          <w:sz w:val="28"/>
          <w:szCs w:val="28"/>
          <w:lang w:val="en-IN" w:eastAsia="en-IN"/>
        </w:rPr>
        <w:t> </w:t>
      </w:r>
    </w:p>
    <w:p w14:paraId="4667BED6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1510E765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3.2 Language Support:</w:t>
      </w:r>
      <w:r w:rsidRPr="00324121">
        <w:rPr>
          <w:sz w:val="28"/>
          <w:szCs w:val="28"/>
          <w:lang w:eastAsia="en-IN"/>
        </w:rPr>
        <w:t>  English</w:t>
      </w:r>
      <w:r w:rsidRPr="00324121">
        <w:rPr>
          <w:sz w:val="28"/>
          <w:szCs w:val="28"/>
          <w:lang w:val="en-IN" w:eastAsia="en-IN"/>
        </w:rPr>
        <w:t> </w:t>
      </w:r>
    </w:p>
    <w:p w14:paraId="4489C464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743FFABB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3.3 User Desktop Requirements:</w:t>
      </w:r>
      <w:r w:rsidRPr="00324121">
        <w:rPr>
          <w:sz w:val="40"/>
          <w:szCs w:val="40"/>
          <w:lang w:val="en-IN" w:eastAsia="en-IN"/>
        </w:rPr>
        <w:t> </w:t>
      </w:r>
    </w:p>
    <w:p w14:paraId="5582BFEF" w14:textId="77777777" w:rsidR="00324121" w:rsidRPr="00324121" w:rsidRDefault="00324121" w:rsidP="00324121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28"/>
          <w:szCs w:val="28"/>
          <w:lang w:eastAsia="en-IN"/>
        </w:rPr>
        <w:t>    </w:t>
      </w:r>
      <w:r w:rsidRPr="00324121">
        <w:rPr>
          <w:sz w:val="24"/>
          <w:szCs w:val="24"/>
          <w:lang w:val="en-IN" w:eastAsia="en-IN"/>
        </w:rPr>
        <w:t xml:space="preserve"> </w:t>
      </w:r>
      <w:r w:rsidRPr="00324121">
        <w:rPr>
          <w:sz w:val="28"/>
          <w:szCs w:val="28"/>
          <w:lang w:eastAsia="en-IN"/>
        </w:rPr>
        <w:t>a.   64-bit processor, 1 GHz or faster</w:t>
      </w:r>
      <w:r w:rsidRPr="00324121">
        <w:rPr>
          <w:sz w:val="28"/>
          <w:szCs w:val="28"/>
          <w:lang w:val="en-IN" w:eastAsia="en-IN"/>
        </w:rPr>
        <w:t> </w:t>
      </w:r>
    </w:p>
    <w:p w14:paraId="140A1229" w14:textId="77777777" w:rsidR="00324121" w:rsidRPr="00324121" w:rsidRDefault="00324121" w:rsidP="00324121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   b.   At least 2 GB free hard drive space</w:t>
      </w:r>
      <w:r w:rsidRPr="00324121">
        <w:rPr>
          <w:sz w:val="28"/>
          <w:szCs w:val="28"/>
          <w:lang w:val="en-IN" w:eastAsia="en-IN"/>
        </w:rPr>
        <w:t> </w:t>
      </w:r>
    </w:p>
    <w:p w14:paraId="2E4D3CB5" w14:textId="269F5388" w:rsidR="00324121" w:rsidRPr="00802E72" w:rsidRDefault="00324121" w:rsidP="00802E72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   c.   At least 1 GB RAM</w:t>
      </w:r>
      <w:r w:rsidRPr="00324121">
        <w:rPr>
          <w:sz w:val="28"/>
          <w:szCs w:val="28"/>
          <w:lang w:val="en-IN" w:eastAsia="en-IN"/>
        </w:rPr>
        <w:t> </w:t>
      </w:r>
    </w:p>
    <w:p w14:paraId="0C108413" w14:textId="6C2DDE11" w:rsidR="00324121" w:rsidRPr="00324121" w:rsidRDefault="00324121" w:rsidP="00324121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70A7864B" w14:textId="439AAFF5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 </w:t>
      </w:r>
      <w:r w:rsidRPr="00324121">
        <w:rPr>
          <w:b/>
          <w:bCs/>
          <w:sz w:val="40"/>
          <w:szCs w:val="40"/>
          <w:lang w:eastAsia="en-IN"/>
        </w:rPr>
        <w:t>3.4 Integration Requirements:</w:t>
      </w:r>
      <w:r w:rsidRPr="00324121">
        <w:rPr>
          <w:rFonts w:ascii="Liberation Serif" w:hAnsi="Liberation Serif" w:cs="Segoe UI"/>
          <w:b/>
          <w:bCs/>
          <w:sz w:val="44"/>
          <w:szCs w:val="44"/>
          <w:lang w:val="en-IN" w:eastAsia="en-IN"/>
        </w:rPr>
        <w:t> </w:t>
      </w:r>
      <w:r w:rsidRPr="00324121">
        <w:rPr>
          <w:rFonts w:ascii="Liberation Serif" w:hAnsi="Liberation Serif" w:cs="Segoe UI"/>
          <w:sz w:val="44"/>
          <w:szCs w:val="44"/>
          <w:lang w:val="en-IN" w:eastAsia="en-IN"/>
        </w:rPr>
        <w:t> </w:t>
      </w:r>
    </w:p>
    <w:p w14:paraId="65D7F0B1" w14:textId="4942A6D4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</w:p>
    <w:p w14:paraId="2839A379" w14:textId="64580FFB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>
        <w:rPr>
          <w:sz w:val="28"/>
          <w:szCs w:val="28"/>
          <w:lang w:eastAsia="en-IN"/>
        </w:rPr>
        <w:t xml:space="preserve">     </w:t>
      </w:r>
      <w:r w:rsidR="000F1FD0">
        <w:rPr>
          <w:sz w:val="28"/>
          <w:szCs w:val="28"/>
          <w:lang w:eastAsia="en-IN"/>
        </w:rPr>
        <w:t>1. Language:  C</w:t>
      </w:r>
    </w:p>
    <w:p w14:paraId="46412562" w14:textId="77777777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4C4404EE" w14:textId="7DC74653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</w:t>
      </w:r>
      <w:r>
        <w:rPr>
          <w:sz w:val="28"/>
          <w:szCs w:val="28"/>
          <w:lang w:eastAsia="en-IN"/>
        </w:rPr>
        <w:t xml:space="preserve">    </w:t>
      </w:r>
      <w:r w:rsidR="0015302C">
        <w:rPr>
          <w:sz w:val="28"/>
          <w:szCs w:val="28"/>
          <w:lang w:eastAsia="en-IN"/>
        </w:rPr>
        <w:t xml:space="preserve"> </w:t>
      </w:r>
      <w:r w:rsidRPr="00324121">
        <w:rPr>
          <w:sz w:val="28"/>
          <w:szCs w:val="28"/>
          <w:lang w:eastAsia="en-IN"/>
        </w:rPr>
        <w:t xml:space="preserve"> </w:t>
      </w:r>
      <w:r w:rsidR="000F1FD0">
        <w:rPr>
          <w:sz w:val="28"/>
          <w:szCs w:val="28"/>
          <w:lang w:eastAsia="en-IN"/>
        </w:rPr>
        <w:t>2. Tools:  C</w:t>
      </w:r>
      <w:r w:rsidRPr="00324121">
        <w:rPr>
          <w:sz w:val="28"/>
          <w:szCs w:val="28"/>
          <w:lang w:eastAsia="en-IN"/>
        </w:rPr>
        <w:t xml:space="preserve"> check, </w:t>
      </w:r>
      <w:proofErr w:type="spellStart"/>
      <w:r w:rsidRPr="00324121">
        <w:rPr>
          <w:sz w:val="28"/>
          <w:szCs w:val="28"/>
          <w:lang w:eastAsia="en-IN"/>
        </w:rPr>
        <w:t>Valgrind</w:t>
      </w:r>
      <w:proofErr w:type="spellEnd"/>
      <w:r w:rsidRPr="00324121">
        <w:rPr>
          <w:sz w:val="28"/>
          <w:szCs w:val="28"/>
          <w:lang w:eastAsia="en-IN"/>
        </w:rPr>
        <w:t xml:space="preserve">, </w:t>
      </w:r>
      <w:proofErr w:type="spellStart"/>
      <w:r w:rsidRPr="00324121">
        <w:rPr>
          <w:sz w:val="28"/>
          <w:szCs w:val="28"/>
          <w:lang w:eastAsia="en-IN"/>
        </w:rPr>
        <w:t>Makefile</w:t>
      </w:r>
      <w:proofErr w:type="spellEnd"/>
      <w:r w:rsidRPr="00324121">
        <w:rPr>
          <w:sz w:val="28"/>
          <w:szCs w:val="28"/>
          <w:lang w:eastAsia="en-IN"/>
        </w:rPr>
        <w:t> </w:t>
      </w:r>
      <w:r w:rsidRPr="00324121">
        <w:rPr>
          <w:sz w:val="28"/>
          <w:szCs w:val="28"/>
          <w:lang w:val="en-IN" w:eastAsia="en-IN"/>
        </w:rPr>
        <w:t> </w:t>
      </w:r>
    </w:p>
    <w:p w14:paraId="687E009D" w14:textId="77777777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44EA854A" w14:textId="6FBAE69E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 w:rsidR="0015302C"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>3. Complier:  g++</w:t>
      </w:r>
      <w:r w:rsidRPr="00324121">
        <w:rPr>
          <w:sz w:val="28"/>
          <w:szCs w:val="28"/>
          <w:lang w:val="en-IN" w:eastAsia="en-IN"/>
        </w:rPr>
        <w:t> </w:t>
      </w:r>
    </w:p>
    <w:p w14:paraId="74084431" w14:textId="77777777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7C2D039C" w14:textId="702E3B00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 w:rsidR="0015302C"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>4. Linux Environment</w:t>
      </w:r>
      <w:r w:rsidRPr="00324121">
        <w:rPr>
          <w:sz w:val="28"/>
          <w:szCs w:val="28"/>
          <w:lang w:val="en-IN" w:eastAsia="en-IN"/>
        </w:rPr>
        <w:t> </w:t>
      </w:r>
    </w:p>
    <w:p w14:paraId="0675D42A" w14:textId="0CB9A6DA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</w:p>
    <w:p w14:paraId="71590CC5" w14:textId="2C429B02" w:rsidR="00324121" w:rsidRPr="00324121" w:rsidRDefault="0015302C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</w:t>
      </w:r>
      <w:r w:rsidR="00324121" w:rsidRPr="00324121">
        <w:rPr>
          <w:b/>
          <w:bCs/>
          <w:sz w:val="40"/>
          <w:szCs w:val="40"/>
          <w:lang w:eastAsia="en-IN"/>
        </w:rPr>
        <w:t>3.5 Configuration: </w:t>
      </w:r>
      <w:r w:rsidR="00324121" w:rsidRPr="00324121">
        <w:rPr>
          <w:sz w:val="40"/>
          <w:szCs w:val="40"/>
          <w:lang w:val="en-IN" w:eastAsia="en-IN"/>
        </w:rPr>
        <w:t> </w:t>
      </w:r>
    </w:p>
    <w:p w14:paraId="004BE6A5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14:paraId="7ADBEBD4" w14:textId="77777777" w:rsidR="00324121" w:rsidRPr="00324121" w:rsidRDefault="00324121" w:rsidP="0032412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36"/>
          <w:szCs w:val="36"/>
          <w:lang w:eastAsia="en-IN"/>
        </w:rPr>
        <w:t>3.5.1: Operating System</w:t>
      </w:r>
      <w:r w:rsidRPr="00324121">
        <w:rPr>
          <w:sz w:val="36"/>
          <w:szCs w:val="36"/>
          <w:lang w:eastAsia="en-IN"/>
        </w:rPr>
        <w:t>:</w:t>
      </w:r>
      <w:r w:rsidRPr="00324121">
        <w:rPr>
          <w:sz w:val="28"/>
          <w:szCs w:val="28"/>
          <w:lang w:eastAsia="en-IN"/>
        </w:rPr>
        <w:t xml:space="preserve"> Linux environment</w:t>
      </w:r>
      <w:r w:rsidRPr="00324121">
        <w:rPr>
          <w:sz w:val="28"/>
          <w:szCs w:val="28"/>
          <w:lang w:val="en-IN" w:eastAsia="en-IN"/>
        </w:rPr>
        <w:t> </w:t>
      </w:r>
    </w:p>
    <w:p w14:paraId="4A4A959C" w14:textId="2B88D873" w:rsidR="00324121" w:rsidRPr="00324121" w:rsidRDefault="00324121" w:rsidP="005747D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sectPr w:rsidR="00324121" w:rsidRPr="00324121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KyX3DUN" int2:invalidationBookmarkName="" int2:hashCode="9pZ82lwYLTzesQ" int2:id="EBm4VVdC">
      <int2:state int2:value="Rejected" int2:type="LegacyProofing"/>
    </int2:bookmark>
    <int2:bookmark int2:bookmarkName="_Int_JRtU8xmo" int2:invalidationBookmarkName="" int2:hashCode="YVjfucEWRlO2yi" int2:id="m0ubROAv">
      <int2:state int2:value="Rejected" int2:type="LegacyProofing"/>
    </int2:bookmark>
    <int2:bookmark int2:bookmarkName="_Int_kVClmOzH" int2:invalidationBookmarkName="" int2:hashCode="cMQCZUI+OpfZN+" int2:id="Wr0pyGwZ">
      <int2:state int2:value="Rejected" int2:type="LegacyProofing"/>
    </int2:bookmark>
    <int2:bookmark int2:bookmarkName="_Int_4DMNAIcD" int2:invalidationBookmarkName="" int2:hashCode="cMQCZUI+OpfZN+" int2:id="FT7XhQwc">
      <int2:state int2:value="Rejected" int2:type="LegacyProofing"/>
    </int2:bookmark>
    <int2:bookmark int2:bookmarkName="_Int_tBaP9K1s" int2:invalidationBookmarkName="" int2:hashCode="/RKGNTVwxXA3mb" int2:id="9hPZNtKY">
      <int2:state int2:value="Rejected" int2:type="LegacyProofing"/>
    </int2:bookmark>
    <int2:bookmark int2:bookmarkName="_Int_aaTD8ohl" int2:invalidationBookmarkName="" int2:hashCode="+4Yxyov9sBwbZf" int2:id="Ys6gYzCj">
      <int2:state int2:value="Rejected" int2:type="LegacyProofing"/>
    </int2:bookmark>
    <int2:bookmark int2:bookmarkName="_Int_riP8huuO" int2:invalidationBookmarkName="" int2:hashCode="eTvqRmxjJgmQbm" int2:id="yE5mwEiW">
      <int2:state int2:value="Rejected" int2:type="LegacyProofing"/>
    </int2:bookmark>
    <int2:bookmark int2:bookmarkName="_Int_LQqD6HiV" int2:invalidationBookmarkName="" int2:hashCode="+4Yxyov9sBwbZf" int2:id="bOZWqmDv">
      <int2:state int2:value="Rejected" int2:type="LegacyProofing"/>
    </int2:bookmark>
    <int2:bookmark int2:bookmarkName="_Int_sTZpwKF2" int2:invalidationBookmarkName="" int2:hashCode="7LJSBEteoPZ57n" int2:id="uZbrYKyO">
      <int2:state int2:value="Rejected" int2:type="LegacyProofing"/>
    </int2:bookmark>
    <int2:bookmark int2:bookmarkName="_Int_qTU1Z5Pp" int2:invalidationBookmarkName="" int2:hashCode="+4Yxyov9sBwbZf" int2:id="hh8tFp4M">
      <int2:state int2:value="Rejected" int2:type="LegacyProofing"/>
    </int2:bookmark>
    <int2:bookmark int2:bookmarkName="_Int_I7JY42L7" int2:invalidationBookmarkName="" int2:hashCode="+4Yxyov9sBwbZf" int2:id="95tbral7">
      <int2:state int2:value="Rejected" int2:type="LegacyProofing"/>
    </int2:bookmark>
    <int2:bookmark int2:bookmarkName="_Int_fo7SdYYI" int2:invalidationBookmarkName="" int2:hashCode="eTvqRmxjJgmQbm" int2:id="y90t748c">
      <int2:state int2:value="Rejected" int2:type="LegacyProofing"/>
    </int2:bookmark>
    <int2:bookmark int2:bookmarkName="_Int_4WwF70UM" int2:invalidationBookmarkName="" int2:hashCode="+4Yxyov9sBwbZf" int2:id="ICEx530k">
      <int2:state int2:value="Rejected" int2:type="LegacyProofing"/>
    </int2:bookmark>
    <int2:bookmark int2:bookmarkName="_Int_9qfritBQ" int2:invalidationBookmarkName="" int2:hashCode="bWqeA03d5vTYSJ" int2:id="YjcX1NHv">
      <int2:state int2:value="Rejected" int2:type="LegacyProofing"/>
    </int2:bookmark>
    <int2:bookmark int2:bookmarkName="_Int_7aPDFXEr" int2:invalidationBookmarkName="" int2:hashCode="eTvqRmxjJgmQbm" int2:id="cyDqCOuY">
      <int2:state int2:value="Rejected" int2:type="LegacyProofing"/>
    </int2:bookmark>
    <int2:bookmark int2:bookmarkName="_Int_PiLv33zr" int2:invalidationBookmarkName="" int2:hashCode="+4Yxyov9sBwbZf" int2:id="CvD56yPJ">
      <int2:state int2:value="Rejected" int2:type="LegacyProofing"/>
    </int2:bookmark>
    <int2:bookmark int2:bookmarkName="_Int_MsZPYKtW" int2:invalidationBookmarkName="" int2:hashCode="TNLuxiut1ts62m" int2:id="W3zeksaS">
      <int2:state int2:value="Rejected" int2:type="LegacyProofing"/>
    </int2:bookmark>
    <int2:bookmark int2:bookmarkName="_Int_k4cPBaX1" int2:invalidationBookmarkName="" int2:hashCode="eTvqRmxjJgmQbm" int2:id="wAggAGse">
      <int2:state int2:value="Rejected" int2:type="LegacyProofing"/>
    </int2:bookmark>
    <int2:bookmark int2:bookmarkName="_Int_4OPalLeS" int2:invalidationBookmarkName="" int2:hashCode="G30bLhGaJG3wGd" int2:id="h0a5HlGw">
      <int2:state int2:value="Rejected" int2:type="LegacyProofing"/>
    </int2:bookmark>
    <int2:bookmark int2:bookmarkName="_Int_iMNwA8Co" int2:invalidationBookmarkName="" int2:hashCode="+CEXhfI4pQQGQw" int2:id="Vra2x6oP">
      <int2:state int2:value="Rejected" int2:type="LegacyProofing"/>
    </int2:bookmark>
    <int2:bookmark int2:bookmarkName="_Int_lCfPtI8t" int2:invalidationBookmarkName="" int2:hashCode="RvirfAz/nffNEk" int2:id="7ttjRGpD">
      <int2:state int2:value="Rejected" int2:type="LegacyProofing"/>
    </int2:bookmark>
    <int2:bookmark int2:bookmarkName="_Int_3vvazUMR" int2:invalidationBookmarkName="" int2:hashCode="eTvqRmxjJgmQbm" int2:id="c7JhQkGT">
      <int2:state int2:value="Rejected" int2:type="LegacyProofing"/>
    </int2:bookmark>
    <int2:bookmark int2:bookmarkName="_Int_MT0b0A75" int2:invalidationBookmarkName="" int2:hashCode="eTvqRmxjJgmQbm" int2:id="7gPHV8uG">
      <int2:state int2:value="Rejected" int2:type="LegacyProofing"/>
    </int2:bookmark>
    <int2:bookmark int2:bookmarkName="_Int_5VudHgZ0" int2:invalidationBookmarkName="" int2:hashCode="eTvqRmxjJgmQbm" int2:id="k4il7X5I">
      <int2:state int2:value="Rejected" int2:type="LegacyProofing"/>
    </int2:bookmark>
    <int2:bookmark int2:bookmarkName="_Int_QO7HHoNc" int2:invalidationBookmarkName="" int2:hashCode="AMj+SsGylJEQhl" int2:id="5SLsYzol">
      <int2:state int2:value="Rejected" int2:type="LegacyProofing"/>
    </int2:bookmark>
    <int2:bookmark int2:bookmarkName="_Int_0nbzMd0g" int2:invalidationBookmarkName="" int2:hashCode="+4Yxyov9sBwbZf" int2:id="FsCKu0B2">
      <int2:state int2:value="Rejected" int2:type="LegacyProofing"/>
    </int2:bookmark>
    <int2:bookmark int2:bookmarkName="_Int_Q72m9JWC" int2:invalidationBookmarkName="" int2:hashCode="eTvqRmxjJgmQbm" int2:id="86DeQ2FW">
      <int2:state int2:value="Rejected" int2:type="LegacyProofing"/>
    </int2:bookmark>
    <int2:bookmark int2:bookmarkName="_Int_owWOqUA7" int2:invalidationBookmarkName="" int2:hashCode="+4Yxyov9sBwbZf" int2:id="JtIQJaLH">
      <int2:state int2:value="Rejected" int2:type="LegacyProofing"/>
    </int2:bookmark>
    <int2:bookmark int2:bookmarkName="_Int_OpivX7lP" int2:invalidationBookmarkName="" int2:hashCode="eTvqRmxjJgmQbm" int2:id="x8VEAoWR">
      <int2:state int2:value="Rejected" int2:type="LegacyProofing"/>
    </int2:bookmark>
    <int2:bookmark int2:bookmarkName="_Int_xxXGZjAX" int2:invalidationBookmarkName="" int2:hashCode="eTvqRmxjJgmQbm" int2:id="NqhJTXza">
      <int2:state int2:value="Rejected" int2:type="LegacyProofing"/>
    </int2:bookmark>
    <int2:bookmark int2:bookmarkName="_Int_LC6NvuQM" int2:invalidationBookmarkName="" int2:hashCode="+4Yxyov9sBwbZf" int2:id="U0CxenGt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0C"/>
    <w:multiLevelType w:val="multilevel"/>
    <w:tmpl w:val="B70A77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364E29"/>
    <w:multiLevelType w:val="multilevel"/>
    <w:tmpl w:val="8BB4F97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40" w:hanging="360"/>
      </w:pPr>
    </w:lvl>
    <w:lvl w:ilvl="2">
      <w:start w:val="1"/>
      <w:numFmt w:val="decimal"/>
      <w:lvlText w:val="%1.%2.%3."/>
      <w:lvlJc w:val="left"/>
      <w:pPr>
        <w:ind w:left="1004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" w15:restartNumberingAfterBreak="0">
    <w:nsid w:val="06830E09"/>
    <w:multiLevelType w:val="multilevel"/>
    <w:tmpl w:val="57BC3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217757"/>
    <w:multiLevelType w:val="multilevel"/>
    <w:tmpl w:val="0D3C06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185118"/>
    <w:multiLevelType w:val="hybridMultilevel"/>
    <w:tmpl w:val="895E84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D73C71"/>
    <w:multiLevelType w:val="multilevel"/>
    <w:tmpl w:val="BA0ABC1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F66DBE"/>
    <w:multiLevelType w:val="multilevel"/>
    <w:tmpl w:val="AC1898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8F49F0"/>
    <w:multiLevelType w:val="multilevel"/>
    <w:tmpl w:val="A0E894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8061D7"/>
    <w:multiLevelType w:val="hybridMultilevel"/>
    <w:tmpl w:val="8DF8D26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8CE19DF"/>
    <w:multiLevelType w:val="multilevel"/>
    <w:tmpl w:val="84D2DA7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0D5D61"/>
    <w:multiLevelType w:val="multilevel"/>
    <w:tmpl w:val="1292EAE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785" w:hanging="705"/>
      </w:pPr>
      <w:rPr>
        <w:rFonts w:ascii="Times New Roman" w:eastAsia="Noto Serif CJK SC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EEF3B4B"/>
    <w:multiLevelType w:val="multilevel"/>
    <w:tmpl w:val="B6B26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7D4DDA"/>
    <w:multiLevelType w:val="hybridMultilevel"/>
    <w:tmpl w:val="CF94FCD0"/>
    <w:lvl w:ilvl="0" w:tplc="B4ACA36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C3911"/>
    <w:multiLevelType w:val="multilevel"/>
    <w:tmpl w:val="08CCE0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632068"/>
    <w:multiLevelType w:val="multilevel"/>
    <w:tmpl w:val="BB3682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DD71F3"/>
    <w:multiLevelType w:val="hybridMultilevel"/>
    <w:tmpl w:val="5E1AA092"/>
    <w:lvl w:ilvl="0" w:tplc="66D0B72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60C7229"/>
    <w:multiLevelType w:val="multilevel"/>
    <w:tmpl w:val="B296A9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4CD13A79"/>
    <w:multiLevelType w:val="multilevel"/>
    <w:tmpl w:val="E47E3D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D845ED"/>
    <w:multiLevelType w:val="hybridMultilevel"/>
    <w:tmpl w:val="B68C95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821F11"/>
    <w:multiLevelType w:val="multilevel"/>
    <w:tmpl w:val="1BE6CB48"/>
    <w:lvl w:ilvl="0">
      <w:start w:val="1"/>
      <w:numFmt w:val="lowerLetter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6D607D2"/>
    <w:multiLevelType w:val="multilevel"/>
    <w:tmpl w:val="05AE3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1" w15:restartNumberingAfterBreak="0">
    <w:nsid w:val="5BBB5A21"/>
    <w:multiLevelType w:val="multilevel"/>
    <w:tmpl w:val="D1CC2F44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CFD312E"/>
    <w:multiLevelType w:val="multilevel"/>
    <w:tmpl w:val="FFFCF8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E7E563B"/>
    <w:multiLevelType w:val="multilevel"/>
    <w:tmpl w:val="AC6A0CD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9070B43"/>
    <w:multiLevelType w:val="multilevel"/>
    <w:tmpl w:val="89AE65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EE09D7"/>
    <w:multiLevelType w:val="multilevel"/>
    <w:tmpl w:val="445C0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B64037F"/>
    <w:multiLevelType w:val="multilevel"/>
    <w:tmpl w:val="7C8227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E0075E"/>
    <w:multiLevelType w:val="multilevel"/>
    <w:tmpl w:val="8642F492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506"/>
        </w:tabs>
        <w:ind w:left="15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66"/>
        </w:tabs>
        <w:ind w:left="1866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946"/>
        </w:tabs>
        <w:ind w:left="2946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306"/>
        </w:tabs>
        <w:ind w:left="3306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66"/>
        </w:tabs>
        <w:ind w:left="3666" w:hanging="360"/>
      </w:pPr>
      <w:rPr>
        <w:rFonts w:ascii="Wingdings" w:hAnsi="Wingdings" w:cs="Wingdings" w:hint="default"/>
      </w:rPr>
    </w:lvl>
  </w:abstractNum>
  <w:num w:numId="1" w16cid:durableId="974331128">
    <w:abstractNumId w:val="21"/>
  </w:num>
  <w:num w:numId="2" w16cid:durableId="683290902">
    <w:abstractNumId w:val="16"/>
  </w:num>
  <w:num w:numId="3" w16cid:durableId="1854756748">
    <w:abstractNumId w:val="14"/>
  </w:num>
  <w:num w:numId="4" w16cid:durableId="1352335898">
    <w:abstractNumId w:val="22"/>
  </w:num>
  <w:num w:numId="5" w16cid:durableId="2070884652">
    <w:abstractNumId w:val="0"/>
  </w:num>
  <w:num w:numId="6" w16cid:durableId="291327326">
    <w:abstractNumId w:val="3"/>
  </w:num>
  <w:num w:numId="7" w16cid:durableId="1722168029">
    <w:abstractNumId w:val="24"/>
  </w:num>
  <w:num w:numId="8" w16cid:durableId="283200952">
    <w:abstractNumId w:val="6"/>
  </w:num>
  <w:num w:numId="9" w16cid:durableId="1326125913">
    <w:abstractNumId w:val="25"/>
  </w:num>
  <w:num w:numId="10" w16cid:durableId="1272277885">
    <w:abstractNumId w:val="2"/>
  </w:num>
  <w:num w:numId="11" w16cid:durableId="102653273">
    <w:abstractNumId w:val="13"/>
  </w:num>
  <w:num w:numId="12" w16cid:durableId="177357012">
    <w:abstractNumId w:val="11"/>
  </w:num>
  <w:num w:numId="13" w16cid:durableId="669527696">
    <w:abstractNumId w:val="7"/>
  </w:num>
  <w:num w:numId="14" w16cid:durableId="1632056495">
    <w:abstractNumId w:val="26"/>
  </w:num>
  <w:num w:numId="15" w16cid:durableId="1394356081">
    <w:abstractNumId w:val="17"/>
  </w:num>
  <w:num w:numId="16" w16cid:durableId="2015835341">
    <w:abstractNumId w:val="27"/>
  </w:num>
  <w:num w:numId="17" w16cid:durableId="401683853">
    <w:abstractNumId w:val="9"/>
  </w:num>
  <w:num w:numId="18" w16cid:durableId="8359205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84597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49423284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226913505">
    <w:abstractNumId w:val="2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143778">
    <w:abstractNumId w:val="12"/>
  </w:num>
  <w:num w:numId="23" w16cid:durableId="1430731973">
    <w:abstractNumId w:val="5"/>
  </w:num>
  <w:num w:numId="24" w16cid:durableId="1798597862">
    <w:abstractNumId w:val="8"/>
  </w:num>
  <w:num w:numId="25" w16cid:durableId="715352430">
    <w:abstractNumId w:val="15"/>
  </w:num>
  <w:num w:numId="26" w16cid:durableId="266811980">
    <w:abstractNumId w:val="4"/>
  </w:num>
  <w:num w:numId="27" w16cid:durableId="1325475693">
    <w:abstractNumId w:val="18"/>
  </w:num>
  <w:num w:numId="28" w16cid:durableId="20502958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894106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D8"/>
    <w:rsid w:val="0003646D"/>
    <w:rsid w:val="000A4C29"/>
    <w:rsid w:val="000C1426"/>
    <w:rsid w:val="000F1FD0"/>
    <w:rsid w:val="001067F0"/>
    <w:rsid w:val="00111BEC"/>
    <w:rsid w:val="00130374"/>
    <w:rsid w:val="0015302C"/>
    <w:rsid w:val="001E4DD9"/>
    <w:rsid w:val="00254643"/>
    <w:rsid w:val="00255316"/>
    <w:rsid w:val="00294C7A"/>
    <w:rsid w:val="00324121"/>
    <w:rsid w:val="00324259"/>
    <w:rsid w:val="00367C9C"/>
    <w:rsid w:val="003A3B40"/>
    <w:rsid w:val="003D1AAF"/>
    <w:rsid w:val="003E6693"/>
    <w:rsid w:val="00437D2E"/>
    <w:rsid w:val="005064CB"/>
    <w:rsid w:val="00537A83"/>
    <w:rsid w:val="0055514C"/>
    <w:rsid w:val="005747D0"/>
    <w:rsid w:val="00581680"/>
    <w:rsid w:val="005B2F80"/>
    <w:rsid w:val="005D2445"/>
    <w:rsid w:val="007F3DA8"/>
    <w:rsid w:val="00802E72"/>
    <w:rsid w:val="00809721"/>
    <w:rsid w:val="008370CC"/>
    <w:rsid w:val="00837268"/>
    <w:rsid w:val="0085053B"/>
    <w:rsid w:val="008B02FA"/>
    <w:rsid w:val="008C5514"/>
    <w:rsid w:val="008F0549"/>
    <w:rsid w:val="00971F84"/>
    <w:rsid w:val="009805B7"/>
    <w:rsid w:val="009A3CBB"/>
    <w:rsid w:val="009F7920"/>
    <w:rsid w:val="00A0215F"/>
    <w:rsid w:val="00A66A54"/>
    <w:rsid w:val="00A86D07"/>
    <w:rsid w:val="00A95CE7"/>
    <w:rsid w:val="00AF4343"/>
    <w:rsid w:val="00B56C4C"/>
    <w:rsid w:val="00BC5412"/>
    <w:rsid w:val="00C015CB"/>
    <w:rsid w:val="00C45A4C"/>
    <w:rsid w:val="00C5511A"/>
    <w:rsid w:val="00C5526F"/>
    <w:rsid w:val="00C747BA"/>
    <w:rsid w:val="00C82CB9"/>
    <w:rsid w:val="00C90907"/>
    <w:rsid w:val="00C94FD8"/>
    <w:rsid w:val="00C95DFF"/>
    <w:rsid w:val="00CE1D32"/>
    <w:rsid w:val="00CE226E"/>
    <w:rsid w:val="00CF678D"/>
    <w:rsid w:val="00D72D99"/>
    <w:rsid w:val="00DE371B"/>
    <w:rsid w:val="00DF4EC4"/>
    <w:rsid w:val="00E01029"/>
    <w:rsid w:val="00E058C6"/>
    <w:rsid w:val="00E11D9E"/>
    <w:rsid w:val="00E31B6D"/>
    <w:rsid w:val="00E801CF"/>
    <w:rsid w:val="00E80677"/>
    <w:rsid w:val="00EB0EB1"/>
    <w:rsid w:val="00EB6959"/>
    <w:rsid w:val="00EE3722"/>
    <w:rsid w:val="0138E281"/>
    <w:rsid w:val="0286D90E"/>
    <w:rsid w:val="02D4B2E2"/>
    <w:rsid w:val="05385424"/>
    <w:rsid w:val="05517C81"/>
    <w:rsid w:val="05C9786D"/>
    <w:rsid w:val="0D92FA58"/>
    <w:rsid w:val="0E3481FB"/>
    <w:rsid w:val="0EFB70AC"/>
    <w:rsid w:val="1156F3D1"/>
    <w:rsid w:val="12F2C432"/>
    <w:rsid w:val="148E9493"/>
    <w:rsid w:val="1577C948"/>
    <w:rsid w:val="1AE3DC83"/>
    <w:rsid w:val="2067489A"/>
    <w:rsid w:val="207FEFBE"/>
    <w:rsid w:val="2320BDE9"/>
    <w:rsid w:val="2414BA27"/>
    <w:rsid w:val="264E8ED2"/>
    <w:rsid w:val="27F42F0C"/>
    <w:rsid w:val="2C551053"/>
    <w:rsid w:val="2CE35389"/>
    <w:rsid w:val="2D9684FC"/>
    <w:rsid w:val="3189D67B"/>
    <w:rsid w:val="34C1773D"/>
    <w:rsid w:val="37118603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DDB58D2"/>
    <w:rsid w:val="5F6F3BAD"/>
    <w:rsid w:val="6349BBE6"/>
    <w:rsid w:val="6442ACD0"/>
    <w:rsid w:val="6538B9A7"/>
    <w:rsid w:val="67823B18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CF8"/>
  <w15:docId w15:val="{8002FC7F-829F-4368-9F9E-343F21D1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89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Normal"/>
    <w:link w:val="Heading1Char"/>
    <w:qFormat/>
    <w:rsid w:val="00894B89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894B8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894B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94B8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  <w:rsid w:val="00894B89"/>
  </w:style>
  <w:style w:type="character" w:customStyle="1" w:styleId="Heading1Char">
    <w:name w:val="Heading 1 Char"/>
    <w:basedOn w:val="DefaultParagraphFont"/>
    <w:link w:val="Heading1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894B89"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  <w:rsid w:val="00894B89"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sid w:val="00894B89"/>
    <w:pPr>
      <w:widowControl w:val="0"/>
      <w:jc w:val="center"/>
    </w:pPr>
    <w:rPr>
      <w:rFonts w:ascii="Arial" w:hAnsi="Arial"/>
      <w:b/>
      <w:sz w:val="36"/>
    </w:rPr>
  </w:style>
  <w:style w:type="paragraph" w:customStyle="1" w:styleId="paragraph">
    <w:name w:val="paragraph"/>
    <w:basedOn w:val="Normal"/>
    <w:qFormat/>
    <w:rsid w:val="00894B89"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numbering" w:customStyle="1" w:styleId="Headings2">
    <w:name w:val="Headings2"/>
    <w:rsid w:val="00894B89"/>
  </w:style>
  <w:style w:type="paragraph" w:customStyle="1" w:styleId="Standard">
    <w:name w:val="Standard"/>
    <w:rsid w:val="009F7920"/>
    <w:pPr>
      <w:suppressAutoHyphens/>
      <w:autoSpaceDN w:val="0"/>
      <w:spacing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9F7920"/>
    <w:pPr>
      <w:spacing w:after="140" w:line="276" w:lineRule="auto"/>
    </w:pPr>
  </w:style>
  <w:style w:type="paragraph" w:styleId="NoSpacing">
    <w:name w:val="No Spacing"/>
    <w:uiPriority w:val="1"/>
    <w:qFormat/>
    <w:rsid w:val="008370CC"/>
    <w:pPr>
      <w:spacing w:line="240" w:lineRule="auto"/>
    </w:pPr>
    <w:rPr>
      <w:sz w:val="22"/>
      <w:lang w:val="en-US"/>
    </w:rPr>
  </w:style>
  <w:style w:type="paragraph" w:styleId="ListParagraph">
    <w:name w:val="List Paragraph"/>
    <w:basedOn w:val="Normal"/>
    <w:uiPriority w:val="34"/>
    <w:qFormat/>
    <w:rsid w:val="008370C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char">
    <w:name w:val="tabchar"/>
    <w:basedOn w:val="DefaultParagraphFont"/>
    <w:rsid w:val="00324121"/>
  </w:style>
  <w:style w:type="table" w:styleId="TableGrid">
    <w:name w:val="Table Grid"/>
    <w:basedOn w:val="TableNormal"/>
    <w:uiPriority w:val="39"/>
    <w:unhideWhenUsed/>
    <w:rsid w:val="00437D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f2dcf10c812cb8fcc132560ab9153d01">
  <xsd:schema xmlns:xsd="http://www.w3.org/2001/XMLSchema" xmlns:xs="http://www.w3.org/2001/XMLSchema" xmlns:p="http://schemas.microsoft.com/office/2006/metadata/properties" xmlns:ns2="42dd97dd-44c3-46c8-9626-3c38d3fffb94" xmlns:ns3="ad7b9098-a779-457c-aff0-c0a14edc8e5b" targetNamespace="http://schemas.microsoft.com/office/2006/metadata/properties" ma:root="true" ma:fieldsID="25571f8081a23db055b98a823eab5216" ns2:_="" ns3:_="">
    <xsd:import namespace="42dd97dd-44c3-46c8-9626-3c38d3fffb94"/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C0E24-58AD-4EC6-8365-2C9523EF8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d97dd-44c3-46c8-9626-3c38d3fffb94"/>
    <ds:schemaRef ds:uri="ad7b9098-a779-457c-aff0-c0a14edc8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9A15B3-76D1-4E77-8D29-6EF170AD38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galaxy</dc:creator>
  <cp:lastModifiedBy>HEMANTH KETHA</cp:lastModifiedBy>
  <cp:revision>4</cp:revision>
  <dcterms:created xsi:type="dcterms:W3CDTF">2022-10-27T04:19:00Z</dcterms:created>
  <dcterms:modified xsi:type="dcterms:W3CDTF">2022-10-27T04:35:00Z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0x0101004FF4DFB03152484682195B4E7E062471</vt:lpwstr>
  </property>
  <property fmtid="{D5CDD505-2E9C-101B-9397-08002B2CF9AE}" pid="9" name="MediaServiceImageTags">
    <vt:lpwstr/>
  </property>
</Properties>
</file>