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2A5" w:rsidRPr="00C45F37" w:rsidRDefault="00512141" w:rsidP="00C45F37">
      <w:pPr>
        <w:pStyle w:val="BlockText"/>
        <w:tabs>
          <w:tab w:val="clear" w:pos="0"/>
        </w:tabs>
        <w:spacing w:after="0"/>
        <w:ind w:left="0" w:firstLine="0"/>
        <w:jc w:val="left"/>
        <w:rPr>
          <w:b/>
          <w:szCs w:val="22"/>
        </w:rPr>
      </w:pPr>
      <w:r w:rsidRPr="00C45F37">
        <w:rPr>
          <w:b/>
          <w:szCs w:val="22"/>
        </w:rPr>
        <w:t>Name of Lead Agency</w:t>
      </w:r>
      <w:r w:rsidR="004E52B6" w:rsidRPr="00C45F37">
        <w:rPr>
          <w:b/>
          <w:szCs w:val="22"/>
        </w:rPr>
        <w:t>: _</w:t>
      </w:r>
      <w:r w:rsidRPr="00C45F37">
        <w:rPr>
          <w:b/>
          <w:szCs w:val="22"/>
        </w:rPr>
        <w:t>_______________________________________________</w:t>
      </w:r>
      <w:r w:rsidR="0065186D">
        <w:rPr>
          <w:b/>
          <w:szCs w:val="22"/>
        </w:rPr>
        <w:t>Date:__________</w:t>
      </w:r>
    </w:p>
    <w:p w:rsidR="0065186D" w:rsidRPr="00C45F37" w:rsidRDefault="00512141" w:rsidP="00C45F37">
      <w:pPr>
        <w:pStyle w:val="BlockText"/>
        <w:spacing w:after="0"/>
        <w:ind w:left="0" w:firstLine="0"/>
        <w:jc w:val="left"/>
        <w:rPr>
          <w:b/>
          <w:szCs w:val="22"/>
        </w:rPr>
      </w:pPr>
      <w:r w:rsidRPr="00C45F37">
        <w:rPr>
          <w:b/>
          <w:szCs w:val="22"/>
        </w:rPr>
        <w:t xml:space="preserve">Name of </w:t>
      </w:r>
      <w:proofErr w:type="spellStart"/>
      <w:r w:rsidRPr="00C45F37">
        <w:rPr>
          <w:b/>
          <w:szCs w:val="22"/>
        </w:rPr>
        <w:t>P</w:t>
      </w:r>
      <w:r w:rsidR="008A5468" w:rsidRPr="00C45F37">
        <w:rPr>
          <w:b/>
          <w:szCs w:val="22"/>
        </w:rPr>
        <w:t>arentChild</w:t>
      </w:r>
      <w:proofErr w:type="spellEnd"/>
      <w:r w:rsidR="008A5468" w:rsidRPr="00C45F37">
        <w:rPr>
          <w:b/>
          <w:szCs w:val="22"/>
        </w:rPr>
        <w:t>+</w:t>
      </w:r>
      <w:r w:rsidRPr="00C45F37">
        <w:rPr>
          <w:b/>
          <w:szCs w:val="22"/>
        </w:rPr>
        <w:t xml:space="preserve"> Subcontractor (if applicable):____________________________________</w:t>
      </w:r>
      <w:r w:rsidR="0065186D">
        <w:rPr>
          <w:b/>
          <w:szCs w:val="22"/>
        </w:rPr>
        <w:t>_</w:t>
      </w:r>
      <w:bookmarkStart w:id="0" w:name="_GoBack"/>
      <w:bookmarkEnd w:id="0"/>
    </w:p>
    <w:p w:rsidR="00C45F37" w:rsidRPr="00C45F37" w:rsidRDefault="00A542A5" w:rsidP="00C45F37">
      <w:pPr>
        <w:pStyle w:val="BodyText"/>
        <w:spacing w:after="0"/>
        <w:rPr>
          <w:spacing w:val="-3"/>
          <w:sz w:val="22"/>
          <w:szCs w:val="22"/>
        </w:rPr>
      </w:pPr>
      <w:r w:rsidRPr="00C45F37">
        <w:rPr>
          <w:b/>
          <w:spacing w:val="-3"/>
          <w:sz w:val="22"/>
          <w:szCs w:val="22"/>
        </w:rPr>
        <w:t xml:space="preserve">Grantees proposing to serve communities required to </w:t>
      </w:r>
      <w:r w:rsidR="0061321F" w:rsidRPr="00C45F37">
        <w:rPr>
          <w:b/>
          <w:spacing w:val="-3"/>
          <w:sz w:val="22"/>
          <w:szCs w:val="22"/>
        </w:rPr>
        <w:t xml:space="preserve">include </w:t>
      </w:r>
      <w:proofErr w:type="spellStart"/>
      <w:r w:rsidRPr="00C45F37">
        <w:rPr>
          <w:b/>
          <w:spacing w:val="-3"/>
          <w:sz w:val="22"/>
          <w:szCs w:val="22"/>
        </w:rPr>
        <w:t>P</w:t>
      </w:r>
      <w:r w:rsidR="008A5468" w:rsidRPr="00C45F37">
        <w:rPr>
          <w:b/>
          <w:spacing w:val="-3"/>
          <w:sz w:val="22"/>
          <w:szCs w:val="22"/>
        </w:rPr>
        <w:t>arent</w:t>
      </w:r>
      <w:r w:rsidRPr="00C45F37">
        <w:rPr>
          <w:b/>
          <w:spacing w:val="-3"/>
          <w:sz w:val="22"/>
          <w:szCs w:val="22"/>
        </w:rPr>
        <w:t>C</w:t>
      </w:r>
      <w:r w:rsidR="008A5468" w:rsidRPr="00C45F37">
        <w:rPr>
          <w:b/>
          <w:spacing w:val="-3"/>
          <w:sz w:val="22"/>
          <w:szCs w:val="22"/>
        </w:rPr>
        <w:t>hild</w:t>
      </w:r>
      <w:proofErr w:type="spellEnd"/>
      <w:r w:rsidR="008A5468" w:rsidRPr="00C45F37">
        <w:rPr>
          <w:b/>
          <w:spacing w:val="-3"/>
          <w:sz w:val="22"/>
          <w:szCs w:val="22"/>
        </w:rPr>
        <w:t>+</w:t>
      </w:r>
      <w:r w:rsidRPr="00C45F37">
        <w:rPr>
          <w:b/>
          <w:spacing w:val="-3"/>
          <w:sz w:val="22"/>
          <w:szCs w:val="22"/>
        </w:rPr>
        <w:t xml:space="preserve"> programming must complete this form</w:t>
      </w:r>
      <w:r w:rsidRPr="00C45F37">
        <w:rPr>
          <w:spacing w:val="-3"/>
          <w:sz w:val="22"/>
          <w:szCs w:val="22"/>
        </w:rPr>
        <w:t xml:space="preserve">.  </w:t>
      </w:r>
      <w:r w:rsidR="00512141" w:rsidRPr="00C45F37">
        <w:rPr>
          <w:spacing w:val="-3"/>
          <w:sz w:val="22"/>
          <w:szCs w:val="22"/>
        </w:rPr>
        <w:t xml:space="preserve">Please refer to Appendix F for required number of families to be served with </w:t>
      </w:r>
      <w:proofErr w:type="spellStart"/>
      <w:r w:rsidR="00512141" w:rsidRPr="00C45F37">
        <w:rPr>
          <w:spacing w:val="-3"/>
          <w:sz w:val="22"/>
          <w:szCs w:val="22"/>
        </w:rPr>
        <w:t>P</w:t>
      </w:r>
      <w:r w:rsidR="008A5468" w:rsidRPr="00C45F37">
        <w:rPr>
          <w:spacing w:val="-3"/>
          <w:sz w:val="22"/>
          <w:szCs w:val="22"/>
        </w:rPr>
        <w:t>arent</w:t>
      </w:r>
      <w:r w:rsidR="00512141" w:rsidRPr="00C45F37">
        <w:rPr>
          <w:spacing w:val="-3"/>
          <w:sz w:val="22"/>
          <w:szCs w:val="22"/>
        </w:rPr>
        <w:t>C</w:t>
      </w:r>
      <w:r w:rsidR="008A5468" w:rsidRPr="00C45F37">
        <w:rPr>
          <w:spacing w:val="-3"/>
          <w:sz w:val="22"/>
          <w:szCs w:val="22"/>
        </w:rPr>
        <w:t>hild</w:t>
      </w:r>
      <w:proofErr w:type="spellEnd"/>
      <w:r w:rsidR="008A5468" w:rsidRPr="00C45F37">
        <w:rPr>
          <w:spacing w:val="-3"/>
          <w:sz w:val="22"/>
          <w:szCs w:val="22"/>
        </w:rPr>
        <w:t>+</w:t>
      </w:r>
      <w:r w:rsidR="00512141" w:rsidRPr="00C45F37">
        <w:rPr>
          <w:spacing w:val="-3"/>
          <w:sz w:val="22"/>
          <w:szCs w:val="22"/>
        </w:rPr>
        <w:t xml:space="preserve"> in proposed service area.</w:t>
      </w:r>
      <w:r w:rsidR="004E52B6" w:rsidRPr="00C45F37">
        <w:rPr>
          <w:spacing w:val="-3"/>
          <w:sz w:val="22"/>
          <w:szCs w:val="22"/>
        </w:rPr>
        <w:t xml:space="preserve"> </w:t>
      </w:r>
      <w:r w:rsidR="00C45F37" w:rsidRPr="00C45F37">
        <w:rPr>
          <w:b/>
          <w:spacing w:val="-3"/>
          <w:sz w:val="22"/>
          <w:szCs w:val="22"/>
        </w:rPr>
        <w:t>Please save this document with a current date when you upload it to the Required Grant Forms section.</w:t>
      </w:r>
    </w:p>
    <w:tbl>
      <w:tblPr>
        <w:tblW w:w="946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2"/>
        <w:gridCol w:w="1885"/>
        <w:gridCol w:w="1631"/>
      </w:tblGrid>
      <w:tr w:rsidR="00C24C43" w:rsidRPr="00C45F37" w:rsidTr="00C45F37">
        <w:trPr>
          <w:trHeight w:val="320"/>
        </w:trPr>
        <w:tc>
          <w:tcPr>
            <w:tcW w:w="5952" w:type="dxa"/>
          </w:tcPr>
          <w:p w:rsidR="00C24C43" w:rsidRPr="00C45F37" w:rsidRDefault="00C24C43" w:rsidP="00C24C43">
            <w:pPr>
              <w:pStyle w:val="BodyText"/>
              <w:tabs>
                <w:tab w:val="left" w:pos="1760"/>
              </w:tabs>
              <w:rPr>
                <w:sz w:val="22"/>
                <w:szCs w:val="22"/>
              </w:rPr>
            </w:pPr>
          </w:p>
        </w:tc>
        <w:tc>
          <w:tcPr>
            <w:tcW w:w="1885" w:type="dxa"/>
          </w:tcPr>
          <w:p w:rsidR="00C24C43" w:rsidRPr="00C45F37" w:rsidRDefault="00C24C43" w:rsidP="00C45F37">
            <w:pPr>
              <w:pStyle w:val="BodyText"/>
              <w:tabs>
                <w:tab w:val="left" w:pos="1760"/>
              </w:tabs>
              <w:rPr>
                <w:b/>
                <w:sz w:val="22"/>
                <w:szCs w:val="22"/>
              </w:rPr>
            </w:pPr>
            <w:r w:rsidRPr="00C45F37">
              <w:rPr>
                <w:b/>
                <w:sz w:val="22"/>
                <w:szCs w:val="22"/>
              </w:rPr>
              <w:t>Projected FY 20</w:t>
            </w:r>
            <w:r w:rsidR="005C5119" w:rsidRPr="00C45F37">
              <w:rPr>
                <w:b/>
                <w:sz w:val="22"/>
                <w:szCs w:val="22"/>
              </w:rPr>
              <w:t>2</w:t>
            </w:r>
            <w:r w:rsidR="00C45F37" w:rsidRPr="00C45F37">
              <w:rPr>
                <w:b/>
                <w:sz w:val="22"/>
                <w:szCs w:val="22"/>
              </w:rPr>
              <w:t>2</w:t>
            </w:r>
            <w:r w:rsidRPr="00C45F37">
              <w:rPr>
                <w:rStyle w:val="FootnoteReference"/>
                <w:b/>
                <w:sz w:val="22"/>
                <w:szCs w:val="22"/>
              </w:rPr>
              <w:footnoteReference w:id="1"/>
            </w:r>
          </w:p>
        </w:tc>
        <w:tc>
          <w:tcPr>
            <w:tcW w:w="1631" w:type="dxa"/>
          </w:tcPr>
          <w:p w:rsidR="00C24C43" w:rsidRPr="00C45F37" w:rsidRDefault="00C24C43" w:rsidP="00C45F37">
            <w:pPr>
              <w:pStyle w:val="BodyText"/>
              <w:tabs>
                <w:tab w:val="left" w:pos="1760"/>
              </w:tabs>
              <w:rPr>
                <w:b/>
                <w:sz w:val="22"/>
                <w:szCs w:val="22"/>
              </w:rPr>
            </w:pPr>
            <w:r w:rsidRPr="00C45F37">
              <w:rPr>
                <w:b/>
                <w:sz w:val="22"/>
                <w:szCs w:val="22"/>
              </w:rPr>
              <w:t>Actual  FY 20</w:t>
            </w:r>
            <w:r w:rsidR="005C5119" w:rsidRPr="00C45F37">
              <w:rPr>
                <w:b/>
                <w:sz w:val="22"/>
                <w:szCs w:val="22"/>
              </w:rPr>
              <w:t>2</w:t>
            </w:r>
            <w:r w:rsidR="00C45F37" w:rsidRPr="00C45F37">
              <w:rPr>
                <w:b/>
                <w:sz w:val="22"/>
                <w:szCs w:val="22"/>
              </w:rPr>
              <w:t>2</w:t>
            </w:r>
            <w:r w:rsidRPr="00C45F37">
              <w:rPr>
                <w:rStyle w:val="FootnoteReference"/>
                <w:b/>
                <w:sz w:val="22"/>
                <w:szCs w:val="22"/>
              </w:rPr>
              <w:footnoteReference w:id="2"/>
            </w:r>
          </w:p>
        </w:tc>
      </w:tr>
      <w:tr w:rsidR="00C24C43" w:rsidRPr="00C45F37" w:rsidTr="00C45F37">
        <w:trPr>
          <w:trHeight w:val="452"/>
        </w:trPr>
        <w:tc>
          <w:tcPr>
            <w:tcW w:w="5952" w:type="dxa"/>
          </w:tcPr>
          <w:p w:rsidR="00C24C43" w:rsidRPr="00C45F37" w:rsidRDefault="00C24C43" w:rsidP="008A5468">
            <w:pPr>
              <w:pStyle w:val="BodyText"/>
              <w:tabs>
                <w:tab w:val="left" w:pos="1760"/>
              </w:tabs>
              <w:rPr>
                <w:sz w:val="22"/>
                <w:szCs w:val="22"/>
              </w:rPr>
            </w:pPr>
            <w:r w:rsidRPr="00C45F37">
              <w:rPr>
                <w:sz w:val="22"/>
                <w:szCs w:val="22"/>
              </w:rPr>
              <w:t xml:space="preserve">1. How many </w:t>
            </w:r>
            <w:r w:rsidRPr="00C45F37">
              <w:rPr>
                <w:b/>
                <w:sz w:val="22"/>
                <w:szCs w:val="22"/>
              </w:rPr>
              <w:t>children</w:t>
            </w:r>
            <w:r w:rsidRPr="00C45F37">
              <w:rPr>
                <w:sz w:val="22"/>
                <w:szCs w:val="22"/>
              </w:rPr>
              <w:t xml:space="preserve"> will participate in the </w:t>
            </w:r>
            <w:r w:rsidRPr="00C45F37">
              <w:rPr>
                <w:b/>
                <w:sz w:val="22"/>
                <w:szCs w:val="22"/>
                <w:u w:val="single"/>
              </w:rPr>
              <w:t>state-funded</w:t>
            </w:r>
            <w:r w:rsidRPr="00C45F37">
              <w:rPr>
                <w:sz w:val="22"/>
                <w:szCs w:val="22"/>
              </w:rPr>
              <w:t xml:space="preserve"> portion of the </w:t>
            </w:r>
            <w:proofErr w:type="spellStart"/>
            <w:r w:rsidR="008A5468" w:rsidRPr="00C45F37">
              <w:rPr>
                <w:sz w:val="22"/>
                <w:szCs w:val="22"/>
              </w:rPr>
              <w:t>ParentChild</w:t>
            </w:r>
            <w:proofErr w:type="spellEnd"/>
            <w:r w:rsidR="008A5468" w:rsidRPr="00C45F37">
              <w:rPr>
                <w:sz w:val="22"/>
                <w:szCs w:val="22"/>
              </w:rPr>
              <w:t>+</w:t>
            </w:r>
            <w:r w:rsidRPr="00C45F37">
              <w:rPr>
                <w:sz w:val="22"/>
                <w:szCs w:val="22"/>
              </w:rPr>
              <w:t>?</w:t>
            </w:r>
          </w:p>
        </w:tc>
        <w:tc>
          <w:tcPr>
            <w:tcW w:w="1885" w:type="dxa"/>
          </w:tcPr>
          <w:p w:rsidR="00C24C43" w:rsidRPr="00C45F37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1631" w:type="dxa"/>
          </w:tcPr>
          <w:p w:rsidR="00C24C43" w:rsidRPr="00C45F37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sz w:val="22"/>
                <w:szCs w:val="22"/>
              </w:rPr>
            </w:pPr>
          </w:p>
        </w:tc>
      </w:tr>
      <w:tr w:rsidR="00C24C43" w:rsidRPr="00C45F37" w:rsidTr="00C45F37">
        <w:trPr>
          <w:trHeight w:val="602"/>
        </w:trPr>
        <w:tc>
          <w:tcPr>
            <w:tcW w:w="5952" w:type="dxa"/>
          </w:tcPr>
          <w:p w:rsidR="00C24C43" w:rsidRPr="00C45F37" w:rsidRDefault="00C24C43" w:rsidP="00C24C43">
            <w:pPr>
              <w:pStyle w:val="BodyText"/>
              <w:tabs>
                <w:tab w:val="left" w:pos="1760"/>
              </w:tabs>
              <w:rPr>
                <w:sz w:val="22"/>
                <w:szCs w:val="22"/>
              </w:rPr>
            </w:pPr>
            <w:r w:rsidRPr="00C45F37">
              <w:rPr>
                <w:sz w:val="22"/>
                <w:szCs w:val="22"/>
              </w:rPr>
              <w:t xml:space="preserve">1a. How many of the </w:t>
            </w:r>
            <w:r w:rsidRPr="00C45F37">
              <w:rPr>
                <w:b/>
                <w:sz w:val="22"/>
                <w:szCs w:val="22"/>
              </w:rPr>
              <w:t>children</w:t>
            </w:r>
            <w:r w:rsidRPr="00C45F37">
              <w:rPr>
                <w:sz w:val="22"/>
                <w:szCs w:val="22"/>
              </w:rPr>
              <w:t xml:space="preserve"> reported in Question 1 will be enrolled in </w:t>
            </w:r>
            <w:r w:rsidRPr="00C45F37">
              <w:rPr>
                <w:b/>
                <w:sz w:val="22"/>
                <w:szCs w:val="22"/>
              </w:rPr>
              <w:t>Program I</w:t>
            </w:r>
            <w:r w:rsidRPr="00C45F37">
              <w:rPr>
                <w:sz w:val="22"/>
                <w:szCs w:val="22"/>
              </w:rPr>
              <w:t xml:space="preserve">? </w:t>
            </w:r>
          </w:p>
        </w:tc>
        <w:tc>
          <w:tcPr>
            <w:tcW w:w="1885" w:type="dxa"/>
          </w:tcPr>
          <w:p w:rsidR="00C24C43" w:rsidRPr="00C45F37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1631" w:type="dxa"/>
          </w:tcPr>
          <w:p w:rsidR="00C24C43" w:rsidRPr="00C45F37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sz w:val="22"/>
                <w:szCs w:val="22"/>
              </w:rPr>
            </w:pPr>
          </w:p>
        </w:tc>
      </w:tr>
      <w:tr w:rsidR="00C24C43" w:rsidRPr="00C45F37" w:rsidTr="00C45F37">
        <w:trPr>
          <w:trHeight w:val="530"/>
        </w:trPr>
        <w:tc>
          <w:tcPr>
            <w:tcW w:w="5952" w:type="dxa"/>
          </w:tcPr>
          <w:p w:rsidR="00C24C43" w:rsidRPr="00C45F37" w:rsidRDefault="00C24C43" w:rsidP="00C24C43">
            <w:pPr>
              <w:pStyle w:val="BodyText"/>
              <w:tabs>
                <w:tab w:val="left" w:pos="1760"/>
              </w:tabs>
              <w:rPr>
                <w:sz w:val="22"/>
                <w:szCs w:val="22"/>
              </w:rPr>
            </w:pPr>
            <w:r w:rsidRPr="00C45F37">
              <w:rPr>
                <w:sz w:val="22"/>
                <w:szCs w:val="22"/>
              </w:rPr>
              <w:t xml:space="preserve">1b. How many of the </w:t>
            </w:r>
            <w:r w:rsidRPr="00C45F37">
              <w:rPr>
                <w:b/>
                <w:sz w:val="22"/>
                <w:szCs w:val="22"/>
              </w:rPr>
              <w:t>children</w:t>
            </w:r>
            <w:r w:rsidRPr="00C45F37">
              <w:rPr>
                <w:sz w:val="22"/>
                <w:szCs w:val="22"/>
              </w:rPr>
              <w:t xml:space="preserve"> reported in Question 1 will be enrolled in </w:t>
            </w:r>
            <w:r w:rsidRPr="00C45F37">
              <w:rPr>
                <w:b/>
                <w:sz w:val="22"/>
                <w:szCs w:val="22"/>
              </w:rPr>
              <w:t>Program II</w:t>
            </w:r>
            <w:r w:rsidRPr="00C45F37">
              <w:rPr>
                <w:sz w:val="22"/>
                <w:szCs w:val="22"/>
              </w:rPr>
              <w:t xml:space="preserve">? </w:t>
            </w:r>
          </w:p>
        </w:tc>
        <w:tc>
          <w:tcPr>
            <w:tcW w:w="1885" w:type="dxa"/>
          </w:tcPr>
          <w:p w:rsidR="00C24C43" w:rsidRPr="00C45F37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1631" w:type="dxa"/>
          </w:tcPr>
          <w:p w:rsidR="00C24C43" w:rsidRPr="00C45F37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sz w:val="22"/>
                <w:szCs w:val="22"/>
              </w:rPr>
            </w:pPr>
          </w:p>
        </w:tc>
      </w:tr>
      <w:tr w:rsidR="00C24C43" w:rsidRPr="00C45F37" w:rsidTr="00C45F37">
        <w:trPr>
          <w:trHeight w:val="620"/>
        </w:trPr>
        <w:tc>
          <w:tcPr>
            <w:tcW w:w="5952" w:type="dxa"/>
          </w:tcPr>
          <w:p w:rsidR="00C24C43" w:rsidRPr="00C45F37" w:rsidRDefault="00C24C43" w:rsidP="00C24C43">
            <w:pPr>
              <w:pStyle w:val="BodyText"/>
              <w:rPr>
                <w:sz w:val="22"/>
                <w:szCs w:val="22"/>
              </w:rPr>
            </w:pPr>
            <w:r w:rsidRPr="00C45F37">
              <w:rPr>
                <w:sz w:val="22"/>
                <w:szCs w:val="22"/>
              </w:rPr>
              <w:t xml:space="preserve">2. How many </w:t>
            </w:r>
            <w:r w:rsidRPr="00C45F37">
              <w:rPr>
                <w:b/>
                <w:sz w:val="22"/>
                <w:szCs w:val="22"/>
              </w:rPr>
              <w:t>Program I and II children</w:t>
            </w:r>
            <w:r w:rsidRPr="00C45F37">
              <w:rPr>
                <w:sz w:val="22"/>
                <w:szCs w:val="22"/>
              </w:rPr>
              <w:t xml:space="preserve"> will be enrolled for less than a full program year (</w:t>
            </w:r>
            <w:r w:rsidRPr="00C45F37">
              <w:rPr>
                <w:i/>
                <w:sz w:val="22"/>
                <w:szCs w:val="22"/>
              </w:rPr>
              <w:t>less than 17 weeks</w:t>
            </w:r>
            <w:r w:rsidRPr="00C45F37">
              <w:rPr>
                <w:sz w:val="22"/>
                <w:szCs w:val="22"/>
              </w:rPr>
              <w:t>)</w:t>
            </w:r>
            <w:r w:rsidRPr="00C45F37">
              <w:rPr>
                <w:rStyle w:val="FootnoteReference"/>
                <w:sz w:val="22"/>
                <w:szCs w:val="22"/>
              </w:rPr>
              <w:footnoteReference w:id="3"/>
            </w:r>
            <w:r w:rsidRPr="00C45F37">
              <w:rPr>
                <w:sz w:val="22"/>
                <w:szCs w:val="22"/>
              </w:rPr>
              <w:t>?</w:t>
            </w:r>
            <w:r w:rsidRPr="00C45F37">
              <w:rPr>
                <w:sz w:val="22"/>
                <w:szCs w:val="22"/>
              </w:rPr>
              <w:tab/>
            </w:r>
          </w:p>
        </w:tc>
        <w:tc>
          <w:tcPr>
            <w:tcW w:w="1885" w:type="dxa"/>
          </w:tcPr>
          <w:p w:rsidR="00C24C43" w:rsidRPr="00C45F37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1631" w:type="dxa"/>
          </w:tcPr>
          <w:p w:rsidR="00C24C43" w:rsidRPr="00C45F37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sz w:val="22"/>
                <w:szCs w:val="22"/>
              </w:rPr>
            </w:pPr>
          </w:p>
        </w:tc>
      </w:tr>
      <w:tr w:rsidR="00C24C43" w:rsidRPr="00C45F37" w:rsidTr="00C45F37">
        <w:trPr>
          <w:trHeight w:val="827"/>
        </w:trPr>
        <w:tc>
          <w:tcPr>
            <w:tcW w:w="5952" w:type="dxa"/>
          </w:tcPr>
          <w:p w:rsidR="00C24C43" w:rsidRPr="00C45F37" w:rsidRDefault="00C24C43" w:rsidP="008A5468">
            <w:pPr>
              <w:pStyle w:val="BodyText"/>
              <w:tabs>
                <w:tab w:val="left" w:pos="1760"/>
              </w:tabs>
              <w:rPr>
                <w:sz w:val="22"/>
                <w:szCs w:val="22"/>
              </w:rPr>
            </w:pPr>
            <w:r w:rsidRPr="00C45F37">
              <w:rPr>
                <w:sz w:val="22"/>
                <w:szCs w:val="22"/>
              </w:rPr>
              <w:t xml:space="preserve">3. How many </w:t>
            </w:r>
            <w:r w:rsidRPr="00C45F37">
              <w:rPr>
                <w:b/>
                <w:sz w:val="22"/>
                <w:szCs w:val="22"/>
              </w:rPr>
              <w:t xml:space="preserve">families </w:t>
            </w:r>
            <w:r w:rsidRPr="00C45F37">
              <w:rPr>
                <w:sz w:val="22"/>
                <w:szCs w:val="22"/>
              </w:rPr>
              <w:t xml:space="preserve">will participate in </w:t>
            </w:r>
            <w:r w:rsidRPr="00C45F37">
              <w:rPr>
                <w:b/>
                <w:sz w:val="22"/>
                <w:szCs w:val="22"/>
              </w:rPr>
              <w:t>state-funded</w:t>
            </w:r>
            <w:r w:rsidRPr="00C45F37">
              <w:rPr>
                <w:sz w:val="22"/>
                <w:szCs w:val="22"/>
              </w:rPr>
              <w:t xml:space="preserve"> portion of the </w:t>
            </w:r>
            <w:proofErr w:type="spellStart"/>
            <w:r w:rsidR="008A5468" w:rsidRPr="00C45F37">
              <w:rPr>
                <w:sz w:val="22"/>
                <w:szCs w:val="22"/>
              </w:rPr>
              <w:t>ParentChild</w:t>
            </w:r>
            <w:proofErr w:type="spellEnd"/>
            <w:r w:rsidR="008A5468" w:rsidRPr="00C45F37">
              <w:rPr>
                <w:sz w:val="22"/>
                <w:szCs w:val="22"/>
              </w:rPr>
              <w:t>+</w:t>
            </w:r>
            <w:r w:rsidRPr="00C45F37">
              <w:rPr>
                <w:sz w:val="22"/>
                <w:szCs w:val="22"/>
              </w:rPr>
              <w:t xml:space="preserve">? </w:t>
            </w:r>
            <w:r w:rsidRPr="00C45F37">
              <w:rPr>
                <w:i/>
                <w:sz w:val="22"/>
                <w:szCs w:val="22"/>
              </w:rPr>
              <w:t>(This number should be equal to or less than Question 1.)</w:t>
            </w:r>
            <w:r w:rsidRPr="00C45F37">
              <w:rPr>
                <w:sz w:val="22"/>
                <w:szCs w:val="22"/>
              </w:rPr>
              <w:t xml:space="preserve"> </w:t>
            </w:r>
          </w:p>
        </w:tc>
        <w:tc>
          <w:tcPr>
            <w:tcW w:w="1885" w:type="dxa"/>
          </w:tcPr>
          <w:p w:rsidR="00C24C43" w:rsidRPr="00C45F37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1631" w:type="dxa"/>
          </w:tcPr>
          <w:p w:rsidR="00C24C43" w:rsidRPr="00C45F37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sz w:val="22"/>
                <w:szCs w:val="22"/>
              </w:rPr>
            </w:pPr>
          </w:p>
        </w:tc>
      </w:tr>
      <w:tr w:rsidR="00C24C43" w:rsidRPr="00C45F37" w:rsidTr="00C45F37">
        <w:tc>
          <w:tcPr>
            <w:tcW w:w="5952" w:type="dxa"/>
          </w:tcPr>
          <w:p w:rsidR="00C24C43" w:rsidRPr="00C45F37" w:rsidRDefault="00C24C43" w:rsidP="008A5468">
            <w:pPr>
              <w:pStyle w:val="BodyText"/>
              <w:tabs>
                <w:tab w:val="left" w:pos="1760"/>
              </w:tabs>
              <w:rPr>
                <w:sz w:val="22"/>
                <w:szCs w:val="22"/>
              </w:rPr>
            </w:pPr>
            <w:r w:rsidRPr="00C45F37">
              <w:rPr>
                <w:sz w:val="22"/>
                <w:szCs w:val="22"/>
              </w:rPr>
              <w:t xml:space="preserve">4. How many additional </w:t>
            </w:r>
            <w:r w:rsidRPr="00C45F37">
              <w:rPr>
                <w:b/>
                <w:sz w:val="22"/>
                <w:szCs w:val="22"/>
              </w:rPr>
              <w:t>families</w:t>
            </w:r>
            <w:r w:rsidRPr="00C45F37">
              <w:rPr>
                <w:sz w:val="22"/>
                <w:szCs w:val="22"/>
              </w:rPr>
              <w:t xml:space="preserve"> will be served with </w:t>
            </w:r>
            <w:proofErr w:type="spellStart"/>
            <w:r w:rsidRPr="00C45F37">
              <w:rPr>
                <w:sz w:val="22"/>
                <w:szCs w:val="22"/>
              </w:rPr>
              <w:t>P</w:t>
            </w:r>
            <w:r w:rsidR="008A5468" w:rsidRPr="00C45F37">
              <w:rPr>
                <w:sz w:val="22"/>
                <w:szCs w:val="22"/>
              </w:rPr>
              <w:t>arentChild</w:t>
            </w:r>
            <w:proofErr w:type="spellEnd"/>
            <w:r w:rsidR="008A5468" w:rsidRPr="00C45F37">
              <w:rPr>
                <w:sz w:val="22"/>
                <w:szCs w:val="22"/>
              </w:rPr>
              <w:t>+</w:t>
            </w:r>
            <w:r w:rsidRPr="00C45F37">
              <w:rPr>
                <w:sz w:val="22"/>
                <w:szCs w:val="22"/>
              </w:rPr>
              <w:t xml:space="preserve"> in FY20</w:t>
            </w:r>
            <w:r w:rsidR="0031326F" w:rsidRPr="00C45F37">
              <w:rPr>
                <w:sz w:val="22"/>
                <w:szCs w:val="22"/>
              </w:rPr>
              <w:t>2</w:t>
            </w:r>
            <w:r w:rsidR="008A5468" w:rsidRPr="00C45F37">
              <w:rPr>
                <w:sz w:val="22"/>
                <w:szCs w:val="22"/>
              </w:rPr>
              <w:t>1</w:t>
            </w:r>
            <w:r w:rsidRPr="00C45F37">
              <w:rPr>
                <w:sz w:val="22"/>
                <w:szCs w:val="22"/>
              </w:rPr>
              <w:t xml:space="preserve"> with funds other than CFCE funds? </w:t>
            </w:r>
          </w:p>
        </w:tc>
        <w:tc>
          <w:tcPr>
            <w:tcW w:w="1885" w:type="dxa"/>
          </w:tcPr>
          <w:p w:rsidR="00C24C43" w:rsidRPr="00C45F37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1631" w:type="dxa"/>
          </w:tcPr>
          <w:p w:rsidR="00C24C43" w:rsidRPr="00C45F37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sz w:val="22"/>
                <w:szCs w:val="22"/>
              </w:rPr>
            </w:pPr>
          </w:p>
        </w:tc>
      </w:tr>
      <w:tr w:rsidR="00C24C43" w:rsidRPr="00C45F37" w:rsidTr="00C45F37">
        <w:tc>
          <w:tcPr>
            <w:tcW w:w="5952" w:type="dxa"/>
          </w:tcPr>
          <w:p w:rsidR="00C24C43" w:rsidRPr="00C45F37" w:rsidRDefault="00C24C43" w:rsidP="00C24C43">
            <w:pPr>
              <w:pStyle w:val="BodyText"/>
              <w:tabs>
                <w:tab w:val="left" w:pos="1760"/>
              </w:tabs>
              <w:rPr>
                <w:sz w:val="22"/>
                <w:szCs w:val="22"/>
              </w:rPr>
            </w:pPr>
            <w:r w:rsidRPr="00C45F37">
              <w:rPr>
                <w:sz w:val="22"/>
                <w:szCs w:val="22"/>
              </w:rPr>
              <w:t xml:space="preserve">4a. Please list the funding source(s) for non-state funded </w:t>
            </w:r>
            <w:proofErr w:type="spellStart"/>
            <w:r w:rsidR="008A5468" w:rsidRPr="00C45F37">
              <w:rPr>
                <w:sz w:val="22"/>
                <w:szCs w:val="22"/>
              </w:rPr>
              <w:t>ParentChild</w:t>
            </w:r>
            <w:proofErr w:type="spellEnd"/>
            <w:r w:rsidR="008A5468" w:rsidRPr="00C45F37">
              <w:rPr>
                <w:sz w:val="22"/>
                <w:szCs w:val="22"/>
              </w:rPr>
              <w:t xml:space="preserve">+ </w:t>
            </w:r>
            <w:r w:rsidRPr="00C45F37">
              <w:rPr>
                <w:sz w:val="22"/>
                <w:szCs w:val="22"/>
              </w:rPr>
              <w:t>families. (if applicable)</w:t>
            </w:r>
          </w:p>
        </w:tc>
        <w:tc>
          <w:tcPr>
            <w:tcW w:w="1885" w:type="dxa"/>
          </w:tcPr>
          <w:p w:rsidR="00C24C43" w:rsidRPr="00C45F37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1631" w:type="dxa"/>
          </w:tcPr>
          <w:p w:rsidR="00C24C43" w:rsidRPr="00C45F37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sz w:val="22"/>
                <w:szCs w:val="22"/>
              </w:rPr>
            </w:pPr>
          </w:p>
        </w:tc>
      </w:tr>
      <w:tr w:rsidR="00C24C43" w:rsidRPr="00C45F37" w:rsidTr="00C45F37">
        <w:tc>
          <w:tcPr>
            <w:tcW w:w="5952" w:type="dxa"/>
          </w:tcPr>
          <w:p w:rsidR="00C24C43" w:rsidRPr="00C45F37" w:rsidRDefault="00C24C43" w:rsidP="00C24C43">
            <w:pPr>
              <w:pStyle w:val="BodyText"/>
              <w:tabs>
                <w:tab w:val="left" w:pos="1760"/>
              </w:tabs>
              <w:rPr>
                <w:sz w:val="22"/>
                <w:szCs w:val="22"/>
              </w:rPr>
            </w:pPr>
            <w:r w:rsidRPr="00C45F37">
              <w:rPr>
                <w:sz w:val="22"/>
                <w:szCs w:val="22"/>
              </w:rPr>
              <w:t xml:space="preserve">5. How many of the participating families will complete the Ages and Stages Questionnaire? </w:t>
            </w:r>
          </w:p>
        </w:tc>
        <w:tc>
          <w:tcPr>
            <w:tcW w:w="1885" w:type="dxa"/>
          </w:tcPr>
          <w:p w:rsidR="00C24C43" w:rsidRPr="00C45F37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1631" w:type="dxa"/>
          </w:tcPr>
          <w:p w:rsidR="00C24C43" w:rsidRPr="00C45F37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sz w:val="22"/>
                <w:szCs w:val="22"/>
              </w:rPr>
            </w:pPr>
          </w:p>
        </w:tc>
      </w:tr>
      <w:tr w:rsidR="00C24C43" w:rsidRPr="00C45F37" w:rsidTr="00C45F37">
        <w:tc>
          <w:tcPr>
            <w:tcW w:w="5952" w:type="dxa"/>
          </w:tcPr>
          <w:p w:rsidR="00C24C43" w:rsidRPr="00C45F37" w:rsidRDefault="00C24C43" w:rsidP="00C24C43">
            <w:pPr>
              <w:pStyle w:val="BodyText"/>
              <w:tabs>
                <w:tab w:val="left" w:pos="1760"/>
              </w:tabs>
              <w:rPr>
                <w:sz w:val="22"/>
                <w:szCs w:val="22"/>
              </w:rPr>
            </w:pPr>
            <w:r w:rsidRPr="00C45F37">
              <w:rPr>
                <w:sz w:val="22"/>
                <w:szCs w:val="22"/>
              </w:rPr>
              <w:t xml:space="preserve">6. How many </w:t>
            </w:r>
            <w:r w:rsidRPr="00C45F37">
              <w:rPr>
                <w:b/>
                <w:sz w:val="22"/>
                <w:szCs w:val="22"/>
              </w:rPr>
              <w:t>families</w:t>
            </w:r>
            <w:r w:rsidRPr="00C45F37">
              <w:rPr>
                <w:sz w:val="22"/>
                <w:szCs w:val="22"/>
              </w:rPr>
              <w:t xml:space="preserve"> will continue into the next program year?</w:t>
            </w:r>
          </w:p>
        </w:tc>
        <w:tc>
          <w:tcPr>
            <w:tcW w:w="1885" w:type="dxa"/>
          </w:tcPr>
          <w:p w:rsidR="00C24C43" w:rsidRPr="00C45F37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1631" w:type="dxa"/>
          </w:tcPr>
          <w:p w:rsidR="00C24C43" w:rsidRPr="00C45F37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sz w:val="22"/>
                <w:szCs w:val="22"/>
              </w:rPr>
            </w:pPr>
          </w:p>
        </w:tc>
      </w:tr>
      <w:tr w:rsidR="00C24C43" w:rsidRPr="00C45F37" w:rsidTr="00C45F37">
        <w:tc>
          <w:tcPr>
            <w:tcW w:w="5952" w:type="dxa"/>
          </w:tcPr>
          <w:p w:rsidR="00C24C43" w:rsidRPr="00C45F37" w:rsidRDefault="00C24C43" w:rsidP="00C24C43">
            <w:pPr>
              <w:pStyle w:val="BodyText"/>
              <w:tabs>
                <w:tab w:val="left" w:pos="1760"/>
              </w:tabs>
              <w:rPr>
                <w:sz w:val="22"/>
                <w:szCs w:val="22"/>
              </w:rPr>
            </w:pPr>
            <w:r w:rsidRPr="00C45F37">
              <w:rPr>
                <w:sz w:val="22"/>
                <w:szCs w:val="22"/>
              </w:rPr>
              <w:t xml:space="preserve">7.  How many </w:t>
            </w:r>
            <w:r w:rsidRPr="00C45F37">
              <w:rPr>
                <w:b/>
                <w:sz w:val="22"/>
                <w:szCs w:val="22"/>
              </w:rPr>
              <w:t xml:space="preserve">families with age-eligible children </w:t>
            </w:r>
            <w:r w:rsidRPr="00C45F37">
              <w:rPr>
                <w:sz w:val="22"/>
                <w:szCs w:val="22"/>
              </w:rPr>
              <w:t xml:space="preserve">are on the program’s </w:t>
            </w:r>
            <w:proofErr w:type="spellStart"/>
            <w:r w:rsidR="008A5468" w:rsidRPr="00C45F37">
              <w:rPr>
                <w:sz w:val="22"/>
                <w:szCs w:val="22"/>
              </w:rPr>
              <w:t>ParentChild</w:t>
            </w:r>
            <w:proofErr w:type="spellEnd"/>
            <w:r w:rsidR="008A5468" w:rsidRPr="00C45F37">
              <w:rPr>
                <w:sz w:val="22"/>
                <w:szCs w:val="22"/>
              </w:rPr>
              <w:t xml:space="preserve">+ </w:t>
            </w:r>
            <w:r w:rsidRPr="00C45F37">
              <w:rPr>
                <w:sz w:val="22"/>
                <w:szCs w:val="22"/>
              </w:rPr>
              <w:t>waitlist?</w:t>
            </w:r>
          </w:p>
        </w:tc>
        <w:tc>
          <w:tcPr>
            <w:tcW w:w="1885" w:type="dxa"/>
          </w:tcPr>
          <w:p w:rsidR="00C24C43" w:rsidRPr="00C45F37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1631" w:type="dxa"/>
          </w:tcPr>
          <w:p w:rsidR="00C24C43" w:rsidRPr="00C45F37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sz w:val="22"/>
                <w:szCs w:val="22"/>
              </w:rPr>
            </w:pPr>
          </w:p>
        </w:tc>
      </w:tr>
      <w:tr w:rsidR="00C24C43" w:rsidRPr="00C45F37" w:rsidTr="00C45F37">
        <w:tc>
          <w:tcPr>
            <w:tcW w:w="5952" w:type="dxa"/>
          </w:tcPr>
          <w:p w:rsidR="00C24C43" w:rsidRPr="00C45F37" w:rsidRDefault="00C24C43" w:rsidP="00C24C43">
            <w:pPr>
              <w:pStyle w:val="BodyText"/>
              <w:tabs>
                <w:tab w:val="left" w:pos="1760"/>
              </w:tabs>
              <w:rPr>
                <w:sz w:val="22"/>
                <w:szCs w:val="22"/>
              </w:rPr>
            </w:pPr>
            <w:r w:rsidRPr="00C45F37">
              <w:rPr>
                <w:sz w:val="22"/>
                <w:szCs w:val="22"/>
              </w:rPr>
              <w:t xml:space="preserve">8. How many </w:t>
            </w:r>
            <w:r w:rsidRPr="00C45F37">
              <w:rPr>
                <w:b/>
                <w:sz w:val="22"/>
                <w:szCs w:val="22"/>
              </w:rPr>
              <w:t>teen parents</w:t>
            </w:r>
            <w:r w:rsidRPr="00C45F37">
              <w:rPr>
                <w:sz w:val="22"/>
                <w:szCs w:val="22"/>
              </w:rPr>
              <w:t xml:space="preserve"> will participate in </w:t>
            </w:r>
            <w:r w:rsidR="008A5468" w:rsidRPr="00C45F37">
              <w:rPr>
                <w:sz w:val="22"/>
                <w:szCs w:val="22"/>
              </w:rPr>
              <w:t>PARENTCHILD+</w:t>
            </w:r>
            <w:r w:rsidRPr="00C45F37">
              <w:rPr>
                <w:sz w:val="22"/>
                <w:szCs w:val="22"/>
              </w:rPr>
              <w:t>?</w:t>
            </w:r>
          </w:p>
        </w:tc>
        <w:tc>
          <w:tcPr>
            <w:tcW w:w="1885" w:type="dxa"/>
          </w:tcPr>
          <w:p w:rsidR="00C24C43" w:rsidRPr="00C45F37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1631" w:type="dxa"/>
          </w:tcPr>
          <w:p w:rsidR="00C24C43" w:rsidRPr="00C45F37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sz w:val="22"/>
                <w:szCs w:val="22"/>
              </w:rPr>
            </w:pPr>
          </w:p>
        </w:tc>
      </w:tr>
      <w:tr w:rsidR="00C24C43" w:rsidRPr="00C45F37" w:rsidTr="00C45F37">
        <w:trPr>
          <w:trHeight w:val="278"/>
        </w:trPr>
        <w:tc>
          <w:tcPr>
            <w:tcW w:w="5952" w:type="dxa"/>
          </w:tcPr>
          <w:p w:rsidR="00C24C43" w:rsidRPr="00C45F37" w:rsidRDefault="00C24C43" w:rsidP="00C24C43">
            <w:pPr>
              <w:pStyle w:val="BodyText"/>
              <w:rPr>
                <w:b/>
                <w:sz w:val="22"/>
                <w:szCs w:val="22"/>
              </w:rPr>
            </w:pPr>
            <w:r w:rsidRPr="00C45F37">
              <w:rPr>
                <w:sz w:val="22"/>
                <w:szCs w:val="22"/>
              </w:rPr>
              <w:t xml:space="preserve">9. How many </w:t>
            </w:r>
            <w:r w:rsidRPr="00C45F37">
              <w:rPr>
                <w:b/>
                <w:sz w:val="22"/>
                <w:szCs w:val="22"/>
              </w:rPr>
              <w:t>families experiencing homelessness</w:t>
            </w:r>
            <w:r w:rsidRPr="00C45F37">
              <w:rPr>
                <w:sz w:val="22"/>
                <w:szCs w:val="22"/>
              </w:rPr>
              <w:t xml:space="preserve"> will participate in </w:t>
            </w:r>
            <w:proofErr w:type="spellStart"/>
            <w:r w:rsidR="008A5468" w:rsidRPr="00C45F37">
              <w:rPr>
                <w:sz w:val="22"/>
                <w:szCs w:val="22"/>
              </w:rPr>
              <w:t>ParentChild</w:t>
            </w:r>
            <w:proofErr w:type="spellEnd"/>
            <w:r w:rsidR="008A5468" w:rsidRPr="00C45F37">
              <w:rPr>
                <w:sz w:val="22"/>
                <w:szCs w:val="22"/>
              </w:rPr>
              <w:t>+</w:t>
            </w:r>
            <w:r w:rsidRPr="00C45F37">
              <w:rPr>
                <w:sz w:val="22"/>
                <w:szCs w:val="22"/>
              </w:rPr>
              <w:t xml:space="preserve">? </w:t>
            </w:r>
          </w:p>
        </w:tc>
        <w:tc>
          <w:tcPr>
            <w:tcW w:w="1885" w:type="dxa"/>
          </w:tcPr>
          <w:p w:rsidR="00C24C43" w:rsidRPr="00C45F37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1631" w:type="dxa"/>
          </w:tcPr>
          <w:p w:rsidR="00C24C43" w:rsidRPr="00C45F37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sz w:val="22"/>
                <w:szCs w:val="22"/>
              </w:rPr>
            </w:pPr>
          </w:p>
        </w:tc>
      </w:tr>
      <w:tr w:rsidR="00C24C43" w:rsidRPr="00C45F37" w:rsidTr="00C45F37">
        <w:tc>
          <w:tcPr>
            <w:tcW w:w="5952" w:type="dxa"/>
          </w:tcPr>
          <w:p w:rsidR="00C24C43" w:rsidRPr="00C45F37" w:rsidRDefault="00C24C43" w:rsidP="00C24C43">
            <w:pPr>
              <w:rPr>
                <w:sz w:val="22"/>
                <w:szCs w:val="22"/>
              </w:rPr>
            </w:pPr>
            <w:r w:rsidRPr="00C45F37">
              <w:rPr>
                <w:sz w:val="22"/>
                <w:szCs w:val="22"/>
              </w:rPr>
              <w:t xml:space="preserve">10. How many </w:t>
            </w:r>
            <w:r w:rsidRPr="00C45F37">
              <w:rPr>
                <w:b/>
                <w:sz w:val="22"/>
                <w:szCs w:val="22"/>
              </w:rPr>
              <w:t>family, friend and neighbor</w:t>
            </w:r>
            <w:r w:rsidRPr="00C45F37">
              <w:rPr>
                <w:sz w:val="22"/>
                <w:szCs w:val="22"/>
              </w:rPr>
              <w:t xml:space="preserve"> (informal) caregivers will participate in </w:t>
            </w:r>
            <w:proofErr w:type="spellStart"/>
            <w:r w:rsidR="008A5468" w:rsidRPr="00C45F37">
              <w:rPr>
                <w:sz w:val="22"/>
                <w:szCs w:val="22"/>
              </w:rPr>
              <w:t>ParentChild</w:t>
            </w:r>
            <w:proofErr w:type="spellEnd"/>
            <w:r w:rsidR="008A5468" w:rsidRPr="00C45F37">
              <w:rPr>
                <w:sz w:val="22"/>
                <w:szCs w:val="22"/>
              </w:rPr>
              <w:t>+</w:t>
            </w:r>
            <w:r w:rsidRPr="00C45F37">
              <w:rPr>
                <w:sz w:val="22"/>
                <w:szCs w:val="22"/>
              </w:rPr>
              <w:t>?</w:t>
            </w:r>
          </w:p>
        </w:tc>
        <w:tc>
          <w:tcPr>
            <w:tcW w:w="1885" w:type="dxa"/>
          </w:tcPr>
          <w:p w:rsidR="00C24C43" w:rsidRPr="00C45F37" w:rsidRDefault="00C24C43" w:rsidP="00C24C4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31" w:type="dxa"/>
          </w:tcPr>
          <w:p w:rsidR="00C24C43" w:rsidRPr="00C45F37" w:rsidRDefault="00C24C43" w:rsidP="00C24C43">
            <w:pPr>
              <w:jc w:val="center"/>
              <w:rPr>
                <w:sz w:val="22"/>
                <w:szCs w:val="22"/>
              </w:rPr>
            </w:pPr>
          </w:p>
        </w:tc>
      </w:tr>
      <w:tr w:rsidR="00C24C43" w:rsidRPr="00C45F37" w:rsidTr="00C45F37">
        <w:trPr>
          <w:trHeight w:val="908"/>
        </w:trPr>
        <w:tc>
          <w:tcPr>
            <w:tcW w:w="5952" w:type="dxa"/>
          </w:tcPr>
          <w:p w:rsidR="00C24C43" w:rsidRPr="00C45F37" w:rsidRDefault="00C24C43" w:rsidP="00C24C43">
            <w:pPr>
              <w:rPr>
                <w:sz w:val="22"/>
                <w:szCs w:val="22"/>
              </w:rPr>
            </w:pPr>
            <w:r w:rsidRPr="00C45F37">
              <w:rPr>
                <w:sz w:val="22"/>
                <w:szCs w:val="22"/>
              </w:rPr>
              <w:t xml:space="preserve">11. Of the total number of children who will be served by </w:t>
            </w:r>
            <w:proofErr w:type="spellStart"/>
            <w:r w:rsidR="008A5468" w:rsidRPr="00C45F37">
              <w:rPr>
                <w:sz w:val="22"/>
                <w:szCs w:val="22"/>
              </w:rPr>
              <w:t>ParentChild</w:t>
            </w:r>
            <w:proofErr w:type="spellEnd"/>
            <w:r w:rsidR="008A5468" w:rsidRPr="00C45F37">
              <w:rPr>
                <w:sz w:val="22"/>
                <w:szCs w:val="22"/>
              </w:rPr>
              <w:t>+</w:t>
            </w:r>
            <w:r w:rsidRPr="00C45F37">
              <w:rPr>
                <w:sz w:val="22"/>
                <w:szCs w:val="22"/>
              </w:rPr>
              <w:t>, please list the number served by each community in your proposed grant coverage area.</w:t>
            </w:r>
          </w:p>
        </w:tc>
        <w:tc>
          <w:tcPr>
            <w:tcW w:w="1885" w:type="dxa"/>
          </w:tcPr>
          <w:p w:rsidR="00C24C43" w:rsidRPr="00C45F37" w:rsidRDefault="00C24C43" w:rsidP="00C24C4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31" w:type="dxa"/>
          </w:tcPr>
          <w:p w:rsidR="00C24C43" w:rsidRPr="00C45F37" w:rsidRDefault="00C24C43" w:rsidP="00C24C43">
            <w:pPr>
              <w:jc w:val="center"/>
              <w:rPr>
                <w:sz w:val="22"/>
                <w:szCs w:val="22"/>
              </w:rPr>
            </w:pPr>
          </w:p>
        </w:tc>
      </w:tr>
      <w:tr w:rsidR="00C24C43" w:rsidRPr="00C45F37" w:rsidTr="00C45F37">
        <w:tc>
          <w:tcPr>
            <w:tcW w:w="5952" w:type="dxa"/>
          </w:tcPr>
          <w:p w:rsidR="00C24C43" w:rsidRPr="00C45F37" w:rsidRDefault="00C24C43" w:rsidP="00C24C43">
            <w:pPr>
              <w:rPr>
                <w:sz w:val="22"/>
                <w:szCs w:val="22"/>
              </w:rPr>
            </w:pPr>
            <w:r w:rsidRPr="00C45F37">
              <w:rPr>
                <w:sz w:val="22"/>
                <w:szCs w:val="22"/>
              </w:rPr>
              <w:t xml:space="preserve">12. What is your cost per family for </w:t>
            </w:r>
            <w:proofErr w:type="spellStart"/>
            <w:r w:rsidR="008A5468" w:rsidRPr="00C45F37">
              <w:rPr>
                <w:sz w:val="22"/>
                <w:szCs w:val="22"/>
              </w:rPr>
              <w:t>ParentChild</w:t>
            </w:r>
            <w:proofErr w:type="spellEnd"/>
            <w:r w:rsidR="008A5468" w:rsidRPr="00C45F37">
              <w:rPr>
                <w:sz w:val="22"/>
                <w:szCs w:val="22"/>
              </w:rPr>
              <w:t>+</w:t>
            </w:r>
            <w:r w:rsidR="000F74BA" w:rsidRPr="00C45F37">
              <w:rPr>
                <w:sz w:val="22"/>
                <w:szCs w:val="22"/>
              </w:rPr>
              <w:t>?</w:t>
            </w:r>
          </w:p>
        </w:tc>
        <w:tc>
          <w:tcPr>
            <w:tcW w:w="1885" w:type="dxa"/>
          </w:tcPr>
          <w:p w:rsidR="00C24C43" w:rsidRPr="00C45F37" w:rsidRDefault="00C24C43" w:rsidP="00C24C43">
            <w:pPr>
              <w:rPr>
                <w:sz w:val="22"/>
                <w:szCs w:val="22"/>
              </w:rPr>
            </w:pPr>
          </w:p>
        </w:tc>
        <w:tc>
          <w:tcPr>
            <w:tcW w:w="1631" w:type="dxa"/>
          </w:tcPr>
          <w:p w:rsidR="00C24C43" w:rsidRPr="00C45F37" w:rsidRDefault="00C24C43" w:rsidP="00C24C43">
            <w:pPr>
              <w:rPr>
                <w:sz w:val="22"/>
                <w:szCs w:val="22"/>
              </w:rPr>
            </w:pPr>
          </w:p>
        </w:tc>
      </w:tr>
    </w:tbl>
    <w:p w:rsidR="000F62BD" w:rsidRPr="00C45F37" w:rsidRDefault="0065186D" w:rsidP="005B6AAE">
      <w:pPr>
        <w:rPr>
          <w:sz w:val="22"/>
          <w:szCs w:val="22"/>
        </w:rPr>
      </w:pPr>
    </w:p>
    <w:sectPr w:rsidR="000F62BD" w:rsidRPr="00C45F3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B44" w:rsidRDefault="00A76B44" w:rsidP="00A542A5">
      <w:r>
        <w:separator/>
      </w:r>
    </w:p>
  </w:endnote>
  <w:endnote w:type="continuationSeparator" w:id="0">
    <w:p w:rsidR="00A76B44" w:rsidRDefault="00A76B44" w:rsidP="00A54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B44" w:rsidRDefault="00A76B44" w:rsidP="00A542A5">
      <w:r>
        <w:separator/>
      </w:r>
    </w:p>
  </w:footnote>
  <w:footnote w:type="continuationSeparator" w:id="0">
    <w:p w:rsidR="00A76B44" w:rsidRDefault="00A76B44" w:rsidP="00A542A5">
      <w:r>
        <w:continuationSeparator/>
      </w:r>
    </w:p>
  </w:footnote>
  <w:footnote w:id="1">
    <w:p w:rsidR="00C24C43" w:rsidRPr="005B6AAE" w:rsidRDefault="00C24C43" w:rsidP="00C24C43">
      <w:pPr>
        <w:pStyle w:val="FootnoteText"/>
        <w:rPr>
          <w:rFonts w:asciiTheme="minorHAnsi" w:hAnsiTheme="minorHAnsi" w:cstheme="minorHAnsi"/>
          <w:sz w:val="16"/>
          <w:szCs w:val="16"/>
        </w:rPr>
      </w:pPr>
      <w:r w:rsidRPr="005B6AAE">
        <w:rPr>
          <w:rStyle w:val="FootnoteReference"/>
          <w:rFonts w:asciiTheme="minorHAnsi" w:hAnsiTheme="minorHAnsi" w:cstheme="minorHAnsi"/>
          <w:sz w:val="16"/>
          <w:szCs w:val="16"/>
        </w:rPr>
        <w:footnoteRef/>
      </w:r>
      <w:r w:rsidRPr="005B6AAE">
        <w:rPr>
          <w:rFonts w:asciiTheme="minorHAnsi" w:hAnsiTheme="minorHAnsi" w:cstheme="minorHAnsi"/>
          <w:sz w:val="16"/>
          <w:szCs w:val="16"/>
        </w:rPr>
        <w:t xml:space="preserve"> Statistics are based on services provided from July 1, 20</w:t>
      </w:r>
      <w:r w:rsidR="00C45F37">
        <w:rPr>
          <w:rFonts w:asciiTheme="minorHAnsi" w:hAnsiTheme="minorHAnsi" w:cstheme="minorHAnsi"/>
          <w:sz w:val="16"/>
          <w:szCs w:val="16"/>
        </w:rPr>
        <w:t>21</w:t>
      </w:r>
      <w:r w:rsidR="008A5468">
        <w:rPr>
          <w:rFonts w:asciiTheme="minorHAnsi" w:hAnsiTheme="minorHAnsi" w:cstheme="minorHAnsi"/>
          <w:sz w:val="16"/>
          <w:szCs w:val="16"/>
        </w:rPr>
        <w:t xml:space="preserve"> </w:t>
      </w:r>
      <w:r>
        <w:rPr>
          <w:rFonts w:asciiTheme="minorHAnsi" w:hAnsiTheme="minorHAnsi" w:cstheme="minorHAnsi"/>
          <w:sz w:val="16"/>
          <w:szCs w:val="16"/>
        </w:rPr>
        <w:t>through June 30, 20</w:t>
      </w:r>
      <w:r w:rsidR="0031326F">
        <w:rPr>
          <w:rFonts w:asciiTheme="minorHAnsi" w:hAnsiTheme="minorHAnsi" w:cstheme="minorHAnsi"/>
          <w:sz w:val="16"/>
          <w:szCs w:val="16"/>
        </w:rPr>
        <w:t>2</w:t>
      </w:r>
      <w:r w:rsidR="00C45F37">
        <w:rPr>
          <w:rFonts w:asciiTheme="minorHAnsi" w:hAnsiTheme="minorHAnsi" w:cstheme="minorHAnsi"/>
          <w:sz w:val="16"/>
          <w:szCs w:val="16"/>
        </w:rPr>
        <w:t>2</w:t>
      </w:r>
      <w:r w:rsidRPr="005B6AAE">
        <w:rPr>
          <w:rFonts w:asciiTheme="minorHAnsi" w:hAnsiTheme="minorHAnsi" w:cstheme="minorHAnsi"/>
          <w:sz w:val="16"/>
          <w:szCs w:val="16"/>
        </w:rPr>
        <w:t>.</w:t>
      </w:r>
    </w:p>
  </w:footnote>
  <w:footnote w:id="2">
    <w:p w:rsidR="00C24C43" w:rsidRPr="005B6AAE" w:rsidRDefault="00C24C43" w:rsidP="00C24C43">
      <w:pPr>
        <w:pStyle w:val="FootnoteText"/>
        <w:rPr>
          <w:rFonts w:asciiTheme="minorHAnsi" w:hAnsiTheme="minorHAnsi" w:cstheme="minorHAnsi"/>
          <w:sz w:val="16"/>
          <w:szCs w:val="16"/>
        </w:rPr>
      </w:pPr>
      <w:r w:rsidRPr="005B6AAE">
        <w:rPr>
          <w:rStyle w:val="FootnoteReference"/>
          <w:rFonts w:asciiTheme="minorHAnsi" w:hAnsiTheme="minorHAnsi" w:cstheme="minorHAnsi"/>
          <w:sz w:val="16"/>
          <w:szCs w:val="16"/>
        </w:rPr>
        <w:footnoteRef/>
      </w:r>
      <w:r w:rsidRPr="005B6AAE">
        <w:rPr>
          <w:rFonts w:asciiTheme="minorHAnsi" w:hAnsiTheme="minorHAnsi" w:cstheme="minorHAnsi"/>
          <w:sz w:val="16"/>
          <w:szCs w:val="16"/>
        </w:rPr>
        <w:t xml:space="preserve"> Statistics are based on services provided from July 1, 20</w:t>
      </w:r>
      <w:r w:rsidR="008A5468">
        <w:rPr>
          <w:rFonts w:asciiTheme="minorHAnsi" w:hAnsiTheme="minorHAnsi" w:cstheme="minorHAnsi"/>
          <w:sz w:val="16"/>
          <w:szCs w:val="16"/>
        </w:rPr>
        <w:t>2</w:t>
      </w:r>
      <w:r w:rsidR="00C45F37">
        <w:rPr>
          <w:rFonts w:asciiTheme="minorHAnsi" w:hAnsiTheme="minorHAnsi" w:cstheme="minorHAnsi"/>
          <w:sz w:val="16"/>
          <w:szCs w:val="16"/>
        </w:rPr>
        <w:t>1</w:t>
      </w:r>
      <w:r w:rsidR="0031326F">
        <w:rPr>
          <w:rFonts w:asciiTheme="minorHAnsi" w:hAnsiTheme="minorHAnsi" w:cstheme="minorHAnsi"/>
          <w:sz w:val="16"/>
          <w:szCs w:val="16"/>
        </w:rPr>
        <w:t xml:space="preserve"> through June 30, 202</w:t>
      </w:r>
      <w:r w:rsidR="00C45F37">
        <w:rPr>
          <w:rFonts w:asciiTheme="minorHAnsi" w:hAnsiTheme="minorHAnsi" w:cstheme="minorHAnsi"/>
          <w:sz w:val="16"/>
          <w:szCs w:val="16"/>
        </w:rPr>
        <w:t>2</w:t>
      </w:r>
      <w:r w:rsidRPr="005B6AAE">
        <w:rPr>
          <w:rFonts w:asciiTheme="minorHAnsi" w:hAnsiTheme="minorHAnsi" w:cstheme="minorHAnsi"/>
          <w:sz w:val="16"/>
          <w:szCs w:val="16"/>
        </w:rPr>
        <w:t>.</w:t>
      </w:r>
    </w:p>
  </w:footnote>
  <w:footnote w:id="3">
    <w:p w:rsidR="00C24C43" w:rsidRDefault="00C24C43" w:rsidP="00C24C43">
      <w:pPr>
        <w:pStyle w:val="BodyText"/>
      </w:pPr>
      <w:r w:rsidRPr="005B6AAE">
        <w:rPr>
          <w:rStyle w:val="FootnoteReference"/>
          <w:rFonts w:asciiTheme="minorHAnsi" w:hAnsiTheme="minorHAnsi" w:cstheme="minorHAnsi"/>
          <w:sz w:val="16"/>
          <w:szCs w:val="16"/>
        </w:rPr>
        <w:footnoteRef/>
      </w:r>
      <w:r w:rsidRPr="005B6AAE">
        <w:rPr>
          <w:rFonts w:asciiTheme="minorHAnsi" w:hAnsiTheme="minorHAnsi" w:cstheme="minorHAnsi"/>
          <w:sz w:val="16"/>
          <w:szCs w:val="16"/>
        </w:rPr>
        <w:t xml:space="preserve"> </w:t>
      </w:r>
      <w:r w:rsidRPr="0031326F">
        <w:rPr>
          <w:rFonts w:asciiTheme="minorHAnsi" w:hAnsiTheme="minorHAnsi" w:cstheme="minorHAnsi"/>
          <w:b/>
          <w:sz w:val="16"/>
          <w:szCs w:val="16"/>
          <w:u w:val="single"/>
        </w:rPr>
        <w:t>Twenty-three weeks is considered a full program year</w:t>
      </w:r>
      <w:r w:rsidRPr="005B6AAE">
        <w:rPr>
          <w:rFonts w:asciiTheme="minorHAnsi" w:hAnsiTheme="minorHAnsi" w:cstheme="minorHAnsi"/>
          <w:sz w:val="16"/>
          <w:szCs w:val="16"/>
        </w:rPr>
        <w:t>. The number of children who participated in less than 17 weeks of the program is collected for statistical purposes only.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6A77" w:rsidRPr="00C45F37" w:rsidRDefault="00C45F37" w:rsidP="00C45F37">
    <w:pPr>
      <w:pStyle w:val="Header"/>
      <w:tabs>
        <w:tab w:val="left" w:pos="6705"/>
      </w:tabs>
      <w:rPr>
        <w:sz w:val="22"/>
        <w:szCs w:val="22"/>
      </w:rPr>
    </w:pPr>
    <w:r w:rsidRPr="00C45F37">
      <w:rPr>
        <w:rFonts w:asciiTheme="minorHAnsi" w:hAnsiTheme="minorHAnsi"/>
        <w:sz w:val="22"/>
        <w:szCs w:val="22"/>
      </w:rPr>
      <w:tab/>
    </w:r>
    <w:r w:rsidR="00C76A77" w:rsidRPr="00C45F37">
      <w:rPr>
        <w:sz w:val="22"/>
        <w:szCs w:val="22"/>
      </w:rPr>
      <w:t>FY 20</w:t>
    </w:r>
    <w:r w:rsidR="005C5119" w:rsidRPr="00C45F37">
      <w:rPr>
        <w:sz w:val="22"/>
        <w:szCs w:val="22"/>
      </w:rPr>
      <w:t>2</w:t>
    </w:r>
    <w:r w:rsidRPr="00C45F37">
      <w:rPr>
        <w:sz w:val="22"/>
        <w:szCs w:val="22"/>
      </w:rPr>
      <w:t>2</w:t>
    </w:r>
    <w:r w:rsidR="00C76A77" w:rsidRPr="00C45F37">
      <w:rPr>
        <w:sz w:val="22"/>
        <w:szCs w:val="22"/>
      </w:rPr>
      <w:t xml:space="preserve"> CFCE Grant Application</w:t>
    </w:r>
    <w:r w:rsidRPr="00C45F37">
      <w:rPr>
        <w:sz w:val="22"/>
        <w:szCs w:val="22"/>
      </w:rPr>
      <w:tab/>
    </w:r>
  </w:p>
  <w:p w:rsidR="00C76A77" w:rsidRPr="00C45F37" w:rsidRDefault="00C524E2" w:rsidP="00C76A77">
    <w:pPr>
      <w:pStyle w:val="Header"/>
      <w:jc w:val="center"/>
      <w:rPr>
        <w:sz w:val="22"/>
        <w:szCs w:val="22"/>
      </w:rPr>
    </w:pPr>
    <w:proofErr w:type="spellStart"/>
    <w:r w:rsidRPr="00C45F37">
      <w:rPr>
        <w:sz w:val="22"/>
        <w:szCs w:val="22"/>
      </w:rPr>
      <w:t>Parent</w:t>
    </w:r>
    <w:r w:rsidR="00C76A77" w:rsidRPr="00C45F37">
      <w:rPr>
        <w:sz w:val="22"/>
        <w:szCs w:val="22"/>
      </w:rPr>
      <w:t>Child</w:t>
    </w:r>
    <w:proofErr w:type="spellEnd"/>
    <w:r w:rsidR="00C76A77" w:rsidRPr="00C45F37">
      <w:rPr>
        <w:sz w:val="22"/>
        <w:szCs w:val="22"/>
      </w:rPr>
      <w:t xml:space="preserve"> </w:t>
    </w:r>
    <w:r w:rsidRPr="00C45F37">
      <w:rPr>
        <w:sz w:val="22"/>
        <w:szCs w:val="22"/>
      </w:rPr>
      <w:t>+</w:t>
    </w:r>
    <w:r w:rsidR="00C76A77" w:rsidRPr="00C45F37">
      <w:rPr>
        <w:sz w:val="22"/>
        <w:szCs w:val="22"/>
      </w:rPr>
      <w:t xml:space="preserve"> Statistical Projection</w:t>
    </w:r>
    <w:r w:rsidR="0061321F" w:rsidRPr="00C45F37">
      <w:rPr>
        <w:sz w:val="22"/>
        <w:szCs w:val="22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6410CA"/>
    <w:multiLevelType w:val="hybridMultilevel"/>
    <w:tmpl w:val="7C3A365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2A5"/>
    <w:rsid w:val="000F74BA"/>
    <w:rsid w:val="001B11CD"/>
    <w:rsid w:val="00203754"/>
    <w:rsid w:val="00252051"/>
    <w:rsid w:val="002848E3"/>
    <w:rsid w:val="0031326F"/>
    <w:rsid w:val="003D2D7F"/>
    <w:rsid w:val="00467B59"/>
    <w:rsid w:val="004E52B6"/>
    <w:rsid w:val="00512141"/>
    <w:rsid w:val="005230F4"/>
    <w:rsid w:val="005B6AAE"/>
    <w:rsid w:val="005C5119"/>
    <w:rsid w:val="005D1116"/>
    <w:rsid w:val="0061321F"/>
    <w:rsid w:val="0065186D"/>
    <w:rsid w:val="006A666F"/>
    <w:rsid w:val="006C1D2F"/>
    <w:rsid w:val="006E7220"/>
    <w:rsid w:val="00865E0F"/>
    <w:rsid w:val="008A5468"/>
    <w:rsid w:val="008B2925"/>
    <w:rsid w:val="009C17BA"/>
    <w:rsid w:val="009D2E2D"/>
    <w:rsid w:val="009F37AE"/>
    <w:rsid w:val="00A542A5"/>
    <w:rsid w:val="00A76B44"/>
    <w:rsid w:val="00B33D6B"/>
    <w:rsid w:val="00BE5553"/>
    <w:rsid w:val="00C24C43"/>
    <w:rsid w:val="00C45F37"/>
    <w:rsid w:val="00C524E2"/>
    <w:rsid w:val="00C76A77"/>
    <w:rsid w:val="00D62428"/>
    <w:rsid w:val="00E67D2E"/>
    <w:rsid w:val="00EC3058"/>
    <w:rsid w:val="00ED5715"/>
    <w:rsid w:val="00EE66A2"/>
    <w:rsid w:val="00F40F0F"/>
    <w:rsid w:val="00F63ED2"/>
    <w:rsid w:val="00FD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chartTrackingRefBased/>
  <w15:docId w15:val="{A03B9E9C-4EE2-448E-8A25-D2C2E1C8B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A542A5"/>
  </w:style>
  <w:style w:type="character" w:customStyle="1" w:styleId="FootnoteTextChar">
    <w:name w:val="Footnote Text Char"/>
    <w:basedOn w:val="DefaultParagraphFont"/>
    <w:link w:val="FootnoteText"/>
    <w:semiHidden/>
    <w:rsid w:val="00A542A5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A542A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542A5"/>
    <w:rPr>
      <w:rFonts w:ascii="Times New Roman" w:eastAsia="Times New Roman" w:hAnsi="Times New Roman" w:cs="Times New Roman"/>
      <w:sz w:val="20"/>
      <w:szCs w:val="20"/>
    </w:rPr>
  </w:style>
  <w:style w:type="paragraph" w:styleId="BlockText">
    <w:name w:val="Block Text"/>
    <w:basedOn w:val="Normal"/>
    <w:rsid w:val="00A542A5"/>
    <w:pPr>
      <w:tabs>
        <w:tab w:val="left" w:pos="-720"/>
        <w:tab w:val="left" w:pos="0"/>
        <w:tab w:val="left" w:pos="360"/>
        <w:tab w:val="left" w:pos="2160"/>
      </w:tabs>
      <w:spacing w:after="110"/>
      <w:ind w:left="360" w:right="-216" w:hanging="360"/>
      <w:jc w:val="both"/>
    </w:pPr>
    <w:rPr>
      <w:sz w:val="22"/>
    </w:rPr>
  </w:style>
  <w:style w:type="character" w:styleId="FootnoteReference">
    <w:name w:val="footnote reference"/>
    <w:semiHidden/>
    <w:rsid w:val="00A542A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76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6A7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76A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A77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F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F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6C397-D566-4986-8715-328E0C3C7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Executive Office of Education</Company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DeRiggi, Gail (EEC)</dc:creator>
  <cp:keywords/>
  <dc:description/>
  <cp:lastModifiedBy>Smith, Michele (EEC)</cp:lastModifiedBy>
  <cp:revision>10</cp:revision>
  <cp:lastPrinted>2018-04-02T16:55:00Z</cp:lastPrinted>
  <dcterms:created xsi:type="dcterms:W3CDTF">2020-03-06T17:55:00Z</dcterms:created>
  <dcterms:modified xsi:type="dcterms:W3CDTF">2021-02-19T17:24:00Z</dcterms:modified>
</cp:coreProperties>
</file>