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F693C" w14:textId="55A72C7F" w:rsidR="00D900A0" w:rsidRPr="00D900A0" w:rsidRDefault="00D900A0" w:rsidP="003E7CEE">
      <w:pPr>
        <w:spacing w:after="0" w:line="360" w:lineRule="auto"/>
        <w:rPr>
          <w:rFonts w:ascii="Times New Roman" w:hAnsi="Times New Roman" w:cs="Times New Roman"/>
          <w:b/>
          <w:bCs/>
          <w:sz w:val="24"/>
          <w:szCs w:val="24"/>
        </w:rPr>
      </w:pPr>
      <w:bookmarkStart w:id="0" w:name="_GoBack"/>
      <w:bookmarkEnd w:id="0"/>
      <w:r w:rsidRPr="00D900A0">
        <w:rPr>
          <w:rFonts w:ascii="Times New Roman" w:hAnsi="Times New Roman" w:cs="Times New Roman"/>
          <w:b/>
          <w:bCs/>
          <w:sz w:val="24"/>
          <w:szCs w:val="24"/>
        </w:rPr>
        <w:t>Career Pathways FY22 Narrative Questions</w:t>
      </w:r>
    </w:p>
    <w:p w14:paraId="03D0E7D2" w14:textId="1C500682" w:rsidR="008360B0" w:rsidRDefault="005D672C" w:rsidP="003E7CEE">
      <w:pPr>
        <w:spacing w:after="0" w:line="360" w:lineRule="auto"/>
        <w:rPr>
          <w:rFonts w:ascii="Times New Roman" w:hAnsi="Times New Roman" w:cs="Times New Roman"/>
          <w:sz w:val="24"/>
          <w:szCs w:val="24"/>
        </w:rPr>
      </w:pPr>
      <w:r>
        <w:rPr>
          <w:rFonts w:ascii="Times New Roman" w:hAnsi="Times New Roman" w:cs="Times New Roman"/>
          <w:sz w:val="24"/>
          <w:szCs w:val="24"/>
        </w:rPr>
        <w:t>The n</w:t>
      </w:r>
      <w:r w:rsidR="008360B0" w:rsidRPr="005D672C">
        <w:rPr>
          <w:rFonts w:ascii="Times New Roman" w:hAnsi="Times New Roman" w:cs="Times New Roman"/>
          <w:sz w:val="24"/>
          <w:szCs w:val="24"/>
        </w:rPr>
        <w:t>arrative q</w:t>
      </w:r>
      <w:r w:rsidR="005D1F45" w:rsidRPr="005D672C">
        <w:rPr>
          <w:rFonts w:ascii="Times New Roman" w:hAnsi="Times New Roman" w:cs="Times New Roman"/>
          <w:sz w:val="24"/>
          <w:szCs w:val="24"/>
        </w:rPr>
        <w:t xml:space="preserve">uestions </w:t>
      </w:r>
      <w:r>
        <w:rPr>
          <w:rFonts w:ascii="Times New Roman" w:hAnsi="Times New Roman" w:cs="Times New Roman"/>
          <w:sz w:val="24"/>
          <w:szCs w:val="24"/>
        </w:rPr>
        <w:t>below</w:t>
      </w:r>
      <w:r w:rsidR="005D1F45" w:rsidRPr="005D672C">
        <w:rPr>
          <w:rFonts w:ascii="Times New Roman" w:hAnsi="Times New Roman" w:cs="Times New Roman"/>
          <w:sz w:val="24"/>
          <w:szCs w:val="24"/>
        </w:rPr>
        <w:t xml:space="preserve"> capture the </w:t>
      </w:r>
      <w:r>
        <w:rPr>
          <w:rFonts w:ascii="Times New Roman" w:hAnsi="Times New Roman" w:cs="Times New Roman"/>
          <w:sz w:val="24"/>
          <w:szCs w:val="24"/>
        </w:rPr>
        <w:t>grantee’s</w:t>
      </w:r>
      <w:r w:rsidR="005D1F45" w:rsidRPr="005D672C">
        <w:rPr>
          <w:rFonts w:ascii="Times New Roman" w:hAnsi="Times New Roman" w:cs="Times New Roman"/>
          <w:sz w:val="24"/>
          <w:szCs w:val="24"/>
        </w:rPr>
        <w:t xml:space="preserve"> </w:t>
      </w:r>
      <w:r w:rsidR="00CF5C2B" w:rsidRPr="005D672C">
        <w:rPr>
          <w:rFonts w:ascii="Times New Roman" w:hAnsi="Times New Roman" w:cs="Times New Roman"/>
          <w:sz w:val="24"/>
          <w:szCs w:val="24"/>
        </w:rPr>
        <w:t xml:space="preserve">plans for </w:t>
      </w:r>
      <w:r>
        <w:rPr>
          <w:rFonts w:ascii="Times New Roman" w:hAnsi="Times New Roman" w:cs="Times New Roman"/>
          <w:sz w:val="24"/>
          <w:szCs w:val="24"/>
        </w:rPr>
        <w:t xml:space="preserve">the </w:t>
      </w:r>
      <w:r w:rsidR="00CF5C2B" w:rsidRPr="005D672C">
        <w:rPr>
          <w:rFonts w:ascii="Times New Roman" w:hAnsi="Times New Roman" w:cs="Times New Roman"/>
          <w:sz w:val="24"/>
          <w:szCs w:val="24"/>
        </w:rPr>
        <w:t>F</w:t>
      </w:r>
      <w:r>
        <w:rPr>
          <w:rFonts w:ascii="Times New Roman" w:hAnsi="Times New Roman" w:cs="Times New Roman"/>
          <w:sz w:val="24"/>
          <w:szCs w:val="24"/>
        </w:rPr>
        <w:t xml:space="preserve">iscal </w:t>
      </w:r>
      <w:r w:rsidR="00CF5C2B" w:rsidRPr="005D672C">
        <w:rPr>
          <w:rFonts w:ascii="Times New Roman" w:hAnsi="Times New Roman" w:cs="Times New Roman"/>
          <w:sz w:val="24"/>
          <w:szCs w:val="24"/>
        </w:rPr>
        <w:t>Y</w:t>
      </w:r>
      <w:r>
        <w:rPr>
          <w:rFonts w:ascii="Times New Roman" w:hAnsi="Times New Roman" w:cs="Times New Roman"/>
          <w:sz w:val="24"/>
          <w:szCs w:val="24"/>
        </w:rPr>
        <w:t>ear (FY)</w:t>
      </w:r>
      <w:r w:rsidR="00CF5C2B" w:rsidRPr="005D672C">
        <w:rPr>
          <w:rFonts w:ascii="Times New Roman" w:hAnsi="Times New Roman" w:cs="Times New Roman"/>
          <w:sz w:val="24"/>
          <w:szCs w:val="24"/>
        </w:rPr>
        <w:t xml:space="preserve"> </w:t>
      </w:r>
      <w:r>
        <w:rPr>
          <w:rFonts w:ascii="Times New Roman" w:hAnsi="Times New Roman" w:cs="Times New Roman"/>
          <w:sz w:val="24"/>
          <w:szCs w:val="24"/>
        </w:rPr>
        <w:t>20</w:t>
      </w:r>
      <w:r w:rsidR="00CF5C2B" w:rsidRPr="005D672C">
        <w:rPr>
          <w:rFonts w:ascii="Times New Roman" w:hAnsi="Times New Roman" w:cs="Times New Roman"/>
          <w:sz w:val="24"/>
          <w:szCs w:val="24"/>
        </w:rPr>
        <w:t>2</w:t>
      </w:r>
      <w:r w:rsidR="00D300CF">
        <w:rPr>
          <w:rFonts w:ascii="Times New Roman" w:hAnsi="Times New Roman" w:cs="Times New Roman"/>
          <w:sz w:val="24"/>
          <w:szCs w:val="24"/>
        </w:rPr>
        <w:t>2</w:t>
      </w:r>
      <w:r>
        <w:rPr>
          <w:rFonts w:ascii="Times New Roman" w:hAnsi="Times New Roman" w:cs="Times New Roman"/>
          <w:sz w:val="24"/>
          <w:szCs w:val="24"/>
        </w:rPr>
        <w:t xml:space="preserve"> Career Pathways Grant </w:t>
      </w:r>
      <w:r w:rsidR="00CF5C2B" w:rsidRPr="005D672C">
        <w:rPr>
          <w:rFonts w:ascii="Times New Roman" w:hAnsi="Times New Roman" w:cs="Times New Roman"/>
          <w:sz w:val="24"/>
          <w:szCs w:val="24"/>
        </w:rPr>
        <w:t>Implementation</w:t>
      </w:r>
      <w:r w:rsidR="003F2C5C">
        <w:rPr>
          <w:rFonts w:ascii="Times New Roman" w:hAnsi="Times New Roman" w:cs="Times New Roman"/>
          <w:sz w:val="24"/>
          <w:szCs w:val="24"/>
        </w:rPr>
        <w:t>.</w:t>
      </w:r>
      <w:r w:rsidR="00D900A0">
        <w:rPr>
          <w:rFonts w:ascii="Times New Roman" w:hAnsi="Times New Roman" w:cs="Times New Roman"/>
          <w:sz w:val="24"/>
          <w:szCs w:val="24"/>
        </w:rPr>
        <w:t xml:space="preserve"> Please provide your responses in a Word of PDF document, not to exceed </w:t>
      </w:r>
      <w:r w:rsidR="000B629D">
        <w:rPr>
          <w:rFonts w:ascii="Times New Roman" w:hAnsi="Times New Roman" w:cs="Times New Roman"/>
          <w:sz w:val="24"/>
          <w:szCs w:val="24"/>
        </w:rPr>
        <w:t>1</w:t>
      </w:r>
      <w:r w:rsidR="008459E4">
        <w:rPr>
          <w:rFonts w:ascii="Times New Roman" w:hAnsi="Times New Roman" w:cs="Times New Roman"/>
          <w:sz w:val="24"/>
          <w:szCs w:val="24"/>
        </w:rPr>
        <w:t>5</w:t>
      </w:r>
      <w:r w:rsidR="00D900A0">
        <w:rPr>
          <w:rFonts w:ascii="Times New Roman" w:hAnsi="Times New Roman" w:cs="Times New Roman"/>
          <w:sz w:val="24"/>
          <w:szCs w:val="24"/>
        </w:rPr>
        <w:t xml:space="preserve"> total pages</w:t>
      </w:r>
      <w:r w:rsidR="00BF7D55">
        <w:rPr>
          <w:rFonts w:ascii="Times New Roman" w:hAnsi="Times New Roman" w:cs="Times New Roman"/>
          <w:sz w:val="24"/>
          <w:szCs w:val="24"/>
        </w:rPr>
        <w:t xml:space="preserve"> in length, </w:t>
      </w:r>
      <w:r w:rsidR="007514DE">
        <w:rPr>
          <w:rFonts w:ascii="Times New Roman" w:hAnsi="Times New Roman" w:cs="Times New Roman"/>
          <w:sz w:val="24"/>
          <w:szCs w:val="24"/>
        </w:rPr>
        <w:t>12-inch</w:t>
      </w:r>
      <w:r w:rsidR="00F85CD7">
        <w:rPr>
          <w:rFonts w:ascii="Times New Roman" w:hAnsi="Times New Roman" w:cs="Times New Roman"/>
          <w:sz w:val="24"/>
          <w:szCs w:val="24"/>
        </w:rPr>
        <w:t xml:space="preserve"> </w:t>
      </w:r>
      <w:r w:rsidR="00BF7D55">
        <w:rPr>
          <w:rFonts w:ascii="Times New Roman" w:hAnsi="Times New Roman" w:cs="Times New Roman"/>
          <w:sz w:val="24"/>
          <w:szCs w:val="24"/>
        </w:rPr>
        <w:t>font, double spaced</w:t>
      </w:r>
      <w:r w:rsidR="00D900A0">
        <w:rPr>
          <w:rFonts w:ascii="Times New Roman" w:hAnsi="Times New Roman" w:cs="Times New Roman"/>
          <w:sz w:val="24"/>
          <w:szCs w:val="24"/>
        </w:rPr>
        <w:t xml:space="preserve">. When applicable, please provide data from your program and/or previous implementation to highlight work achieved and/or evidence </w:t>
      </w:r>
      <w:r w:rsidR="00BF7D55">
        <w:rPr>
          <w:rFonts w:ascii="Times New Roman" w:hAnsi="Times New Roman" w:cs="Times New Roman"/>
          <w:sz w:val="24"/>
          <w:szCs w:val="24"/>
        </w:rPr>
        <w:t xml:space="preserve">of </w:t>
      </w:r>
      <w:r w:rsidR="00D900A0">
        <w:rPr>
          <w:rFonts w:ascii="Times New Roman" w:hAnsi="Times New Roman" w:cs="Times New Roman"/>
          <w:sz w:val="24"/>
          <w:szCs w:val="24"/>
        </w:rPr>
        <w:t>programmatic changes.</w:t>
      </w:r>
      <w:r w:rsidR="000B629D">
        <w:rPr>
          <w:rFonts w:ascii="Times New Roman" w:hAnsi="Times New Roman" w:cs="Times New Roman"/>
          <w:sz w:val="24"/>
          <w:szCs w:val="24"/>
        </w:rPr>
        <w:t xml:space="preserve"> Submitted data can be in the appendices and does not count toward the maximum page count. </w:t>
      </w:r>
    </w:p>
    <w:p w14:paraId="250677BD" w14:textId="77777777" w:rsidR="00D96BC4" w:rsidRDefault="00D96BC4" w:rsidP="003E7CEE">
      <w:pPr>
        <w:spacing w:after="0" w:line="360" w:lineRule="auto"/>
        <w:rPr>
          <w:rFonts w:cstheme="minorHAnsi"/>
          <w:b/>
          <w:bCs/>
          <w:color w:val="002060"/>
        </w:rPr>
      </w:pPr>
    </w:p>
    <w:p w14:paraId="6B389D7C" w14:textId="00175ACA" w:rsidR="00264E05" w:rsidRPr="004A19D8" w:rsidRDefault="00D96BC4" w:rsidP="004A19D8">
      <w:pPr>
        <w:spacing w:after="0" w:line="360" w:lineRule="auto"/>
        <w:rPr>
          <w:rFonts w:cstheme="minorHAnsi"/>
          <w:b/>
          <w:bCs/>
          <w:color w:val="002060"/>
        </w:rPr>
      </w:pPr>
      <w:r>
        <w:rPr>
          <w:rFonts w:cstheme="minorHAnsi"/>
          <w:b/>
          <w:bCs/>
          <w:color w:val="002060"/>
        </w:rPr>
        <w:t>General Questions</w:t>
      </w:r>
      <w:r w:rsidRPr="00A279EF">
        <w:rPr>
          <w:rFonts w:cstheme="minorHAnsi"/>
          <w:b/>
          <w:bCs/>
          <w:color w:val="002060"/>
        </w:rPr>
        <w:t>:</w:t>
      </w:r>
    </w:p>
    <w:p w14:paraId="68F318AE" w14:textId="2A0644D6" w:rsidR="00264E05" w:rsidRDefault="00264E05" w:rsidP="003E7CEE">
      <w:pPr>
        <w:numPr>
          <w:ilvl w:val="0"/>
          <w:numId w:val="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has what you are allocating funds towards changed during FY22 compared to FY21</w:t>
      </w:r>
      <w:r w:rsidR="002967F9" w:rsidRPr="008459E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967F9" w:rsidRPr="008459E4">
        <w:rPr>
          <w:rFonts w:ascii="Times New Roman" w:eastAsia="Times New Roman" w:hAnsi="Times New Roman" w:cs="Times New Roman"/>
          <w:color w:val="000000"/>
          <w:sz w:val="24"/>
          <w:szCs w:val="24"/>
        </w:rPr>
        <w:t>In what ways does your budget reflect your lessons learned from the last grant cycle</w:t>
      </w:r>
      <w:r w:rsidR="00936976">
        <w:rPr>
          <w:rFonts w:ascii="Times New Roman" w:eastAsia="Times New Roman" w:hAnsi="Times New Roman" w:cs="Times New Roman"/>
          <w:color w:val="000000"/>
          <w:sz w:val="24"/>
          <w:szCs w:val="24"/>
        </w:rPr>
        <w:t>?</w:t>
      </w:r>
    </w:p>
    <w:p w14:paraId="6368A598" w14:textId="77777777" w:rsidR="00D96BC4" w:rsidRPr="00D96BC4" w:rsidRDefault="00D96BC4" w:rsidP="003E7CEE">
      <w:pPr>
        <w:spacing w:after="0" w:line="360" w:lineRule="auto"/>
        <w:rPr>
          <w:rFonts w:ascii="Times New Roman" w:eastAsia="Times New Roman" w:hAnsi="Times New Roman" w:cs="Times New Roman"/>
          <w:color w:val="000000"/>
          <w:sz w:val="24"/>
          <w:szCs w:val="24"/>
        </w:rPr>
      </w:pPr>
    </w:p>
    <w:p w14:paraId="44614460" w14:textId="77777777" w:rsidR="002967F9" w:rsidRPr="008459E4" w:rsidRDefault="002967F9" w:rsidP="003E7CEE">
      <w:pPr>
        <w:numPr>
          <w:ilvl w:val="0"/>
          <w:numId w:val="8"/>
        </w:numPr>
        <w:spacing w:after="0" w:line="360" w:lineRule="auto"/>
        <w:rPr>
          <w:rFonts w:ascii="Times New Roman" w:eastAsia="Times New Roman" w:hAnsi="Times New Roman" w:cs="Times New Roman"/>
          <w:color w:val="000000"/>
          <w:sz w:val="24"/>
          <w:szCs w:val="24"/>
        </w:rPr>
      </w:pPr>
      <w:r w:rsidRPr="008459E4">
        <w:rPr>
          <w:rFonts w:ascii="Times New Roman" w:eastAsia="Times New Roman" w:hAnsi="Times New Roman" w:cs="Times New Roman"/>
          <w:color w:val="000000"/>
          <w:sz w:val="24"/>
          <w:szCs w:val="24"/>
        </w:rPr>
        <w:t>If this grant were no longer available, what practices or strategies would you be able to continue that would support recruiting and retaining students in your CDA or other degree pathway programs?</w:t>
      </w:r>
    </w:p>
    <w:p w14:paraId="005A205C" w14:textId="6115620B" w:rsidR="003F2C5C" w:rsidRDefault="003F2C5C" w:rsidP="003E7CEE">
      <w:pPr>
        <w:spacing w:after="0" w:line="360" w:lineRule="auto"/>
        <w:rPr>
          <w:rFonts w:ascii="Times New Roman" w:hAnsi="Times New Roman" w:cs="Times New Roman"/>
          <w:sz w:val="24"/>
          <w:szCs w:val="24"/>
        </w:rPr>
      </w:pPr>
    </w:p>
    <w:p w14:paraId="267B082A" w14:textId="30BFC614" w:rsidR="00D300CF" w:rsidRDefault="00D300CF" w:rsidP="003E7CEE">
      <w:pPr>
        <w:spacing w:after="0" w:line="360" w:lineRule="auto"/>
        <w:rPr>
          <w:rFonts w:cstheme="minorHAnsi"/>
          <w:b/>
          <w:bCs/>
          <w:color w:val="002060"/>
        </w:rPr>
      </w:pPr>
      <w:r>
        <w:rPr>
          <w:rFonts w:cstheme="minorHAnsi"/>
          <w:b/>
          <w:bCs/>
          <w:color w:val="002060"/>
        </w:rPr>
        <w:t>Certification, Certificate and Degree Support</w:t>
      </w:r>
      <w:r w:rsidRPr="00A279EF">
        <w:rPr>
          <w:rFonts w:cstheme="minorHAnsi"/>
          <w:b/>
          <w:bCs/>
          <w:color w:val="002060"/>
        </w:rPr>
        <w:t>:</w:t>
      </w:r>
    </w:p>
    <w:p w14:paraId="2D581519" w14:textId="16E09A19" w:rsidR="000B1428" w:rsidRDefault="00720F9E" w:rsidP="003E7C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Please use the table below to provide the numbers of educators served in each </w:t>
      </w:r>
      <w:r w:rsidR="00F85CD7">
        <w:rPr>
          <w:rFonts w:ascii="Times New Roman" w:hAnsi="Times New Roman" w:cs="Times New Roman"/>
          <w:sz w:val="24"/>
          <w:szCs w:val="24"/>
        </w:rPr>
        <w:t xml:space="preserve">fiscal </w:t>
      </w:r>
      <w:r>
        <w:rPr>
          <w:rFonts w:ascii="Times New Roman" w:hAnsi="Times New Roman" w:cs="Times New Roman"/>
          <w:sz w:val="24"/>
          <w:szCs w:val="24"/>
        </w:rPr>
        <w:t xml:space="preserve">year. </w:t>
      </w:r>
      <w:r w:rsidR="00F85CD7">
        <w:rPr>
          <w:rFonts w:ascii="Times New Roman" w:hAnsi="Times New Roman" w:cs="Times New Roman"/>
          <w:sz w:val="24"/>
          <w:szCs w:val="24"/>
        </w:rPr>
        <w:t>P</w:t>
      </w:r>
      <w:r>
        <w:rPr>
          <w:rFonts w:ascii="Times New Roman" w:hAnsi="Times New Roman" w:cs="Times New Roman"/>
          <w:sz w:val="24"/>
          <w:szCs w:val="24"/>
        </w:rPr>
        <w:t xml:space="preserve">lease use the table below to </w:t>
      </w:r>
      <w:r w:rsidR="006548AE" w:rsidRPr="006548AE">
        <w:rPr>
          <w:rFonts w:ascii="Times New Roman" w:hAnsi="Times New Roman" w:cs="Times New Roman"/>
          <w:sz w:val="24"/>
          <w:szCs w:val="24"/>
        </w:rPr>
        <w:t xml:space="preserve">provide information on </w:t>
      </w:r>
      <w:r w:rsidR="006548AE">
        <w:rPr>
          <w:rFonts w:ascii="Times New Roman" w:hAnsi="Times New Roman" w:cs="Times New Roman"/>
          <w:sz w:val="24"/>
          <w:szCs w:val="24"/>
        </w:rPr>
        <w:t xml:space="preserve">the number of educators you plan to support towards current EEC </w:t>
      </w:r>
      <w:r w:rsidR="00F85CD7">
        <w:rPr>
          <w:rFonts w:ascii="Times New Roman" w:hAnsi="Times New Roman" w:cs="Times New Roman"/>
          <w:sz w:val="24"/>
          <w:szCs w:val="24"/>
        </w:rPr>
        <w:t>c</w:t>
      </w:r>
      <w:r w:rsidR="006548AE">
        <w:rPr>
          <w:rFonts w:ascii="Times New Roman" w:hAnsi="Times New Roman" w:cs="Times New Roman"/>
          <w:sz w:val="24"/>
          <w:szCs w:val="24"/>
        </w:rPr>
        <w:t xml:space="preserve">ertification, </w:t>
      </w:r>
      <w:r w:rsidR="00936976">
        <w:rPr>
          <w:rFonts w:ascii="Times New Roman" w:hAnsi="Times New Roman" w:cs="Times New Roman"/>
          <w:sz w:val="24"/>
          <w:szCs w:val="24"/>
        </w:rPr>
        <w:t xml:space="preserve">the CDA, </w:t>
      </w:r>
      <w:r w:rsidR="006548AE">
        <w:rPr>
          <w:rFonts w:ascii="Times New Roman" w:hAnsi="Times New Roman" w:cs="Times New Roman"/>
          <w:sz w:val="24"/>
          <w:szCs w:val="24"/>
        </w:rPr>
        <w:t xml:space="preserve">certificates, and degrees in your request for funds. </w:t>
      </w:r>
      <w:r w:rsidR="00F85CD7">
        <w:rPr>
          <w:rFonts w:ascii="Times New Roman" w:hAnsi="Times New Roman" w:cs="Times New Roman"/>
          <w:sz w:val="24"/>
          <w:szCs w:val="24"/>
        </w:rPr>
        <w:t xml:space="preserve">For FY2021, we understand the fiscal year is not complete so please include actual data through the reporting period and any goal data for the remainder of the fiscal year. </w:t>
      </w:r>
    </w:p>
    <w:tbl>
      <w:tblPr>
        <w:tblStyle w:val="TableGrid"/>
        <w:tblW w:w="9018" w:type="dxa"/>
        <w:tblInd w:w="720" w:type="dxa"/>
        <w:tblLook w:val="04A0" w:firstRow="1" w:lastRow="0" w:firstColumn="1" w:lastColumn="0" w:noHBand="0" w:noVBand="1"/>
      </w:tblPr>
      <w:tblGrid>
        <w:gridCol w:w="1863"/>
        <w:gridCol w:w="1788"/>
        <w:gridCol w:w="1789"/>
        <w:gridCol w:w="1789"/>
        <w:gridCol w:w="1789"/>
      </w:tblGrid>
      <w:tr w:rsidR="00720F9E" w14:paraId="16920FCC" w14:textId="77777777" w:rsidTr="008459E4">
        <w:trPr>
          <w:trHeight w:val="311"/>
        </w:trPr>
        <w:tc>
          <w:tcPr>
            <w:tcW w:w="1863" w:type="dxa"/>
          </w:tcPr>
          <w:p w14:paraId="5DEA4568"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8" w:type="dxa"/>
          </w:tcPr>
          <w:p w14:paraId="7F759838" w14:textId="3119C77D" w:rsidR="00720F9E" w:rsidRDefault="008459E4" w:rsidP="003E7CE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FY </w:t>
            </w:r>
            <w:r w:rsidR="00720F9E" w:rsidRPr="00720F9E">
              <w:rPr>
                <w:rFonts w:ascii="Times New Roman" w:hAnsi="Times New Roman" w:cs="Times New Roman"/>
                <w:sz w:val="24"/>
                <w:szCs w:val="24"/>
              </w:rPr>
              <w:t>2019</w:t>
            </w:r>
            <w:r w:rsidR="00720F9E">
              <w:rPr>
                <w:rFonts w:ascii="Times New Roman" w:hAnsi="Times New Roman" w:cs="Times New Roman"/>
                <w:sz w:val="24"/>
                <w:szCs w:val="24"/>
              </w:rPr>
              <w:t xml:space="preserve"> Actual</w:t>
            </w:r>
          </w:p>
        </w:tc>
        <w:tc>
          <w:tcPr>
            <w:tcW w:w="1789" w:type="dxa"/>
          </w:tcPr>
          <w:p w14:paraId="5D5D9CB2" w14:textId="550F0EDB" w:rsidR="00720F9E" w:rsidRDefault="008459E4" w:rsidP="003E7CE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FY </w:t>
            </w:r>
            <w:r w:rsidR="00720F9E">
              <w:rPr>
                <w:rFonts w:ascii="Times New Roman" w:hAnsi="Times New Roman" w:cs="Times New Roman"/>
                <w:sz w:val="24"/>
                <w:szCs w:val="24"/>
              </w:rPr>
              <w:t>2020 Actual</w:t>
            </w:r>
          </w:p>
        </w:tc>
        <w:tc>
          <w:tcPr>
            <w:tcW w:w="1789" w:type="dxa"/>
          </w:tcPr>
          <w:p w14:paraId="6B513858" w14:textId="515B4D95" w:rsidR="00720F9E" w:rsidRDefault="008459E4" w:rsidP="003E7CE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FY </w:t>
            </w:r>
            <w:r w:rsidR="00720F9E">
              <w:rPr>
                <w:rFonts w:ascii="Times New Roman" w:hAnsi="Times New Roman" w:cs="Times New Roman"/>
                <w:sz w:val="24"/>
                <w:szCs w:val="24"/>
              </w:rPr>
              <w:t>2021 Goal</w:t>
            </w:r>
          </w:p>
        </w:tc>
        <w:tc>
          <w:tcPr>
            <w:tcW w:w="1789" w:type="dxa"/>
          </w:tcPr>
          <w:p w14:paraId="25EB8673" w14:textId="6287E8AA" w:rsidR="00720F9E" w:rsidRDefault="008459E4" w:rsidP="003E7CE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FY </w:t>
            </w:r>
            <w:r w:rsidR="00720F9E">
              <w:rPr>
                <w:rFonts w:ascii="Times New Roman" w:hAnsi="Times New Roman" w:cs="Times New Roman"/>
                <w:sz w:val="24"/>
                <w:szCs w:val="24"/>
              </w:rPr>
              <w:t>2022 Goal</w:t>
            </w:r>
          </w:p>
        </w:tc>
      </w:tr>
      <w:tr w:rsidR="00720F9E" w14:paraId="6AD29A77" w14:textId="77777777" w:rsidTr="008459E4">
        <w:trPr>
          <w:trHeight w:val="911"/>
        </w:trPr>
        <w:tc>
          <w:tcPr>
            <w:tcW w:w="1863" w:type="dxa"/>
          </w:tcPr>
          <w:p w14:paraId="7C74D521" w14:textId="4E95C63F" w:rsidR="00720F9E" w:rsidRDefault="00720F9E" w:rsidP="003E7CE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Students towards CDA</w:t>
            </w:r>
          </w:p>
        </w:tc>
        <w:tc>
          <w:tcPr>
            <w:tcW w:w="1788" w:type="dxa"/>
          </w:tcPr>
          <w:p w14:paraId="292152E5"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7E75D110"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08E243A9"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6B4A4CC9" w14:textId="77777777" w:rsidR="00720F9E" w:rsidRDefault="00720F9E" w:rsidP="003E7CEE">
            <w:pPr>
              <w:pStyle w:val="ListParagraph"/>
              <w:spacing w:line="360" w:lineRule="auto"/>
              <w:ind w:left="0"/>
              <w:rPr>
                <w:rFonts w:ascii="Times New Roman" w:hAnsi="Times New Roman" w:cs="Times New Roman"/>
                <w:sz w:val="24"/>
                <w:szCs w:val="24"/>
              </w:rPr>
            </w:pPr>
          </w:p>
        </w:tc>
      </w:tr>
      <w:tr w:rsidR="00720F9E" w14:paraId="10253EA1" w14:textId="77777777" w:rsidTr="008459E4">
        <w:trPr>
          <w:trHeight w:val="1233"/>
        </w:trPr>
        <w:tc>
          <w:tcPr>
            <w:tcW w:w="1863" w:type="dxa"/>
          </w:tcPr>
          <w:p w14:paraId="2C7CAE69" w14:textId="3B3F60AE" w:rsidR="00720F9E" w:rsidRDefault="00720F9E" w:rsidP="003E7CE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Students toward EEC Credentials</w:t>
            </w:r>
          </w:p>
        </w:tc>
        <w:tc>
          <w:tcPr>
            <w:tcW w:w="1788" w:type="dxa"/>
          </w:tcPr>
          <w:p w14:paraId="463BAA44"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79FFCE6A"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659E9EEF"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11441C5B" w14:textId="77777777" w:rsidR="00720F9E" w:rsidRDefault="00720F9E" w:rsidP="003E7CEE">
            <w:pPr>
              <w:pStyle w:val="ListParagraph"/>
              <w:spacing w:line="360" w:lineRule="auto"/>
              <w:ind w:left="0"/>
              <w:rPr>
                <w:rFonts w:ascii="Times New Roman" w:hAnsi="Times New Roman" w:cs="Times New Roman"/>
                <w:sz w:val="24"/>
                <w:szCs w:val="24"/>
              </w:rPr>
            </w:pPr>
          </w:p>
        </w:tc>
      </w:tr>
      <w:tr w:rsidR="00720F9E" w14:paraId="277BB37C" w14:textId="77777777" w:rsidTr="00720F9E">
        <w:trPr>
          <w:trHeight w:val="1233"/>
        </w:trPr>
        <w:tc>
          <w:tcPr>
            <w:tcW w:w="1863" w:type="dxa"/>
          </w:tcPr>
          <w:p w14:paraId="3E372C7B" w14:textId="084C44AE" w:rsidR="00720F9E" w:rsidRDefault="00720F9E" w:rsidP="003E7CE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Students towards ECE </w:t>
            </w:r>
            <w:r w:rsidR="004A19D8">
              <w:rPr>
                <w:rFonts w:ascii="Times New Roman" w:hAnsi="Times New Roman" w:cs="Times New Roman"/>
                <w:sz w:val="24"/>
                <w:szCs w:val="24"/>
              </w:rPr>
              <w:t>c</w:t>
            </w:r>
            <w:r>
              <w:rPr>
                <w:rFonts w:ascii="Times New Roman" w:hAnsi="Times New Roman" w:cs="Times New Roman"/>
                <w:sz w:val="24"/>
                <w:szCs w:val="24"/>
              </w:rPr>
              <w:t>ollege Certificate</w:t>
            </w:r>
          </w:p>
        </w:tc>
        <w:tc>
          <w:tcPr>
            <w:tcW w:w="1788" w:type="dxa"/>
          </w:tcPr>
          <w:p w14:paraId="65B22E7E"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7FAE805F"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647FAC3A"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10FF26AF" w14:textId="77777777" w:rsidR="00720F9E" w:rsidRDefault="00720F9E" w:rsidP="003E7CEE">
            <w:pPr>
              <w:pStyle w:val="ListParagraph"/>
              <w:spacing w:line="360" w:lineRule="auto"/>
              <w:ind w:left="0"/>
              <w:rPr>
                <w:rFonts w:ascii="Times New Roman" w:hAnsi="Times New Roman" w:cs="Times New Roman"/>
                <w:sz w:val="24"/>
                <w:szCs w:val="24"/>
              </w:rPr>
            </w:pPr>
          </w:p>
        </w:tc>
      </w:tr>
      <w:tr w:rsidR="00720F9E" w14:paraId="77BA76CD" w14:textId="77777777" w:rsidTr="00720F9E">
        <w:trPr>
          <w:trHeight w:val="1233"/>
        </w:trPr>
        <w:tc>
          <w:tcPr>
            <w:tcW w:w="1863" w:type="dxa"/>
          </w:tcPr>
          <w:p w14:paraId="4FA16075" w14:textId="46C7EE58" w:rsidR="00720F9E" w:rsidRDefault="00720F9E" w:rsidP="003E7CE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Students </w:t>
            </w:r>
            <w:r w:rsidR="004A19D8">
              <w:rPr>
                <w:rFonts w:ascii="Times New Roman" w:hAnsi="Times New Roman" w:cs="Times New Roman"/>
                <w:sz w:val="24"/>
                <w:szCs w:val="24"/>
              </w:rPr>
              <w:t>t</w:t>
            </w:r>
            <w:r>
              <w:rPr>
                <w:rFonts w:ascii="Times New Roman" w:hAnsi="Times New Roman" w:cs="Times New Roman"/>
                <w:sz w:val="24"/>
                <w:szCs w:val="24"/>
              </w:rPr>
              <w:t>owards Associates</w:t>
            </w:r>
          </w:p>
        </w:tc>
        <w:tc>
          <w:tcPr>
            <w:tcW w:w="1788" w:type="dxa"/>
          </w:tcPr>
          <w:p w14:paraId="7CFE3C1F"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40556660"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2745471F" w14:textId="77777777" w:rsidR="00720F9E" w:rsidRDefault="00720F9E" w:rsidP="003E7CEE">
            <w:pPr>
              <w:pStyle w:val="ListParagraph"/>
              <w:spacing w:line="360" w:lineRule="auto"/>
              <w:ind w:left="0"/>
              <w:rPr>
                <w:rFonts w:ascii="Times New Roman" w:hAnsi="Times New Roman" w:cs="Times New Roman"/>
                <w:sz w:val="24"/>
                <w:szCs w:val="24"/>
              </w:rPr>
            </w:pPr>
          </w:p>
        </w:tc>
        <w:tc>
          <w:tcPr>
            <w:tcW w:w="1789" w:type="dxa"/>
          </w:tcPr>
          <w:p w14:paraId="27C6265D" w14:textId="77777777" w:rsidR="00720F9E" w:rsidRDefault="00720F9E" w:rsidP="003E7CEE">
            <w:pPr>
              <w:pStyle w:val="ListParagraph"/>
              <w:spacing w:line="360" w:lineRule="auto"/>
              <w:ind w:left="0"/>
              <w:rPr>
                <w:rFonts w:ascii="Times New Roman" w:hAnsi="Times New Roman" w:cs="Times New Roman"/>
                <w:sz w:val="24"/>
                <w:szCs w:val="24"/>
              </w:rPr>
            </w:pPr>
          </w:p>
        </w:tc>
      </w:tr>
    </w:tbl>
    <w:p w14:paraId="2AEB4950" w14:textId="77777777" w:rsidR="00720F9E" w:rsidRDefault="00720F9E" w:rsidP="003E7CEE">
      <w:pPr>
        <w:pStyle w:val="ListParagraph"/>
        <w:spacing w:after="0" w:line="360" w:lineRule="auto"/>
        <w:rPr>
          <w:rFonts w:ascii="Times New Roman" w:hAnsi="Times New Roman" w:cs="Times New Roman"/>
          <w:sz w:val="24"/>
          <w:szCs w:val="24"/>
        </w:rPr>
      </w:pPr>
    </w:p>
    <w:p w14:paraId="6B25CBE2" w14:textId="77777777" w:rsidR="00523687" w:rsidRPr="00523687" w:rsidRDefault="00523687" w:rsidP="003E7CEE">
      <w:pPr>
        <w:pStyle w:val="ListParagraph"/>
        <w:spacing w:after="0" w:line="360" w:lineRule="auto"/>
        <w:rPr>
          <w:rFonts w:ascii="Times New Roman" w:hAnsi="Times New Roman" w:cs="Times New Roman"/>
          <w:sz w:val="24"/>
          <w:szCs w:val="24"/>
        </w:rPr>
      </w:pPr>
    </w:p>
    <w:p w14:paraId="36C30AC4" w14:textId="7EE59C1B" w:rsidR="000B1428" w:rsidRDefault="000B1428" w:rsidP="003E7C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What are the most significant barriers to enrollment that you have found working with early educators</w:t>
      </w:r>
      <w:r w:rsidR="00720F9E">
        <w:rPr>
          <w:rFonts w:ascii="Times New Roman" w:hAnsi="Times New Roman" w:cs="Times New Roman"/>
          <w:sz w:val="24"/>
          <w:szCs w:val="24"/>
        </w:rPr>
        <w:t xml:space="preserve">? What strategies </w:t>
      </w:r>
      <w:r w:rsidR="005F1938">
        <w:rPr>
          <w:rFonts w:ascii="Times New Roman" w:hAnsi="Times New Roman" w:cs="Times New Roman"/>
          <w:sz w:val="24"/>
          <w:szCs w:val="24"/>
        </w:rPr>
        <w:t>do</w:t>
      </w:r>
      <w:r w:rsidR="00720F9E">
        <w:rPr>
          <w:rFonts w:ascii="Times New Roman" w:hAnsi="Times New Roman" w:cs="Times New Roman"/>
          <w:sz w:val="24"/>
          <w:szCs w:val="24"/>
        </w:rPr>
        <w:t xml:space="preserve"> you plan to use to reduce these barriers?</w:t>
      </w:r>
      <w:r>
        <w:rPr>
          <w:rFonts w:ascii="Times New Roman" w:hAnsi="Times New Roman" w:cs="Times New Roman"/>
          <w:sz w:val="24"/>
          <w:szCs w:val="24"/>
        </w:rPr>
        <w:t xml:space="preserve"> </w:t>
      </w:r>
      <w:r w:rsidR="000813A3">
        <w:rPr>
          <w:rFonts w:ascii="Times New Roman" w:hAnsi="Times New Roman" w:cs="Times New Roman"/>
          <w:sz w:val="24"/>
          <w:szCs w:val="24"/>
        </w:rPr>
        <w:t>Please describe general barriers to participation as well as specific barriers to</w:t>
      </w:r>
      <w:r w:rsidR="00720F9E">
        <w:rPr>
          <w:rFonts w:ascii="Times New Roman" w:hAnsi="Times New Roman" w:cs="Times New Roman"/>
          <w:sz w:val="24"/>
          <w:szCs w:val="24"/>
        </w:rPr>
        <w:t xml:space="preserve"> entry</w:t>
      </w:r>
      <w:r w:rsidR="004A19D8">
        <w:rPr>
          <w:rFonts w:ascii="Times New Roman" w:hAnsi="Times New Roman" w:cs="Times New Roman"/>
          <w:sz w:val="24"/>
          <w:szCs w:val="24"/>
        </w:rPr>
        <w:t>, retention</w:t>
      </w:r>
      <w:r w:rsidR="00720F9E">
        <w:rPr>
          <w:rFonts w:ascii="Times New Roman" w:hAnsi="Times New Roman" w:cs="Times New Roman"/>
          <w:sz w:val="24"/>
          <w:szCs w:val="24"/>
        </w:rPr>
        <w:t xml:space="preserve"> and completion towards</w:t>
      </w:r>
      <w:r w:rsidR="000813A3">
        <w:rPr>
          <w:rFonts w:ascii="Times New Roman" w:hAnsi="Times New Roman" w:cs="Times New Roman"/>
          <w:sz w:val="24"/>
          <w:szCs w:val="24"/>
        </w:rPr>
        <w:t xml:space="preserve"> EEC Certification, </w:t>
      </w:r>
      <w:r w:rsidR="000E5D26">
        <w:rPr>
          <w:rFonts w:ascii="Times New Roman" w:hAnsi="Times New Roman" w:cs="Times New Roman"/>
          <w:sz w:val="24"/>
          <w:szCs w:val="24"/>
        </w:rPr>
        <w:t xml:space="preserve">CDA, </w:t>
      </w:r>
      <w:r w:rsidR="000813A3">
        <w:rPr>
          <w:rFonts w:ascii="Times New Roman" w:hAnsi="Times New Roman" w:cs="Times New Roman"/>
          <w:sz w:val="24"/>
          <w:szCs w:val="24"/>
        </w:rPr>
        <w:t>certificate and degree</w:t>
      </w:r>
      <w:r w:rsidR="00720F9E">
        <w:rPr>
          <w:rFonts w:ascii="Times New Roman" w:hAnsi="Times New Roman" w:cs="Times New Roman"/>
          <w:sz w:val="24"/>
          <w:szCs w:val="24"/>
        </w:rPr>
        <w:t>s</w:t>
      </w:r>
      <w:r w:rsidR="000813A3">
        <w:rPr>
          <w:rFonts w:ascii="Times New Roman" w:hAnsi="Times New Roman" w:cs="Times New Roman"/>
          <w:sz w:val="24"/>
          <w:szCs w:val="24"/>
        </w:rPr>
        <w:t>.</w:t>
      </w:r>
    </w:p>
    <w:p w14:paraId="2002E204" w14:textId="77777777" w:rsidR="004A19D8" w:rsidRDefault="004A19D8" w:rsidP="004A19D8">
      <w:pPr>
        <w:pStyle w:val="ListParagraph"/>
        <w:spacing w:after="0" w:line="360" w:lineRule="auto"/>
        <w:rPr>
          <w:rFonts w:ascii="Times New Roman" w:hAnsi="Times New Roman" w:cs="Times New Roman"/>
          <w:sz w:val="24"/>
          <w:szCs w:val="24"/>
        </w:rPr>
      </w:pPr>
    </w:p>
    <w:p w14:paraId="517E1ECB" w14:textId="74F22C76" w:rsidR="004A19D8" w:rsidRPr="004A19D8" w:rsidRDefault="004A19D8" w:rsidP="004A19D8">
      <w:pPr>
        <w:pStyle w:val="ListParagraph"/>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Similarly, w</w:t>
      </w:r>
      <w:r w:rsidRPr="008459E4">
        <w:rPr>
          <w:rFonts w:ascii="Times New Roman" w:eastAsia="Times New Roman" w:hAnsi="Times New Roman" w:cs="Times New Roman"/>
          <w:color w:val="000000"/>
          <w:sz w:val="24"/>
          <w:szCs w:val="24"/>
        </w:rPr>
        <w:t xml:space="preserve">hat strategies </w:t>
      </w:r>
      <w:r>
        <w:rPr>
          <w:rFonts w:ascii="Times New Roman" w:eastAsia="Times New Roman" w:hAnsi="Times New Roman" w:cs="Times New Roman"/>
          <w:color w:val="000000"/>
          <w:sz w:val="24"/>
          <w:szCs w:val="24"/>
        </w:rPr>
        <w:t xml:space="preserve">and supports </w:t>
      </w:r>
      <w:r w:rsidRPr="008459E4">
        <w:rPr>
          <w:rFonts w:ascii="Times New Roman" w:eastAsia="Times New Roman" w:hAnsi="Times New Roman" w:cs="Times New Roman"/>
          <w:color w:val="000000"/>
          <w:sz w:val="24"/>
          <w:szCs w:val="24"/>
        </w:rPr>
        <w:t>have been successful at recruiting and retaining students in your CDA or other degree pathway programs?</w:t>
      </w:r>
      <w:r>
        <w:rPr>
          <w:rFonts w:ascii="Times New Roman" w:eastAsia="Times New Roman" w:hAnsi="Times New Roman" w:cs="Times New Roman"/>
          <w:color w:val="000000"/>
          <w:sz w:val="24"/>
          <w:szCs w:val="24"/>
        </w:rPr>
        <w:t xml:space="preserve"> How do you know these strategies have been successful?</w:t>
      </w:r>
    </w:p>
    <w:p w14:paraId="11BEC7DA" w14:textId="77777777" w:rsidR="006548AE" w:rsidRPr="004A19D8" w:rsidRDefault="006548AE" w:rsidP="004A19D8">
      <w:pPr>
        <w:spacing w:after="0" w:line="360" w:lineRule="auto"/>
        <w:rPr>
          <w:rFonts w:ascii="Times New Roman" w:hAnsi="Times New Roman" w:cs="Times New Roman"/>
          <w:sz w:val="24"/>
          <w:szCs w:val="24"/>
        </w:rPr>
      </w:pPr>
    </w:p>
    <w:p w14:paraId="3B7E709F" w14:textId="77777777" w:rsidR="00D300CF" w:rsidRPr="00117857" w:rsidRDefault="00D300CF" w:rsidP="003E7CEE">
      <w:pPr>
        <w:pStyle w:val="Heading2"/>
        <w:spacing w:before="0" w:after="0" w:line="360" w:lineRule="auto"/>
        <w:rPr>
          <w:rFonts w:asciiTheme="minorHAnsi" w:hAnsiTheme="minorHAnsi" w:cstheme="minorHAnsi"/>
          <w:b/>
          <w:bCs/>
          <w:color w:val="002060"/>
          <w:sz w:val="22"/>
          <w:szCs w:val="22"/>
        </w:rPr>
      </w:pPr>
      <w:r w:rsidRPr="00117857">
        <w:rPr>
          <w:rFonts w:asciiTheme="minorHAnsi" w:hAnsiTheme="minorHAnsi" w:cstheme="minorHAnsi"/>
          <w:b/>
          <w:bCs/>
          <w:color w:val="002060"/>
          <w:sz w:val="22"/>
          <w:szCs w:val="22"/>
        </w:rPr>
        <w:t xml:space="preserve">CDA Plus Program: </w:t>
      </w:r>
    </w:p>
    <w:p w14:paraId="21FB7133" w14:textId="7738DD4A" w:rsidR="00FB14A7" w:rsidRDefault="006548AE" w:rsidP="004A19D8">
      <w:pPr>
        <w:pStyle w:val="CommentText"/>
        <w:numPr>
          <w:ilvl w:val="0"/>
          <w:numId w:val="7"/>
        </w:numPr>
        <w:spacing w:after="0" w:line="360" w:lineRule="auto"/>
        <w:rPr>
          <w:rFonts w:ascii="Times New Roman" w:hAnsi="Times New Roman" w:cs="Times New Roman"/>
          <w:sz w:val="24"/>
          <w:szCs w:val="24"/>
        </w:rPr>
      </w:pPr>
      <w:r w:rsidRPr="00FB14A7">
        <w:rPr>
          <w:rFonts w:ascii="Times New Roman" w:hAnsi="Times New Roman" w:cs="Times New Roman"/>
          <w:sz w:val="24"/>
          <w:szCs w:val="24"/>
        </w:rPr>
        <w:t>Please describe the current structure of your CDA Plus program</w:t>
      </w:r>
      <w:r w:rsidR="00936976">
        <w:rPr>
          <w:rFonts w:ascii="Times New Roman" w:hAnsi="Times New Roman" w:cs="Times New Roman"/>
          <w:sz w:val="24"/>
          <w:szCs w:val="24"/>
        </w:rPr>
        <w:t>.</w:t>
      </w:r>
      <w:r w:rsidRPr="00FB14A7">
        <w:rPr>
          <w:rFonts w:ascii="Times New Roman" w:hAnsi="Times New Roman" w:cs="Times New Roman"/>
          <w:sz w:val="24"/>
          <w:szCs w:val="24"/>
        </w:rPr>
        <w:t xml:space="preserve"> </w:t>
      </w:r>
      <w:r w:rsidR="004A19D8">
        <w:rPr>
          <w:rFonts w:ascii="Times New Roman" w:hAnsi="Times New Roman" w:cs="Times New Roman"/>
          <w:sz w:val="24"/>
          <w:szCs w:val="24"/>
        </w:rPr>
        <w:t>H</w:t>
      </w:r>
      <w:r w:rsidR="00FB14A7" w:rsidRPr="00FB14A7">
        <w:rPr>
          <w:rFonts w:ascii="Times New Roman" w:hAnsi="Times New Roman" w:cs="Times New Roman"/>
          <w:sz w:val="24"/>
          <w:szCs w:val="24"/>
        </w:rPr>
        <w:t xml:space="preserve">ow your program has been designed to meet each of the required components: </w:t>
      </w:r>
      <w:r w:rsidR="00FB14A7" w:rsidRPr="00925AF9">
        <w:rPr>
          <w:rFonts w:ascii="Times New Roman" w:hAnsi="Times New Roman" w:cs="Times New Roman"/>
          <w:sz w:val="24"/>
          <w:szCs w:val="24"/>
        </w:rPr>
        <w:t>on-line</w:t>
      </w:r>
      <w:r w:rsidR="00FB14A7">
        <w:rPr>
          <w:rFonts w:ascii="Times New Roman" w:hAnsi="Times New Roman" w:cs="Times New Roman"/>
          <w:sz w:val="24"/>
          <w:szCs w:val="24"/>
        </w:rPr>
        <w:t xml:space="preserve"> courses</w:t>
      </w:r>
      <w:r w:rsidR="00FB14A7" w:rsidRPr="00925AF9">
        <w:rPr>
          <w:rFonts w:ascii="Times New Roman" w:hAnsi="Times New Roman" w:cs="Times New Roman"/>
          <w:sz w:val="24"/>
          <w:szCs w:val="24"/>
        </w:rPr>
        <w:t xml:space="preserve">, </w:t>
      </w:r>
      <w:r w:rsidR="00FB14A7">
        <w:rPr>
          <w:rFonts w:ascii="Times New Roman" w:hAnsi="Times New Roman" w:cs="Times New Roman"/>
          <w:sz w:val="24"/>
          <w:szCs w:val="24"/>
        </w:rPr>
        <w:t xml:space="preserve">courses at </w:t>
      </w:r>
      <w:r w:rsidR="00FB14A7" w:rsidRPr="00925AF9">
        <w:rPr>
          <w:rFonts w:ascii="Times New Roman" w:hAnsi="Times New Roman" w:cs="Times New Roman"/>
          <w:sz w:val="24"/>
          <w:szCs w:val="24"/>
        </w:rPr>
        <w:t xml:space="preserve">alternative times, </w:t>
      </w:r>
      <w:r w:rsidR="00FB14A7">
        <w:rPr>
          <w:rFonts w:ascii="Times New Roman" w:hAnsi="Times New Roman" w:cs="Times New Roman"/>
          <w:sz w:val="24"/>
          <w:szCs w:val="24"/>
        </w:rPr>
        <w:t xml:space="preserve">courses at alternative </w:t>
      </w:r>
      <w:r w:rsidR="00FB14A7" w:rsidRPr="00925AF9">
        <w:rPr>
          <w:rFonts w:ascii="Times New Roman" w:hAnsi="Times New Roman" w:cs="Times New Roman"/>
          <w:sz w:val="24"/>
          <w:szCs w:val="24"/>
        </w:rPr>
        <w:t>location</w:t>
      </w:r>
      <w:r w:rsidR="00FB14A7">
        <w:rPr>
          <w:rFonts w:ascii="Times New Roman" w:hAnsi="Times New Roman" w:cs="Times New Roman"/>
          <w:sz w:val="24"/>
          <w:szCs w:val="24"/>
        </w:rPr>
        <w:t>s</w:t>
      </w:r>
      <w:r w:rsidR="00FB14A7" w:rsidRPr="00925AF9">
        <w:rPr>
          <w:rFonts w:ascii="Times New Roman" w:hAnsi="Times New Roman" w:cs="Times New Roman"/>
          <w:sz w:val="24"/>
          <w:szCs w:val="24"/>
        </w:rPr>
        <w:t xml:space="preserve">, </w:t>
      </w:r>
      <w:r w:rsidR="00FB14A7">
        <w:rPr>
          <w:rFonts w:ascii="Times New Roman" w:hAnsi="Times New Roman" w:cs="Times New Roman"/>
          <w:sz w:val="24"/>
          <w:szCs w:val="24"/>
        </w:rPr>
        <w:t xml:space="preserve">and courses in </w:t>
      </w:r>
      <w:r w:rsidR="00FB14A7" w:rsidRPr="00925AF9">
        <w:rPr>
          <w:rFonts w:ascii="Times New Roman" w:hAnsi="Times New Roman" w:cs="Times New Roman"/>
          <w:sz w:val="24"/>
          <w:szCs w:val="24"/>
        </w:rPr>
        <w:t>languages</w:t>
      </w:r>
      <w:r w:rsidR="00FB14A7">
        <w:rPr>
          <w:rFonts w:ascii="Times New Roman" w:hAnsi="Times New Roman" w:cs="Times New Roman"/>
          <w:sz w:val="24"/>
          <w:szCs w:val="24"/>
        </w:rPr>
        <w:t xml:space="preserve"> other than English</w:t>
      </w:r>
      <w:r w:rsidR="004A19D8">
        <w:rPr>
          <w:rFonts w:ascii="Times New Roman" w:hAnsi="Times New Roman" w:cs="Times New Roman"/>
          <w:sz w:val="24"/>
          <w:szCs w:val="24"/>
        </w:rPr>
        <w:t>?</w:t>
      </w:r>
    </w:p>
    <w:p w14:paraId="724E749D" w14:textId="77777777" w:rsidR="004A19D8" w:rsidRDefault="004A19D8" w:rsidP="004A19D8">
      <w:pPr>
        <w:pStyle w:val="CommentText"/>
        <w:spacing w:after="0" w:line="360" w:lineRule="auto"/>
        <w:ind w:left="730"/>
        <w:rPr>
          <w:rFonts w:ascii="Times New Roman" w:hAnsi="Times New Roman" w:cs="Times New Roman"/>
          <w:sz w:val="24"/>
          <w:szCs w:val="24"/>
        </w:rPr>
      </w:pPr>
    </w:p>
    <w:p w14:paraId="4A950965" w14:textId="66F86DC7" w:rsidR="004A19D8" w:rsidRPr="004A19D8" w:rsidRDefault="00FB14A7" w:rsidP="004A19D8">
      <w:pPr>
        <w:pStyle w:val="CommentText"/>
        <w:numPr>
          <w:ilvl w:val="0"/>
          <w:numId w:val="7"/>
        </w:numPr>
        <w:spacing w:after="0" w:line="360" w:lineRule="auto"/>
        <w:rPr>
          <w:rFonts w:ascii="Times New Roman" w:hAnsi="Times New Roman" w:cs="Times New Roman"/>
          <w:sz w:val="24"/>
          <w:szCs w:val="24"/>
        </w:rPr>
      </w:pPr>
      <w:r w:rsidRPr="00925AF9">
        <w:rPr>
          <w:rFonts w:ascii="Times New Roman" w:hAnsi="Times New Roman" w:cs="Times New Roman"/>
          <w:sz w:val="24"/>
          <w:szCs w:val="24"/>
        </w:rPr>
        <w:t xml:space="preserve">Please </w:t>
      </w:r>
      <w:r w:rsidR="005F1938">
        <w:rPr>
          <w:rFonts w:ascii="Times New Roman" w:hAnsi="Times New Roman" w:cs="Times New Roman"/>
          <w:sz w:val="24"/>
          <w:szCs w:val="24"/>
        </w:rPr>
        <w:t>describe</w:t>
      </w:r>
      <w:r w:rsidRPr="00925AF9">
        <w:rPr>
          <w:rFonts w:ascii="Times New Roman" w:hAnsi="Times New Roman" w:cs="Times New Roman"/>
          <w:sz w:val="24"/>
          <w:szCs w:val="24"/>
        </w:rPr>
        <w:t xml:space="preserve"> how your program provides academic advising, career counseling, and job placement services for students?</w:t>
      </w:r>
    </w:p>
    <w:p w14:paraId="004DFAA4" w14:textId="77777777" w:rsidR="004A19D8" w:rsidRDefault="004A19D8" w:rsidP="004A19D8">
      <w:pPr>
        <w:pStyle w:val="CommentText"/>
        <w:spacing w:after="0" w:line="360" w:lineRule="auto"/>
        <w:ind w:left="730"/>
        <w:rPr>
          <w:rFonts w:ascii="Times New Roman" w:hAnsi="Times New Roman" w:cs="Times New Roman"/>
          <w:sz w:val="24"/>
          <w:szCs w:val="24"/>
        </w:rPr>
      </w:pPr>
    </w:p>
    <w:p w14:paraId="677DCE89" w14:textId="33EA5317" w:rsidR="004A19D8" w:rsidRDefault="006548AE" w:rsidP="004A19D8">
      <w:pPr>
        <w:pStyle w:val="CommentText"/>
        <w:numPr>
          <w:ilvl w:val="0"/>
          <w:numId w:val="7"/>
        </w:numPr>
        <w:spacing w:after="0" w:line="360" w:lineRule="auto"/>
        <w:rPr>
          <w:rFonts w:ascii="Times New Roman" w:hAnsi="Times New Roman" w:cs="Times New Roman"/>
          <w:sz w:val="24"/>
          <w:szCs w:val="24"/>
        </w:rPr>
      </w:pPr>
      <w:r w:rsidRPr="00936976">
        <w:rPr>
          <w:rFonts w:ascii="Times New Roman" w:hAnsi="Times New Roman" w:cs="Times New Roman"/>
          <w:sz w:val="24"/>
          <w:szCs w:val="24"/>
        </w:rPr>
        <w:t>How does the program scaffold and articulate into your ECE Certificate</w:t>
      </w:r>
      <w:r w:rsidR="00A37462">
        <w:rPr>
          <w:rFonts w:ascii="Times New Roman" w:hAnsi="Times New Roman" w:cs="Times New Roman"/>
          <w:sz w:val="24"/>
          <w:szCs w:val="24"/>
        </w:rPr>
        <w:t xml:space="preserve"> and </w:t>
      </w:r>
      <w:r w:rsidRPr="00936976">
        <w:rPr>
          <w:rFonts w:ascii="Times New Roman" w:hAnsi="Times New Roman" w:cs="Times New Roman"/>
          <w:sz w:val="24"/>
          <w:szCs w:val="24"/>
        </w:rPr>
        <w:t>Associates program?</w:t>
      </w:r>
      <w:r w:rsidR="00FB14A7" w:rsidRPr="00936976">
        <w:rPr>
          <w:rFonts w:ascii="Times New Roman" w:hAnsi="Times New Roman" w:cs="Times New Roman"/>
          <w:sz w:val="24"/>
          <w:szCs w:val="24"/>
        </w:rPr>
        <w:t xml:space="preserve"> How does your program scaffold into Baccalaureate programs? </w:t>
      </w:r>
    </w:p>
    <w:p w14:paraId="3F8274FE" w14:textId="77777777" w:rsidR="004A19D8" w:rsidRPr="004A19D8" w:rsidRDefault="004A19D8" w:rsidP="004A19D8">
      <w:pPr>
        <w:pStyle w:val="CommentText"/>
        <w:spacing w:after="0" w:line="360" w:lineRule="auto"/>
        <w:rPr>
          <w:rFonts w:ascii="Times New Roman" w:hAnsi="Times New Roman" w:cs="Times New Roman"/>
          <w:sz w:val="24"/>
          <w:szCs w:val="24"/>
        </w:rPr>
      </w:pPr>
    </w:p>
    <w:p w14:paraId="119BF7FA" w14:textId="4534D682" w:rsidR="003E7CEE" w:rsidRDefault="006548AE" w:rsidP="003E7CEE">
      <w:pPr>
        <w:pStyle w:val="CommentText"/>
        <w:numPr>
          <w:ilvl w:val="0"/>
          <w:numId w:val="7"/>
        </w:numPr>
        <w:spacing w:after="0" w:line="360" w:lineRule="auto"/>
        <w:rPr>
          <w:rFonts w:ascii="Times New Roman" w:hAnsi="Times New Roman" w:cs="Times New Roman"/>
          <w:sz w:val="24"/>
          <w:szCs w:val="24"/>
        </w:rPr>
      </w:pPr>
      <w:r w:rsidRPr="003E7CEE">
        <w:rPr>
          <w:rFonts w:ascii="Times New Roman" w:hAnsi="Times New Roman" w:cs="Times New Roman"/>
          <w:sz w:val="24"/>
          <w:szCs w:val="24"/>
        </w:rPr>
        <w:lastRenderedPageBreak/>
        <w:t>How do you coordinate</w:t>
      </w:r>
      <w:r w:rsidR="00FB14A7" w:rsidRPr="003E7CEE">
        <w:rPr>
          <w:rFonts w:ascii="Times New Roman" w:hAnsi="Times New Roman" w:cs="Times New Roman"/>
          <w:sz w:val="24"/>
          <w:szCs w:val="24"/>
        </w:rPr>
        <w:t xml:space="preserve"> internally,</w:t>
      </w:r>
      <w:r w:rsidRPr="003E7CEE">
        <w:rPr>
          <w:rFonts w:ascii="Times New Roman" w:hAnsi="Times New Roman" w:cs="Times New Roman"/>
          <w:sz w:val="24"/>
          <w:szCs w:val="24"/>
        </w:rPr>
        <w:t xml:space="preserve"> with other college departments</w:t>
      </w:r>
      <w:r w:rsidR="00523687" w:rsidRPr="003E7CEE">
        <w:rPr>
          <w:rFonts w:ascii="Times New Roman" w:hAnsi="Times New Roman" w:cs="Times New Roman"/>
          <w:sz w:val="24"/>
          <w:szCs w:val="24"/>
        </w:rPr>
        <w:t>?</w:t>
      </w:r>
      <w:r w:rsidRPr="003E7CEE">
        <w:rPr>
          <w:rFonts w:ascii="Times New Roman" w:hAnsi="Times New Roman" w:cs="Times New Roman"/>
          <w:sz w:val="24"/>
          <w:szCs w:val="24"/>
        </w:rPr>
        <w:t xml:space="preserve"> </w:t>
      </w:r>
      <w:r w:rsidR="00523687" w:rsidRPr="003E7CEE">
        <w:rPr>
          <w:rFonts w:ascii="Times New Roman" w:hAnsi="Times New Roman" w:cs="Times New Roman"/>
          <w:sz w:val="24"/>
          <w:szCs w:val="24"/>
        </w:rPr>
        <w:t xml:space="preserve">What have you accomplished to date? </w:t>
      </w:r>
      <w:r w:rsidRPr="003E7CEE">
        <w:rPr>
          <w:rFonts w:ascii="Times New Roman" w:hAnsi="Times New Roman" w:cs="Times New Roman"/>
          <w:sz w:val="24"/>
          <w:szCs w:val="24"/>
        </w:rPr>
        <w:t>What goals do you have to build upon these existing efforts</w:t>
      </w:r>
      <w:r w:rsidR="00523687" w:rsidRPr="003E7CEE">
        <w:rPr>
          <w:rFonts w:ascii="Times New Roman" w:hAnsi="Times New Roman" w:cs="Times New Roman"/>
          <w:sz w:val="24"/>
          <w:szCs w:val="24"/>
        </w:rPr>
        <w:t xml:space="preserve"> during FY22</w:t>
      </w:r>
      <w:r w:rsidRPr="003E7CEE">
        <w:rPr>
          <w:rFonts w:ascii="Times New Roman" w:hAnsi="Times New Roman" w:cs="Times New Roman"/>
          <w:sz w:val="24"/>
          <w:szCs w:val="24"/>
        </w:rPr>
        <w:t>?</w:t>
      </w:r>
    </w:p>
    <w:p w14:paraId="17161072" w14:textId="77777777" w:rsidR="004A19D8" w:rsidRDefault="004A19D8" w:rsidP="004A19D8">
      <w:pPr>
        <w:pStyle w:val="CommentText"/>
        <w:spacing w:after="0" w:line="360" w:lineRule="auto"/>
        <w:rPr>
          <w:rFonts w:ascii="Times New Roman" w:hAnsi="Times New Roman" w:cs="Times New Roman"/>
          <w:sz w:val="24"/>
          <w:szCs w:val="24"/>
        </w:rPr>
      </w:pPr>
    </w:p>
    <w:p w14:paraId="7C159D6D" w14:textId="5EB01690" w:rsidR="00781CB5" w:rsidRDefault="00781CB5" w:rsidP="003E7CEE">
      <w:pPr>
        <w:pStyle w:val="CommentText"/>
        <w:numPr>
          <w:ilvl w:val="0"/>
          <w:numId w:val="7"/>
        </w:numPr>
        <w:spacing w:after="0" w:line="360" w:lineRule="auto"/>
        <w:rPr>
          <w:rFonts w:ascii="Times New Roman" w:hAnsi="Times New Roman" w:cs="Times New Roman"/>
          <w:sz w:val="24"/>
          <w:szCs w:val="24"/>
        </w:rPr>
      </w:pPr>
      <w:r w:rsidRPr="003E7CEE">
        <w:rPr>
          <w:rFonts w:ascii="Times New Roman" w:hAnsi="Times New Roman" w:cs="Times New Roman"/>
          <w:sz w:val="24"/>
          <w:szCs w:val="24"/>
        </w:rPr>
        <w:t>What processes have you put into place to reduce barriers to entry</w:t>
      </w:r>
      <w:r w:rsidR="004A19D8">
        <w:rPr>
          <w:rFonts w:ascii="Times New Roman" w:hAnsi="Times New Roman" w:cs="Times New Roman"/>
          <w:sz w:val="24"/>
          <w:szCs w:val="24"/>
        </w:rPr>
        <w:t>, reduce inequity,</w:t>
      </w:r>
      <w:r w:rsidR="004575C4" w:rsidRPr="003E7CEE">
        <w:rPr>
          <w:rFonts w:ascii="Times New Roman" w:hAnsi="Times New Roman" w:cs="Times New Roman"/>
          <w:sz w:val="24"/>
          <w:szCs w:val="24"/>
        </w:rPr>
        <w:t xml:space="preserve"> and increase support</w:t>
      </w:r>
      <w:r w:rsidR="009477D6" w:rsidRPr="003E7CEE">
        <w:rPr>
          <w:rFonts w:ascii="Times New Roman" w:hAnsi="Times New Roman" w:cs="Times New Roman"/>
          <w:sz w:val="24"/>
          <w:szCs w:val="24"/>
        </w:rPr>
        <w:t xml:space="preserve"> related to your CDA Plus Program</w:t>
      </w:r>
      <w:r w:rsidR="00FB14A7" w:rsidRPr="003E7CEE">
        <w:rPr>
          <w:rFonts w:ascii="Times New Roman" w:hAnsi="Times New Roman" w:cs="Times New Roman"/>
          <w:sz w:val="24"/>
          <w:szCs w:val="24"/>
        </w:rPr>
        <w:t>, specifically enrollment and/or matriculation</w:t>
      </w:r>
      <w:r w:rsidRPr="003E7CEE">
        <w:rPr>
          <w:rFonts w:ascii="Times New Roman" w:hAnsi="Times New Roman" w:cs="Times New Roman"/>
          <w:sz w:val="24"/>
          <w:szCs w:val="24"/>
        </w:rPr>
        <w:t xml:space="preserve"> (ex. removing Accuplacer</w:t>
      </w:r>
      <w:r w:rsidR="00FB14A7" w:rsidRPr="003E7CEE">
        <w:rPr>
          <w:rFonts w:ascii="Times New Roman" w:hAnsi="Times New Roman" w:cs="Times New Roman"/>
          <w:sz w:val="24"/>
          <w:szCs w:val="24"/>
        </w:rPr>
        <w:t>, not requiring FAFSA, not requiring matriculation until after 9 credits</w:t>
      </w:r>
      <w:r w:rsidR="004575C4" w:rsidRPr="003E7CEE">
        <w:rPr>
          <w:rFonts w:ascii="Times New Roman" w:hAnsi="Times New Roman" w:cs="Times New Roman"/>
          <w:sz w:val="24"/>
          <w:szCs w:val="24"/>
        </w:rPr>
        <w:t>, not requiring additional entry courses</w:t>
      </w:r>
      <w:r w:rsidR="004A19D8">
        <w:rPr>
          <w:rFonts w:ascii="Times New Roman" w:hAnsi="Times New Roman" w:cs="Times New Roman"/>
          <w:sz w:val="24"/>
          <w:szCs w:val="24"/>
        </w:rPr>
        <w:t>, ensuring credit for prior learning</w:t>
      </w:r>
      <w:r w:rsidRPr="003E7CEE">
        <w:rPr>
          <w:rFonts w:ascii="Times New Roman" w:hAnsi="Times New Roman" w:cs="Times New Roman"/>
          <w:sz w:val="24"/>
          <w:szCs w:val="24"/>
        </w:rPr>
        <w:t xml:space="preserve"> etc.)?</w:t>
      </w:r>
      <w:r w:rsidR="007D2835" w:rsidRPr="003E7CEE">
        <w:rPr>
          <w:rFonts w:ascii="Times New Roman" w:hAnsi="Times New Roman" w:cs="Times New Roman"/>
          <w:sz w:val="24"/>
          <w:szCs w:val="24"/>
        </w:rPr>
        <w:t xml:space="preserve"> </w:t>
      </w:r>
    </w:p>
    <w:p w14:paraId="1814EBD7" w14:textId="77777777" w:rsidR="004A19D8" w:rsidRPr="003E7CEE" w:rsidRDefault="004A19D8" w:rsidP="004A19D8">
      <w:pPr>
        <w:pStyle w:val="CommentText"/>
        <w:spacing w:after="0" w:line="360" w:lineRule="auto"/>
        <w:rPr>
          <w:rFonts w:ascii="Times New Roman" w:hAnsi="Times New Roman" w:cs="Times New Roman"/>
          <w:sz w:val="24"/>
          <w:szCs w:val="24"/>
        </w:rPr>
      </w:pPr>
    </w:p>
    <w:p w14:paraId="4EF6E735" w14:textId="77777777" w:rsidR="00D300CF" w:rsidRPr="00A16BA0" w:rsidRDefault="00D300CF" w:rsidP="003E7CEE">
      <w:pPr>
        <w:pStyle w:val="Heading1"/>
        <w:spacing w:before="0" w:line="360" w:lineRule="auto"/>
        <w:rPr>
          <w:rFonts w:asciiTheme="minorHAnsi" w:hAnsiTheme="minorHAnsi" w:cstheme="minorHAnsi"/>
          <w:b/>
          <w:bCs/>
          <w:color w:val="002060"/>
          <w:sz w:val="22"/>
          <w:szCs w:val="22"/>
        </w:rPr>
      </w:pPr>
      <w:r w:rsidRPr="00A16BA0">
        <w:rPr>
          <w:rFonts w:asciiTheme="minorHAnsi" w:hAnsiTheme="minorHAnsi" w:cstheme="minorHAnsi"/>
          <w:b/>
          <w:bCs/>
          <w:color w:val="002060"/>
          <w:sz w:val="22"/>
          <w:szCs w:val="22"/>
        </w:rPr>
        <w:t>Partnership and Collaboration:</w:t>
      </w:r>
    </w:p>
    <w:p w14:paraId="0725C4AD" w14:textId="256FB265" w:rsidR="00D300CF" w:rsidRDefault="001A5E2B" w:rsidP="003E7CEE">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Please </w:t>
      </w:r>
      <w:r w:rsidR="00945E88">
        <w:rPr>
          <w:rFonts w:ascii="Times New Roman" w:hAnsi="Times New Roman" w:cs="Times New Roman"/>
          <w:sz w:val="24"/>
          <w:szCs w:val="24"/>
        </w:rPr>
        <w:t xml:space="preserve">list and </w:t>
      </w:r>
      <w:r>
        <w:rPr>
          <w:rFonts w:ascii="Times New Roman" w:hAnsi="Times New Roman" w:cs="Times New Roman"/>
          <w:sz w:val="24"/>
          <w:szCs w:val="24"/>
        </w:rPr>
        <w:t xml:space="preserve">describe the community partners you </w:t>
      </w:r>
      <w:r w:rsidR="00945E88">
        <w:rPr>
          <w:rFonts w:ascii="Times New Roman" w:hAnsi="Times New Roman" w:cs="Times New Roman"/>
          <w:sz w:val="24"/>
          <w:szCs w:val="24"/>
        </w:rPr>
        <w:t xml:space="preserve">currently engage through the grant. Will you be working with any new or additional partners during FY22? </w:t>
      </w:r>
      <w:r w:rsidR="00945E88" w:rsidDel="00945E88">
        <w:rPr>
          <w:rFonts w:ascii="Times New Roman" w:hAnsi="Times New Roman" w:cs="Times New Roman"/>
          <w:sz w:val="24"/>
          <w:szCs w:val="24"/>
        </w:rPr>
        <w:t xml:space="preserve"> </w:t>
      </w:r>
      <w:r w:rsidR="00945E88">
        <w:rPr>
          <w:rFonts w:ascii="Times New Roman" w:hAnsi="Times New Roman" w:cs="Times New Roman"/>
          <w:sz w:val="24"/>
          <w:szCs w:val="24"/>
        </w:rPr>
        <w:t>H</w:t>
      </w:r>
      <w:r w:rsidR="005539E3">
        <w:rPr>
          <w:rFonts w:ascii="Times New Roman" w:hAnsi="Times New Roman" w:cs="Times New Roman"/>
          <w:sz w:val="24"/>
          <w:szCs w:val="24"/>
        </w:rPr>
        <w:t>ow do you plan to leverage these relationships to help with recruitment, educator enrollmen</w:t>
      </w:r>
      <w:r w:rsidR="00945E88">
        <w:rPr>
          <w:rFonts w:ascii="Times New Roman" w:hAnsi="Times New Roman" w:cs="Times New Roman"/>
          <w:sz w:val="24"/>
          <w:szCs w:val="24"/>
        </w:rPr>
        <w:t xml:space="preserve">t, </w:t>
      </w:r>
      <w:r w:rsidR="00A37462">
        <w:rPr>
          <w:rFonts w:ascii="Times New Roman" w:hAnsi="Times New Roman" w:cs="Times New Roman"/>
          <w:sz w:val="24"/>
          <w:szCs w:val="24"/>
        </w:rPr>
        <w:t>practicum/internship, and job placement?</w:t>
      </w:r>
      <w:r w:rsidR="005539E3">
        <w:rPr>
          <w:rFonts w:ascii="Times New Roman" w:hAnsi="Times New Roman" w:cs="Times New Roman"/>
          <w:sz w:val="24"/>
          <w:szCs w:val="24"/>
        </w:rPr>
        <w:t xml:space="preserve"> </w:t>
      </w:r>
      <w:r>
        <w:rPr>
          <w:rFonts w:ascii="Times New Roman" w:hAnsi="Times New Roman" w:cs="Times New Roman"/>
          <w:sz w:val="24"/>
          <w:szCs w:val="24"/>
        </w:rPr>
        <w:t xml:space="preserve">Please specifically </w:t>
      </w:r>
      <w:r w:rsidR="00945E88">
        <w:rPr>
          <w:rFonts w:ascii="Times New Roman" w:hAnsi="Times New Roman" w:cs="Times New Roman"/>
          <w:sz w:val="24"/>
          <w:szCs w:val="24"/>
        </w:rPr>
        <w:t>address the relationships you have</w:t>
      </w:r>
      <w:r w:rsidR="00296A1D">
        <w:rPr>
          <w:rFonts w:ascii="Times New Roman" w:hAnsi="Times New Roman" w:cs="Times New Roman"/>
          <w:sz w:val="24"/>
          <w:szCs w:val="24"/>
        </w:rPr>
        <w:t>,</w:t>
      </w:r>
      <w:r w:rsidR="00945E88">
        <w:rPr>
          <w:rFonts w:ascii="Times New Roman" w:hAnsi="Times New Roman" w:cs="Times New Roman"/>
          <w:sz w:val="24"/>
          <w:szCs w:val="24"/>
        </w:rPr>
        <w:t xml:space="preserve"> </w:t>
      </w:r>
      <w:r w:rsidR="00750E5E">
        <w:rPr>
          <w:rFonts w:ascii="Times New Roman" w:hAnsi="Times New Roman" w:cs="Times New Roman"/>
          <w:sz w:val="24"/>
          <w:szCs w:val="24"/>
        </w:rPr>
        <w:t xml:space="preserve">and will </w:t>
      </w:r>
      <w:r w:rsidR="00945E88">
        <w:rPr>
          <w:rFonts w:ascii="Times New Roman" w:hAnsi="Times New Roman" w:cs="Times New Roman"/>
          <w:sz w:val="24"/>
          <w:szCs w:val="24"/>
        </w:rPr>
        <w:t>establis</w:t>
      </w:r>
      <w:r w:rsidR="00750E5E">
        <w:rPr>
          <w:rFonts w:ascii="Times New Roman" w:hAnsi="Times New Roman" w:cs="Times New Roman"/>
          <w:sz w:val="24"/>
          <w:szCs w:val="24"/>
        </w:rPr>
        <w:t>h</w:t>
      </w:r>
      <w:r w:rsidR="00296A1D">
        <w:rPr>
          <w:rFonts w:ascii="Times New Roman" w:hAnsi="Times New Roman" w:cs="Times New Roman"/>
          <w:sz w:val="24"/>
          <w:szCs w:val="24"/>
        </w:rPr>
        <w:t>,</w:t>
      </w:r>
      <w:r w:rsidR="00945E88">
        <w:rPr>
          <w:rFonts w:ascii="Times New Roman" w:hAnsi="Times New Roman" w:cs="Times New Roman"/>
          <w:sz w:val="24"/>
          <w:szCs w:val="24"/>
        </w:rPr>
        <w:t xml:space="preserve"> with </w:t>
      </w:r>
      <w:r>
        <w:rPr>
          <w:rFonts w:ascii="Times New Roman" w:hAnsi="Times New Roman" w:cs="Times New Roman"/>
          <w:sz w:val="24"/>
          <w:szCs w:val="24"/>
        </w:rPr>
        <w:t>early learning programs (particularly those not well connected with</w:t>
      </w:r>
      <w:r w:rsidR="00296A1D">
        <w:rPr>
          <w:rFonts w:ascii="Times New Roman" w:hAnsi="Times New Roman" w:cs="Times New Roman"/>
          <w:sz w:val="24"/>
          <w:szCs w:val="24"/>
        </w:rPr>
        <w:t xml:space="preserve"> existing services</w:t>
      </w:r>
      <w:r>
        <w:rPr>
          <w:rFonts w:ascii="Times New Roman" w:hAnsi="Times New Roman" w:cs="Times New Roman"/>
          <w:sz w:val="24"/>
          <w:szCs w:val="24"/>
        </w:rPr>
        <w:t>, PDCs, CFCEs, family child care systems, agencies in your catchment area etc.</w:t>
      </w:r>
      <w:r w:rsidR="00A37462">
        <w:rPr>
          <w:rFonts w:ascii="Times New Roman" w:hAnsi="Times New Roman" w:cs="Times New Roman"/>
          <w:sz w:val="24"/>
          <w:szCs w:val="24"/>
        </w:rPr>
        <w:t>) and w</w:t>
      </w:r>
      <w:r w:rsidR="00296A1D">
        <w:rPr>
          <w:rFonts w:ascii="Times New Roman" w:hAnsi="Times New Roman" w:cs="Times New Roman"/>
          <w:sz w:val="24"/>
          <w:szCs w:val="24"/>
        </w:rPr>
        <w:t xml:space="preserve">hat will their role be, and how </w:t>
      </w:r>
      <w:r w:rsidR="003E7CEE">
        <w:rPr>
          <w:rFonts w:ascii="Times New Roman" w:hAnsi="Times New Roman" w:cs="Times New Roman"/>
          <w:sz w:val="24"/>
          <w:szCs w:val="24"/>
        </w:rPr>
        <w:t xml:space="preserve">they </w:t>
      </w:r>
      <w:r w:rsidR="00296A1D">
        <w:rPr>
          <w:rFonts w:ascii="Times New Roman" w:hAnsi="Times New Roman" w:cs="Times New Roman"/>
          <w:sz w:val="24"/>
          <w:szCs w:val="24"/>
        </w:rPr>
        <w:t>were selected</w:t>
      </w:r>
      <w:r w:rsidR="003E7CEE">
        <w:rPr>
          <w:rFonts w:ascii="Times New Roman" w:hAnsi="Times New Roman" w:cs="Times New Roman"/>
          <w:sz w:val="24"/>
          <w:szCs w:val="24"/>
        </w:rPr>
        <w:t>.</w:t>
      </w:r>
    </w:p>
    <w:p w14:paraId="3BA456C4" w14:textId="77777777" w:rsidR="001A5E2B" w:rsidRPr="001A5E2B" w:rsidRDefault="001A5E2B" w:rsidP="003E7CEE">
      <w:pPr>
        <w:pStyle w:val="ListParagraph"/>
        <w:spacing w:after="0" w:line="360" w:lineRule="auto"/>
        <w:rPr>
          <w:rFonts w:ascii="Times New Roman" w:hAnsi="Times New Roman" w:cs="Times New Roman"/>
          <w:sz w:val="24"/>
          <w:szCs w:val="24"/>
        </w:rPr>
      </w:pPr>
    </w:p>
    <w:p w14:paraId="21DE01F0" w14:textId="77777777" w:rsidR="002C0D09" w:rsidRPr="003B44FE" w:rsidRDefault="002C0D09" w:rsidP="003E7CEE">
      <w:pPr>
        <w:spacing w:after="0" w:line="360" w:lineRule="auto"/>
        <w:contextualSpacing/>
        <w:jc w:val="both"/>
        <w:rPr>
          <w:rFonts w:cstheme="minorHAnsi"/>
          <w:b/>
          <w:color w:val="002060"/>
        </w:rPr>
      </w:pPr>
      <w:bookmarkStart w:id="1" w:name="_Toc530050612"/>
      <w:r w:rsidRPr="003B44FE">
        <w:rPr>
          <w:rFonts w:cstheme="minorHAnsi"/>
          <w:b/>
          <w:color w:val="002060"/>
        </w:rPr>
        <w:t>Participant Qualifications</w:t>
      </w:r>
      <w:bookmarkEnd w:id="1"/>
      <w:r w:rsidRPr="003B44FE">
        <w:rPr>
          <w:rFonts w:cstheme="minorHAnsi"/>
          <w:b/>
          <w:color w:val="002060"/>
        </w:rPr>
        <w:t>:</w:t>
      </w:r>
    </w:p>
    <w:p w14:paraId="0C6448A0" w14:textId="5E520F40" w:rsidR="00264E05" w:rsidRPr="00D96BC4" w:rsidRDefault="005539E3" w:rsidP="003E7CEE">
      <w:pPr>
        <w:pStyle w:val="ListParagraph"/>
        <w:numPr>
          <w:ilvl w:val="0"/>
          <w:numId w:val="2"/>
        </w:numPr>
        <w:spacing w:after="0" w:line="360" w:lineRule="auto"/>
        <w:jc w:val="both"/>
        <w:rPr>
          <w:rFonts w:cstheme="minorHAnsi"/>
          <w:b/>
          <w:color w:val="002060"/>
        </w:rPr>
      </w:pPr>
      <w:r w:rsidRPr="00264E05">
        <w:rPr>
          <w:rFonts w:ascii="Times New Roman" w:hAnsi="Times New Roman" w:cs="Times New Roman"/>
          <w:sz w:val="24"/>
          <w:szCs w:val="24"/>
        </w:rPr>
        <w:t xml:space="preserve">Please </w:t>
      </w:r>
      <w:r w:rsidR="0094157F" w:rsidRPr="00264E05">
        <w:rPr>
          <w:rFonts w:ascii="Times New Roman" w:hAnsi="Times New Roman" w:cs="Times New Roman"/>
          <w:sz w:val="24"/>
          <w:szCs w:val="24"/>
        </w:rPr>
        <w:t xml:space="preserve">use your previous data reports to answer the following: </w:t>
      </w:r>
      <w:r w:rsidR="00264E05" w:rsidRPr="00925AF9">
        <w:rPr>
          <w:rFonts w:ascii="Times New Roman" w:hAnsi="Times New Roman" w:cs="Times New Roman"/>
          <w:sz w:val="24"/>
          <w:szCs w:val="24"/>
        </w:rPr>
        <w:t>What does your data indicate in terms of who you are serving? Who are you not serving</w:t>
      </w:r>
      <w:r w:rsidR="00A37462">
        <w:rPr>
          <w:rFonts w:ascii="Times New Roman" w:hAnsi="Times New Roman" w:cs="Times New Roman"/>
          <w:sz w:val="24"/>
          <w:szCs w:val="24"/>
        </w:rPr>
        <w:t xml:space="preserve"> and what strategies will you use to reach those you </w:t>
      </w:r>
      <w:r w:rsidR="004A19D8">
        <w:rPr>
          <w:rFonts w:ascii="Times New Roman" w:hAnsi="Times New Roman" w:cs="Times New Roman"/>
          <w:sz w:val="24"/>
          <w:szCs w:val="24"/>
        </w:rPr>
        <w:t>haven’t</w:t>
      </w:r>
      <w:r w:rsidR="00264E05" w:rsidRPr="00925AF9">
        <w:rPr>
          <w:rFonts w:ascii="Times New Roman" w:hAnsi="Times New Roman" w:cs="Times New Roman"/>
          <w:sz w:val="24"/>
          <w:szCs w:val="24"/>
        </w:rPr>
        <w:t>?</w:t>
      </w:r>
    </w:p>
    <w:p w14:paraId="6348DACA" w14:textId="77777777" w:rsidR="00264E05" w:rsidRPr="00D96BC4" w:rsidRDefault="00264E05" w:rsidP="003E7CEE">
      <w:pPr>
        <w:pStyle w:val="ListParagraph"/>
        <w:spacing w:after="0" w:line="360" w:lineRule="auto"/>
        <w:jc w:val="both"/>
        <w:rPr>
          <w:rFonts w:cstheme="minorHAnsi"/>
          <w:b/>
          <w:color w:val="002060"/>
        </w:rPr>
      </w:pPr>
    </w:p>
    <w:p w14:paraId="24D5774F" w14:textId="05487E91" w:rsidR="00264E05" w:rsidRPr="00D96BC4" w:rsidRDefault="00264E05" w:rsidP="003E7CEE">
      <w:pPr>
        <w:pStyle w:val="ListParagraph"/>
        <w:numPr>
          <w:ilvl w:val="0"/>
          <w:numId w:val="2"/>
        </w:numPr>
        <w:spacing w:after="0" w:line="360" w:lineRule="auto"/>
        <w:jc w:val="both"/>
        <w:rPr>
          <w:rFonts w:cstheme="minorHAnsi"/>
          <w:b/>
          <w:color w:val="002060"/>
        </w:rPr>
      </w:pPr>
      <w:r>
        <w:rPr>
          <w:rFonts w:ascii="Times New Roman" w:hAnsi="Times New Roman" w:cs="Times New Roman"/>
          <w:sz w:val="24"/>
          <w:szCs w:val="24"/>
        </w:rPr>
        <w:t xml:space="preserve">What trends and themes do you see in individuals IPDP’s? </w:t>
      </w:r>
      <w:r w:rsidR="004A19D8">
        <w:rPr>
          <w:rFonts w:ascii="Times New Roman" w:hAnsi="Times New Roman" w:cs="Times New Roman"/>
          <w:sz w:val="24"/>
          <w:szCs w:val="24"/>
        </w:rPr>
        <w:t xml:space="preserve">How do these professional development </w:t>
      </w:r>
      <w:r w:rsidR="007514DE">
        <w:rPr>
          <w:rFonts w:ascii="Times New Roman" w:hAnsi="Times New Roman" w:cs="Times New Roman"/>
          <w:sz w:val="24"/>
          <w:szCs w:val="24"/>
        </w:rPr>
        <w:t>plans</w:t>
      </w:r>
      <w:r w:rsidR="004A19D8">
        <w:rPr>
          <w:rFonts w:ascii="Times New Roman" w:hAnsi="Times New Roman" w:cs="Times New Roman"/>
          <w:sz w:val="24"/>
          <w:szCs w:val="24"/>
        </w:rPr>
        <w:t xml:space="preserve"> inform the service and supports offered through the grant?</w:t>
      </w:r>
    </w:p>
    <w:p w14:paraId="679A5E6D" w14:textId="77777777" w:rsidR="00264E05" w:rsidRPr="00D96BC4" w:rsidRDefault="00264E05" w:rsidP="003E7CEE">
      <w:pPr>
        <w:pStyle w:val="ListParagraph"/>
        <w:spacing w:after="0" w:line="360" w:lineRule="auto"/>
        <w:jc w:val="both"/>
        <w:rPr>
          <w:rFonts w:cstheme="minorHAnsi"/>
          <w:b/>
          <w:color w:val="002060"/>
        </w:rPr>
      </w:pPr>
    </w:p>
    <w:p w14:paraId="52C9FEAB" w14:textId="0D18BD24" w:rsidR="00A37462" w:rsidRPr="004A19D8" w:rsidRDefault="00264E05" w:rsidP="004A19D8">
      <w:pPr>
        <w:pStyle w:val="ListParagraph"/>
        <w:numPr>
          <w:ilvl w:val="0"/>
          <w:numId w:val="2"/>
        </w:numPr>
        <w:spacing w:after="0" w:line="360" w:lineRule="auto"/>
        <w:jc w:val="both"/>
        <w:rPr>
          <w:rFonts w:cstheme="minorHAnsi"/>
          <w:b/>
          <w:color w:val="002060"/>
        </w:rPr>
      </w:pPr>
      <w:r w:rsidRPr="00A37462">
        <w:rPr>
          <w:rFonts w:ascii="Times New Roman" w:hAnsi="Times New Roman" w:cs="Times New Roman"/>
          <w:sz w:val="24"/>
          <w:szCs w:val="24"/>
        </w:rPr>
        <w:t xml:space="preserve">What do you see in terms of students </w:t>
      </w:r>
      <w:r w:rsidR="00A37462">
        <w:rPr>
          <w:rFonts w:ascii="Times New Roman" w:hAnsi="Times New Roman" w:cs="Times New Roman"/>
          <w:sz w:val="24"/>
          <w:szCs w:val="24"/>
        </w:rPr>
        <w:t xml:space="preserve">ongoing employment in the field of early childhood? Do you support job placement for educators seeking employment upon completion? Have you maintained communication with completed educators to see where they maintain employment? </w:t>
      </w:r>
    </w:p>
    <w:p w14:paraId="1181C0C9" w14:textId="674EADDF" w:rsidR="002C0D09" w:rsidRPr="00523687" w:rsidRDefault="002C0D09" w:rsidP="003E7CEE">
      <w:pPr>
        <w:spacing w:after="0" w:line="360" w:lineRule="auto"/>
        <w:jc w:val="both"/>
        <w:rPr>
          <w:rFonts w:cstheme="minorHAnsi"/>
          <w:b/>
          <w:color w:val="002060"/>
        </w:rPr>
      </w:pPr>
      <w:r w:rsidRPr="00523687">
        <w:rPr>
          <w:rFonts w:cstheme="minorHAnsi"/>
          <w:b/>
          <w:color w:val="002060"/>
        </w:rPr>
        <w:lastRenderedPageBreak/>
        <w:t>Grant Management:</w:t>
      </w:r>
    </w:p>
    <w:p w14:paraId="79C4E492" w14:textId="38ED9A67" w:rsidR="002C0D09" w:rsidRDefault="00781CB5" w:rsidP="003E7CE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Please describe your system and structure for overseeing deliverables and funds for the grant are utilized as planned.</w:t>
      </w:r>
    </w:p>
    <w:p w14:paraId="0E492C6D" w14:textId="77777777" w:rsidR="00027655" w:rsidRDefault="00027655" w:rsidP="003E7CEE">
      <w:pPr>
        <w:pStyle w:val="ListParagraph"/>
        <w:spacing w:after="0" w:line="360" w:lineRule="auto"/>
        <w:rPr>
          <w:rFonts w:ascii="Times New Roman" w:hAnsi="Times New Roman" w:cs="Times New Roman"/>
          <w:sz w:val="24"/>
          <w:szCs w:val="24"/>
        </w:rPr>
      </w:pPr>
    </w:p>
    <w:p w14:paraId="6DB94575" w14:textId="3F057120" w:rsidR="00027655" w:rsidRPr="00781CB5" w:rsidRDefault="00027655" w:rsidP="003E7CE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Please provide any updates regarding your program that may have changed in the past year. </w:t>
      </w:r>
      <w:r w:rsidR="00957248">
        <w:rPr>
          <w:rFonts w:ascii="Times New Roman" w:hAnsi="Times New Roman" w:cs="Times New Roman"/>
          <w:sz w:val="24"/>
          <w:szCs w:val="24"/>
        </w:rPr>
        <w:t>For example, h</w:t>
      </w:r>
      <w:r>
        <w:rPr>
          <w:rFonts w:ascii="Times New Roman" w:hAnsi="Times New Roman" w:cs="Times New Roman"/>
          <w:sz w:val="24"/>
          <w:szCs w:val="24"/>
        </w:rPr>
        <w:t>ave you received re-accreditation from NAEYC, any distinguished awards, created new courses and/or concentrations, consolidated any programs of study etc.?</w:t>
      </w:r>
    </w:p>
    <w:p w14:paraId="63184F67" w14:textId="46E728C6" w:rsidR="00600398" w:rsidRPr="00027655" w:rsidRDefault="00600398" w:rsidP="003E7CEE">
      <w:pPr>
        <w:spacing w:after="0" w:line="360" w:lineRule="auto"/>
        <w:jc w:val="both"/>
        <w:rPr>
          <w:rFonts w:ascii="Times New Roman" w:hAnsi="Times New Roman" w:cs="Times New Roman"/>
          <w:sz w:val="24"/>
          <w:szCs w:val="24"/>
        </w:rPr>
      </w:pPr>
    </w:p>
    <w:sectPr w:rsidR="00600398" w:rsidRPr="000276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97D33" w14:textId="77777777" w:rsidR="007A37F9" w:rsidRDefault="007A37F9" w:rsidP="005D1F45">
      <w:pPr>
        <w:spacing w:after="0" w:line="240" w:lineRule="auto"/>
      </w:pPr>
      <w:r>
        <w:separator/>
      </w:r>
    </w:p>
  </w:endnote>
  <w:endnote w:type="continuationSeparator" w:id="0">
    <w:p w14:paraId="78B05A94" w14:textId="77777777" w:rsidR="007A37F9" w:rsidRDefault="007A37F9" w:rsidP="005D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570694"/>
      <w:docPartObj>
        <w:docPartGallery w:val="Page Numbers (Bottom of Page)"/>
        <w:docPartUnique/>
      </w:docPartObj>
    </w:sdtPr>
    <w:sdtEndPr>
      <w:rPr>
        <w:noProof/>
      </w:rPr>
    </w:sdtEndPr>
    <w:sdtContent>
      <w:p w14:paraId="734BC00C" w14:textId="77777777" w:rsidR="0088761C" w:rsidRDefault="002C2CC2">
        <w:pPr>
          <w:pStyle w:val="Footer"/>
          <w:jc w:val="center"/>
        </w:pPr>
        <w:r>
          <w:fldChar w:fldCharType="begin"/>
        </w:r>
        <w:r>
          <w:instrText xml:space="preserve"> PAGE   \* MERGEFORMAT </w:instrText>
        </w:r>
        <w:r>
          <w:fldChar w:fldCharType="separate"/>
        </w:r>
        <w:r w:rsidR="003F2C5C">
          <w:rPr>
            <w:noProof/>
          </w:rPr>
          <w:t>1</w:t>
        </w:r>
        <w:r>
          <w:rPr>
            <w:noProof/>
          </w:rPr>
          <w:fldChar w:fldCharType="end"/>
        </w:r>
      </w:p>
    </w:sdtContent>
  </w:sdt>
  <w:p w14:paraId="3C1387B1" w14:textId="77777777" w:rsidR="0088761C" w:rsidRDefault="00751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42A29" w14:textId="77777777" w:rsidR="007A37F9" w:rsidRDefault="007A37F9" w:rsidP="005D1F45">
      <w:pPr>
        <w:spacing w:after="0" w:line="240" w:lineRule="auto"/>
      </w:pPr>
      <w:r>
        <w:separator/>
      </w:r>
    </w:p>
  </w:footnote>
  <w:footnote w:type="continuationSeparator" w:id="0">
    <w:p w14:paraId="0E519A1C" w14:textId="77777777" w:rsidR="007A37F9" w:rsidRDefault="007A37F9" w:rsidP="005D1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76E6" w14:textId="77777777" w:rsidR="008360B0" w:rsidRDefault="008360B0">
    <w:pPr>
      <w:pStyle w:val="Header"/>
    </w:pPr>
    <w:r>
      <w:t>Name of Organization: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03D"/>
    <w:multiLevelType w:val="hybridMultilevel"/>
    <w:tmpl w:val="FCAE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A5898"/>
    <w:multiLevelType w:val="hybridMultilevel"/>
    <w:tmpl w:val="D2DA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85DA6"/>
    <w:multiLevelType w:val="multilevel"/>
    <w:tmpl w:val="86FAC34C"/>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5135C"/>
    <w:multiLevelType w:val="hybridMultilevel"/>
    <w:tmpl w:val="F386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E5A31"/>
    <w:multiLevelType w:val="hybridMultilevel"/>
    <w:tmpl w:val="89A0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94A31"/>
    <w:multiLevelType w:val="hybridMultilevel"/>
    <w:tmpl w:val="624A270C"/>
    <w:lvl w:ilvl="0" w:tplc="717E7EB2">
      <w:start w:val="1"/>
      <w:numFmt w:val="decimal"/>
      <w:lvlText w:val="%1."/>
      <w:lvlJc w:val="left"/>
      <w:pPr>
        <w:ind w:left="72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B4079"/>
    <w:multiLevelType w:val="hybridMultilevel"/>
    <w:tmpl w:val="FD9A8FCA"/>
    <w:lvl w:ilvl="0" w:tplc="BE7625CA">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D672E"/>
    <w:multiLevelType w:val="hybridMultilevel"/>
    <w:tmpl w:val="C2A83864"/>
    <w:lvl w:ilvl="0" w:tplc="F2DED9D2">
      <w:start w:val="1"/>
      <w:numFmt w:val="decimal"/>
      <w:lvlText w:val="%1."/>
      <w:lvlJc w:val="left"/>
      <w:pPr>
        <w:ind w:left="216" w:hanging="216"/>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0"/>
  </w:num>
  <w:num w:numId="4">
    <w:abstractNumId w:val="3"/>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45"/>
    <w:rsid w:val="00027655"/>
    <w:rsid w:val="00053218"/>
    <w:rsid w:val="000731FD"/>
    <w:rsid w:val="000813A3"/>
    <w:rsid w:val="000B1428"/>
    <w:rsid w:val="000B629D"/>
    <w:rsid w:val="000E5D26"/>
    <w:rsid w:val="00121125"/>
    <w:rsid w:val="00166007"/>
    <w:rsid w:val="00194202"/>
    <w:rsid w:val="001A5E2B"/>
    <w:rsid w:val="001C6E39"/>
    <w:rsid w:val="001F739E"/>
    <w:rsid w:val="002018E2"/>
    <w:rsid w:val="00264E05"/>
    <w:rsid w:val="00275C82"/>
    <w:rsid w:val="002967F9"/>
    <w:rsid w:val="00296A1D"/>
    <w:rsid w:val="002C0D09"/>
    <w:rsid w:val="002C2CC2"/>
    <w:rsid w:val="002D7185"/>
    <w:rsid w:val="002F64EB"/>
    <w:rsid w:val="0030279F"/>
    <w:rsid w:val="00360E65"/>
    <w:rsid w:val="00386442"/>
    <w:rsid w:val="003B33D1"/>
    <w:rsid w:val="003D1DB1"/>
    <w:rsid w:val="003E7CEE"/>
    <w:rsid w:val="003E7D21"/>
    <w:rsid w:val="003F2C5C"/>
    <w:rsid w:val="004240D5"/>
    <w:rsid w:val="00447351"/>
    <w:rsid w:val="004575C4"/>
    <w:rsid w:val="00484163"/>
    <w:rsid w:val="00484690"/>
    <w:rsid w:val="004A19D8"/>
    <w:rsid w:val="004C5720"/>
    <w:rsid w:val="004F77CA"/>
    <w:rsid w:val="00523687"/>
    <w:rsid w:val="0055368A"/>
    <w:rsid w:val="005539E3"/>
    <w:rsid w:val="005D1F45"/>
    <w:rsid w:val="005D672C"/>
    <w:rsid w:val="005E680E"/>
    <w:rsid w:val="005F1938"/>
    <w:rsid w:val="00600398"/>
    <w:rsid w:val="006548AE"/>
    <w:rsid w:val="00674061"/>
    <w:rsid w:val="00674A8C"/>
    <w:rsid w:val="006776AE"/>
    <w:rsid w:val="0069645D"/>
    <w:rsid w:val="006F405C"/>
    <w:rsid w:val="00720F9E"/>
    <w:rsid w:val="00750E5E"/>
    <w:rsid w:val="007514DE"/>
    <w:rsid w:val="007711F3"/>
    <w:rsid w:val="00781CB5"/>
    <w:rsid w:val="007A37F9"/>
    <w:rsid w:val="007D2835"/>
    <w:rsid w:val="008360B0"/>
    <w:rsid w:val="008378DC"/>
    <w:rsid w:val="008459E4"/>
    <w:rsid w:val="008461E5"/>
    <w:rsid w:val="008E0695"/>
    <w:rsid w:val="008F5342"/>
    <w:rsid w:val="00925AF9"/>
    <w:rsid w:val="00936976"/>
    <w:rsid w:val="0094157F"/>
    <w:rsid w:val="00945E88"/>
    <w:rsid w:val="009477D6"/>
    <w:rsid w:val="00957248"/>
    <w:rsid w:val="009C14C2"/>
    <w:rsid w:val="00A1569D"/>
    <w:rsid w:val="00A37462"/>
    <w:rsid w:val="00AB5B75"/>
    <w:rsid w:val="00AD3901"/>
    <w:rsid w:val="00AD6611"/>
    <w:rsid w:val="00B029B7"/>
    <w:rsid w:val="00B1558A"/>
    <w:rsid w:val="00BB59FE"/>
    <w:rsid w:val="00BF0EA9"/>
    <w:rsid w:val="00BF7D55"/>
    <w:rsid w:val="00CD77D5"/>
    <w:rsid w:val="00CF5C2B"/>
    <w:rsid w:val="00D25DD7"/>
    <w:rsid w:val="00D300CF"/>
    <w:rsid w:val="00D33C1A"/>
    <w:rsid w:val="00D40B85"/>
    <w:rsid w:val="00D900A0"/>
    <w:rsid w:val="00D96BC4"/>
    <w:rsid w:val="00DE0BB7"/>
    <w:rsid w:val="00DF54B7"/>
    <w:rsid w:val="00F85CD7"/>
    <w:rsid w:val="00FB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F1AF"/>
  <w15:chartTrackingRefBased/>
  <w15:docId w15:val="{45EFB2F5-5059-46CC-A1A9-6AABA05F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F45"/>
  </w:style>
  <w:style w:type="paragraph" w:styleId="Heading1">
    <w:name w:val="heading 1"/>
    <w:basedOn w:val="Normal"/>
    <w:next w:val="Normal"/>
    <w:link w:val="Heading1Char"/>
    <w:uiPriority w:val="9"/>
    <w:qFormat/>
    <w:rsid w:val="005D1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0CF"/>
    <w:pPr>
      <w:keepNext/>
      <w:keepLines/>
      <w:spacing w:before="120" w:after="12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45"/>
    <w:rPr>
      <w:rFonts w:asciiTheme="majorHAnsi" w:eastAsiaTheme="majorEastAsia" w:hAnsiTheme="majorHAnsi" w:cstheme="majorBidi"/>
      <w:color w:val="2E74B5" w:themeColor="accent1" w:themeShade="BF"/>
      <w:sz w:val="32"/>
      <w:szCs w:val="32"/>
    </w:rPr>
  </w:style>
  <w:style w:type="character" w:customStyle="1" w:styleId="normalchar">
    <w:name w:val="normal__char"/>
    <w:basedOn w:val="DefaultParagraphFont"/>
    <w:rsid w:val="005D1F45"/>
  </w:style>
  <w:style w:type="paragraph" w:styleId="ListParagraph">
    <w:name w:val="List Paragraph"/>
    <w:basedOn w:val="Normal"/>
    <w:uiPriority w:val="34"/>
    <w:qFormat/>
    <w:rsid w:val="005D1F45"/>
    <w:pPr>
      <w:ind w:left="720"/>
      <w:contextualSpacing/>
    </w:pPr>
  </w:style>
  <w:style w:type="paragraph" w:styleId="Footer">
    <w:name w:val="footer"/>
    <w:basedOn w:val="Normal"/>
    <w:link w:val="FooterChar"/>
    <w:uiPriority w:val="99"/>
    <w:unhideWhenUsed/>
    <w:rsid w:val="005D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45"/>
  </w:style>
  <w:style w:type="paragraph" w:styleId="FootnoteText">
    <w:name w:val="footnote text"/>
    <w:basedOn w:val="Normal"/>
    <w:link w:val="FootnoteTextChar"/>
    <w:uiPriority w:val="99"/>
    <w:semiHidden/>
    <w:unhideWhenUsed/>
    <w:rsid w:val="005D1F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F45"/>
    <w:rPr>
      <w:sz w:val="20"/>
      <w:szCs w:val="20"/>
    </w:rPr>
  </w:style>
  <w:style w:type="character" w:styleId="FootnoteReference">
    <w:name w:val="footnote reference"/>
    <w:basedOn w:val="DefaultParagraphFont"/>
    <w:uiPriority w:val="99"/>
    <w:semiHidden/>
    <w:unhideWhenUsed/>
    <w:rsid w:val="005D1F45"/>
    <w:rPr>
      <w:vertAlign w:val="superscript"/>
    </w:rPr>
  </w:style>
  <w:style w:type="paragraph" w:styleId="BalloonText">
    <w:name w:val="Balloon Text"/>
    <w:basedOn w:val="Normal"/>
    <w:link w:val="BalloonTextChar"/>
    <w:uiPriority w:val="99"/>
    <w:semiHidden/>
    <w:unhideWhenUsed/>
    <w:rsid w:val="00696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45D"/>
    <w:rPr>
      <w:rFonts w:ascii="Segoe UI" w:hAnsi="Segoe UI" w:cs="Segoe UI"/>
      <w:sz w:val="18"/>
      <w:szCs w:val="18"/>
    </w:rPr>
  </w:style>
  <w:style w:type="paragraph" w:styleId="Header">
    <w:name w:val="header"/>
    <w:basedOn w:val="Normal"/>
    <w:link w:val="HeaderChar"/>
    <w:uiPriority w:val="99"/>
    <w:unhideWhenUsed/>
    <w:rsid w:val="00836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0B0"/>
  </w:style>
  <w:style w:type="character" w:customStyle="1" w:styleId="Heading2Char">
    <w:name w:val="Heading 2 Char"/>
    <w:basedOn w:val="DefaultParagraphFont"/>
    <w:link w:val="Heading2"/>
    <w:uiPriority w:val="9"/>
    <w:rsid w:val="00D300C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0B1428"/>
    <w:rPr>
      <w:sz w:val="16"/>
      <w:szCs w:val="16"/>
    </w:rPr>
  </w:style>
  <w:style w:type="paragraph" w:styleId="CommentText">
    <w:name w:val="annotation text"/>
    <w:basedOn w:val="Normal"/>
    <w:link w:val="CommentTextChar"/>
    <w:uiPriority w:val="99"/>
    <w:unhideWhenUsed/>
    <w:rsid w:val="000B1428"/>
    <w:pPr>
      <w:spacing w:line="240" w:lineRule="auto"/>
    </w:pPr>
    <w:rPr>
      <w:sz w:val="20"/>
      <w:szCs w:val="20"/>
    </w:rPr>
  </w:style>
  <w:style w:type="character" w:customStyle="1" w:styleId="CommentTextChar">
    <w:name w:val="Comment Text Char"/>
    <w:basedOn w:val="DefaultParagraphFont"/>
    <w:link w:val="CommentText"/>
    <w:uiPriority w:val="99"/>
    <w:rsid w:val="000B1428"/>
    <w:rPr>
      <w:sz w:val="20"/>
      <w:szCs w:val="20"/>
    </w:rPr>
  </w:style>
  <w:style w:type="paragraph" w:styleId="CommentSubject">
    <w:name w:val="annotation subject"/>
    <w:basedOn w:val="CommentText"/>
    <w:next w:val="CommentText"/>
    <w:link w:val="CommentSubjectChar"/>
    <w:uiPriority w:val="99"/>
    <w:semiHidden/>
    <w:unhideWhenUsed/>
    <w:rsid w:val="000B1428"/>
    <w:rPr>
      <w:b/>
      <w:bCs/>
    </w:rPr>
  </w:style>
  <w:style w:type="character" w:customStyle="1" w:styleId="CommentSubjectChar">
    <w:name w:val="Comment Subject Char"/>
    <w:basedOn w:val="CommentTextChar"/>
    <w:link w:val="CommentSubject"/>
    <w:uiPriority w:val="99"/>
    <w:semiHidden/>
    <w:rsid w:val="000B1428"/>
    <w:rPr>
      <w:b/>
      <w:bCs/>
      <w:sz w:val="20"/>
      <w:szCs w:val="20"/>
    </w:rPr>
  </w:style>
  <w:style w:type="paragraph" w:styleId="Revision">
    <w:name w:val="Revision"/>
    <w:hidden/>
    <w:uiPriority w:val="99"/>
    <w:semiHidden/>
    <w:rsid w:val="00A1569D"/>
    <w:pPr>
      <w:spacing w:after="0" w:line="240" w:lineRule="auto"/>
    </w:pPr>
  </w:style>
  <w:style w:type="table" w:styleId="TableGrid">
    <w:name w:val="Table Grid"/>
    <w:basedOn w:val="TableNormal"/>
    <w:uiPriority w:val="39"/>
    <w:rsid w:val="00720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4880">
      <w:bodyDiv w:val="1"/>
      <w:marLeft w:val="0"/>
      <w:marRight w:val="0"/>
      <w:marTop w:val="0"/>
      <w:marBottom w:val="0"/>
      <w:divBdr>
        <w:top w:val="none" w:sz="0" w:space="0" w:color="auto"/>
        <w:left w:val="none" w:sz="0" w:space="0" w:color="auto"/>
        <w:bottom w:val="none" w:sz="0" w:space="0" w:color="auto"/>
        <w:right w:val="none" w:sz="0" w:space="0" w:color="auto"/>
      </w:divBdr>
    </w:div>
    <w:div w:id="69330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Executive Office of Education</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Friday, Ola (EEC)</dc:creator>
  <cp:keywords/>
  <dc:description/>
  <cp:lastModifiedBy>Smith, Michele (EEC)</cp:lastModifiedBy>
  <cp:revision>3</cp:revision>
  <cp:lastPrinted>2018-11-09T16:03:00Z</cp:lastPrinted>
  <dcterms:created xsi:type="dcterms:W3CDTF">2021-04-21T21:37:00Z</dcterms:created>
  <dcterms:modified xsi:type="dcterms:W3CDTF">2021-04-21T21:37:00Z</dcterms:modified>
</cp:coreProperties>
</file>