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6A" w:rsidRPr="00867175" w:rsidRDefault="006C1A14" w:rsidP="00CA726A">
      <w:pPr>
        <w:pStyle w:val="BlockText"/>
        <w:spacing w:before="60" w:after="40"/>
        <w:ind w:left="0" w:firstLine="0"/>
        <w:jc w:val="center"/>
        <w:rPr>
          <w:rFonts w:ascii="Calibri" w:hAnsi="Calibri"/>
          <w:b/>
          <w:szCs w:val="22"/>
          <w:u w:val="single"/>
        </w:rPr>
      </w:pPr>
      <w:r w:rsidRPr="00867175">
        <w:rPr>
          <w:rFonts w:ascii="Calibri" w:hAnsi="Calibri"/>
          <w:b/>
          <w:szCs w:val="22"/>
          <w:u w:val="single"/>
        </w:rPr>
        <w:t>FY</w:t>
      </w:r>
      <w:r w:rsidR="00E11285">
        <w:rPr>
          <w:rFonts w:ascii="Calibri" w:hAnsi="Calibri"/>
          <w:b/>
          <w:szCs w:val="22"/>
          <w:u w:val="single"/>
        </w:rPr>
        <w:t xml:space="preserve"> </w:t>
      </w:r>
      <w:r w:rsidR="00FD2773">
        <w:rPr>
          <w:rFonts w:ascii="Calibri" w:hAnsi="Calibri"/>
          <w:b/>
          <w:szCs w:val="22"/>
          <w:u w:val="single"/>
        </w:rPr>
        <w:t>20</w:t>
      </w:r>
      <w:r w:rsidR="00CA726A" w:rsidRPr="00867175">
        <w:rPr>
          <w:rFonts w:ascii="Calibri" w:hAnsi="Calibri"/>
          <w:b/>
          <w:szCs w:val="22"/>
          <w:u w:val="single"/>
        </w:rPr>
        <w:t>1</w:t>
      </w:r>
      <w:r w:rsidR="008B147C">
        <w:rPr>
          <w:rFonts w:ascii="Calibri" w:hAnsi="Calibri"/>
          <w:b/>
          <w:szCs w:val="22"/>
          <w:u w:val="single"/>
        </w:rPr>
        <w:t xml:space="preserve">5 </w:t>
      </w:r>
      <w:r w:rsidR="00CA726A" w:rsidRPr="00867175">
        <w:rPr>
          <w:rFonts w:ascii="Calibri" w:hAnsi="Calibri"/>
          <w:b/>
          <w:szCs w:val="22"/>
          <w:u w:val="single"/>
        </w:rPr>
        <w:t>Projected P</w:t>
      </w:r>
      <w:r w:rsidR="006D141B">
        <w:rPr>
          <w:rFonts w:ascii="Calibri" w:hAnsi="Calibri"/>
          <w:b/>
          <w:szCs w:val="22"/>
          <w:u w:val="single"/>
        </w:rPr>
        <w:t>arent-Child Home Program</w:t>
      </w:r>
      <w:r w:rsidR="00CA726A" w:rsidRPr="00867175">
        <w:rPr>
          <w:rFonts w:ascii="Calibri" w:hAnsi="Calibri"/>
          <w:b/>
          <w:szCs w:val="22"/>
          <w:u w:val="single"/>
        </w:rPr>
        <w:t xml:space="preserve"> Statistical Information</w:t>
      </w:r>
    </w:p>
    <w:p w:rsidR="00CA726A" w:rsidRPr="00867175" w:rsidRDefault="006D141B" w:rsidP="006D141B">
      <w:pPr>
        <w:pStyle w:val="BodyText"/>
        <w:rPr>
          <w:rFonts w:ascii="Calibri" w:hAnsi="Calibri"/>
          <w:spacing w:val="-3"/>
          <w:sz w:val="22"/>
          <w:szCs w:val="22"/>
        </w:rPr>
      </w:pPr>
      <w:r>
        <w:rPr>
          <w:rFonts w:ascii="Calibri" w:hAnsi="Calibri"/>
          <w:b/>
          <w:spacing w:val="-3"/>
          <w:sz w:val="22"/>
          <w:szCs w:val="22"/>
        </w:rPr>
        <w:t xml:space="preserve">Grantees proposing to serve communities required  to be served with  PCHP programming must </w:t>
      </w:r>
      <w:r w:rsidR="00CA726A" w:rsidRPr="00840F47">
        <w:rPr>
          <w:rFonts w:ascii="Calibri" w:hAnsi="Calibri"/>
          <w:b/>
          <w:spacing w:val="-3"/>
          <w:sz w:val="22"/>
          <w:szCs w:val="22"/>
        </w:rPr>
        <w:t xml:space="preserve"> </w:t>
      </w:r>
      <w:r>
        <w:rPr>
          <w:rFonts w:ascii="Calibri" w:hAnsi="Calibri"/>
          <w:b/>
          <w:spacing w:val="-3"/>
          <w:sz w:val="22"/>
          <w:szCs w:val="22"/>
        </w:rPr>
        <w:t>complete this form.</w:t>
      </w:r>
      <w:r w:rsidR="00CA726A" w:rsidRPr="00867175">
        <w:rPr>
          <w:rFonts w:ascii="Calibri" w:hAnsi="Calibri"/>
          <w:spacing w:val="-3"/>
          <w:sz w:val="22"/>
          <w:szCs w:val="22"/>
        </w:rPr>
        <w:t xml:space="preserve">   </w:t>
      </w:r>
    </w:p>
    <w:tbl>
      <w:tblPr>
        <w:tblW w:w="8973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8"/>
        <w:gridCol w:w="2025"/>
      </w:tblGrid>
      <w:tr w:rsidR="004E4057" w:rsidRPr="00867175" w:rsidTr="004E4057">
        <w:tc>
          <w:tcPr>
            <w:tcW w:w="6948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4E4057" w:rsidRPr="00867175" w:rsidRDefault="004E4057" w:rsidP="00A14138">
            <w:pPr>
              <w:pStyle w:val="BodyText"/>
              <w:tabs>
                <w:tab w:val="left" w:pos="176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867175">
              <w:rPr>
                <w:rFonts w:ascii="Calibri" w:hAnsi="Calibri"/>
                <w:b/>
                <w:sz w:val="22"/>
                <w:szCs w:val="22"/>
              </w:rPr>
              <w:t xml:space="preserve">Projected FY </w:t>
            </w:r>
            <w:r w:rsidR="00E11285">
              <w:rPr>
                <w:rFonts w:ascii="Calibri" w:hAnsi="Calibri"/>
                <w:b/>
                <w:sz w:val="22"/>
                <w:szCs w:val="22"/>
              </w:rPr>
              <w:t>20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6D141B">
              <w:rPr>
                <w:rFonts w:ascii="Calibri" w:hAnsi="Calibri"/>
                <w:b/>
                <w:sz w:val="22"/>
                <w:szCs w:val="22"/>
              </w:rPr>
              <w:t>5</w:t>
            </w:r>
            <w:r w:rsidRPr="00867175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F673C8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the </w:t>
            </w:r>
            <w:r w:rsidRPr="00A14138">
              <w:rPr>
                <w:rFonts w:ascii="Calibri" w:hAnsi="Calibri"/>
                <w:b/>
                <w:sz w:val="22"/>
                <w:szCs w:val="22"/>
                <w:u w:val="single"/>
              </w:rPr>
              <w:t>state-funded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portion of the PCHP?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a. How many of the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reported in Question 1 w</w:t>
            </w:r>
            <w:r w:rsidR="006D141B">
              <w:rPr>
                <w:rFonts w:ascii="Calibri" w:hAnsi="Calibri"/>
                <w:sz w:val="22"/>
                <w:szCs w:val="22"/>
              </w:rPr>
              <w:t>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? 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867175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b. How many of the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 w:rsidR="006D141B">
              <w:rPr>
                <w:rFonts w:ascii="Calibri" w:hAnsi="Calibri"/>
                <w:sz w:val="22"/>
                <w:szCs w:val="22"/>
              </w:rPr>
              <w:t xml:space="preserve"> reported in Question 1 will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II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? 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 and II 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</w:t>
            </w:r>
            <w:r w:rsidR="006D141B">
              <w:rPr>
                <w:rFonts w:ascii="Calibri" w:hAnsi="Calibri"/>
                <w:sz w:val="22"/>
                <w:szCs w:val="22"/>
              </w:rPr>
              <w:t xml:space="preserve">ill be </w:t>
            </w:r>
            <w:r w:rsidRPr="00867175">
              <w:rPr>
                <w:rFonts w:ascii="Calibri" w:hAnsi="Calibri"/>
                <w:sz w:val="22"/>
                <w:szCs w:val="22"/>
              </w:rPr>
              <w:t>enrolled for less than a full program year (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less than 17 weeks</w:t>
            </w:r>
            <w:r w:rsidRPr="00867175">
              <w:rPr>
                <w:rFonts w:ascii="Calibri" w:hAnsi="Calibri"/>
                <w:sz w:val="22"/>
                <w:szCs w:val="22"/>
              </w:rPr>
              <w:t>)*?</w:t>
            </w:r>
            <w:r w:rsidRPr="00867175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 w:rsidR="006D141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141B" w:rsidRPr="006D141B">
              <w:rPr>
                <w:rFonts w:ascii="Calibri" w:hAnsi="Calibri"/>
                <w:sz w:val="22"/>
                <w:szCs w:val="22"/>
              </w:rPr>
              <w:t>will</w:t>
            </w:r>
            <w:r w:rsidRPr="006D141B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participate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state-funded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portion of the PCHP? 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(This number should be equal to or less than Question 1.)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additional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</w:t>
            </w:r>
            <w:r w:rsidR="006D141B">
              <w:rPr>
                <w:rFonts w:ascii="Calibri" w:hAnsi="Calibri"/>
                <w:sz w:val="22"/>
                <w:szCs w:val="22"/>
              </w:rPr>
              <w:t>ill be served with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PCHP </w:t>
            </w:r>
            <w:r w:rsidR="006D141B">
              <w:rPr>
                <w:rFonts w:ascii="Calibri" w:hAnsi="Calibri"/>
                <w:sz w:val="22"/>
                <w:szCs w:val="22"/>
              </w:rPr>
              <w:t>in FY2015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with funds other than </w:t>
            </w:r>
            <w:r>
              <w:rPr>
                <w:rFonts w:ascii="Calibri" w:hAnsi="Calibri"/>
                <w:sz w:val="22"/>
                <w:szCs w:val="22"/>
              </w:rPr>
              <w:t>CFCE funds?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CE3C08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5. How many of the participating families </w:t>
            </w:r>
            <w:r w:rsidR="006D141B">
              <w:rPr>
                <w:rFonts w:ascii="Calibri" w:hAnsi="Calibri"/>
                <w:sz w:val="22"/>
                <w:szCs w:val="22"/>
              </w:rPr>
              <w:t>will complete</w:t>
            </w:r>
            <w:r>
              <w:rPr>
                <w:rFonts w:ascii="Calibri" w:hAnsi="Calibri"/>
                <w:sz w:val="22"/>
                <w:szCs w:val="22"/>
              </w:rPr>
              <w:t xml:space="preserve"> the Ages and Stages Questionnaire? </w:t>
            </w:r>
          </w:p>
        </w:tc>
        <w:tc>
          <w:tcPr>
            <w:tcW w:w="2025" w:type="dxa"/>
          </w:tcPr>
          <w:p w:rsidR="004E4057" w:rsidRPr="00867175" w:rsidRDefault="004E4057" w:rsidP="00947B70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6.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D141B">
              <w:rPr>
                <w:rFonts w:ascii="Calibri" w:hAnsi="Calibri"/>
                <w:sz w:val="22"/>
                <w:szCs w:val="22"/>
              </w:rPr>
              <w:t>will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continue into the next program year?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7. 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 xml:space="preserve">families with age-eligible children </w:t>
            </w:r>
            <w:r w:rsidRPr="00867175">
              <w:rPr>
                <w:rFonts w:ascii="Calibri" w:hAnsi="Calibri"/>
                <w:sz w:val="22"/>
                <w:szCs w:val="22"/>
              </w:rPr>
              <w:t>are on the program’s PCHP waitlist?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483676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8.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teen parents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83676"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rPr>
          <w:trHeight w:val="278"/>
        </w:trPr>
        <w:tc>
          <w:tcPr>
            <w:tcW w:w="6948" w:type="dxa"/>
          </w:tcPr>
          <w:p w:rsidR="004E4057" w:rsidRPr="00867175" w:rsidRDefault="004E4057" w:rsidP="009E26DF">
            <w:pPr>
              <w:pStyle w:val="BodyText"/>
              <w:rPr>
                <w:rFonts w:ascii="Calibri" w:hAnsi="Calibri"/>
                <w:b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9.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 experiencing homelessness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83676"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 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9E26DF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10.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family child care educators</w:t>
            </w:r>
            <w:r w:rsidR="00483676">
              <w:rPr>
                <w:rFonts w:ascii="Calibri" w:hAnsi="Calibri"/>
                <w:b/>
                <w:sz w:val="22"/>
                <w:szCs w:val="22"/>
              </w:rPr>
              <w:t xml:space="preserve"> will</w:t>
            </w:r>
            <w:r w:rsidR="00483676">
              <w:rPr>
                <w:rFonts w:ascii="Calibri" w:hAnsi="Calibri"/>
                <w:sz w:val="22"/>
                <w:szCs w:val="22"/>
              </w:rPr>
              <w:t xml:space="preserve">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                  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(Approved Sites Only)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483676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11.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family, friend and neighbor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(informal) caregivers </w:t>
            </w:r>
            <w:r w:rsidR="00483676">
              <w:rPr>
                <w:rFonts w:ascii="Calibri" w:hAnsi="Calibri"/>
                <w:sz w:val="22"/>
                <w:szCs w:val="22"/>
              </w:rPr>
              <w:t xml:space="preserve">will </w:t>
            </w:r>
            <w:r w:rsidRPr="00867175">
              <w:rPr>
                <w:rFonts w:ascii="Calibri" w:hAnsi="Calibri"/>
                <w:sz w:val="22"/>
                <w:szCs w:val="22"/>
              </w:rPr>
              <w:t>participate in PCHP?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483676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12.  How many PCHP children </w:t>
            </w:r>
            <w:r w:rsidR="00483676">
              <w:rPr>
                <w:rFonts w:ascii="Calibri" w:hAnsi="Calibri"/>
                <w:sz w:val="22"/>
                <w:szCs w:val="22"/>
              </w:rPr>
              <w:t>will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an early education and care program (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i.e., Head Start, family child care, and center-based or public preschool program</w:t>
            </w:r>
            <w:r w:rsidRPr="00867175">
              <w:rPr>
                <w:rFonts w:ascii="Calibri" w:hAnsi="Calibri"/>
                <w:sz w:val="22"/>
                <w:szCs w:val="22"/>
              </w:rPr>
              <w:t>)?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9E26DF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13. How many of the children reported in Question 12 </w:t>
            </w:r>
            <w:r w:rsidR="00483676">
              <w:rPr>
                <w:rFonts w:ascii="Calibri" w:hAnsi="Calibri"/>
                <w:sz w:val="22"/>
                <w:szCs w:val="22"/>
              </w:rPr>
              <w:t>will receive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EEC financial assistance?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E4057" w:rsidRPr="00867175" w:rsidTr="004E4057">
        <w:tc>
          <w:tcPr>
            <w:tcW w:w="6948" w:type="dxa"/>
          </w:tcPr>
          <w:p w:rsidR="004E4057" w:rsidRPr="00867175" w:rsidRDefault="004E4057" w:rsidP="006D141B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14. Of the total number of children who </w:t>
            </w:r>
            <w:r w:rsidR="006D141B">
              <w:rPr>
                <w:rFonts w:ascii="Calibri" w:hAnsi="Calibri"/>
                <w:sz w:val="22"/>
                <w:szCs w:val="22"/>
              </w:rPr>
              <w:t xml:space="preserve">will be served by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PCHP, please list the number served by </w:t>
            </w:r>
            <w:r w:rsidR="00483676">
              <w:rPr>
                <w:rFonts w:ascii="Calibri" w:hAnsi="Calibri"/>
                <w:sz w:val="22"/>
                <w:szCs w:val="22"/>
              </w:rPr>
              <w:t xml:space="preserve">each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community in your </w:t>
            </w:r>
            <w:r w:rsidR="00483676">
              <w:rPr>
                <w:rFonts w:ascii="Calibri" w:hAnsi="Calibri"/>
                <w:sz w:val="22"/>
                <w:szCs w:val="22"/>
              </w:rPr>
              <w:t xml:space="preserve"> proposed </w:t>
            </w:r>
            <w:r>
              <w:rPr>
                <w:rFonts w:ascii="Calibri" w:hAnsi="Calibri"/>
                <w:sz w:val="22"/>
                <w:szCs w:val="22"/>
              </w:rPr>
              <w:t xml:space="preserve">grant coverage </w:t>
            </w:r>
            <w:r w:rsidRPr="00867175">
              <w:rPr>
                <w:rFonts w:ascii="Calibri" w:hAnsi="Calibri"/>
                <w:sz w:val="22"/>
                <w:szCs w:val="22"/>
              </w:rPr>
              <w:t>area.</w:t>
            </w:r>
          </w:p>
        </w:tc>
        <w:tc>
          <w:tcPr>
            <w:tcW w:w="2025" w:type="dxa"/>
          </w:tcPr>
          <w:p w:rsidR="004E4057" w:rsidRPr="00867175" w:rsidRDefault="004E4057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70129" w:rsidRDefault="00CA726A" w:rsidP="00A84D54">
      <w:pPr>
        <w:pStyle w:val="BodyText"/>
      </w:pPr>
      <w:r>
        <w:br/>
      </w:r>
      <w:r w:rsidRPr="00C12023">
        <w:t>*Twenty-three weeks is considered a full program year. The number of children who participated in less than 17 weeks of the program is collected for statistical purposes only.</w:t>
      </w:r>
    </w:p>
    <w:sectPr w:rsidR="00C70129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199" w:rsidRDefault="00DC5199">
      <w:r>
        <w:separator/>
      </w:r>
    </w:p>
  </w:endnote>
  <w:endnote w:type="continuationSeparator" w:id="1">
    <w:p w:rsidR="00DC5199" w:rsidRDefault="00DC5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1B" w:rsidRPr="00867175" w:rsidRDefault="006D141B" w:rsidP="00867175">
    <w:pPr>
      <w:pStyle w:val="Header"/>
      <w:rPr>
        <w:rFonts w:ascii="Calibri" w:hAnsi="Calibri"/>
        <w:sz w:val="18"/>
        <w:szCs w:val="18"/>
      </w:rPr>
    </w:pPr>
    <w:r w:rsidRPr="00867175">
      <w:rPr>
        <w:rFonts w:ascii="Calibri" w:hAnsi="Calibri"/>
        <w:sz w:val="18"/>
        <w:szCs w:val="18"/>
      </w:rPr>
      <w:t>Massachusetts Department of Early Education and Care – FY1</w:t>
    </w:r>
    <w:r w:rsidR="003C1EEE">
      <w:rPr>
        <w:rFonts w:ascii="Calibri" w:hAnsi="Calibri"/>
        <w:sz w:val="18"/>
        <w:szCs w:val="18"/>
      </w:rPr>
      <w:t>5</w:t>
    </w:r>
    <w:r w:rsidRPr="00867175">
      <w:rPr>
        <w:rFonts w:ascii="Calibri" w:hAnsi="Calibri"/>
        <w:sz w:val="18"/>
        <w:szCs w:val="18"/>
      </w:rPr>
      <w:t xml:space="preserve"> EEC Coordinated Family and Community Engagement </w:t>
    </w:r>
  </w:p>
  <w:p w:rsidR="006D141B" w:rsidRPr="00867175" w:rsidRDefault="006D141B" w:rsidP="008671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199" w:rsidRDefault="00DC5199">
      <w:r>
        <w:separator/>
      </w:r>
    </w:p>
  </w:footnote>
  <w:footnote w:type="continuationSeparator" w:id="1">
    <w:p w:rsidR="00DC5199" w:rsidRDefault="00DC5199">
      <w:r>
        <w:continuationSeparator/>
      </w:r>
    </w:p>
  </w:footnote>
  <w:footnote w:id="2">
    <w:p w:rsidR="006D141B" w:rsidRDefault="006D141B" w:rsidP="00CA726A">
      <w:pPr>
        <w:pStyle w:val="FootnoteText"/>
      </w:pPr>
      <w:r>
        <w:rPr>
          <w:rStyle w:val="FootnoteReference"/>
        </w:rPr>
        <w:footnoteRef/>
      </w:r>
      <w:r>
        <w:t xml:space="preserve"> Statistics related to FY15 relate to services provided from July 1, 201</w:t>
      </w:r>
      <w:r w:rsidR="00483676">
        <w:t>4</w:t>
      </w:r>
      <w:r>
        <w:t xml:space="preserve"> through June 30, 201</w:t>
      </w:r>
      <w:r w:rsidR="00483676">
        <w:t>5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26A"/>
    <w:rsid w:val="00047A16"/>
    <w:rsid w:val="00055CE8"/>
    <w:rsid w:val="000F7767"/>
    <w:rsid w:val="0018144F"/>
    <w:rsid w:val="001951A9"/>
    <w:rsid w:val="00246091"/>
    <w:rsid w:val="00296ED5"/>
    <w:rsid w:val="002B4F24"/>
    <w:rsid w:val="00306780"/>
    <w:rsid w:val="0034766D"/>
    <w:rsid w:val="003C1EEE"/>
    <w:rsid w:val="00483676"/>
    <w:rsid w:val="004854AF"/>
    <w:rsid w:val="004E4057"/>
    <w:rsid w:val="004F617F"/>
    <w:rsid w:val="005060F6"/>
    <w:rsid w:val="00571B54"/>
    <w:rsid w:val="005E4C16"/>
    <w:rsid w:val="005E594E"/>
    <w:rsid w:val="00634E8B"/>
    <w:rsid w:val="006C1A14"/>
    <w:rsid w:val="006D141B"/>
    <w:rsid w:val="006D7ABD"/>
    <w:rsid w:val="007477B7"/>
    <w:rsid w:val="00812273"/>
    <w:rsid w:val="00840F47"/>
    <w:rsid w:val="00867175"/>
    <w:rsid w:val="008B147C"/>
    <w:rsid w:val="008B1837"/>
    <w:rsid w:val="008E3E95"/>
    <w:rsid w:val="00947B70"/>
    <w:rsid w:val="00994D59"/>
    <w:rsid w:val="009B2348"/>
    <w:rsid w:val="009E26DF"/>
    <w:rsid w:val="00A14138"/>
    <w:rsid w:val="00A56082"/>
    <w:rsid w:val="00A8343F"/>
    <w:rsid w:val="00A84D54"/>
    <w:rsid w:val="00AE0E51"/>
    <w:rsid w:val="00BE32D3"/>
    <w:rsid w:val="00C61402"/>
    <w:rsid w:val="00C64C81"/>
    <w:rsid w:val="00C70129"/>
    <w:rsid w:val="00CA726A"/>
    <w:rsid w:val="00CB77AC"/>
    <w:rsid w:val="00CE3C08"/>
    <w:rsid w:val="00D47AE0"/>
    <w:rsid w:val="00D50710"/>
    <w:rsid w:val="00DC404D"/>
    <w:rsid w:val="00DC5199"/>
    <w:rsid w:val="00DF342F"/>
    <w:rsid w:val="00E11285"/>
    <w:rsid w:val="00ED20EB"/>
    <w:rsid w:val="00EE0CE0"/>
    <w:rsid w:val="00F26FA7"/>
    <w:rsid w:val="00F673C8"/>
    <w:rsid w:val="00FD2773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26A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link w:val="FootnoteTextChar"/>
    <w:semiHidden/>
    <w:rsid w:val="00CA726A"/>
  </w:style>
  <w:style w:type="paragraph" w:styleId="BodyText">
    <w:name w:val="Body Text"/>
    <w:basedOn w:val="Normal"/>
    <w:link w:val="BodyTextChar"/>
    <w:rsid w:val="00CA726A"/>
    <w:pPr>
      <w:spacing w:after="120"/>
    </w:pPr>
  </w:style>
  <w:style w:type="paragraph" w:styleId="BlockText">
    <w:name w:val="Block Text"/>
    <w:basedOn w:val="Normal"/>
    <w:rsid w:val="00CA726A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CA726A"/>
    <w:rPr>
      <w:vertAlign w:val="superscript"/>
    </w:rPr>
  </w:style>
  <w:style w:type="character" w:customStyle="1" w:styleId="BodyTextChar">
    <w:name w:val="Body Text Char"/>
    <w:link w:val="BodyText"/>
    <w:rsid w:val="00CA726A"/>
    <w:rPr>
      <w:lang w:val="en-US" w:eastAsia="en-US" w:bidi="ar-SA"/>
    </w:rPr>
  </w:style>
  <w:style w:type="character" w:customStyle="1" w:styleId="FootnoteTextChar">
    <w:name w:val="Footnote Text Char"/>
    <w:link w:val="FootnoteText"/>
    <w:semiHidden/>
    <w:rsid w:val="00CA726A"/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67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175"/>
  </w:style>
  <w:style w:type="paragraph" w:styleId="Footer">
    <w:name w:val="footer"/>
    <w:basedOn w:val="Normal"/>
    <w:link w:val="FooterChar"/>
    <w:rsid w:val="00867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7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FY2011 PCHP Statistical Information FY2012 Projected PCHP Statistical Information</vt:lpstr>
    </vt:vector>
  </TitlesOfParts>
  <Company>Comm. of Mass - DPPC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FY2011 PCHP Statistical Information FY2012 Projected PCHP Statistical Information</dc:title>
  <dc:creator>Emil DeRiggi</dc:creator>
  <cp:lastModifiedBy>EEC,</cp:lastModifiedBy>
  <cp:revision>2</cp:revision>
  <dcterms:created xsi:type="dcterms:W3CDTF">2014-03-17T13:36:00Z</dcterms:created>
  <dcterms:modified xsi:type="dcterms:W3CDTF">2014-03-17T13:36:00Z</dcterms:modified>
</cp:coreProperties>
</file>