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491" w:rsidRPr="00471519" w:rsidRDefault="00591E00">
      <w:pPr>
        <w:rPr>
          <w:b/>
        </w:rPr>
      </w:pPr>
      <w:r w:rsidRPr="00471519">
        <w:rPr>
          <w:b/>
        </w:rPr>
        <w:t>Step 1:</w:t>
      </w:r>
      <w:r w:rsidR="00471519" w:rsidRPr="00471519">
        <w:rPr>
          <w:b/>
        </w:rPr>
        <w:t xml:space="preserve"> Sign up </w:t>
      </w:r>
      <w:r w:rsidR="00471519">
        <w:rPr>
          <w:b/>
        </w:rPr>
        <w:t xml:space="preserve">into the </w:t>
      </w:r>
      <w:r w:rsidR="00471519" w:rsidRPr="00471519">
        <w:rPr>
          <w:b/>
        </w:rPr>
        <w:t>mobile app</w:t>
      </w:r>
    </w:p>
    <w:p w:rsidR="00591E00" w:rsidRDefault="00591E00">
      <w:r>
        <w:t>Enter your credentials and click on signup button</w:t>
      </w:r>
    </w:p>
    <w:p w:rsidR="00591E00" w:rsidRDefault="00591E00"/>
    <w:p w:rsidR="00591E00" w:rsidRDefault="00591E00">
      <w:r>
        <w:rPr>
          <w:noProof/>
        </w:rPr>
        <w:drawing>
          <wp:inline distT="0" distB="0" distL="0" distR="0">
            <wp:extent cx="3029373" cy="5277587"/>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png"/>
                    <pic:cNvPicPr/>
                  </pic:nvPicPr>
                  <pic:blipFill>
                    <a:blip r:embed="rId4">
                      <a:extLst>
                        <a:ext uri="{28A0092B-C50C-407E-A947-70E740481C1C}">
                          <a14:useLocalDpi xmlns:a14="http://schemas.microsoft.com/office/drawing/2010/main" val="0"/>
                        </a:ext>
                      </a:extLst>
                    </a:blip>
                    <a:stretch>
                      <a:fillRect/>
                    </a:stretch>
                  </pic:blipFill>
                  <pic:spPr>
                    <a:xfrm>
                      <a:off x="0" y="0"/>
                      <a:ext cx="3029373" cy="5277587"/>
                    </a:xfrm>
                    <a:prstGeom prst="rect">
                      <a:avLst/>
                    </a:prstGeom>
                  </pic:spPr>
                </pic:pic>
              </a:graphicData>
            </a:graphic>
          </wp:inline>
        </w:drawing>
      </w:r>
    </w:p>
    <w:p w:rsidR="00591E00" w:rsidRDefault="00591E00"/>
    <w:p w:rsidR="00471519" w:rsidRDefault="00471519">
      <w:r>
        <w:br w:type="page"/>
      </w:r>
    </w:p>
    <w:p w:rsidR="00591E00" w:rsidRPr="00915CBA" w:rsidRDefault="00591E00">
      <w:pPr>
        <w:rPr>
          <w:b/>
        </w:rPr>
      </w:pPr>
      <w:r w:rsidRPr="00915CBA">
        <w:rPr>
          <w:b/>
        </w:rPr>
        <w:lastRenderedPageBreak/>
        <w:t>Step 2:</w:t>
      </w:r>
      <w:r w:rsidR="00915CBA" w:rsidRPr="00915CBA">
        <w:rPr>
          <w:b/>
        </w:rPr>
        <w:t xml:space="preserve"> Login</w:t>
      </w:r>
    </w:p>
    <w:p w:rsidR="00591E00" w:rsidRDefault="00591E00">
      <w:r>
        <w:t>After signing up</w:t>
      </w:r>
      <w:r w:rsidR="00915CBA">
        <w:t>,</w:t>
      </w:r>
      <w:r>
        <w:t xml:space="preserve"> enter your email id, </w:t>
      </w:r>
      <w:proofErr w:type="gramStart"/>
      <w:r>
        <w:t>password  and</w:t>
      </w:r>
      <w:proofErr w:type="gramEnd"/>
      <w:r>
        <w:t xml:space="preserve"> then click on login button </w:t>
      </w:r>
    </w:p>
    <w:p w:rsidR="00591E00" w:rsidRDefault="00591E00">
      <w:r>
        <w:rPr>
          <w:noProof/>
        </w:rPr>
        <w:drawing>
          <wp:inline distT="0" distB="0" distL="0" distR="0">
            <wp:extent cx="3000794" cy="5249008"/>
            <wp:effectExtent l="0" t="0" r="9525" b="889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5).png"/>
                    <pic:cNvPicPr/>
                  </pic:nvPicPr>
                  <pic:blipFill>
                    <a:blip r:embed="rId5">
                      <a:extLst>
                        <a:ext uri="{28A0092B-C50C-407E-A947-70E740481C1C}">
                          <a14:useLocalDpi xmlns:a14="http://schemas.microsoft.com/office/drawing/2010/main" val="0"/>
                        </a:ext>
                      </a:extLst>
                    </a:blip>
                    <a:stretch>
                      <a:fillRect/>
                    </a:stretch>
                  </pic:blipFill>
                  <pic:spPr>
                    <a:xfrm>
                      <a:off x="0" y="0"/>
                      <a:ext cx="3000794" cy="5249008"/>
                    </a:xfrm>
                    <a:prstGeom prst="rect">
                      <a:avLst/>
                    </a:prstGeom>
                  </pic:spPr>
                </pic:pic>
              </a:graphicData>
            </a:graphic>
          </wp:inline>
        </w:drawing>
      </w:r>
    </w:p>
    <w:p w:rsidR="00591E00" w:rsidRDefault="00591E00"/>
    <w:p w:rsidR="00915CBA" w:rsidRDefault="00915CBA">
      <w:r>
        <w:br w:type="page"/>
      </w:r>
    </w:p>
    <w:p w:rsidR="00591E00" w:rsidRPr="00915CBA" w:rsidRDefault="00591E00">
      <w:pPr>
        <w:rPr>
          <w:b/>
        </w:rPr>
      </w:pPr>
      <w:r w:rsidRPr="00915CBA">
        <w:rPr>
          <w:b/>
        </w:rPr>
        <w:lastRenderedPageBreak/>
        <w:t>Step3:</w:t>
      </w:r>
      <w:r w:rsidR="00915CBA" w:rsidRPr="00915CBA">
        <w:rPr>
          <w:b/>
        </w:rPr>
        <w:t xml:space="preserve"> Forgot Password</w:t>
      </w:r>
    </w:p>
    <w:p w:rsidR="00591E00" w:rsidRDefault="00591E00">
      <w:r>
        <w:t>If you for</w:t>
      </w:r>
      <w:r w:rsidR="00915CBA">
        <w:t>get your password click on forgo</w:t>
      </w:r>
      <w:r>
        <w:t xml:space="preserve">t password button in your home page and then enter tour email Id so that your password will be send to your email Id </w:t>
      </w:r>
    </w:p>
    <w:p w:rsidR="00591E00" w:rsidRDefault="00591E00"/>
    <w:p w:rsidR="00591E00" w:rsidRDefault="00591E00">
      <w:r>
        <w:rPr>
          <w:noProof/>
        </w:rPr>
        <w:drawing>
          <wp:inline distT="0" distB="0" distL="0" distR="0">
            <wp:extent cx="3000375" cy="5267325"/>
            <wp:effectExtent l="0" t="0" r="9525"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6).png"/>
                    <pic:cNvPicPr/>
                  </pic:nvPicPr>
                  <pic:blipFill>
                    <a:blip r:embed="rId6">
                      <a:extLst>
                        <a:ext uri="{28A0092B-C50C-407E-A947-70E740481C1C}">
                          <a14:useLocalDpi xmlns:a14="http://schemas.microsoft.com/office/drawing/2010/main" val="0"/>
                        </a:ext>
                      </a:extLst>
                    </a:blip>
                    <a:stretch>
                      <a:fillRect/>
                    </a:stretch>
                  </pic:blipFill>
                  <pic:spPr>
                    <a:xfrm>
                      <a:off x="0" y="0"/>
                      <a:ext cx="3000795" cy="5268062"/>
                    </a:xfrm>
                    <a:prstGeom prst="rect">
                      <a:avLst/>
                    </a:prstGeom>
                  </pic:spPr>
                </pic:pic>
              </a:graphicData>
            </a:graphic>
          </wp:inline>
        </w:drawing>
      </w:r>
    </w:p>
    <w:p w:rsidR="00591E00" w:rsidRDefault="00591E00"/>
    <w:p w:rsidR="00915CBA" w:rsidRDefault="00915CBA">
      <w:r>
        <w:br w:type="page"/>
      </w:r>
    </w:p>
    <w:p w:rsidR="00591E00" w:rsidRPr="00915CBA" w:rsidRDefault="00591E00">
      <w:pPr>
        <w:rPr>
          <w:b/>
        </w:rPr>
      </w:pPr>
      <w:r w:rsidRPr="00915CBA">
        <w:rPr>
          <w:b/>
        </w:rPr>
        <w:lastRenderedPageBreak/>
        <w:t>Step4</w:t>
      </w:r>
      <w:r w:rsidR="009047A3" w:rsidRPr="00915CBA">
        <w:rPr>
          <w:b/>
        </w:rPr>
        <w:t>:</w:t>
      </w:r>
      <w:r w:rsidR="00915CBA" w:rsidRPr="00915CBA">
        <w:rPr>
          <w:b/>
        </w:rPr>
        <w:t xml:space="preserve"> Fill registration form</w:t>
      </w:r>
    </w:p>
    <w:p w:rsidR="009047A3" w:rsidRDefault="009047A3"/>
    <w:p w:rsidR="009047A3" w:rsidRDefault="009047A3">
      <w:r>
        <w:t xml:space="preserve">Fill the registration form after logging in </w:t>
      </w:r>
    </w:p>
    <w:p w:rsidR="009047A3" w:rsidRDefault="009047A3"/>
    <w:p w:rsidR="009047A3" w:rsidRDefault="009047A3">
      <w:r>
        <w:rPr>
          <w:noProof/>
        </w:rPr>
        <w:drawing>
          <wp:inline distT="0" distB="0" distL="0" distR="0">
            <wp:extent cx="2972215" cy="5201376"/>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8).png"/>
                    <pic:cNvPicPr/>
                  </pic:nvPicPr>
                  <pic:blipFill>
                    <a:blip r:embed="rId7">
                      <a:extLst>
                        <a:ext uri="{28A0092B-C50C-407E-A947-70E740481C1C}">
                          <a14:useLocalDpi xmlns:a14="http://schemas.microsoft.com/office/drawing/2010/main" val="0"/>
                        </a:ext>
                      </a:extLst>
                    </a:blip>
                    <a:stretch>
                      <a:fillRect/>
                    </a:stretch>
                  </pic:blipFill>
                  <pic:spPr>
                    <a:xfrm>
                      <a:off x="0" y="0"/>
                      <a:ext cx="2972215" cy="5201376"/>
                    </a:xfrm>
                    <a:prstGeom prst="rect">
                      <a:avLst/>
                    </a:prstGeom>
                  </pic:spPr>
                </pic:pic>
              </a:graphicData>
            </a:graphic>
          </wp:inline>
        </w:drawing>
      </w:r>
    </w:p>
    <w:p w:rsidR="009047A3" w:rsidRDefault="009047A3"/>
    <w:p w:rsidR="009047A3" w:rsidRDefault="009047A3">
      <w:r>
        <w:rPr>
          <w:noProof/>
        </w:rPr>
        <w:lastRenderedPageBreak/>
        <w:drawing>
          <wp:inline distT="0" distB="0" distL="0" distR="0">
            <wp:extent cx="2943636" cy="5239481"/>
            <wp:effectExtent l="0" t="0" r="9525"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9).png"/>
                    <pic:cNvPicPr/>
                  </pic:nvPicPr>
                  <pic:blipFill>
                    <a:blip r:embed="rId8">
                      <a:extLst>
                        <a:ext uri="{28A0092B-C50C-407E-A947-70E740481C1C}">
                          <a14:useLocalDpi xmlns:a14="http://schemas.microsoft.com/office/drawing/2010/main" val="0"/>
                        </a:ext>
                      </a:extLst>
                    </a:blip>
                    <a:stretch>
                      <a:fillRect/>
                    </a:stretch>
                  </pic:blipFill>
                  <pic:spPr>
                    <a:xfrm>
                      <a:off x="0" y="0"/>
                      <a:ext cx="2943636" cy="5239481"/>
                    </a:xfrm>
                    <a:prstGeom prst="rect">
                      <a:avLst/>
                    </a:prstGeom>
                  </pic:spPr>
                </pic:pic>
              </a:graphicData>
            </a:graphic>
          </wp:inline>
        </w:drawing>
      </w:r>
    </w:p>
    <w:p w:rsidR="009047A3" w:rsidRDefault="009047A3"/>
    <w:p w:rsidR="009047A3" w:rsidRDefault="009047A3">
      <w:r>
        <w:rPr>
          <w:noProof/>
        </w:rPr>
        <w:lastRenderedPageBreak/>
        <w:drawing>
          <wp:inline distT="0" distB="0" distL="0" distR="0">
            <wp:extent cx="2991267" cy="5239481"/>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0).png"/>
                    <pic:cNvPicPr/>
                  </pic:nvPicPr>
                  <pic:blipFill>
                    <a:blip r:embed="rId9">
                      <a:extLst>
                        <a:ext uri="{28A0092B-C50C-407E-A947-70E740481C1C}">
                          <a14:useLocalDpi xmlns:a14="http://schemas.microsoft.com/office/drawing/2010/main" val="0"/>
                        </a:ext>
                      </a:extLst>
                    </a:blip>
                    <a:stretch>
                      <a:fillRect/>
                    </a:stretch>
                  </pic:blipFill>
                  <pic:spPr>
                    <a:xfrm>
                      <a:off x="0" y="0"/>
                      <a:ext cx="2991267" cy="5239481"/>
                    </a:xfrm>
                    <a:prstGeom prst="rect">
                      <a:avLst/>
                    </a:prstGeom>
                  </pic:spPr>
                </pic:pic>
              </a:graphicData>
            </a:graphic>
          </wp:inline>
        </w:drawing>
      </w:r>
    </w:p>
    <w:p w:rsidR="009047A3" w:rsidRDefault="009047A3"/>
    <w:p w:rsidR="009047A3" w:rsidRDefault="009047A3">
      <w:r>
        <w:rPr>
          <w:noProof/>
        </w:rPr>
        <w:lastRenderedPageBreak/>
        <w:drawing>
          <wp:inline distT="0" distB="0" distL="0" distR="0">
            <wp:extent cx="2962688" cy="5115639"/>
            <wp:effectExtent l="0" t="0" r="9525" b="889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2).png"/>
                    <pic:cNvPicPr/>
                  </pic:nvPicPr>
                  <pic:blipFill>
                    <a:blip r:embed="rId10">
                      <a:extLst>
                        <a:ext uri="{28A0092B-C50C-407E-A947-70E740481C1C}">
                          <a14:useLocalDpi xmlns:a14="http://schemas.microsoft.com/office/drawing/2010/main" val="0"/>
                        </a:ext>
                      </a:extLst>
                    </a:blip>
                    <a:stretch>
                      <a:fillRect/>
                    </a:stretch>
                  </pic:blipFill>
                  <pic:spPr>
                    <a:xfrm>
                      <a:off x="0" y="0"/>
                      <a:ext cx="2962688" cy="5115639"/>
                    </a:xfrm>
                    <a:prstGeom prst="rect">
                      <a:avLst/>
                    </a:prstGeom>
                  </pic:spPr>
                </pic:pic>
              </a:graphicData>
            </a:graphic>
          </wp:inline>
        </w:drawing>
      </w:r>
    </w:p>
    <w:p w:rsidR="009047A3" w:rsidRDefault="009047A3"/>
    <w:p w:rsidR="00915CBA" w:rsidRDefault="00915CBA">
      <w:r>
        <w:br w:type="page"/>
      </w:r>
    </w:p>
    <w:p w:rsidR="009047A3" w:rsidRPr="00915CBA" w:rsidRDefault="00915CBA">
      <w:pPr>
        <w:rPr>
          <w:b/>
        </w:rPr>
      </w:pPr>
      <w:r w:rsidRPr="00915CBA">
        <w:rPr>
          <w:b/>
        </w:rPr>
        <w:lastRenderedPageBreak/>
        <w:t>Step5: Wait for approval</w:t>
      </w:r>
    </w:p>
    <w:p w:rsidR="009047A3" w:rsidRDefault="009047A3"/>
    <w:p w:rsidR="009047A3" w:rsidRDefault="00915CBA">
      <w:r>
        <w:t>There will be a</w:t>
      </w:r>
      <w:r w:rsidR="009047A3">
        <w:t xml:space="preserve"> progress bar</w:t>
      </w:r>
      <w:r>
        <w:t xml:space="preserve"> that </w:t>
      </w:r>
      <w:r w:rsidR="009047A3">
        <w:t>get</w:t>
      </w:r>
      <w:r>
        <w:t>s</w:t>
      </w:r>
      <w:r w:rsidR="009047A3">
        <w:t xml:space="preserve"> displayed after you fill the registration form </w:t>
      </w:r>
      <w:r>
        <w:t>is submitted</w:t>
      </w:r>
      <w:r w:rsidR="009047A3">
        <w:t>, where the user should wait for the EOC approval</w:t>
      </w:r>
      <w:r>
        <w:t>.</w:t>
      </w:r>
    </w:p>
    <w:p w:rsidR="009047A3" w:rsidRDefault="009047A3"/>
    <w:p w:rsidR="009047A3" w:rsidRDefault="009047A3">
      <w:r>
        <w:rPr>
          <w:noProof/>
        </w:rPr>
        <w:drawing>
          <wp:inline distT="0" distB="0" distL="0" distR="0">
            <wp:extent cx="2915057" cy="5220429"/>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3).png"/>
                    <pic:cNvPicPr/>
                  </pic:nvPicPr>
                  <pic:blipFill>
                    <a:blip r:embed="rId11">
                      <a:extLst>
                        <a:ext uri="{28A0092B-C50C-407E-A947-70E740481C1C}">
                          <a14:useLocalDpi xmlns:a14="http://schemas.microsoft.com/office/drawing/2010/main" val="0"/>
                        </a:ext>
                      </a:extLst>
                    </a:blip>
                    <a:stretch>
                      <a:fillRect/>
                    </a:stretch>
                  </pic:blipFill>
                  <pic:spPr>
                    <a:xfrm>
                      <a:off x="0" y="0"/>
                      <a:ext cx="2915057" cy="5220429"/>
                    </a:xfrm>
                    <a:prstGeom prst="rect">
                      <a:avLst/>
                    </a:prstGeom>
                  </pic:spPr>
                </pic:pic>
              </a:graphicData>
            </a:graphic>
          </wp:inline>
        </w:drawing>
      </w:r>
    </w:p>
    <w:p w:rsidR="009047A3" w:rsidRDefault="009047A3"/>
    <w:p w:rsidR="00915CBA" w:rsidRDefault="00915CBA">
      <w:r>
        <w:br w:type="page"/>
      </w:r>
    </w:p>
    <w:p w:rsidR="009047A3" w:rsidRPr="00915CBA" w:rsidRDefault="00915CBA">
      <w:pPr>
        <w:rPr>
          <w:b/>
        </w:rPr>
      </w:pPr>
      <w:r w:rsidRPr="00915CBA">
        <w:rPr>
          <w:b/>
        </w:rPr>
        <w:lastRenderedPageBreak/>
        <w:t>Step6: Accept</w:t>
      </w:r>
      <w:r>
        <w:rPr>
          <w:b/>
        </w:rPr>
        <w:t>/Deny</w:t>
      </w:r>
      <w:r w:rsidRPr="00915CBA">
        <w:rPr>
          <w:b/>
        </w:rPr>
        <w:t xml:space="preserve"> availability notification</w:t>
      </w:r>
      <w:r>
        <w:rPr>
          <w:b/>
        </w:rPr>
        <w:t xml:space="preserve"> if an incident occurs.</w:t>
      </w:r>
    </w:p>
    <w:p w:rsidR="009047A3" w:rsidRDefault="009047A3">
      <w:r>
        <w:t>Once your application is accepted you will get notifications on the occurrence of any disasters which you will have an option to accept or deny</w:t>
      </w:r>
    </w:p>
    <w:p w:rsidR="009047A3" w:rsidRDefault="009047A3"/>
    <w:p w:rsidR="009047A3" w:rsidRDefault="009047A3">
      <w:r>
        <w:rPr>
          <w:noProof/>
        </w:rPr>
        <w:drawing>
          <wp:inline distT="0" distB="0" distL="0" distR="0">
            <wp:extent cx="4305901" cy="6554115"/>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4305901" cy="6554115"/>
                    </a:xfrm>
                    <a:prstGeom prst="rect">
                      <a:avLst/>
                    </a:prstGeom>
                  </pic:spPr>
                </pic:pic>
              </a:graphicData>
            </a:graphic>
          </wp:inline>
        </w:drawing>
      </w:r>
    </w:p>
    <w:p w:rsidR="009047A3" w:rsidRDefault="009047A3"/>
    <w:p w:rsidR="00915CBA" w:rsidRDefault="00915CBA">
      <w:r>
        <w:br w:type="page"/>
      </w:r>
    </w:p>
    <w:p w:rsidR="009047A3" w:rsidRPr="00915CBA" w:rsidRDefault="009047A3">
      <w:pPr>
        <w:rPr>
          <w:b/>
        </w:rPr>
      </w:pPr>
      <w:r w:rsidRPr="00915CBA">
        <w:rPr>
          <w:b/>
        </w:rPr>
        <w:lastRenderedPageBreak/>
        <w:t>Step7:</w:t>
      </w:r>
      <w:r w:rsidR="00915CBA" w:rsidRPr="00915CBA">
        <w:rPr>
          <w:b/>
        </w:rPr>
        <w:t xml:space="preserve"> View recent or previous disasters</w:t>
      </w:r>
    </w:p>
    <w:p w:rsidR="009047A3" w:rsidRDefault="009047A3"/>
    <w:p w:rsidR="009047A3" w:rsidRDefault="00E65D3F">
      <w:r>
        <w:t xml:space="preserve">In the Dashboard various disaster events will be displayed in which by clicking on each event you will go to that specific disaster </w:t>
      </w:r>
    </w:p>
    <w:p w:rsidR="00E65D3F" w:rsidRDefault="00E65D3F"/>
    <w:p w:rsidR="00E65D3F" w:rsidRDefault="00E65D3F">
      <w:r>
        <w:rPr>
          <w:noProof/>
        </w:rPr>
        <w:drawing>
          <wp:inline distT="0" distB="0" distL="0" distR="0">
            <wp:extent cx="3000794" cy="5201376"/>
            <wp:effectExtent l="0" t="0" r="9525" b="0"/>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5).png"/>
                    <pic:cNvPicPr/>
                  </pic:nvPicPr>
                  <pic:blipFill>
                    <a:blip r:embed="rId13">
                      <a:extLst>
                        <a:ext uri="{28A0092B-C50C-407E-A947-70E740481C1C}">
                          <a14:useLocalDpi xmlns:a14="http://schemas.microsoft.com/office/drawing/2010/main" val="0"/>
                        </a:ext>
                      </a:extLst>
                    </a:blip>
                    <a:stretch>
                      <a:fillRect/>
                    </a:stretch>
                  </pic:blipFill>
                  <pic:spPr>
                    <a:xfrm>
                      <a:off x="0" y="0"/>
                      <a:ext cx="3000794" cy="5201376"/>
                    </a:xfrm>
                    <a:prstGeom prst="rect">
                      <a:avLst/>
                    </a:prstGeom>
                  </pic:spPr>
                </pic:pic>
              </a:graphicData>
            </a:graphic>
          </wp:inline>
        </w:drawing>
      </w:r>
    </w:p>
    <w:p w:rsidR="00E65D3F" w:rsidRDefault="00E65D3F"/>
    <w:p w:rsidR="00915CBA" w:rsidRDefault="00915CBA">
      <w:r>
        <w:br w:type="page"/>
      </w:r>
    </w:p>
    <w:p w:rsidR="00E65D3F" w:rsidRPr="00915CBA" w:rsidRDefault="00E65D3F">
      <w:pPr>
        <w:rPr>
          <w:b/>
        </w:rPr>
      </w:pPr>
      <w:r w:rsidRPr="00915CBA">
        <w:rPr>
          <w:b/>
        </w:rPr>
        <w:lastRenderedPageBreak/>
        <w:t>Step 8:</w:t>
      </w:r>
      <w:r w:rsidR="00915CBA" w:rsidRPr="00915CBA">
        <w:rPr>
          <w:b/>
        </w:rPr>
        <w:t xml:space="preserve"> Send Report</w:t>
      </w:r>
    </w:p>
    <w:p w:rsidR="00830941" w:rsidRDefault="00830941">
      <w:r>
        <w:t>Now we need to go to the report form and send the situation of the disaster effected location, where the first three fields report Id, reported by and Incident will be automatically fetched and we will be having an option to upload the pictures of the affected area taken by the cert member and share the location</w:t>
      </w:r>
    </w:p>
    <w:p w:rsidR="00830941" w:rsidRDefault="00830941"/>
    <w:p w:rsidR="00830941" w:rsidRDefault="00830941">
      <w:r>
        <w:rPr>
          <w:noProof/>
        </w:rPr>
        <w:drawing>
          <wp:inline distT="0" distB="0" distL="0" distR="0">
            <wp:extent cx="3038899" cy="5220429"/>
            <wp:effectExtent l="0" t="0" r="952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Form1.png"/>
                    <pic:cNvPicPr/>
                  </pic:nvPicPr>
                  <pic:blipFill>
                    <a:blip r:embed="rId14">
                      <a:extLst>
                        <a:ext uri="{28A0092B-C50C-407E-A947-70E740481C1C}">
                          <a14:useLocalDpi xmlns:a14="http://schemas.microsoft.com/office/drawing/2010/main" val="0"/>
                        </a:ext>
                      </a:extLst>
                    </a:blip>
                    <a:stretch>
                      <a:fillRect/>
                    </a:stretch>
                  </pic:blipFill>
                  <pic:spPr>
                    <a:xfrm>
                      <a:off x="0" y="0"/>
                      <a:ext cx="3038899" cy="5220429"/>
                    </a:xfrm>
                    <a:prstGeom prst="rect">
                      <a:avLst/>
                    </a:prstGeom>
                  </pic:spPr>
                </pic:pic>
              </a:graphicData>
            </a:graphic>
          </wp:inline>
        </w:drawing>
      </w:r>
    </w:p>
    <w:p w:rsidR="00830941" w:rsidRDefault="00830941"/>
    <w:p w:rsidR="00830941" w:rsidRDefault="00830941">
      <w:r>
        <w:rPr>
          <w:noProof/>
        </w:rPr>
        <w:lastRenderedPageBreak/>
        <w:drawing>
          <wp:inline distT="0" distB="0" distL="0" distR="0">
            <wp:extent cx="2962688" cy="5249008"/>
            <wp:effectExtent l="0" t="0" r="9525" b="889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form2.png"/>
                    <pic:cNvPicPr/>
                  </pic:nvPicPr>
                  <pic:blipFill>
                    <a:blip r:embed="rId15">
                      <a:extLst>
                        <a:ext uri="{28A0092B-C50C-407E-A947-70E740481C1C}">
                          <a14:useLocalDpi xmlns:a14="http://schemas.microsoft.com/office/drawing/2010/main" val="0"/>
                        </a:ext>
                      </a:extLst>
                    </a:blip>
                    <a:stretch>
                      <a:fillRect/>
                    </a:stretch>
                  </pic:blipFill>
                  <pic:spPr>
                    <a:xfrm>
                      <a:off x="0" y="0"/>
                      <a:ext cx="2962688" cy="5249008"/>
                    </a:xfrm>
                    <a:prstGeom prst="rect">
                      <a:avLst/>
                    </a:prstGeom>
                  </pic:spPr>
                </pic:pic>
              </a:graphicData>
            </a:graphic>
          </wp:inline>
        </w:drawing>
      </w:r>
    </w:p>
    <w:p w:rsidR="00830941" w:rsidRDefault="00830941"/>
    <w:p w:rsidR="00830941" w:rsidRDefault="00830941">
      <w:r>
        <w:rPr>
          <w:noProof/>
        </w:rPr>
        <w:lastRenderedPageBreak/>
        <w:drawing>
          <wp:inline distT="0" distB="0" distL="0" distR="0">
            <wp:extent cx="2962688" cy="5249008"/>
            <wp:effectExtent l="0" t="0" r="9525" b="889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form2.png"/>
                    <pic:cNvPicPr/>
                  </pic:nvPicPr>
                  <pic:blipFill>
                    <a:blip r:embed="rId15">
                      <a:extLst>
                        <a:ext uri="{28A0092B-C50C-407E-A947-70E740481C1C}">
                          <a14:useLocalDpi xmlns:a14="http://schemas.microsoft.com/office/drawing/2010/main" val="0"/>
                        </a:ext>
                      </a:extLst>
                    </a:blip>
                    <a:stretch>
                      <a:fillRect/>
                    </a:stretch>
                  </pic:blipFill>
                  <pic:spPr>
                    <a:xfrm>
                      <a:off x="0" y="0"/>
                      <a:ext cx="2962688" cy="5249008"/>
                    </a:xfrm>
                    <a:prstGeom prst="rect">
                      <a:avLst/>
                    </a:prstGeom>
                  </pic:spPr>
                </pic:pic>
              </a:graphicData>
            </a:graphic>
          </wp:inline>
        </w:drawing>
      </w:r>
    </w:p>
    <w:p w:rsidR="00830941" w:rsidRDefault="00830941"/>
    <w:p w:rsidR="00830941" w:rsidRDefault="00830941">
      <w:bookmarkStart w:id="0" w:name="_GoBack"/>
      <w:bookmarkEnd w:id="0"/>
      <w:r>
        <w:t>The below picture explains about the colors and we just number of people are in that colored situation</w:t>
      </w:r>
      <w:r w:rsidR="004B1EF1">
        <w:t xml:space="preserve"> and the level of structure damage</w:t>
      </w:r>
    </w:p>
    <w:p w:rsidR="00830941" w:rsidRDefault="00830941">
      <w:r>
        <w:rPr>
          <w:noProof/>
        </w:rPr>
        <w:lastRenderedPageBreak/>
        <w:drawing>
          <wp:inline distT="0" distB="0" distL="0" distR="0">
            <wp:extent cx="5943600" cy="444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fd39acd65cfd85943c5536dcb1904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r>
        <w:t xml:space="preserve"> </w:t>
      </w:r>
    </w:p>
    <w:p w:rsidR="00830941" w:rsidRDefault="004B1EF1">
      <w:r>
        <w:t xml:space="preserve">The level of fire should be selected and if there is any threat because of utilities like Electricity, </w:t>
      </w:r>
      <w:proofErr w:type="gramStart"/>
      <w:r>
        <w:t>gas ,</w:t>
      </w:r>
      <w:proofErr w:type="gramEnd"/>
      <w:r>
        <w:t xml:space="preserve"> chemical like gas leaking in to air such situations.</w:t>
      </w:r>
    </w:p>
    <w:p w:rsidR="00830941" w:rsidRDefault="00830941">
      <w:r>
        <w:rPr>
          <w:noProof/>
        </w:rPr>
        <w:lastRenderedPageBreak/>
        <w:drawing>
          <wp:inline distT="0" distB="0" distL="0" distR="0">
            <wp:extent cx="2924583" cy="5268060"/>
            <wp:effectExtent l="0" t="0" r="9525" b="889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portForm3.png"/>
                    <pic:cNvPicPr/>
                  </pic:nvPicPr>
                  <pic:blipFill>
                    <a:blip r:embed="rId17">
                      <a:extLst>
                        <a:ext uri="{28A0092B-C50C-407E-A947-70E740481C1C}">
                          <a14:useLocalDpi xmlns:a14="http://schemas.microsoft.com/office/drawing/2010/main" val="0"/>
                        </a:ext>
                      </a:extLst>
                    </a:blip>
                    <a:stretch>
                      <a:fillRect/>
                    </a:stretch>
                  </pic:blipFill>
                  <pic:spPr>
                    <a:xfrm>
                      <a:off x="0" y="0"/>
                      <a:ext cx="2924583" cy="5268060"/>
                    </a:xfrm>
                    <a:prstGeom prst="rect">
                      <a:avLst/>
                    </a:prstGeom>
                  </pic:spPr>
                </pic:pic>
              </a:graphicData>
            </a:graphic>
          </wp:inline>
        </w:drawing>
      </w:r>
    </w:p>
    <w:p w:rsidR="004B1EF1" w:rsidRDefault="004B1EF1"/>
    <w:p w:rsidR="004B1EF1" w:rsidRDefault="004B1EF1">
      <w:pPr>
        <w:rPr>
          <w:rFonts w:ascii="Arial" w:hAnsi="Arial" w:cs="Arial"/>
          <w:color w:val="222222"/>
          <w:shd w:val="clear" w:color="auto" w:fill="FFFFFF"/>
        </w:rPr>
      </w:pPr>
      <w:r>
        <w:rPr>
          <w:rFonts w:ascii="Arial" w:hAnsi="Arial" w:cs="Arial"/>
          <w:b/>
          <w:bCs/>
          <w:color w:val="222222"/>
          <w:shd w:val="clear" w:color="auto" w:fill="FFFFFF"/>
        </w:rPr>
        <w:t>HAZMAT</w:t>
      </w:r>
      <w:r>
        <w:rPr>
          <w:rFonts w:ascii="Arial" w:hAnsi="Arial" w:cs="Arial"/>
          <w:color w:val="222222"/>
          <w:shd w:val="clear" w:color="auto" w:fill="FFFFFF"/>
        </w:rPr>
        <w:t> is an abbreviation for “hazardous materials”—substances in quantities or forms that may pose a reasonable risk to health, property, or the environment. HAZMATs include such substances as toxic chemicals, fuels, nuclear waste products, and biological, chemical, and radiological agents.</w:t>
      </w:r>
    </w:p>
    <w:p w:rsidR="004B1EF1" w:rsidRDefault="004B1EF1">
      <w:pPr>
        <w:rPr>
          <w:rFonts w:ascii="Arial" w:hAnsi="Arial" w:cs="Arial"/>
          <w:color w:val="222222"/>
          <w:shd w:val="clear" w:color="auto" w:fill="FFFFFF"/>
        </w:rPr>
      </w:pPr>
    </w:p>
    <w:p w:rsidR="004B1EF1" w:rsidRDefault="004B1EF1">
      <w:r>
        <w:rPr>
          <w:noProof/>
        </w:rPr>
        <w:lastRenderedPageBreak/>
        <w:drawing>
          <wp:inline distT="0" distB="0" distL="0" distR="0">
            <wp:extent cx="3000794" cy="5229955"/>
            <wp:effectExtent l="0" t="0" r="9525" b="889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ortForm4.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5229955"/>
                    </a:xfrm>
                    <a:prstGeom prst="rect">
                      <a:avLst/>
                    </a:prstGeom>
                  </pic:spPr>
                </pic:pic>
              </a:graphicData>
            </a:graphic>
          </wp:inline>
        </w:drawing>
      </w:r>
    </w:p>
    <w:p w:rsidR="004B1EF1" w:rsidRDefault="004B1EF1"/>
    <w:p w:rsidR="004B1EF1" w:rsidRDefault="004B1EF1">
      <w:r>
        <w:rPr>
          <w:noProof/>
        </w:rPr>
        <w:lastRenderedPageBreak/>
        <w:drawing>
          <wp:inline distT="0" distB="0" distL="0" distR="0">
            <wp:extent cx="3000794" cy="5229955"/>
            <wp:effectExtent l="0" t="0" r="9525" b="8890"/>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portForm4.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5229955"/>
                    </a:xfrm>
                    <a:prstGeom prst="rect">
                      <a:avLst/>
                    </a:prstGeom>
                  </pic:spPr>
                </pic:pic>
              </a:graphicData>
            </a:graphic>
          </wp:inline>
        </w:drawing>
      </w:r>
    </w:p>
    <w:p w:rsidR="00830941" w:rsidRDefault="00830941"/>
    <w:p w:rsidR="00830941" w:rsidRDefault="00830941"/>
    <w:p w:rsidR="00830941" w:rsidRDefault="00830941"/>
    <w:p w:rsidR="00E65D3F" w:rsidRDefault="00E65D3F"/>
    <w:p w:rsidR="00E65D3F" w:rsidRDefault="00E65D3F"/>
    <w:p w:rsidR="009047A3" w:rsidRDefault="009047A3"/>
    <w:p w:rsidR="009047A3" w:rsidRDefault="009047A3"/>
    <w:p w:rsidR="009047A3" w:rsidRDefault="009047A3"/>
    <w:p w:rsidR="009047A3" w:rsidRDefault="009047A3"/>
    <w:p w:rsidR="00591E00" w:rsidRDefault="00591E00"/>
    <w:sectPr w:rsidR="0059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00"/>
    <w:rsid w:val="00471519"/>
    <w:rsid w:val="004B1EF1"/>
    <w:rsid w:val="00591E00"/>
    <w:rsid w:val="00650A8B"/>
    <w:rsid w:val="00830941"/>
    <w:rsid w:val="009047A3"/>
    <w:rsid w:val="00915CBA"/>
    <w:rsid w:val="00981491"/>
    <w:rsid w:val="00E6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37FA"/>
  <w15:chartTrackingRefBased/>
  <w15:docId w15:val="{392E3067-33BD-49CF-82A4-1D998160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Narne,Hemanth C</dc:creator>
  <cp:keywords/>
  <dc:description/>
  <cp:lastModifiedBy>Agarwal,Vineeth</cp:lastModifiedBy>
  <cp:revision>3</cp:revision>
  <dcterms:created xsi:type="dcterms:W3CDTF">2018-07-10T23:43:00Z</dcterms:created>
  <dcterms:modified xsi:type="dcterms:W3CDTF">2018-07-11T15:07:00Z</dcterms:modified>
</cp:coreProperties>
</file>