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Project Planning Phase</w:t>
      </w:r>
    </w:p>
    <w:p>
      <w:pPr>
        <w:spacing w:after="300"/>
        <w:jc w:val="center"/>
      </w:pPr>
      <w:r>
        <w:rPr>
          <w:b/>
          <w:bCs/>
          <w:sz w:val="24"/>
          <w:szCs w:val="24"/>
        </w:rPr>
        <w:t xml:space="preserve">Project Planning Template (Product Backlog, Sprint Planning, Stories, Story Points)</w:t>
      </w:r>
    </w:p>
    <w:p>
      <w:pPr>
        <w:spacing w:after="120"/>
      </w:pPr>
      <w:r>
        <w:rPr>
          <w:b/>
          <w:bCs/>
        </w:rPr>
        <w:t xml:space="preserve">Project Name: Tableau Projects – Data Visualization &amp; Analytics</w:t>
      </w:r>
    </w:p>
    <w:p>
      <w:pPr>
        <w:spacing w:after="120"/>
      </w:pPr>
      <w:r>
        <w:rPr>
          <w:b/>
          <w:bCs/>
        </w:rPr>
        <w:t xml:space="preserve">Date: 19 July 2026</w:t>
      </w:r>
    </w:p>
    <w:p>
      <w:pPr>
        <w:pStyle w:val="Heading1"/>
        <w:spacing w:after="140" w:before="280"/>
      </w:pPr>
      <w:r>
        <w:rPr>
          <w:b/>
          <w:bCs/>
        </w:rPr>
        <w:t xml:space="preserve">Product Backlog, Sprint Schedule, and Estimation</w:t>
      </w:r>
    </w:p>
    <w:p>
      <w:pPr>
        <w:spacing w:after="120"/>
      </w:pPr>
      <w:r>
        <w:t xml:space="preserve">The backlog below breaks the project into two sprints, following an Epic → User Story → Story Point structure.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100"/>
        <w:gridCol w:w="4200"/>
        <w:gridCol w:w="1000"/>
        <w:gridCol w:w="1200"/>
        <w:gridCol w:w="1400"/>
      </w:tblGrid>
      <w:tr>
        <w:trPr>
          <w:tblHeader/>
        </w:trPr>
        <w:tc>
          <w:tcPr>
            <w:tcW w:type="dxa" w:w="1200"/>
            <w:shd w:fill="D9D9D9" w:val="clear"/>
            <w:tcMar>
              <w:top w:type="dxa" w:w="80"/>
              <w:left w:type="dxa" w:w="100"/>
              <w:bottom w:type="dxa" w:w="80"/>
              <w:right w:type="dxa" w:w="100"/>
            </w:tcMar>
            <w:vAlign w:val="center"/>
          </w:tcPr>
          <w:p>
            <w:pPr>
              <w:jc w:val="left"/>
            </w:pPr>
            <w:r>
              <w:rPr>
                <w:b/>
                <w:bCs/>
                <w:sz w:val="20"/>
                <w:szCs w:val="20"/>
              </w:rPr>
              <w:t xml:space="preserve">Sprint</w:t>
            </w:r>
          </w:p>
        </w:tc>
        <w:tc>
          <w:tcPr>
            <w:tcW w:type="dxa" w:w="1600"/>
            <w:shd w:fill="D9D9D9" w:val="clear"/>
            <w:tcMar>
              <w:top w:type="dxa" w:w="80"/>
              <w:left w:type="dxa" w:w="100"/>
              <w:bottom w:type="dxa" w:w="80"/>
              <w:right w:type="dxa" w:w="100"/>
            </w:tcMar>
            <w:vAlign w:val="center"/>
          </w:tcPr>
          <w:p>
            <w:pPr>
              <w:jc w:val="left"/>
            </w:pPr>
            <w:r>
              <w:rPr>
                <w:b/>
                <w:bCs/>
                <w:sz w:val="20"/>
                <w:szCs w:val="20"/>
              </w:rPr>
              <w:t xml:space="preserve">Functional Requirement (Epic)</w:t>
            </w:r>
          </w:p>
        </w:tc>
        <w:tc>
          <w:tcPr>
            <w:tcW w:type="dxa" w:w="1100"/>
            <w:shd w:fill="D9D9D9" w:val="clear"/>
            <w:tcMar>
              <w:top w:type="dxa" w:w="80"/>
              <w:left w:type="dxa" w:w="100"/>
              <w:bottom w:type="dxa" w:w="80"/>
              <w:right w:type="dxa" w:w="100"/>
            </w:tcMar>
            <w:vAlign w:val="center"/>
          </w:tcPr>
          <w:p>
            <w:pPr>
              <w:jc w:val="left"/>
            </w:pPr>
            <w:r>
              <w:rPr>
                <w:b/>
                <w:bCs/>
                <w:sz w:val="20"/>
                <w:szCs w:val="20"/>
              </w:rPr>
              <w:t xml:space="preserve">User Story Number</w:t>
            </w:r>
          </w:p>
        </w:tc>
        <w:tc>
          <w:tcPr>
            <w:tcW w:type="dxa" w:w="4200"/>
            <w:shd w:fill="D9D9D9" w:val="clear"/>
            <w:tcMar>
              <w:top w:type="dxa" w:w="80"/>
              <w:left w:type="dxa" w:w="100"/>
              <w:bottom w:type="dxa" w:w="80"/>
              <w:right w:type="dxa" w:w="100"/>
            </w:tcMar>
            <w:vAlign w:val="center"/>
          </w:tcPr>
          <w:p>
            <w:pPr>
              <w:jc w:val="left"/>
            </w:pPr>
            <w:r>
              <w:rPr>
                <w:b/>
                <w:bCs/>
                <w:sz w:val="20"/>
                <w:szCs w:val="20"/>
              </w:rPr>
              <w:t xml:space="preserve">User Story / Task</w:t>
            </w:r>
          </w:p>
        </w:tc>
        <w:tc>
          <w:tcPr>
            <w:tcW w:type="dxa" w:w="1000"/>
            <w:shd w:fill="D9D9D9" w:val="clear"/>
            <w:tcMar>
              <w:top w:type="dxa" w:w="80"/>
              <w:left w:type="dxa" w:w="100"/>
              <w:bottom w:type="dxa" w:w="80"/>
              <w:right w:type="dxa" w:w="100"/>
            </w:tcMar>
            <w:vAlign w:val="center"/>
          </w:tcPr>
          <w:p>
            <w:pPr>
              <w:jc w:val="left"/>
            </w:pPr>
            <w:r>
              <w:rPr>
                <w:b/>
                <w:bCs/>
                <w:sz w:val="20"/>
                <w:szCs w:val="20"/>
              </w:rPr>
              <w:t xml:space="preserve">Story Points</w:t>
            </w:r>
          </w:p>
        </w:tc>
        <w:tc>
          <w:tcPr>
            <w:tcW w:type="dxa" w:w="1200"/>
            <w:shd w:fill="D9D9D9" w:val="clear"/>
            <w:tcMar>
              <w:top w:type="dxa" w:w="80"/>
              <w:left w:type="dxa" w:w="100"/>
              <w:bottom w:type="dxa" w:w="80"/>
              <w:right w:type="dxa" w:w="100"/>
            </w:tcMar>
            <w:vAlign w:val="center"/>
          </w:tcPr>
          <w:p>
            <w:pPr>
              <w:jc w:val="left"/>
            </w:pPr>
            <w:r>
              <w:rPr>
                <w:b/>
                <w:bCs/>
                <w:sz w:val="20"/>
                <w:szCs w:val="20"/>
              </w:rPr>
              <w:t xml:space="preserve">Priority</w:t>
            </w:r>
          </w:p>
        </w:tc>
        <w:tc>
          <w:tcPr>
            <w:tcW w:type="dxa" w:w="1400"/>
            <w:shd w:fill="D9D9D9" w:val="clear"/>
            <w:tcMar>
              <w:top w:type="dxa" w:w="80"/>
              <w:left w:type="dxa" w:w="100"/>
              <w:bottom w:type="dxa" w:w="80"/>
              <w:right w:type="dxa" w:w="100"/>
            </w:tcMar>
            <w:vAlign w:val="center"/>
          </w:tcPr>
          <w:p>
            <w:pPr>
              <w:jc w:val="left"/>
            </w:pPr>
            <w:r>
              <w:rPr>
                <w:b/>
                <w:bCs/>
                <w:sz w:val="20"/>
                <w:szCs w:val="20"/>
              </w:rPr>
              <w:t xml:space="preserve">Team Members</w:t>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Sprint-1</w:t>
            </w:r>
          </w:p>
        </w:tc>
        <w:tc>
          <w:tcPr>
            <w:tcW w:type="dxa" w:w="1600"/>
            <w:tcMar>
              <w:top w:type="dxa" w:w="80"/>
              <w:left w:type="dxa" w:w="100"/>
              <w:bottom w:type="dxa" w:w="80"/>
              <w:right w:type="dxa" w:w="100"/>
            </w:tcMar>
            <w:vAlign w:val="center"/>
          </w:tcPr>
          <w:p>
            <w:pPr>
              <w:jc w:val="left"/>
            </w:pPr>
            <w:r>
              <w:rPr>
                <w:b w:val="false"/>
                <w:bCs w:val="false"/>
                <w:sz w:val="20"/>
                <w:szCs w:val="20"/>
              </w:rPr>
              <w:t xml:space="preserve">Data Collection</w:t>
            </w:r>
          </w:p>
        </w:tc>
        <w:tc>
          <w:tcPr>
            <w:tcW w:type="dxa" w:w="1100"/>
            <w:tcMar>
              <w:top w:type="dxa" w:w="80"/>
              <w:left w:type="dxa" w:w="100"/>
              <w:bottom w:type="dxa" w:w="80"/>
              <w:right w:type="dxa" w:w="100"/>
            </w:tcMar>
            <w:vAlign w:val="center"/>
          </w:tcPr>
          <w:p>
            <w:pPr>
              <w:jc w:val="left"/>
            </w:pPr>
            <w:r>
              <w:rPr>
                <w:b w:val="false"/>
                <w:bCs w:val="false"/>
                <w:sz w:val="20"/>
                <w:szCs w:val="20"/>
              </w:rPr>
              <w:t xml:space="preserve">USN-1</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developer, I can gather data from various sources (Excel, Google Sheets, Cloud Servers) so that I have raw data to work with.</w:t>
            </w:r>
          </w:p>
        </w:tc>
        <w:tc>
          <w:tcPr>
            <w:tcW w:type="dxa" w:w="1000"/>
            <w:tcMar>
              <w:top w:type="dxa" w:w="80"/>
              <w:left w:type="dxa" w:w="100"/>
              <w:bottom w:type="dxa" w:w="80"/>
              <w:right w:type="dxa" w:w="100"/>
            </w:tcMar>
            <w:vAlign w:val="center"/>
          </w:tcPr>
          <w:p>
            <w:pPr>
              <w:jc w:val="left"/>
            </w:pPr>
            <w:r>
              <w:rPr>
                <w:b w:val="false"/>
                <w:bCs w:val="false"/>
                <w:sz w:val="20"/>
                <w:szCs w:val="20"/>
              </w:rPr>
              <w:t xml:space="preserve">2</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Sprint-1</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100"/>
            <w:tcMar>
              <w:top w:type="dxa" w:w="80"/>
              <w:left w:type="dxa" w:w="100"/>
              <w:bottom w:type="dxa" w:w="80"/>
              <w:right w:type="dxa" w:w="100"/>
            </w:tcMar>
            <w:vAlign w:val="center"/>
          </w:tcPr>
          <w:p>
            <w:pPr>
              <w:jc w:val="left"/>
            </w:pPr>
            <w:r>
              <w:rPr>
                <w:b w:val="false"/>
                <w:bCs w:val="false"/>
                <w:sz w:val="20"/>
                <w:szCs w:val="20"/>
              </w:rPr>
              <w:t xml:space="preserve">USN-2</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developer, I can load the collected data into Tableau so that it is available for analysis.</w:t>
            </w:r>
          </w:p>
        </w:tc>
        <w:tc>
          <w:tcPr>
            <w:tcW w:type="dxa" w:w="1000"/>
            <w:tcMar>
              <w:top w:type="dxa" w:w="80"/>
              <w:left w:type="dxa" w:w="100"/>
              <w:bottom w:type="dxa" w:w="80"/>
              <w:right w:type="dxa" w:w="100"/>
            </w:tcMar>
            <w:vAlign w:val="center"/>
          </w:tcPr>
          <w:p>
            <w:pPr>
              <w:jc w:val="left"/>
            </w:pPr>
            <w:r>
              <w:rPr>
                <w:b w:val="false"/>
                <w:bCs w:val="false"/>
                <w:sz w:val="20"/>
                <w:szCs w:val="20"/>
              </w:rPr>
              <w:t xml:space="preserve">1</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Sprint-1</w:t>
            </w:r>
          </w:p>
        </w:tc>
        <w:tc>
          <w:tcPr>
            <w:tcW w:type="dxa" w:w="1600"/>
            <w:tcMar>
              <w:top w:type="dxa" w:w="80"/>
              <w:left w:type="dxa" w:w="100"/>
              <w:bottom w:type="dxa" w:w="80"/>
              <w:right w:type="dxa" w:w="100"/>
            </w:tcMar>
            <w:vAlign w:val="center"/>
          </w:tcPr>
          <w:p>
            <w:pPr>
              <w:jc w:val="left"/>
            </w:pPr>
            <w:r>
              <w:rPr>
                <w:b w:val="false"/>
                <w:bCs w:val="false"/>
                <w:sz w:val="20"/>
                <w:szCs w:val="20"/>
              </w:rPr>
              <w:t xml:space="preserve">Data Preparation</w:t>
            </w:r>
          </w:p>
        </w:tc>
        <w:tc>
          <w:tcPr>
            <w:tcW w:type="dxa" w:w="1100"/>
            <w:tcMar>
              <w:top w:type="dxa" w:w="80"/>
              <w:left w:type="dxa" w:w="100"/>
              <w:bottom w:type="dxa" w:w="80"/>
              <w:right w:type="dxa" w:w="100"/>
            </w:tcMar>
            <w:vAlign w:val="center"/>
          </w:tcPr>
          <w:p>
            <w:pPr>
              <w:jc w:val="left"/>
            </w:pPr>
            <w:r>
              <w:rPr>
                <w:b w:val="false"/>
                <w:bCs w:val="false"/>
                <w:sz w:val="20"/>
                <w:szCs w:val="20"/>
              </w:rPr>
              <w:t xml:space="preserve">USN-3</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developer, I can handle missing values in the dataset so that the data is clean and reliable for analysis.</w:t>
            </w:r>
          </w:p>
        </w:tc>
        <w:tc>
          <w:tcPr>
            <w:tcW w:type="dxa" w:w="1000"/>
            <w:tcMar>
              <w:top w:type="dxa" w:w="80"/>
              <w:left w:type="dxa" w:w="100"/>
              <w:bottom w:type="dxa" w:w="80"/>
              <w:right w:type="dxa" w:w="100"/>
            </w:tcMar>
            <w:vAlign w:val="center"/>
          </w:tcPr>
          <w:p>
            <w:pPr>
              <w:jc w:val="left"/>
            </w:pPr>
            <w:r>
              <w:rPr>
                <w:b w:val="false"/>
                <w:bCs w:val="false"/>
                <w:sz w:val="20"/>
                <w:szCs w:val="20"/>
              </w:rPr>
              <w:t xml:space="preserve">3</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Sprint-1</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100"/>
            <w:tcMar>
              <w:top w:type="dxa" w:w="80"/>
              <w:left w:type="dxa" w:w="100"/>
              <w:bottom w:type="dxa" w:w="80"/>
              <w:right w:type="dxa" w:w="100"/>
            </w:tcMar>
            <w:vAlign w:val="center"/>
          </w:tcPr>
          <w:p>
            <w:pPr>
              <w:jc w:val="left"/>
            </w:pPr>
            <w:r>
              <w:rPr>
                <w:b w:val="false"/>
                <w:bCs w:val="false"/>
                <w:sz w:val="20"/>
                <w:szCs w:val="20"/>
              </w:rPr>
              <w:t xml:space="preserve">USN-4</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developer, I can create calculated fields so that I can derive new insights from the raw data.</w:t>
            </w:r>
          </w:p>
        </w:tc>
        <w:tc>
          <w:tcPr>
            <w:tcW w:type="dxa" w:w="1000"/>
            <w:tcMar>
              <w:top w:type="dxa" w:w="80"/>
              <w:left w:type="dxa" w:w="100"/>
              <w:bottom w:type="dxa" w:w="80"/>
              <w:right w:type="dxa" w:w="100"/>
            </w:tcMar>
            <w:vAlign w:val="center"/>
          </w:tcPr>
          <w:p>
            <w:pPr>
              <w:jc w:val="left"/>
            </w:pPr>
            <w:r>
              <w:rPr>
                <w:b w:val="false"/>
                <w:bCs w:val="false"/>
                <w:sz w:val="20"/>
                <w:szCs w:val="20"/>
              </w:rPr>
              <w:t xml:space="preserve">3</w:t>
            </w:r>
          </w:p>
        </w:tc>
        <w:tc>
          <w:tcPr>
            <w:tcW w:type="dxa" w:w="12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Sprint-1</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100"/>
            <w:tcMar>
              <w:top w:type="dxa" w:w="80"/>
              <w:left w:type="dxa" w:w="100"/>
              <w:bottom w:type="dxa" w:w="80"/>
              <w:right w:type="dxa" w:w="100"/>
            </w:tcMar>
            <w:vAlign w:val="center"/>
          </w:tcPr>
          <w:p>
            <w:pPr>
              <w:jc w:val="left"/>
            </w:pPr>
            <w:r>
              <w:rPr>
                <w:b w:val="false"/>
                <w:bCs w:val="false"/>
                <w:sz w:val="20"/>
                <w:szCs w:val="20"/>
              </w:rPr>
              <w:t xml:space="preserve">USN-5</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developer, I can handle inconsistencies in the data so that the dataset is standardized.</w:t>
            </w:r>
          </w:p>
        </w:tc>
        <w:tc>
          <w:tcPr>
            <w:tcW w:type="dxa" w:w="1000"/>
            <w:tcMar>
              <w:top w:type="dxa" w:w="80"/>
              <w:left w:type="dxa" w:w="100"/>
              <w:bottom w:type="dxa" w:w="80"/>
              <w:right w:type="dxa" w:w="100"/>
            </w:tcMar>
            <w:vAlign w:val="center"/>
          </w:tcPr>
          <w:p>
            <w:pPr>
              <w:jc w:val="left"/>
            </w:pPr>
            <w:r>
              <w:rPr>
                <w:b w:val="false"/>
                <w:bCs w:val="false"/>
                <w:sz w:val="20"/>
                <w:szCs w:val="20"/>
              </w:rPr>
              <w:t xml:space="preserve">3</w:t>
            </w:r>
          </w:p>
        </w:tc>
        <w:tc>
          <w:tcPr>
            <w:tcW w:type="dxa" w:w="12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1600"/>
            <w:tcMar>
              <w:top w:type="dxa" w:w="80"/>
              <w:left w:type="dxa" w:w="100"/>
              <w:bottom w:type="dxa" w:w="80"/>
              <w:right w:type="dxa" w:w="100"/>
            </w:tcMar>
            <w:vAlign w:val="center"/>
          </w:tcPr>
          <w:p>
            <w:pPr>
              <w:jc w:val="left"/>
            </w:pPr>
            <w:r>
              <w:rPr>
                <w:b w:val="false"/>
                <w:bCs w:val="false"/>
                <w:sz w:val="20"/>
                <w:szCs w:val="20"/>
              </w:rPr>
              <w:t xml:space="preserve">Data Visualization</w:t>
            </w:r>
          </w:p>
        </w:tc>
        <w:tc>
          <w:tcPr>
            <w:tcW w:type="dxa" w:w="1100"/>
            <w:tcMar>
              <w:top w:type="dxa" w:w="80"/>
              <w:left w:type="dxa" w:w="100"/>
              <w:bottom w:type="dxa" w:w="80"/>
              <w:right w:type="dxa" w:w="100"/>
            </w:tcMar>
            <w:vAlign w:val="center"/>
          </w:tcPr>
          <w:p>
            <w:pPr>
              <w:jc w:val="left"/>
            </w:pPr>
            <w:r>
              <w:rPr>
                <w:b w:val="false"/>
                <w:bCs w:val="false"/>
                <w:sz w:val="20"/>
                <w:szCs w:val="20"/>
              </w:rPr>
              <w:t xml:space="preserve">USN-6</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user, I can view a bar chart so that I can compare values across categories.</w:t>
            </w:r>
          </w:p>
        </w:tc>
        <w:tc>
          <w:tcPr>
            <w:tcW w:type="dxa" w:w="1000"/>
            <w:tcMar>
              <w:top w:type="dxa" w:w="80"/>
              <w:left w:type="dxa" w:w="100"/>
              <w:bottom w:type="dxa" w:w="80"/>
              <w:right w:type="dxa" w:w="100"/>
            </w:tcMar>
            <w:vAlign w:val="center"/>
          </w:tcPr>
          <w:p>
            <w:pPr>
              <w:jc w:val="left"/>
            </w:pPr>
            <w:r>
              <w:rPr>
                <w:b w:val="false"/>
                <w:bCs w:val="false"/>
                <w:sz w:val="20"/>
                <w:szCs w:val="20"/>
              </w:rPr>
              <w:t xml:space="preserve">2</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100"/>
            <w:tcMar>
              <w:top w:type="dxa" w:w="80"/>
              <w:left w:type="dxa" w:w="100"/>
              <w:bottom w:type="dxa" w:w="80"/>
              <w:right w:type="dxa" w:w="100"/>
            </w:tcMar>
            <w:vAlign w:val="center"/>
          </w:tcPr>
          <w:p>
            <w:pPr>
              <w:jc w:val="left"/>
            </w:pPr>
            <w:r>
              <w:rPr>
                <w:b w:val="false"/>
                <w:bCs w:val="false"/>
                <w:sz w:val="20"/>
                <w:szCs w:val="20"/>
              </w:rPr>
              <w:t xml:space="preserve">USN-7</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user, I can view a pie chart so that I can see the proportion of each category.</w:t>
            </w:r>
          </w:p>
        </w:tc>
        <w:tc>
          <w:tcPr>
            <w:tcW w:type="dxa" w:w="1000"/>
            <w:tcMar>
              <w:top w:type="dxa" w:w="80"/>
              <w:left w:type="dxa" w:w="100"/>
              <w:bottom w:type="dxa" w:w="80"/>
              <w:right w:type="dxa" w:w="100"/>
            </w:tcMar>
            <w:vAlign w:val="center"/>
          </w:tcPr>
          <w:p>
            <w:pPr>
              <w:jc w:val="left"/>
            </w:pPr>
            <w:r>
              <w:rPr>
                <w:b w:val="false"/>
                <w:bCs w:val="false"/>
                <w:sz w:val="20"/>
                <w:szCs w:val="20"/>
              </w:rPr>
              <w:t xml:space="preserve">2</w:t>
            </w:r>
          </w:p>
        </w:tc>
        <w:tc>
          <w:tcPr>
            <w:tcW w:type="dxa" w:w="12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100"/>
            <w:tcMar>
              <w:top w:type="dxa" w:w="80"/>
              <w:left w:type="dxa" w:w="100"/>
              <w:bottom w:type="dxa" w:w="80"/>
              <w:right w:type="dxa" w:w="100"/>
            </w:tcMar>
            <w:vAlign w:val="center"/>
          </w:tcPr>
          <w:p>
            <w:pPr>
              <w:jc w:val="left"/>
            </w:pPr>
            <w:r>
              <w:rPr>
                <w:b w:val="false"/>
                <w:bCs w:val="false"/>
                <w:sz w:val="20"/>
                <w:szCs w:val="20"/>
              </w:rPr>
              <w:t xml:space="preserve">USN-8</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user, I can view a line chart so that I can track trends over time.</w:t>
            </w:r>
          </w:p>
        </w:tc>
        <w:tc>
          <w:tcPr>
            <w:tcW w:type="dxa" w:w="1000"/>
            <w:tcMar>
              <w:top w:type="dxa" w:w="80"/>
              <w:left w:type="dxa" w:w="100"/>
              <w:bottom w:type="dxa" w:w="80"/>
              <w:right w:type="dxa" w:w="100"/>
            </w:tcMar>
            <w:vAlign w:val="center"/>
          </w:tcPr>
          <w:p>
            <w:pPr>
              <w:jc w:val="left"/>
            </w:pPr>
            <w:r>
              <w:rPr>
                <w:b w:val="false"/>
                <w:bCs w:val="false"/>
                <w:sz w:val="20"/>
                <w:szCs w:val="20"/>
              </w:rPr>
              <w:t xml:space="preserve">2</w:t>
            </w:r>
          </w:p>
        </w:tc>
        <w:tc>
          <w:tcPr>
            <w:tcW w:type="dxa" w:w="12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100"/>
            <w:tcMar>
              <w:top w:type="dxa" w:w="80"/>
              <w:left w:type="dxa" w:w="100"/>
              <w:bottom w:type="dxa" w:w="80"/>
              <w:right w:type="dxa" w:w="100"/>
            </w:tcMar>
            <w:vAlign w:val="center"/>
          </w:tcPr>
          <w:p>
            <w:pPr>
              <w:jc w:val="left"/>
            </w:pPr>
            <w:r>
              <w:rPr>
                <w:b w:val="false"/>
                <w:bCs w:val="false"/>
                <w:sz w:val="20"/>
                <w:szCs w:val="20"/>
              </w:rPr>
              <w:t xml:space="preserve">USN-9</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user, I can view a map visualization so that I can see the geographic distribution of data.</w:t>
            </w:r>
          </w:p>
        </w:tc>
        <w:tc>
          <w:tcPr>
            <w:tcW w:type="dxa" w:w="1000"/>
            <w:tcMar>
              <w:top w:type="dxa" w:w="80"/>
              <w:left w:type="dxa" w:w="100"/>
              <w:bottom w:type="dxa" w:w="80"/>
              <w:right w:type="dxa" w:w="100"/>
            </w:tcMar>
            <w:vAlign w:val="center"/>
          </w:tcPr>
          <w:p>
            <w:pPr>
              <w:jc w:val="left"/>
            </w:pPr>
            <w:r>
              <w:rPr>
                <w:b w:val="false"/>
                <w:bCs w:val="false"/>
                <w:sz w:val="20"/>
                <w:szCs w:val="20"/>
              </w:rPr>
              <w:t xml:space="preserve">4</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1600"/>
            <w:tcMar>
              <w:top w:type="dxa" w:w="80"/>
              <w:left w:type="dxa" w:w="100"/>
              <w:bottom w:type="dxa" w:w="80"/>
              <w:right w:type="dxa" w:w="100"/>
            </w:tcMar>
            <w:vAlign w:val="center"/>
          </w:tcPr>
          <w:p>
            <w:pPr>
              <w:jc w:val="left"/>
            </w:pPr>
            <w:r>
              <w:rPr>
                <w:b w:val="false"/>
                <w:bCs w:val="false"/>
                <w:sz w:val="20"/>
                <w:szCs w:val="20"/>
              </w:rPr>
              <w:t xml:space="preserve">Dashboard</w:t>
            </w:r>
          </w:p>
        </w:tc>
        <w:tc>
          <w:tcPr>
            <w:tcW w:type="dxa" w:w="1100"/>
            <w:tcMar>
              <w:top w:type="dxa" w:w="80"/>
              <w:left w:type="dxa" w:w="100"/>
              <w:bottom w:type="dxa" w:w="80"/>
              <w:right w:type="dxa" w:w="100"/>
            </w:tcMar>
            <w:vAlign w:val="center"/>
          </w:tcPr>
          <w:p>
            <w:pPr>
              <w:jc w:val="left"/>
            </w:pPr>
            <w:r>
              <w:rPr>
                <w:b w:val="false"/>
                <w:bCs w:val="false"/>
                <w:sz w:val="20"/>
                <w:szCs w:val="20"/>
              </w:rPr>
              <w:t xml:space="preserve">USN-10</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user, I can view an interactive dashboard so that I can explore multiple visualizations together.</w:t>
            </w:r>
          </w:p>
        </w:tc>
        <w:tc>
          <w:tcPr>
            <w:tcW w:type="dxa" w:w="1000"/>
            <w:tcMar>
              <w:top w:type="dxa" w:w="80"/>
              <w:left w:type="dxa" w:w="100"/>
              <w:bottom w:type="dxa" w:w="80"/>
              <w:right w:type="dxa" w:w="100"/>
            </w:tcMar>
            <w:vAlign w:val="center"/>
          </w:tcPr>
          <w:p>
            <w:pPr>
              <w:jc w:val="left"/>
            </w:pPr>
            <w:r>
              <w:rPr>
                <w:b w:val="false"/>
                <w:bCs w:val="false"/>
                <w:sz w:val="20"/>
                <w:szCs w:val="20"/>
              </w:rPr>
              <w:t xml:space="preserve">5</w:t>
            </w:r>
          </w:p>
        </w:tc>
        <w:tc>
          <w:tcPr>
            <w:tcW w:type="dxa" w:w="1200"/>
            <w:tcMar>
              <w:top w:type="dxa" w:w="80"/>
              <w:left w:type="dxa" w:w="100"/>
              <w:bottom w:type="dxa" w:w="80"/>
              <w:right w:type="dxa" w:w="100"/>
            </w:tcMar>
            <w:vAlign w:val="center"/>
          </w:tcPr>
          <w:p>
            <w:pPr>
              <w:jc w:val="left"/>
            </w:pPr>
            <w:r>
              <w:rPr>
                <w:b w:val="false"/>
                <w:bCs w:val="false"/>
                <w:sz w:val="20"/>
                <w:szCs w:val="20"/>
              </w:rPr>
              <w:t xml:space="preserve">High</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2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1600"/>
            <w:tcMar>
              <w:top w:type="dxa" w:w="80"/>
              <w:left w:type="dxa" w:w="100"/>
              <w:bottom w:type="dxa" w:w="80"/>
              <w:right w:type="dxa" w:w="100"/>
            </w:tcMar>
            <w:vAlign w:val="center"/>
          </w:tcPr>
          <w:p>
            <w:pPr>
              <w:jc w:val="left"/>
            </w:pPr>
            <w:r>
              <w:rPr>
                <w:b w:val="false"/>
                <w:bCs w:val="false"/>
                <w:sz w:val="20"/>
                <w:szCs w:val="20"/>
              </w:rPr>
              <w:t xml:space="preserve">Story</w:t>
            </w:r>
          </w:p>
        </w:tc>
        <w:tc>
          <w:tcPr>
            <w:tcW w:type="dxa" w:w="1100"/>
            <w:tcMar>
              <w:top w:type="dxa" w:w="80"/>
              <w:left w:type="dxa" w:w="100"/>
              <w:bottom w:type="dxa" w:w="80"/>
              <w:right w:type="dxa" w:w="100"/>
            </w:tcMar>
            <w:vAlign w:val="center"/>
          </w:tcPr>
          <w:p>
            <w:pPr>
              <w:jc w:val="left"/>
            </w:pPr>
            <w:r>
              <w:rPr>
                <w:b w:val="false"/>
                <w:bCs w:val="false"/>
                <w:sz w:val="20"/>
                <w:szCs w:val="20"/>
              </w:rPr>
              <w:t xml:space="preserve">USN-11</w:t>
            </w:r>
          </w:p>
        </w:tc>
        <w:tc>
          <w:tcPr>
            <w:tcW w:type="dxa" w:w="4200"/>
            <w:tcMar>
              <w:top w:type="dxa" w:w="80"/>
              <w:left w:type="dxa" w:w="100"/>
              <w:bottom w:type="dxa" w:w="80"/>
              <w:right w:type="dxa" w:w="100"/>
            </w:tcMar>
            <w:vAlign w:val="center"/>
          </w:tcPr>
          <w:p>
            <w:pPr>
              <w:jc w:val="left"/>
            </w:pPr>
            <w:r>
              <w:rPr>
                <w:b w:val="false"/>
                <w:bCs w:val="false"/>
                <w:sz w:val="20"/>
                <w:szCs w:val="20"/>
              </w:rPr>
              <w:t xml:space="preserve">As a user, I can view a data story so that I can understand the narrative behind the analysis.</w:t>
            </w:r>
          </w:p>
        </w:tc>
        <w:tc>
          <w:tcPr>
            <w:tcW w:type="dxa" w:w="1000"/>
            <w:tcMar>
              <w:top w:type="dxa" w:w="80"/>
              <w:left w:type="dxa" w:w="100"/>
              <w:bottom w:type="dxa" w:w="80"/>
              <w:right w:type="dxa" w:w="100"/>
            </w:tcMar>
            <w:vAlign w:val="center"/>
          </w:tcPr>
          <w:p>
            <w:pPr>
              <w:jc w:val="left"/>
            </w:pPr>
            <w:r>
              <w:rPr>
                <w:b w:val="false"/>
                <w:bCs w:val="false"/>
                <w:sz w:val="20"/>
                <w:szCs w:val="20"/>
              </w:rPr>
              <w:t xml:space="preserve">5</w:t>
            </w:r>
          </w:p>
        </w:tc>
        <w:tc>
          <w:tcPr>
            <w:tcW w:type="dxa" w:w="1200"/>
            <w:tcMar>
              <w:top w:type="dxa" w:w="80"/>
              <w:left w:type="dxa" w:w="100"/>
              <w:bottom w:type="dxa" w:w="80"/>
              <w:right w:type="dxa" w:w="100"/>
            </w:tcMar>
            <w:vAlign w:val="center"/>
          </w:tcPr>
          <w:p>
            <w:pPr>
              <w:jc w:val="left"/>
            </w:pPr>
            <w:r>
              <w:rPr>
                <w:b w:val="false"/>
                <w:bCs w:val="false"/>
                <w:sz w:val="20"/>
                <w:szCs w:val="20"/>
              </w:rPr>
              <w:t xml:space="preserve">Medium</w:t>
            </w:r>
          </w:p>
        </w:tc>
        <w:tc>
          <w:tcPr>
            <w:tcW w:type="dxa" w:w="1400"/>
            <w:tcMar>
              <w:top w:type="dxa" w:w="80"/>
              <w:left w:type="dxa" w:w="100"/>
              <w:bottom w:type="dxa" w:w="80"/>
              <w:right w:type="dxa" w:w="100"/>
            </w:tcMar>
            <w:vAlign w:val="center"/>
          </w:tcPr>
          <w:p>
            <w:pPr>
              <w:jc w:val="left"/>
            </w:pPr>
            <w:r>
              <w:rPr>
                <w:b w:val="false"/>
                <w:bCs w:val="false"/>
                <w:sz w:val="20"/>
                <w:szCs w:val="20"/>
              </w:rPr>
              <w:t xml:space="preserve"/>
            </w:r>
          </w:p>
        </w:tc>
      </w:tr>
    </w:tbl>
    <w:p>
      <w:pPr>
        <w:spacing w:after="80" w:before="200"/>
      </w:pPr>
      <w:r>
        <w:rPr>
          <w:b/>
          <w:bCs/>
        </w:rPr>
        <w:t xml:space="preserve">Total Story Points – Sprint 1 = 2 + 1 + 3 + 3 + 3 = 12</w:t>
      </w:r>
    </w:p>
    <w:p>
      <w:pPr>
        <w:spacing w:after="200"/>
      </w:pPr>
      <w:r>
        <w:rPr>
          <w:b/>
          <w:bCs/>
        </w:rPr>
        <w:t xml:space="preserve">Total Story Points – Sprint 2 = 2 + 2 + 2 + 4 + 5 + 5 = 20</w:t>
      </w:r>
    </w:p>
    <w:p>
      <w:pPr>
        <w:pStyle w:val="Heading1"/>
        <w:spacing w:after="140" w:before="280"/>
      </w:pPr>
      <w:r>
        <w:rPr>
          <w:b/>
          <w:bCs/>
        </w:rPr>
        <w:t xml:space="preserve">Project Tracker, Velocity &amp; Burndown Chart</w:t>
      </w:r>
    </w:p>
    <w:tbl>
      <w:tblPr>
        <w:tblW w:type="dxa" w:w="1170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500"/>
        <w:gridCol w:w="1600"/>
        <w:gridCol w:w="1900"/>
        <w:gridCol w:w="1900"/>
        <w:gridCol w:w="1900"/>
      </w:tblGrid>
      <w:tr>
        <w:trPr>
          <w:tblHeader/>
        </w:trPr>
        <w:tc>
          <w:tcPr>
            <w:tcW w:type="dxa" w:w="1400"/>
            <w:shd w:fill="D9D9D9" w:val="clear"/>
            <w:tcMar>
              <w:top w:type="dxa" w:w="80"/>
              <w:left w:type="dxa" w:w="100"/>
              <w:bottom w:type="dxa" w:w="80"/>
              <w:right w:type="dxa" w:w="100"/>
            </w:tcMar>
            <w:vAlign w:val="center"/>
          </w:tcPr>
          <w:p>
            <w:pPr>
              <w:jc w:val="left"/>
            </w:pPr>
            <w:r>
              <w:rPr>
                <w:b/>
                <w:bCs/>
                <w:sz w:val="20"/>
                <w:szCs w:val="20"/>
              </w:rPr>
              <w:t xml:space="preserve">Sprint</w:t>
            </w:r>
          </w:p>
        </w:tc>
        <w:tc>
          <w:tcPr>
            <w:tcW w:type="dxa" w:w="1500"/>
            <w:shd w:fill="D9D9D9" w:val="clear"/>
            <w:tcMar>
              <w:top w:type="dxa" w:w="80"/>
              <w:left w:type="dxa" w:w="100"/>
              <w:bottom w:type="dxa" w:w="80"/>
              <w:right w:type="dxa" w:w="100"/>
            </w:tcMar>
            <w:vAlign w:val="center"/>
          </w:tcPr>
          <w:p>
            <w:pPr>
              <w:jc w:val="left"/>
            </w:pPr>
            <w:r>
              <w:rPr>
                <w:b/>
                <w:bCs/>
                <w:sz w:val="20"/>
                <w:szCs w:val="20"/>
              </w:rPr>
              <w:t xml:space="preserve">Total Story Points</w:t>
            </w:r>
          </w:p>
        </w:tc>
        <w:tc>
          <w:tcPr>
            <w:tcW w:type="dxa" w:w="1500"/>
            <w:shd w:fill="D9D9D9" w:val="clear"/>
            <w:tcMar>
              <w:top w:type="dxa" w:w="80"/>
              <w:left w:type="dxa" w:w="100"/>
              <w:bottom w:type="dxa" w:w="80"/>
              <w:right w:type="dxa" w:w="100"/>
            </w:tcMar>
            <w:vAlign w:val="center"/>
          </w:tcPr>
          <w:p>
            <w:pPr>
              <w:jc w:val="left"/>
            </w:pPr>
            <w:r>
              <w:rPr>
                <w:b/>
                <w:bCs/>
                <w:sz w:val="20"/>
                <w:szCs w:val="20"/>
              </w:rPr>
              <w:t xml:space="preserve">Duration</w:t>
            </w:r>
          </w:p>
        </w:tc>
        <w:tc>
          <w:tcPr>
            <w:tcW w:type="dxa" w:w="1600"/>
            <w:shd w:fill="D9D9D9" w:val="clear"/>
            <w:tcMar>
              <w:top w:type="dxa" w:w="80"/>
              <w:left w:type="dxa" w:w="100"/>
              <w:bottom w:type="dxa" w:w="80"/>
              <w:right w:type="dxa" w:w="100"/>
            </w:tcMar>
            <w:vAlign w:val="center"/>
          </w:tcPr>
          <w:p>
            <w:pPr>
              <w:jc w:val="left"/>
            </w:pPr>
            <w:r>
              <w:rPr>
                <w:b/>
                <w:bCs/>
                <w:sz w:val="20"/>
                <w:szCs w:val="20"/>
              </w:rPr>
              <w:t xml:space="preserve">Sprint Start Date</w:t>
            </w:r>
          </w:p>
        </w:tc>
        <w:tc>
          <w:tcPr>
            <w:tcW w:type="dxa" w:w="1900"/>
            <w:shd w:fill="D9D9D9" w:val="clear"/>
            <w:tcMar>
              <w:top w:type="dxa" w:w="80"/>
              <w:left w:type="dxa" w:w="100"/>
              <w:bottom w:type="dxa" w:w="80"/>
              <w:right w:type="dxa" w:w="100"/>
            </w:tcMar>
            <w:vAlign w:val="center"/>
          </w:tcPr>
          <w:p>
            <w:pPr>
              <w:jc w:val="left"/>
            </w:pPr>
            <w:r>
              <w:rPr>
                <w:b/>
                <w:bCs/>
                <w:sz w:val="20"/>
                <w:szCs w:val="20"/>
              </w:rPr>
              <w:t xml:space="preserve">Sprint End Date (Planned)</w:t>
            </w:r>
          </w:p>
        </w:tc>
        <w:tc>
          <w:tcPr>
            <w:tcW w:type="dxa" w:w="1900"/>
            <w:shd w:fill="D9D9D9" w:val="clear"/>
            <w:tcMar>
              <w:top w:type="dxa" w:w="80"/>
              <w:left w:type="dxa" w:w="100"/>
              <w:bottom w:type="dxa" w:w="80"/>
              <w:right w:type="dxa" w:w="100"/>
            </w:tcMar>
            <w:vAlign w:val="center"/>
          </w:tcPr>
          <w:p>
            <w:pPr>
              <w:jc w:val="left"/>
            </w:pPr>
            <w:r>
              <w:rPr>
                <w:b/>
                <w:bCs/>
                <w:sz w:val="20"/>
                <w:szCs w:val="20"/>
              </w:rPr>
              <w:t xml:space="preserve">Story Points Completed (as on Planned End Date)</w:t>
            </w:r>
          </w:p>
        </w:tc>
        <w:tc>
          <w:tcPr>
            <w:tcW w:type="dxa" w:w="1900"/>
            <w:shd w:fill="D9D9D9" w:val="clear"/>
            <w:tcMar>
              <w:top w:type="dxa" w:w="80"/>
              <w:left w:type="dxa" w:w="100"/>
              <w:bottom w:type="dxa" w:w="80"/>
              <w:right w:type="dxa" w:w="100"/>
            </w:tcMar>
            <w:vAlign w:val="center"/>
          </w:tcPr>
          <w:p>
            <w:pPr>
              <w:jc w:val="left"/>
            </w:pPr>
            <w:r>
              <w:rPr>
                <w:b/>
                <w:bCs/>
                <w:sz w:val="20"/>
                <w:szCs w:val="20"/>
              </w:rPr>
              <w:t xml:space="preserve">Sprint Release Date (Actual)</w:t>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Sprint-1</w:t>
            </w:r>
          </w:p>
        </w:tc>
        <w:tc>
          <w:tcPr>
            <w:tcW w:type="dxa" w:w="1500"/>
            <w:tcMar>
              <w:top w:type="dxa" w:w="80"/>
              <w:left w:type="dxa" w:w="100"/>
              <w:bottom w:type="dxa" w:w="80"/>
              <w:right w:type="dxa" w:w="100"/>
            </w:tcMar>
            <w:vAlign w:val="center"/>
          </w:tcPr>
          <w:p>
            <w:pPr>
              <w:jc w:val="left"/>
            </w:pPr>
            <w:r>
              <w:rPr>
                <w:b w:val="false"/>
                <w:bCs w:val="false"/>
                <w:sz w:val="20"/>
                <w:szCs w:val="20"/>
              </w:rPr>
              <w:t xml:space="preserve">12</w:t>
            </w:r>
          </w:p>
        </w:tc>
        <w:tc>
          <w:tcPr>
            <w:tcW w:type="dxa" w:w="1500"/>
            <w:tcMar>
              <w:top w:type="dxa" w:w="80"/>
              <w:left w:type="dxa" w:w="100"/>
              <w:bottom w:type="dxa" w:w="80"/>
              <w:right w:type="dxa" w:w="100"/>
            </w:tcMar>
            <w:vAlign w:val="center"/>
          </w:tcPr>
          <w:p>
            <w:pPr>
              <w:jc w:val="left"/>
            </w:pPr>
            <w:r>
              <w:rPr>
                <w:b w:val="false"/>
                <w:bCs w:val="false"/>
                <w:sz w:val="20"/>
                <w:szCs w:val="20"/>
              </w:rPr>
              <w:t xml:space="preserve"/>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900"/>
            <w:tcMar>
              <w:top w:type="dxa" w:w="80"/>
              <w:left w:type="dxa" w:w="100"/>
              <w:bottom w:type="dxa" w:w="80"/>
              <w:right w:type="dxa" w:w="100"/>
            </w:tcMar>
            <w:vAlign w:val="center"/>
          </w:tcPr>
          <w:p>
            <w:pPr>
              <w:jc w:val="left"/>
            </w:pPr>
            <w:r>
              <w:rPr>
                <w:b w:val="false"/>
                <w:bCs w:val="false"/>
                <w:sz w:val="20"/>
                <w:szCs w:val="20"/>
              </w:rPr>
              <w:t xml:space="preserve"/>
            </w:r>
          </w:p>
        </w:tc>
        <w:tc>
          <w:tcPr>
            <w:tcW w:type="dxa" w:w="1900"/>
            <w:tcMar>
              <w:top w:type="dxa" w:w="80"/>
              <w:left w:type="dxa" w:w="100"/>
              <w:bottom w:type="dxa" w:w="80"/>
              <w:right w:type="dxa" w:w="100"/>
            </w:tcMar>
            <w:vAlign w:val="center"/>
          </w:tcPr>
          <w:p>
            <w:pPr>
              <w:jc w:val="left"/>
            </w:pPr>
            <w:r>
              <w:rPr>
                <w:b w:val="false"/>
                <w:bCs w:val="false"/>
                <w:sz w:val="20"/>
                <w:szCs w:val="20"/>
              </w:rPr>
              <w:t xml:space="preserve">12</w:t>
            </w:r>
          </w:p>
        </w:tc>
        <w:tc>
          <w:tcPr>
            <w:tcW w:type="dxa" w:w="1900"/>
            <w:tcMar>
              <w:top w:type="dxa" w:w="80"/>
              <w:left w:type="dxa" w:w="100"/>
              <w:bottom w:type="dxa" w:w="80"/>
              <w:right w:type="dxa" w:w="100"/>
            </w:tcMar>
            <w:vAlign w:val="center"/>
          </w:tcPr>
          <w:p>
            <w:pPr>
              <w:jc w:val="left"/>
            </w:pPr>
            <w:r>
              <w:rPr>
                <w:b w:val="false"/>
                <w:bCs w:val="false"/>
                <w:sz w:val="20"/>
                <w:szCs w:val="20"/>
              </w:rPr>
              <w:t xml:space="preserve"/>
            </w:r>
          </w:p>
        </w:tc>
      </w:tr>
      <w:tr>
        <w:tc>
          <w:tcPr>
            <w:tcW w:type="dxa" w:w="1400"/>
            <w:tcMar>
              <w:top w:type="dxa" w:w="80"/>
              <w:left w:type="dxa" w:w="100"/>
              <w:bottom w:type="dxa" w:w="80"/>
              <w:right w:type="dxa" w:w="100"/>
            </w:tcMar>
            <w:vAlign w:val="center"/>
          </w:tcPr>
          <w:p>
            <w:pPr>
              <w:jc w:val="left"/>
            </w:pPr>
            <w:r>
              <w:rPr>
                <w:b w:val="false"/>
                <w:bCs w:val="false"/>
                <w:sz w:val="20"/>
                <w:szCs w:val="20"/>
              </w:rPr>
              <w:t xml:space="preserve">Sprint-2</w:t>
            </w:r>
          </w:p>
        </w:tc>
        <w:tc>
          <w:tcPr>
            <w:tcW w:type="dxa" w:w="1500"/>
            <w:tcMar>
              <w:top w:type="dxa" w:w="80"/>
              <w:left w:type="dxa" w:w="100"/>
              <w:bottom w:type="dxa" w:w="80"/>
              <w:right w:type="dxa" w:w="100"/>
            </w:tcMar>
            <w:vAlign w:val="center"/>
          </w:tcPr>
          <w:p>
            <w:pPr>
              <w:jc w:val="left"/>
            </w:pPr>
            <w:r>
              <w:rPr>
                <w:b w:val="false"/>
                <w:bCs w:val="false"/>
                <w:sz w:val="20"/>
                <w:szCs w:val="20"/>
              </w:rPr>
              <w:t xml:space="preserve">20</w:t>
            </w:r>
          </w:p>
        </w:tc>
        <w:tc>
          <w:tcPr>
            <w:tcW w:type="dxa" w:w="1500"/>
            <w:tcMar>
              <w:top w:type="dxa" w:w="80"/>
              <w:left w:type="dxa" w:w="100"/>
              <w:bottom w:type="dxa" w:w="80"/>
              <w:right w:type="dxa" w:w="100"/>
            </w:tcMar>
            <w:vAlign w:val="center"/>
          </w:tcPr>
          <w:p>
            <w:pPr>
              <w:jc w:val="left"/>
            </w:pPr>
            <w:r>
              <w:rPr>
                <w:b w:val="false"/>
                <w:bCs w:val="false"/>
                <w:sz w:val="20"/>
                <w:szCs w:val="20"/>
              </w:rPr>
              <w:t xml:space="preserve"/>
            </w:r>
          </w:p>
        </w:tc>
        <w:tc>
          <w:tcPr>
            <w:tcW w:type="dxa" w:w="1600"/>
            <w:tcMar>
              <w:top w:type="dxa" w:w="80"/>
              <w:left w:type="dxa" w:w="100"/>
              <w:bottom w:type="dxa" w:w="80"/>
              <w:right w:type="dxa" w:w="100"/>
            </w:tcMar>
            <w:vAlign w:val="center"/>
          </w:tcPr>
          <w:p>
            <w:pPr>
              <w:jc w:val="left"/>
            </w:pPr>
            <w:r>
              <w:rPr>
                <w:b w:val="false"/>
                <w:bCs w:val="false"/>
                <w:sz w:val="20"/>
                <w:szCs w:val="20"/>
              </w:rPr>
              <w:t xml:space="preserve"/>
            </w:r>
          </w:p>
        </w:tc>
        <w:tc>
          <w:tcPr>
            <w:tcW w:type="dxa" w:w="1900"/>
            <w:tcMar>
              <w:top w:type="dxa" w:w="80"/>
              <w:left w:type="dxa" w:w="100"/>
              <w:bottom w:type="dxa" w:w="80"/>
              <w:right w:type="dxa" w:w="100"/>
            </w:tcMar>
            <w:vAlign w:val="center"/>
          </w:tcPr>
          <w:p>
            <w:pPr>
              <w:jc w:val="left"/>
            </w:pPr>
            <w:r>
              <w:rPr>
                <w:b w:val="false"/>
                <w:bCs w:val="false"/>
                <w:sz w:val="20"/>
                <w:szCs w:val="20"/>
              </w:rPr>
              <w:t xml:space="preserve"/>
            </w:r>
          </w:p>
        </w:tc>
        <w:tc>
          <w:tcPr>
            <w:tcW w:type="dxa" w:w="1900"/>
            <w:tcMar>
              <w:top w:type="dxa" w:w="80"/>
              <w:left w:type="dxa" w:w="100"/>
              <w:bottom w:type="dxa" w:w="80"/>
              <w:right w:type="dxa" w:w="100"/>
            </w:tcMar>
            <w:vAlign w:val="center"/>
          </w:tcPr>
          <w:p>
            <w:pPr>
              <w:jc w:val="left"/>
            </w:pPr>
            <w:r>
              <w:rPr>
                <w:b w:val="false"/>
                <w:bCs w:val="false"/>
                <w:sz w:val="20"/>
                <w:szCs w:val="20"/>
              </w:rPr>
              <w:t xml:space="preserve">20</w:t>
            </w:r>
          </w:p>
        </w:tc>
        <w:tc>
          <w:tcPr>
            <w:tcW w:type="dxa" w:w="1900"/>
            <w:tcMar>
              <w:top w:type="dxa" w:w="80"/>
              <w:left w:type="dxa" w:w="100"/>
              <w:bottom w:type="dxa" w:w="80"/>
              <w:right w:type="dxa" w:w="100"/>
            </w:tcMar>
            <w:vAlign w:val="center"/>
          </w:tcPr>
          <w:p>
            <w:pPr>
              <w:jc w:val="left"/>
            </w:pPr>
            <w:r>
              <w:rPr>
                <w:b w:val="false"/>
                <w:bCs w:val="false"/>
                <w:sz w:val="20"/>
                <w:szCs w:val="20"/>
              </w:rPr>
              <w:t xml:space="preserve"/>
            </w:r>
          </w:p>
        </w:tc>
      </w:tr>
    </w:tbl>
    <w:p>
      <w:pPr>
        <w:pStyle w:val="Heading2"/>
        <w:spacing w:after="120" w:before="240"/>
      </w:pPr>
      <w:r>
        <w:rPr>
          <w:b/>
          <w:bCs/>
        </w:rPr>
        <w:t xml:space="preserve">Velocity Calculation</w:t>
      </w:r>
    </w:p>
    <w:p>
      <w:pPr>
        <w:spacing w:after="120"/>
      </w:pPr>
      <w:r>
        <w:t xml:space="preserve">Velocity = Total Story Points Completed / Number of Sprints</w:t>
      </w:r>
    </w:p>
    <w:p>
      <w:pPr>
        <w:spacing w:after="120"/>
      </w:pPr>
      <w:r>
        <w:t xml:space="preserve">Total Story Points = 12 + 20 = 32</w:t>
      </w:r>
    </w:p>
    <w:p>
      <w:pPr>
        <w:spacing w:after="120"/>
      </w:pPr>
      <w:r>
        <w:t xml:space="preserve">Number of Sprints = 2</w:t>
      </w:r>
    </w:p>
    <w:p>
      <w:pPr>
        <w:spacing w:after="120"/>
      </w:pPr>
      <w:r>
        <w:rPr>
          <w:b/>
          <w:bCs/>
        </w:rPr>
        <w:t xml:space="preserve">Velocity = 32 / 2 = 16 Story Points per Sprint</w:t>
      </w:r>
    </w:p>
    <w:p>
      <w:pPr>
        <w:spacing w:after="120"/>
      </w:pPr>
      <w:r>
        <w:t xml:space="preserve">The team's velocity is 16 Story Points per Sprint.</w:t>
      </w:r>
    </w:p>
    <w:p>
      <w:pPr>
        <w:pStyle w:val="Heading2"/>
        <w:spacing w:after="120" w:before="240"/>
      </w:pPr>
      <w:r>
        <w:rPr>
          <w:b/>
          <w:bCs/>
        </w:rPr>
        <w:t xml:space="preserve">Burndown Chart</w:t>
      </w:r>
    </w:p>
    <w:p>
      <w:pPr>
        <w:spacing w:after="120"/>
      </w:pPr>
      <w:r>
        <w:t xml:space="preserve">A burndown chart is a graphical representation of work left to do versus time. It is commonly used in agile methodologies such as Scrum, and can be applied to any project with measurable progress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2026-07-19T17:35:49.334Z</dcterms:created>
  <dcterms:modified xsi:type="dcterms:W3CDTF">2026-07-19T17:35:49.350Z</dcterms:modified>
</cp:coreProperties>
</file>

<file path=docProps/custom.xml><?xml version="1.0" encoding="utf-8"?>
<Properties xmlns="http://schemas.openxmlformats.org/officeDocument/2006/custom-properties" xmlns:vt="http://schemas.openxmlformats.org/officeDocument/2006/docPropsVTypes"/>
</file>