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A7CB" w14:textId="77777777" w:rsidR="00DB65C7" w:rsidRDefault="002D59DB">
      <w:pPr>
        <w:pStyle w:val="Title"/>
      </w:pPr>
      <w:r>
        <w:t>HEMANTH</w:t>
      </w:r>
      <w:r>
        <w:rPr>
          <w:spacing w:val="-7"/>
        </w:rPr>
        <w:t xml:space="preserve"> </w:t>
      </w:r>
      <w:r>
        <w:t>SAI</w:t>
      </w:r>
      <w:r>
        <w:rPr>
          <w:spacing w:val="-4"/>
        </w:rPr>
        <w:t xml:space="preserve"> </w:t>
      </w:r>
      <w:r>
        <w:rPr>
          <w:spacing w:val="-2"/>
        </w:rPr>
        <w:t>THOLIKONDA</w:t>
      </w:r>
    </w:p>
    <w:p w14:paraId="697C0D95" w14:textId="77777777" w:rsidR="00DB65C7" w:rsidRDefault="002D59DB">
      <w:pPr>
        <w:pStyle w:val="BodyText"/>
        <w:spacing w:before="263"/>
        <w:ind w:left="1835"/>
      </w:pPr>
      <w:r>
        <w:t>+91</w:t>
      </w:r>
      <w:r>
        <w:rPr>
          <w:spacing w:val="2"/>
        </w:rPr>
        <w:t xml:space="preserve"> </w:t>
      </w:r>
      <w:r>
        <w:t>8050705390</w:t>
      </w:r>
      <w:r>
        <w:rPr>
          <w:spacing w:val="2"/>
        </w:rPr>
        <w:t xml:space="preserve"> </w:t>
      </w:r>
      <w:r>
        <w:t>||</w:t>
      </w:r>
      <w:r>
        <w:rPr>
          <w:spacing w:val="2"/>
        </w:rPr>
        <w:t xml:space="preserve"> </w:t>
      </w:r>
      <w:hyperlink r:id="rId7">
        <w:r w:rsidR="00DB65C7">
          <w:rPr>
            <w:spacing w:val="-2"/>
          </w:rPr>
          <w:t>hemanthsaitholikonda@gmail.com</w:t>
        </w:r>
      </w:hyperlink>
    </w:p>
    <w:p w14:paraId="5721EA1D" w14:textId="77777777" w:rsidR="00DB65C7" w:rsidRDefault="00DB65C7">
      <w:pPr>
        <w:pStyle w:val="BodyText"/>
      </w:pPr>
    </w:p>
    <w:p w14:paraId="3A3A2466" w14:textId="77777777" w:rsidR="004B0968" w:rsidRDefault="004B0968">
      <w:pPr>
        <w:pStyle w:val="Heading1"/>
        <w:spacing w:before="0"/>
        <w:rPr>
          <w:spacing w:val="-2"/>
        </w:rPr>
      </w:pPr>
    </w:p>
    <w:p w14:paraId="098D5D01" w14:textId="09D13710" w:rsidR="00DB65C7" w:rsidRDefault="002D59DB">
      <w:pPr>
        <w:pStyle w:val="Heading1"/>
        <w:spacing w:before="0"/>
      </w:pPr>
      <w:r>
        <w:rPr>
          <w:spacing w:val="-2"/>
        </w:rPr>
        <w:t>PROFESSIONAL</w:t>
      </w:r>
      <w:r>
        <w:rPr>
          <w:spacing w:val="2"/>
        </w:rPr>
        <w:t xml:space="preserve"> </w:t>
      </w:r>
      <w:r>
        <w:rPr>
          <w:spacing w:val="-2"/>
        </w:rPr>
        <w:t>SUMMARY</w:t>
      </w:r>
    </w:p>
    <w:p w14:paraId="58EFF911" w14:textId="77777777" w:rsidR="0007704F" w:rsidRDefault="0007704F">
      <w:pPr>
        <w:pStyle w:val="Heading1"/>
        <w:spacing w:before="197"/>
        <w:rPr>
          <w:b w:val="0"/>
          <w:bCs w:val="0"/>
          <w:sz w:val="24"/>
          <w:szCs w:val="24"/>
        </w:rPr>
      </w:pPr>
      <w:r w:rsidRPr="0007704F">
        <w:rPr>
          <w:b w:val="0"/>
          <w:bCs w:val="0"/>
          <w:sz w:val="24"/>
          <w:szCs w:val="24"/>
        </w:rPr>
        <w:t>Detail-oriented and results-driven Software Test Engineer with hands-on experience in both manual testing and automation testing using Selenium WebDriver. Proven ability to design and execute comprehensive test plans, identify and document bugs, and collaborate with cross-functional teams to ensure high-quality software delivery.</w:t>
      </w:r>
    </w:p>
    <w:p w14:paraId="20C20B78" w14:textId="77777777" w:rsidR="004B0968" w:rsidRDefault="004B0968">
      <w:pPr>
        <w:pStyle w:val="Heading1"/>
        <w:spacing w:before="197"/>
      </w:pPr>
    </w:p>
    <w:p w14:paraId="1852FCAB" w14:textId="639330BF" w:rsidR="00DB65C7" w:rsidRDefault="002D59DB">
      <w:pPr>
        <w:pStyle w:val="Heading1"/>
        <w:spacing w:before="197"/>
      </w:pPr>
      <w:r>
        <w:t>WORK</w:t>
      </w:r>
      <w:r>
        <w:rPr>
          <w:spacing w:val="-10"/>
        </w:rPr>
        <w:t xml:space="preserve"> </w:t>
      </w:r>
      <w:r>
        <w:rPr>
          <w:spacing w:val="-2"/>
        </w:rPr>
        <w:t>EXPERIENCE</w:t>
      </w:r>
    </w:p>
    <w:p w14:paraId="42B3E2AB" w14:textId="42E8A7D6" w:rsidR="00DB65C7" w:rsidRDefault="00C16C42">
      <w:pPr>
        <w:spacing w:before="253"/>
        <w:rPr>
          <w:b/>
          <w:spacing w:val="-2"/>
        </w:rPr>
      </w:pPr>
      <w:r>
        <w:rPr>
          <w:b/>
        </w:rPr>
        <w:t>ATTIVO</w:t>
      </w:r>
      <w:r w:rsidR="008F575A">
        <w:rPr>
          <w:b/>
        </w:rPr>
        <w:t xml:space="preserve"> </w:t>
      </w:r>
      <w:r w:rsidRPr="00C16C42">
        <w:rPr>
          <w:b/>
        </w:rPr>
        <w:t>TECHNOLOGY</w:t>
      </w:r>
      <w:r w:rsidR="008F575A">
        <w:rPr>
          <w:b/>
        </w:rPr>
        <w:t xml:space="preserve"> </w:t>
      </w:r>
      <w:r>
        <w:rPr>
          <w:b/>
        </w:rPr>
        <w:t>SOLUTIONS,</w:t>
      </w:r>
      <w:r>
        <w:rPr>
          <w:b/>
          <w:spacing w:val="-6"/>
        </w:rPr>
        <w:t xml:space="preserve"> </w:t>
      </w:r>
      <w:r>
        <w:rPr>
          <w:b/>
        </w:rPr>
        <w:t>Hydera</w:t>
      </w:r>
      <w:r w:rsidR="005E7F19">
        <w:rPr>
          <w:b/>
        </w:rPr>
        <w:t>bad</w:t>
      </w:r>
      <w:r>
        <w:rPr>
          <w:b/>
        </w:rPr>
        <w:t>–</w:t>
      </w:r>
      <w:r>
        <w:rPr>
          <w:b/>
          <w:spacing w:val="-7"/>
        </w:rPr>
        <w:t xml:space="preserve"> </w:t>
      </w:r>
      <w:r>
        <w:rPr>
          <w:b/>
        </w:rPr>
        <w:t>Associate</w:t>
      </w:r>
      <w:r>
        <w:rPr>
          <w:b/>
          <w:spacing w:val="-8"/>
        </w:rPr>
        <w:t xml:space="preserve"> </w:t>
      </w:r>
      <w:r>
        <w:rPr>
          <w:b/>
        </w:rPr>
        <w:t>Software</w:t>
      </w:r>
      <w:r>
        <w:rPr>
          <w:b/>
          <w:spacing w:val="-8"/>
        </w:rPr>
        <w:t xml:space="preserve"> </w:t>
      </w:r>
      <w:r>
        <w:rPr>
          <w:b/>
        </w:rPr>
        <w:t>Engineer,</w:t>
      </w:r>
      <w:r>
        <w:rPr>
          <w:b/>
          <w:spacing w:val="-5"/>
        </w:rPr>
        <w:t xml:space="preserve"> </w:t>
      </w:r>
      <w:r>
        <w:rPr>
          <w:b/>
        </w:rPr>
        <w:t>0</w:t>
      </w:r>
      <w:r w:rsidR="008F575A">
        <w:rPr>
          <w:b/>
        </w:rPr>
        <w:t>5</w:t>
      </w:r>
      <w:r>
        <w:rPr>
          <w:b/>
        </w:rPr>
        <w:t>/2</w:t>
      </w:r>
      <w:r w:rsidR="005721FE">
        <w:rPr>
          <w:b/>
        </w:rPr>
        <w:t>2</w:t>
      </w:r>
      <w:r>
        <w:rPr>
          <w:b/>
          <w:spacing w:val="-5"/>
        </w:rPr>
        <w:t xml:space="preserve"> </w:t>
      </w:r>
      <w:r w:rsidR="00A97F50">
        <w:rPr>
          <w:b/>
          <w:spacing w:val="-5"/>
        </w:rPr>
        <w:t xml:space="preserve">- </w:t>
      </w:r>
      <w:r w:rsidR="008F575A">
        <w:rPr>
          <w:b/>
          <w:spacing w:val="-2"/>
        </w:rPr>
        <w:t>present</w:t>
      </w:r>
    </w:p>
    <w:p w14:paraId="3D1AB967" w14:textId="09FF411A" w:rsidR="00A97F50" w:rsidRPr="00F6717B" w:rsidRDefault="002566BA">
      <w:pPr>
        <w:spacing w:before="253"/>
        <w:rPr>
          <w:b/>
          <w:sz w:val="24"/>
          <w:szCs w:val="24"/>
        </w:rPr>
      </w:pPr>
      <w:r w:rsidRPr="00F6717B">
        <w:rPr>
          <w:b/>
          <w:sz w:val="24"/>
          <w:szCs w:val="24"/>
        </w:rPr>
        <w:t xml:space="preserve">Project </w:t>
      </w:r>
      <w:r w:rsidR="00453C1E" w:rsidRPr="00F6717B">
        <w:rPr>
          <w:b/>
          <w:sz w:val="24"/>
          <w:szCs w:val="24"/>
        </w:rPr>
        <w:t>–</w:t>
      </w:r>
      <w:r w:rsidRPr="00F6717B">
        <w:rPr>
          <w:b/>
          <w:sz w:val="24"/>
          <w:szCs w:val="24"/>
        </w:rPr>
        <w:t xml:space="preserve"> A</w:t>
      </w:r>
      <w:r w:rsidR="00453C1E" w:rsidRPr="00F6717B">
        <w:rPr>
          <w:b/>
          <w:sz w:val="24"/>
          <w:szCs w:val="24"/>
        </w:rPr>
        <w:t>DACTIN Hotel App</w:t>
      </w:r>
    </w:p>
    <w:p w14:paraId="40CE94BE" w14:textId="36121785" w:rsidR="006A02A7" w:rsidRDefault="00D87F49" w:rsidP="006A02A7">
      <w:pPr>
        <w:spacing w:before="253"/>
        <w:rPr>
          <w:bCs/>
          <w:sz w:val="24"/>
          <w:szCs w:val="24"/>
          <w:lang w:val="en-IN"/>
        </w:rPr>
      </w:pPr>
      <w:r w:rsidRPr="00003DB4">
        <w:rPr>
          <w:b/>
          <w:sz w:val="24"/>
          <w:szCs w:val="24"/>
          <w:lang w:val="en-IN"/>
        </w:rPr>
        <w:t>Domain</w:t>
      </w:r>
      <w:r w:rsidRPr="00F6717B">
        <w:rPr>
          <w:bCs/>
          <w:sz w:val="24"/>
          <w:szCs w:val="24"/>
          <w:lang w:val="en-IN"/>
        </w:rPr>
        <w:t xml:space="preserve">: Hotel Booking </w:t>
      </w:r>
      <w:r w:rsidR="00CE7519" w:rsidRPr="00F6717B">
        <w:rPr>
          <w:bCs/>
          <w:sz w:val="24"/>
          <w:szCs w:val="24"/>
          <w:lang w:val="en-IN"/>
        </w:rPr>
        <w:t>Management System</w:t>
      </w:r>
    </w:p>
    <w:p w14:paraId="42E5F657" w14:textId="77777777" w:rsidR="00003DB4" w:rsidRPr="00003DB4" w:rsidRDefault="00003DB4" w:rsidP="006A02A7">
      <w:pPr>
        <w:spacing w:before="253"/>
        <w:rPr>
          <w:b/>
          <w:sz w:val="24"/>
          <w:szCs w:val="24"/>
        </w:rPr>
      </w:pPr>
      <w:r w:rsidRPr="00003DB4">
        <w:rPr>
          <w:b/>
          <w:sz w:val="24"/>
          <w:szCs w:val="24"/>
        </w:rPr>
        <w:t>Project Description:</w:t>
      </w:r>
    </w:p>
    <w:p w14:paraId="3AF61322" w14:textId="6FAFB5FF" w:rsidR="00003DB4" w:rsidRPr="00F6717B" w:rsidRDefault="00003DB4" w:rsidP="006A02A7">
      <w:pPr>
        <w:spacing w:before="253"/>
        <w:rPr>
          <w:bCs/>
          <w:sz w:val="24"/>
          <w:szCs w:val="24"/>
          <w:lang w:val="en-IN"/>
        </w:rPr>
      </w:pPr>
      <w:r w:rsidRPr="00003DB4">
        <w:rPr>
          <w:bCs/>
          <w:sz w:val="24"/>
          <w:szCs w:val="24"/>
        </w:rPr>
        <w:t xml:space="preserve"> Adactin Hotel App is a hotel booking platform that enables users to register, login, search, book, and cancel hotels online. The QA scope included validating functional and regression workflows using manual testing and automating key flows using Selenium WebDriver.</w:t>
      </w:r>
    </w:p>
    <w:p w14:paraId="156EA47C" w14:textId="77777777" w:rsidR="009A52E8" w:rsidRPr="009A52E8" w:rsidRDefault="009A52E8" w:rsidP="009A52E8">
      <w:pPr>
        <w:pStyle w:val="Heading1"/>
        <w:rPr>
          <w:sz w:val="24"/>
          <w:szCs w:val="24"/>
          <w:lang w:val="en-IN"/>
        </w:rPr>
      </w:pPr>
      <w:r w:rsidRPr="009A52E8">
        <w:rPr>
          <w:sz w:val="24"/>
          <w:szCs w:val="24"/>
          <w:lang w:val="en-IN"/>
        </w:rPr>
        <w:t>Roles &amp; Responsibilities</w:t>
      </w:r>
    </w:p>
    <w:p w14:paraId="50A8F5EC" w14:textId="5F41604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 xml:space="preserve">Review and </w:t>
      </w:r>
      <w:r w:rsidR="00053631" w:rsidRPr="009A52E8">
        <w:rPr>
          <w:b w:val="0"/>
          <w:bCs w:val="0"/>
          <w:sz w:val="24"/>
          <w:szCs w:val="24"/>
          <w:lang w:val="en-IN"/>
        </w:rPr>
        <w:t>analyse</w:t>
      </w:r>
      <w:r w:rsidRPr="009A52E8">
        <w:rPr>
          <w:b w:val="0"/>
          <w:bCs w:val="0"/>
          <w:sz w:val="24"/>
          <w:szCs w:val="24"/>
          <w:lang w:val="en-IN"/>
        </w:rPr>
        <w:t xml:space="preserve"> functional specifications, requirements, and design documents for the Adactin Hotel Reservation System to ensure clarity and testability, including features like user registration, login, booking, search filters, payment, cancellation, etc.</w:t>
      </w:r>
    </w:p>
    <w:p w14:paraId="7CEF4682" w14:textId="28B9ACA3"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Prepare detailed test scenarios and test cases covering all modules:</w:t>
      </w:r>
      <w:r w:rsidRPr="009A52E8">
        <w:rPr>
          <w:b w:val="0"/>
          <w:bCs w:val="0"/>
          <w:sz w:val="24"/>
          <w:szCs w:val="24"/>
          <w:lang w:val="en-IN"/>
        </w:rPr>
        <w:br/>
        <w:t>• User Login / Authentication (Existing / New User, Forgot Password)</w:t>
      </w:r>
      <w:r w:rsidRPr="009A52E8">
        <w:rPr>
          <w:b w:val="0"/>
          <w:bCs w:val="0"/>
          <w:sz w:val="24"/>
          <w:szCs w:val="24"/>
          <w:lang w:val="en-IN"/>
        </w:rPr>
        <w:br/>
        <w:t>• Hotel Search (location, check-in/out dates, number of guests, room types)</w:t>
      </w:r>
      <w:r w:rsidRPr="009A52E8">
        <w:rPr>
          <w:b w:val="0"/>
          <w:bCs w:val="0"/>
          <w:sz w:val="24"/>
          <w:szCs w:val="24"/>
          <w:lang w:val="en-IN"/>
        </w:rPr>
        <w:br/>
        <w:t>• Room selection and booking process</w:t>
      </w:r>
      <w:r w:rsidRPr="009A52E8">
        <w:rPr>
          <w:b w:val="0"/>
          <w:bCs w:val="0"/>
          <w:sz w:val="24"/>
          <w:szCs w:val="24"/>
          <w:lang w:val="en-IN"/>
        </w:rPr>
        <w:br/>
        <w:t>• Payment gateway integration</w:t>
      </w:r>
      <w:r w:rsidRPr="009A52E8">
        <w:rPr>
          <w:b w:val="0"/>
          <w:bCs w:val="0"/>
          <w:sz w:val="24"/>
          <w:szCs w:val="24"/>
          <w:lang w:val="en-IN"/>
        </w:rPr>
        <w:br/>
        <w:t>• Booking cancellation / modification</w:t>
      </w:r>
      <w:r w:rsidRPr="009A52E8">
        <w:rPr>
          <w:b w:val="0"/>
          <w:bCs w:val="0"/>
          <w:sz w:val="24"/>
          <w:szCs w:val="24"/>
          <w:lang w:val="en-IN"/>
        </w:rPr>
        <w:br/>
        <w:t>• Confirmation and email notifications</w:t>
      </w:r>
      <w:r w:rsidRPr="009A52E8">
        <w:rPr>
          <w:b w:val="0"/>
          <w:bCs w:val="0"/>
          <w:sz w:val="24"/>
          <w:szCs w:val="24"/>
          <w:lang w:val="en-IN"/>
        </w:rPr>
        <w:br/>
        <w:t>• Cross-browser compatibility (Chrome, Firefox, Edge)</w:t>
      </w:r>
    </w:p>
    <w:p w14:paraId="0270D906" w14:textId="77777777" w:rsidR="009A52E8" w:rsidRDefault="009A52E8" w:rsidP="009A52E8">
      <w:pPr>
        <w:pStyle w:val="Heading1"/>
        <w:numPr>
          <w:ilvl w:val="0"/>
          <w:numId w:val="6"/>
        </w:numPr>
        <w:rPr>
          <w:b w:val="0"/>
          <w:bCs w:val="0"/>
          <w:sz w:val="24"/>
          <w:szCs w:val="24"/>
          <w:lang w:val="en-IN"/>
        </w:rPr>
      </w:pPr>
      <w:r w:rsidRPr="009A52E8">
        <w:rPr>
          <w:b w:val="0"/>
          <w:bCs w:val="0"/>
          <w:sz w:val="24"/>
          <w:szCs w:val="24"/>
          <w:lang w:val="en-IN"/>
        </w:rPr>
        <w:t>Execute manual test cases for each build (Build 1 with known defects, Build 2 with fixes) to ensure issues are identified and validated.</w:t>
      </w:r>
    </w:p>
    <w:p w14:paraId="52C510A5" w14:textId="77777777" w:rsidR="006A5EE1" w:rsidRPr="009A52E8" w:rsidRDefault="006A5EE1" w:rsidP="006A5EE1">
      <w:pPr>
        <w:pStyle w:val="Heading1"/>
        <w:ind w:left="360"/>
        <w:rPr>
          <w:b w:val="0"/>
          <w:bCs w:val="0"/>
          <w:sz w:val="24"/>
          <w:szCs w:val="24"/>
          <w:lang w:val="en-IN"/>
        </w:rPr>
      </w:pPr>
    </w:p>
    <w:p w14:paraId="3E426EF5" w14:textId="7777777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lastRenderedPageBreak/>
        <w:t>Identify defects by comparing actual vs expected results; document them clearly in Excel for bug tracking:</w:t>
      </w:r>
      <w:r w:rsidRPr="009A52E8">
        <w:rPr>
          <w:b w:val="0"/>
          <w:bCs w:val="0"/>
          <w:sz w:val="24"/>
          <w:szCs w:val="24"/>
          <w:lang w:val="en-IN"/>
        </w:rPr>
        <w:br/>
        <w:t>• Defect ID, Title, Steps to reproduce, Expected result, Actual result, Severity, Priority, Environment, Build number</w:t>
      </w:r>
    </w:p>
    <w:p w14:paraId="15A77431" w14:textId="7777777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Collaborate with developers and business analysts to reproduce issues, understand root causes, and verify fixes in successive builds.</w:t>
      </w:r>
    </w:p>
    <w:p w14:paraId="54213558" w14:textId="7777777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Perform regression testing whenever new features are added or bugs are fixed, to ensure existing functionality isn’t broken.</w:t>
      </w:r>
    </w:p>
    <w:p w14:paraId="19085DFE" w14:textId="7777777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Conduct smoke and sanity testing on each build to ensure stability before deeper testing.</w:t>
      </w:r>
    </w:p>
    <w:p w14:paraId="710A97C3" w14:textId="7777777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Maintain and update test data and test environments; ensure consistency across test runs.</w:t>
      </w:r>
    </w:p>
    <w:p w14:paraId="3E6D0069" w14:textId="7777777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Use Excel to maintain traceability matrix mapping requirements to test cases and ensuring coverage.</w:t>
      </w:r>
    </w:p>
    <w:p w14:paraId="76B59DA0" w14:textId="77777777" w:rsidR="009A52E8" w:rsidRPr="009A52E8" w:rsidRDefault="009A52E8" w:rsidP="009A52E8">
      <w:pPr>
        <w:pStyle w:val="Heading1"/>
        <w:numPr>
          <w:ilvl w:val="0"/>
          <w:numId w:val="6"/>
        </w:numPr>
        <w:rPr>
          <w:b w:val="0"/>
          <w:bCs w:val="0"/>
          <w:sz w:val="24"/>
          <w:szCs w:val="24"/>
          <w:lang w:val="en-IN"/>
        </w:rPr>
      </w:pPr>
      <w:r w:rsidRPr="009A52E8">
        <w:rPr>
          <w:b w:val="0"/>
          <w:bCs w:val="0"/>
          <w:sz w:val="24"/>
          <w:szCs w:val="24"/>
          <w:lang w:val="en-IN"/>
        </w:rPr>
        <w:t>Basic automation: convert some manual regression test cases to scripts using Selenium WebDriver (e.g., automating login, search, booking flows) to speed up repetitive testing.</w:t>
      </w:r>
    </w:p>
    <w:p w14:paraId="64BAB856" w14:textId="77777777" w:rsidR="00EA28AA" w:rsidRDefault="00EA28AA">
      <w:pPr>
        <w:pStyle w:val="Heading1"/>
        <w:rPr>
          <w:spacing w:val="-2"/>
        </w:rPr>
      </w:pPr>
    </w:p>
    <w:p w14:paraId="1DDED2B2" w14:textId="41209F07" w:rsidR="001C259F" w:rsidRPr="0093217B" w:rsidRDefault="001538F2" w:rsidP="001538F2">
      <w:pPr>
        <w:pStyle w:val="Heading1"/>
        <w:rPr>
          <w:spacing w:val="-2"/>
          <w:sz w:val="24"/>
          <w:szCs w:val="24"/>
          <w:lang w:val="en-IN"/>
        </w:rPr>
      </w:pPr>
      <w:r w:rsidRPr="001538F2">
        <w:rPr>
          <w:spacing w:val="-2"/>
          <w:sz w:val="24"/>
          <w:szCs w:val="24"/>
          <w:lang w:val="en-IN"/>
        </w:rPr>
        <w:t>Project: EatClub</w:t>
      </w:r>
    </w:p>
    <w:p w14:paraId="0D7D6C5E" w14:textId="347F2E0F" w:rsidR="001538F2" w:rsidRPr="001538F2" w:rsidRDefault="001C259F" w:rsidP="001538F2">
      <w:pPr>
        <w:pStyle w:val="Heading1"/>
        <w:rPr>
          <w:i/>
          <w:iCs/>
          <w:spacing w:val="-2"/>
          <w:sz w:val="24"/>
          <w:szCs w:val="24"/>
          <w:lang w:val="en-IN"/>
        </w:rPr>
      </w:pPr>
      <w:r w:rsidRPr="001C259F">
        <w:rPr>
          <w:spacing w:val="-2"/>
          <w:sz w:val="24"/>
          <w:szCs w:val="24"/>
          <w:lang w:val="en-IN"/>
        </w:rPr>
        <w:t xml:space="preserve">Domain: </w:t>
      </w:r>
      <w:r w:rsidR="001538F2" w:rsidRPr="001538F2">
        <w:rPr>
          <w:b w:val="0"/>
          <w:bCs w:val="0"/>
          <w:spacing w:val="-2"/>
          <w:sz w:val="24"/>
          <w:szCs w:val="24"/>
          <w:lang w:val="en-IN"/>
        </w:rPr>
        <w:t>Online Food Ordering &amp; Delivery Platform</w:t>
      </w:r>
    </w:p>
    <w:p w14:paraId="1FB310DE" w14:textId="18A4B87A" w:rsidR="001538F2" w:rsidRPr="001538F2" w:rsidRDefault="001538F2" w:rsidP="001538F2">
      <w:pPr>
        <w:pStyle w:val="Heading1"/>
        <w:rPr>
          <w:b w:val="0"/>
          <w:bCs w:val="0"/>
          <w:spacing w:val="-2"/>
          <w:sz w:val="24"/>
          <w:szCs w:val="24"/>
          <w:lang w:val="en-IN"/>
        </w:rPr>
      </w:pPr>
      <w:r w:rsidRPr="001538F2">
        <w:rPr>
          <w:spacing w:val="-2"/>
          <w:sz w:val="24"/>
          <w:szCs w:val="24"/>
          <w:lang w:val="en-IN"/>
        </w:rPr>
        <w:t>Project Description:</w:t>
      </w:r>
      <w:r w:rsidRPr="001538F2">
        <w:rPr>
          <w:b w:val="0"/>
          <w:bCs w:val="0"/>
          <w:spacing w:val="-2"/>
          <w:sz w:val="24"/>
          <w:szCs w:val="24"/>
          <w:lang w:val="en-IN"/>
        </w:rPr>
        <w:br/>
        <w:t>EatClub is a food ordering &amp; delivery platform connecting customers, restaurants, and delivery partners. The application consists of multiple modules such as Customer, Restaurant/Vendor, Delivery/Rider, Admin, Payment, and Notifications, providing seamless end-to-end food ordering and delivery services.</w:t>
      </w:r>
    </w:p>
    <w:p w14:paraId="162EE618" w14:textId="00E89ECE" w:rsidR="00A541B5" w:rsidRPr="001538F2" w:rsidRDefault="00A541B5" w:rsidP="001538F2">
      <w:pPr>
        <w:pStyle w:val="Heading1"/>
        <w:rPr>
          <w:b w:val="0"/>
          <w:bCs w:val="0"/>
          <w:spacing w:val="-2"/>
          <w:sz w:val="24"/>
          <w:szCs w:val="24"/>
          <w:lang w:val="en-IN"/>
        </w:rPr>
      </w:pPr>
      <w:r w:rsidRPr="009A52E8">
        <w:rPr>
          <w:sz w:val="24"/>
          <w:szCs w:val="24"/>
          <w:lang w:val="en-IN"/>
        </w:rPr>
        <w:t>Roles &amp; Responsibilities</w:t>
      </w:r>
      <w:r>
        <w:rPr>
          <w:sz w:val="24"/>
          <w:szCs w:val="24"/>
          <w:lang w:val="en-IN"/>
        </w:rPr>
        <w:t>:</w:t>
      </w:r>
    </w:p>
    <w:p w14:paraId="55E65F3F" w14:textId="1A3F49B9" w:rsidR="001538F2" w:rsidRPr="001538F2" w:rsidRDefault="00F20E08" w:rsidP="001538F2">
      <w:pPr>
        <w:pStyle w:val="Heading1"/>
        <w:numPr>
          <w:ilvl w:val="0"/>
          <w:numId w:val="9"/>
        </w:numPr>
        <w:rPr>
          <w:b w:val="0"/>
          <w:bCs w:val="0"/>
          <w:spacing w:val="-2"/>
          <w:sz w:val="24"/>
          <w:szCs w:val="24"/>
          <w:lang w:val="en-IN"/>
        </w:rPr>
      </w:pPr>
      <w:r w:rsidRPr="001538F2">
        <w:rPr>
          <w:b w:val="0"/>
          <w:bCs w:val="0"/>
          <w:spacing w:val="-2"/>
          <w:sz w:val="24"/>
          <w:szCs w:val="24"/>
          <w:lang w:val="en-IN"/>
        </w:rPr>
        <w:t>Analysed</w:t>
      </w:r>
      <w:r w:rsidR="001538F2" w:rsidRPr="001538F2">
        <w:rPr>
          <w:b w:val="0"/>
          <w:bCs w:val="0"/>
          <w:spacing w:val="-2"/>
          <w:sz w:val="24"/>
          <w:szCs w:val="24"/>
          <w:lang w:val="en-IN"/>
        </w:rPr>
        <w:t xml:space="preserve"> requirements and prepared test cases covering all modules (Customer, Restaurant, Delivery, Admin, Payment, Notifications).</w:t>
      </w:r>
    </w:p>
    <w:p w14:paraId="01E0D45C"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t>Performed functional, regression, integration, and sanity testing for web and mobile applications.</w:t>
      </w:r>
    </w:p>
    <w:p w14:paraId="293F8EC3"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t>Conducted API testing using Postman for order placement, payment, and vendor services.</w:t>
      </w:r>
    </w:p>
    <w:p w14:paraId="0654914F"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t>Validated payment gateway integration, refund flow, and wallet/UPI transactions.</w:t>
      </w:r>
    </w:p>
    <w:p w14:paraId="75572C3C"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t>Executed cross-browser and mobile compatibility testing (Chrome, Firefox, Edge, Android, iOS).</w:t>
      </w:r>
    </w:p>
    <w:p w14:paraId="2C48DDE7"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lastRenderedPageBreak/>
        <w:t>Reported and tracked defects in JIRA, participated in bug triage meetings.</w:t>
      </w:r>
    </w:p>
    <w:p w14:paraId="0275B42C"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t>Verified real-time order tracking and customer notifications (SMS, email, push).</w:t>
      </w:r>
    </w:p>
    <w:p w14:paraId="788DB9DF"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t>Conducted database testing (MySQL) for order status, payments, and user details.</w:t>
      </w:r>
    </w:p>
    <w:p w14:paraId="7020A190" w14:textId="77777777" w:rsidR="001538F2" w:rsidRPr="001538F2" w:rsidRDefault="001538F2" w:rsidP="001538F2">
      <w:pPr>
        <w:pStyle w:val="Heading1"/>
        <w:numPr>
          <w:ilvl w:val="0"/>
          <w:numId w:val="9"/>
        </w:numPr>
        <w:rPr>
          <w:b w:val="0"/>
          <w:bCs w:val="0"/>
          <w:spacing w:val="-2"/>
          <w:sz w:val="24"/>
          <w:szCs w:val="24"/>
          <w:lang w:val="en-IN"/>
        </w:rPr>
      </w:pPr>
      <w:r w:rsidRPr="001538F2">
        <w:rPr>
          <w:b w:val="0"/>
          <w:bCs w:val="0"/>
          <w:spacing w:val="-2"/>
          <w:sz w:val="24"/>
          <w:szCs w:val="24"/>
          <w:lang w:val="en-IN"/>
        </w:rPr>
        <w:t>Prepared test summary reports and presented to stakeholders.</w:t>
      </w:r>
    </w:p>
    <w:p w14:paraId="2B00BE02" w14:textId="25EC77CA" w:rsidR="00DB65C7" w:rsidRDefault="002D59DB">
      <w:pPr>
        <w:pStyle w:val="Heading1"/>
      </w:pPr>
      <w:r>
        <w:rPr>
          <w:spacing w:val="-2"/>
        </w:rPr>
        <w:t>SKILLS</w:t>
      </w:r>
    </w:p>
    <w:p w14:paraId="01A0BA03" w14:textId="77777777" w:rsidR="00F077A5" w:rsidRPr="00F077A5" w:rsidRDefault="002D59DB" w:rsidP="00EC3B1D">
      <w:pPr>
        <w:pStyle w:val="ListParagraph"/>
        <w:numPr>
          <w:ilvl w:val="0"/>
          <w:numId w:val="2"/>
        </w:numPr>
        <w:spacing w:before="252" w:line="273" w:lineRule="auto"/>
      </w:pPr>
      <w:r w:rsidRPr="00EC3B1D">
        <w:rPr>
          <w:sz w:val="24"/>
        </w:rPr>
        <w:t>Manual</w:t>
      </w:r>
      <w:r w:rsidRPr="00EC3B1D">
        <w:rPr>
          <w:spacing w:val="-3"/>
          <w:sz w:val="24"/>
        </w:rPr>
        <w:t xml:space="preserve"> </w:t>
      </w:r>
      <w:r w:rsidRPr="00EC3B1D">
        <w:rPr>
          <w:sz w:val="24"/>
        </w:rPr>
        <w:t>Testing</w:t>
      </w:r>
    </w:p>
    <w:p w14:paraId="28A6F554" w14:textId="77777777" w:rsidR="00F077A5" w:rsidRPr="00F077A5" w:rsidRDefault="002D59DB" w:rsidP="00EC3B1D">
      <w:pPr>
        <w:pStyle w:val="ListParagraph"/>
        <w:numPr>
          <w:ilvl w:val="0"/>
          <w:numId w:val="2"/>
        </w:numPr>
        <w:spacing w:before="252" w:line="273" w:lineRule="auto"/>
      </w:pPr>
      <w:r w:rsidRPr="00EC3B1D">
        <w:rPr>
          <w:sz w:val="24"/>
        </w:rPr>
        <w:t>Test</w:t>
      </w:r>
      <w:r w:rsidRPr="00EC3B1D">
        <w:rPr>
          <w:spacing w:val="-5"/>
          <w:sz w:val="24"/>
        </w:rPr>
        <w:t xml:space="preserve"> </w:t>
      </w:r>
      <w:r w:rsidRPr="00EC3B1D">
        <w:rPr>
          <w:sz w:val="24"/>
        </w:rPr>
        <w:t>Case</w:t>
      </w:r>
      <w:r w:rsidRPr="00EC3B1D">
        <w:rPr>
          <w:spacing w:val="-6"/>
          <w:sz w:val="24"/>
        </w:rPr>
        <w:t xml:space="preserve"> </w:t>
      </w:r>
      <w:r w:rsidRPr="00EC3B1D">
        <w:rPr>
          <w:sz w:val="24"/>
        </w:rPr>
        <w:t>Design</w:t>
      </w:r>
    </w:p>
    <w:p w14:paraId="62FFFB5D" w14:textId="77777777" w:rsidR="00F077A5" w:rsidRDefault="002D59DB" w:rsidP="00EC3B1D">
      <w:pPr>
        <w:pStyle w:val="ListParagraph"/>
        <w:numPr>
          <w:ilvl w:val="0"/>
          <w:numId w:val="2"/>
        </w:numPr>
        <w:spacing w:before="252" w:line="273" w:lineRule="auto"/>
      </w:pPr>
      <w:r w:rsidRPr="00EC3B1D">
        <w:rPr>
          <w:sz w:val="24"/>
        </w:rPr>
        <w:t>Defect</w:t>
      </w:r>
      <w:r w:rsidRPr="00EC3B1D">
        <w:rPr>
          <w:spacing w:val="-5"/>
          <w:sz w:val="24"/>
        </w:rPr>
        <w:t xml:space="preserve"> </w:t>
      </w:r>
      <w:r w:rsidRPr="00EC3B1D">
        <w:rPr>
          <w:sz w:val="24"/>
        </w:rPr>
        <w:t>Management</w:t>
      </w:r>
    </w:p>
    <w:p w14:paraId="041D8C34" w14:textId="115E1E7D" w:rsidR="00F077A5" w:rsidRDefault="00B242B5" w:rsidP="00EC3B1D">
      <w:pPr>
        <w:pStyle w:val="ListParagraph"/>
        <w:numPr>
          <w:ilvl w:val="0"/>
          <w:numId w:val="2"/>
        </w:numPr>
        <w:spacing w:before="252" w:line="273" w:lineRule="auto"/>
      </w:pPr>
      <w:r>
        <w:t>Automation (</w:t>
      </w:r>
      <w:r w:rsidR="00EC3B1D">
        <w:t>Selenium</w:t>
      </w:r>
      <w:r w:rsidR="00DD6740">
        <w:t xml:space="preserve"> WebDriver</w:t>
      </w:r>
      <w:r w:rsidR="00EC3B1D">
        <w:t>)</w:t>
      </w:r>
    </w:p>
    <w:p w14:paraId="4F7C6085" w14:textId="73E327AC" w:rsidR="00F077A5" w:rsidRDefault="002D59DB" w:rsidP="00F6717B">
      <w:pPr>
        <w:pStyle w:val="ListParagraph"/>
        <w:numPr>
          <w:ilvl w:val="0"/>
          <w:numId w:val="2"/>
        </w:numPr>
        <w:spacing w:before="252" w:line="273" w:lineRule="auto"/>
      </w:pPr>
      <w:r>
        <w:t>MS Excel</w:t>
      </w:r>
    </w:p>
    <w:p w14:paraId="25E50EBC" w14:textId="77777777" w:rsidR="00674DA3" w:rsidRDefault="00674DA3">
      <w:pPr>
        <w:pStyle w:val="Heading1"/>
        <w:spacing w:before="207"/>
        <w:rPr>
          <w:spacing w:val="-2"/>
        </w:rPr>
      </w:pPr>
    </w:p>
    <w:p w14:paraId="72A25CC7" w14:textId="2F81E96F" w:rsidR="00DB65C7" w:rsidRDefault="002D59DB">
      <w:pPr>
        <w:pStyle w:val="Heading1"/>
        <w:spacing w:before="207"/>
      </w:pPr>
      <w:r>
        <w:rPr>
          <w:spacing w:val="-2"/>
        </w:rPr>
        <w:t>EDUCATION</w:t>
      </w:r>
    </w:p>
    <w:p w14:paraId="59CE3CFF" w14:textId="77777777" w:rsidR="00DB65C7" w:rsidRDefault="002D59DB">
      <w:pPr>
        <w:pStyle w:val="BodyText"/>
        <w:spacing w:before="247" w:line="273" w:lineRule="auto"/>
        <w:ind w:right="1473"/>
      </w:pPr>
      <w:r>
        <w:t>B.</w:t>
      </w:r>
      <w:r>
        <w:rPr>
          <w:spacing w:val="-5"/>
        </w:rPr>
        <w:t xml:space="preserve"> </w:t>
      </w:r>
      <w:r>
        <w:t>Tech,</w:t>
      </w:r>
      <w:r>
        <w:rPr>
          <w:spacing w:val="-5"/>
        </w:rPr>
        <w:t xml:space="preserve"> </w:t>
      </w:r>
      <w:r>
        <w:t>MLR</w:t>
      </w:r>
      <w:r>
        <w:rPr>
          <w:spacing w:val="-4"/>
        </w:rPr>
        <w:t xml:space="preserve"> </w:t>
      </w:r>
      <w:r>
        <w:t>Institute</w:t>
      </w:r>
      <w:r>
        <w:rPr>
          <w:spacing w:val="-5"/>
        </w:rPr>
        <w:t xml:space="preserve"> </w:t>
      </w:r>
      <w:r>
        <w:t>of</w:t>
      </w:r>
      <w:r>
        <w:rPr>
          <w:spacing w:val="-4"/>
        </w:rPr>
        <w:t xml:space="preserve"> </w:t>
      </w:r>
      <w:r>
        <w:t>Technology</w:t>
      </w:r>
      <w:r>
        <w:rPr>
          <w:spacing w:val="-1"/>
        </w:rPr>
        <w:t xml:space="preserve"> </w:t>
      </w:r>
      <w:r>
        <w:t>–</w:t>
      </w:r>
      <w:r>
        <w:rPr>
          <w:spacing w:val="-4"/>
        </w:rPr>
        <w:t xml:space="preserve"> </w:t>
      </w:r>
      <w:r w:rsidRPr="004574D5">
        <w:rPr>
          <w:b/>
          <w:bCs/>
        </w:rPr>
        <w:t>75%</w:t>
      </w:r>
      <w:r>
        <w:rPr>
          <w:spacing w:val="-6"/>
        </w:rPr>
        <w:t xml:space="preserve"> </w:t>
      </w:r>
      <w:r>
        <w:t xml:space="preserve">(2017-2021) Intermediate, SR Junior College – </w:t>
      </w:r>
      <w:r w:rsidRPr="004574D5">
        <w:rPr>
          <w:b/>
          <w:bCs/>
        </w:rPr>
        <w:t>93%</w:t>
      </w:r>
      <w:r>
        <w:t xml:space="preserve"> (2015-2017)</w:t>
      </w:r>
    </w:p>
    <w:p w14:paraId="758BF787" w14:textId="77777777" w:rsidR="00DB65C7" w:rsidRDefault="002D59DB" w:rsidP="00B242B5">
      <w:pPr>
        <w:pStyle w:val="BodyText"/>
        <w:spacing w:before="7"/>
        <w:rPr>
          <w:spacing w:val="-2"/>
        </w:rPr>
      </w:pPr>
      <w:r>
        <w:t>SSC,</w:t>
      </w:r>
      <w:r>
        <w:rPr>
          <w:spacing w:val="-4"/>
        </w:rPr>
        <w:t xml:space="preserve"> </w:t>
      </w:r>
      <w:r>
        <w:t>Krishnaveni</w:t>
      </w:r>
      <w:r>
        <w:rPr>
          <w:spacing w:val="-1"/>
        </w:rPr>
        <w:t xml:space="preserve"> </w:t>
      </w:r>
      <w:r>
        <w:t>Talent</w:t>
      </w:r>
      <w:r>
        <w:rPr>
          <w:spacing w:val="-1"/>
        </w:rPr>
        <w:t xml:space="preserve"> </w:t>
      </w:r>
      <w:r>
        <w:t>School</w:t>
      </w:r>
      <w:r>
        <w:rPr>
          <w:spacing w:val="4"/>
        </w:rPr>
        <w:t xml:space="preserve"> </w:t>
      </w:r>
      <w:r>
        <w:t>–</w:t>
      </w:r>
      <w:r w:rsidRPr="004574D5">
        <w:rPr>
          <w:b/>
          <w:bCs/>
          <w:spacing w:val="-6"/>
        </w:rPr>
        <w:t xml:space="preserve"> </w:t>
      </w:r>
      <w:r w:rsidRPr="004574D5">
        <w:rPr>
          <w:b/>
          <w:bCs/>
        </w:rPr>
        <w:t>93%</w:t>
      </w:r>
      <w:r>
        <w:rPr>
          <w:spacing w:val="-4"/>
        </w:rPr>
        <w:t xml:space="preserve"> </w:t>
      </w:r>
      <w:r>
        <w:rPr>
          <w:spacing w:val="-2"/>
        </w:rPr>
        <w:t>(2015)</w:t>
      </w:r>
    </w:p>
    <w:p w14:paraId="193DE985" w14:textId="77777777" w:rsidR="008F575A" w:rsidRDefault="008F575A" w:rsidP="00B242B5">
      <w:pPr>
        <w:pStyle w:val="BodyText"/>
        <w:spacing w:before="7"/>
      </w:pPr>
    </w:p>
    <w:p w14:paraId="2DA9131B" w14:textId="77777777" w:rsidR="001478A1" w:rsidRDefault="001478A1" w:rsidP="00B242B5">
      <w:pPr>
        <w:pStyle w:val="BodyText"/>
        <w:spacing w:before="7"/>
      </w:pPr>
    </w:p>
    <w:p w14:paraId="1A34BC0F" w14:textId="77777777" w:rsidR="002D4389" w:rsidRDefault="002D4389" w:rsidP="002D4389">
      <w:pPr>
        <w:pStyle w:val="Heading1"/>
        <w:spacing w:before="243"/>
      </w:pPr>
      <w:r>
        <w:rPr>
          <w:spacing w:val="-2"/>
        </w:rPr>
        <w:t>DECLARATION</w:t>
      </w:r>
    </w:p>
    <w:p w14:paraId="741F5806" w14:textId="77777777" w:rsidR="002D4389" w:rsidRDefault="002D4389" w:rsidP="002D4389">
      <w:pPr>
        <w:pStyle w:val="BodyText"/>
        <w:spacing w:before="252" w:line="273" w:lineRule="auto"/>
      </w:pPr>
      <w:r>
        <w:t>I</w:t>
      </w:r>
      <w:r>
        <w:rPr>
          <w:spacing w:val="-4"/>
        </w:rPr>
        <w:t xml:space="preserve"> </w:t>
      </w:r>
      <w:r>
        <w:t>hereby</w:t>
      </w:r>
      <w:r>
        <w:rPr>
          <w:spacing w:val="-3"/>
        </w:rPr>
        <w:t xml:space="preserve"> </w:t>
      </w:r>
      <w:r>
        <w:t>declare</w:t>
      </w:r>
      <w:r>
        <w:rPr>
          <w:spacing w:val="-4"/>
        </w:rPr>
        <w:t xml:space="preserve"> </w:t>
      </w:r>
      <w:r>
        <w:t>that</w:t>
      </w:r>
      <w:r>
        <w:rPr>
          <w:spacing w:val="-3"/>
        </w:rPr>
        <w:t xml:space="preserve"> </w:t>
      </w:r>
      <w:r>
        <w:t>the</w:t>
      </w:r>
      <w:r>
        <w:rPr>
          <w:spacing w:val="-4"/>
        </w:rPr>
        <w:t xml:space="preserve"> </w:t>
      </w:r>
      <w:r>
        <w:t>information</w:t>
      </w:r>
      <w:r>
        <w:rPr>
          <w:spacing w:val="-3"/>
        </w:rPr>
        <w:t xml:space="preserve"> </w:t>
      </w:r>
      <w:r>
        <w:t>mentioned</w:t>
      </w:r>
      <w:r>
        <w:rPr>
          <w:spacing w:val="-2"/>
        </w:rPr>
        <w:t xml:space="preserve"> </w:t>
      </w:r>
      <w:r>
        <w:t>above</w:t>
      </w:r>
      <w:r>
        <w:rPr>
          <w:spacing w:val="-4"/>
        </w:rPr>
        <w:t xml:space="preserve"> </w:t>
      </w:r>
      <w:r>
        <w:t>is</w:t>
      </w:r>
      <w:r>
        <w:rPr>
          <w:spacing w:val="-4"/>
        </w:rPr>
        <w:t xml:space="preserve"> </w:t>
      </w:r>
      <w:r>
        <w:t>true</w:t>
      </w:r>
      <w:r>
        <w:rPr>
          <w:spacing w:val="-4"/>
        </w:rPr>
        <w:t xml:space="preserve"> </w:t>
      </w:r>
      <w:r>
        <w:t>to</w:t>
      </w:r>
      <w:r>
        <w:rPr>
          <w:spacing w:val="-1"/>
        </w:rPr>
        <w:t xml:space="preserve"> </w:t>
      </w:r>
      <w:r>
        <w:t>the</w:t>
      </w:r>
      <w:r>
        <w:rPr>
          <w:spacing w:val="-4"/>
        </w:rPr>
        <w:t xml:space="preserve"> </w:t>
      </w:r>
      <w:r>
        <w:t>best</w:t>
      </w:r>
      <w:r>
        <w:rPr>
          <w:spacing w:val="-3"/>
        </w:rPr>
        <w:t xml:space="preserve"> </w:t>
      </w:r>
      <w:r>
        <w:t>of</w:t>
      </w:r>
      <w:r>
        <w:rPr>
          <w:spacing w:val="-3"/>
        </w:rPr>
        <w:t xml:space="preserve"> </w:t>
      </w:r>
      <w:r>
        <w:t xml:space="preserve">my </w:t>
      </w:r>
      <w:r>
        <w:rPr>
          <w:spacing w:val="-2"/>
        </w:rPr>
        <w:t>knowledge.</w:t>
      </w:r>
    </w:p>
    <w:p w14:paraId="5BE2247D" w14:textId="77777777" w:rsidR="001478A1" w:rsidRDefault="001478A1" w:rsidP="00B242B5">
      <w:pPr>
        <w:pStyle w:val="BodyText"/>
        <w:spacing w:before="7"/>
      </w:pPr>
    </w:p>
    <w:p w14:paraId="5A809277" w14:textId="3B672248" w:rsidR="001478A1" w:rsidRPr="00B242B5" w:rsidRDefault="001478A1" w:rsidP="00B242B5">
      <w:pPr>
        <w:pStyle w:val="BodyText"/>
        <w:spacing w:before="7"/>
        <w:sectPr w:rsidR="001478A1" w:rsidRPr="00B242B5">
          <w:type w:val="continuous"/>
          <w:pgSz w:w="12240" w:h="15840"/>
          <w:pgMar w:top="1360" w:right="1800" w:bottom="280" w:left="1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C83F34" w14:textId="77777777" w:rsidR="002E03C8" w:rsidRPr="002E03C8" w:rsidRDefault="002E03C8" w:rsidP="002E03C8"/>
    <w:p w14:paraId="7E81335C" w14:textId="77777777" w:rsidR="002E03C8" w:rsidRPr="002E03C8" w:rsidRDefault="002E03C8" w:rsidP="002E03C8"/>
    <w:p w14:paraId="2DD9DDD0" w14:textId="77777777" w:rsidR="002E03C8" w:rsidRPr="002E03C8" w:rsidRDefault="002E03C8" w:rsidP="002E03C8"/>
    <w:p w14:paraId="39B16966" w14:textId="77777777" w:rsidR="002E03C8" w:rsidRPr="002E03C8" w:rsidRDefault="002E03C8" w:rsidP="002E03C8"/>
    <w:p w14:paraId="3DF95CBC" w14:textId="77777777" w:rsidR="002E03C8" w:rsidRPr="002E03C8" w:rsidRDefault="002E03C8" w:rsidP="002E03C8"/>
    <w:p w14:paraId="778983C0" w14:textId="77777777" w:rsidR="002E03C8" w:rsidRPr="002E03C8" w:rsidRDefault="002E03C8" w:rsidP="002E03C8"/>
    <w:p w14:paraId="4B61A1C4" w14:textId="77777777" w:rsidR="002E03C8" w:rsidRPr="002E03C8" w:rsidRDefault="002E03C8" w:rsidP="002E03C8"/>
    <w:p w14:paraId="23A6EFE8" w14:textId="77777777" w:rsidR="002E03C8" w:rsidRPr="002E03C8" w:rsidRDefault="002E03C8" w:rsidP="002E03C8"/>
    <w:p w14:paraId="05668247" w14:textId="20974BE0" w:rsidR="002E03C8" w:rsidRPr="002E03C8" w:rsidRDefault="002E03C8" w:rsidP="002E03C8">
      <w:pPr>
        <w:tabs>
          <w:tab w:val="left" w:pos="1125"/>
        </w:tabs>
      </w:pPr>
      <w:r>
        <w:tab/>
      </w:r>
    </w:p>
    <w:p w14:paraId="546D44AB" w14:textId="77777777" w:rsidR="002E03C8" w:rsidRPr="002E03C8" w:rsidRDefault="002E03C8" w:rsidP="002E03C8"/>
    <w:p w14:paraId="5E0654B6" w14:textId="77777777" w:rsidR="002E03C8" w:rsidRDefault="002E03C8" w:rsidP="002E03C8">
      <w:pPr>
        <w:rPr>
          <w:b/>
          <w:bCs/>
          <w:sz w:val="28"/>
          <w:szCs w:val="28"/>
        </w:rPr>
      </w:pPr>
    </w:p>
    <w:sectPr w:rsidR="002E03C8">
      <w:pgSz w:w="12240" w:h="15840"/>
      <w:pgMar w:top="1360" w:right="1800" w:bottom="280" w:left="18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6E4C0" w14:textId="77777777" w:rsidR="00CF096F" w:rsidRDefault="00CF096F" w:rsidP="00C0158D">
      <w:r>
        <w:separator/>
      </w:r>
    </w:p>
  </w:endnote>
  <w:endnote w:type="continuationSeparator" w:id="0">
    <w:p w14:paraId="53142613" w14:textId="77777777" w:rsidR="00CF096F" w:rsidRDefault="00CF096F" w:rsidP="00C0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97D37" w14:textId="77777777" w:rsidR="00CF096F" w:rsidRDefault="00CF096F" w:rsidP="00C0158D">
      <w:r>
        <w:separator/>
      </w:r>
    </w:p>
  </w:footnote>
  <w:footnote w:type="continuationSeparator" w:id="0">
    <w:p w14:paraId="7BD439CF" w14:textId="77777777" w:rsidR="00CF096F" w:rsidRDefault="00CF096F" w:rsidP="00C01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A1A35"/>
    <w:multiLevelType w:val="hybridMultilevel"/>
    <w:tmpl w:val="23D4DF86"/>
    <w:lvl w:ilvl="0" w:tplc="AC76B720">
      <w:numFmt w:val="bullet"/>
      <w:lvlText w:val="-"/>
      <w:lvlJc w:val="left"/>
      <w:pPr>
        <w:ind w:left="0" w:hanging="135"/>
      </w:pPr>
      <w:rPr>
        <w:rFonts w:ascii="Cambria" w:eastAsia="Cambria" w:hAnsi="Cambria" w:cs="Cambria" w:hint="default"/>
        <w:b w:val="0"/>
        <w:bCs w:val="0"/>
        <w:i w:val="0"/>
        <w:iCs w:val="0"/>
        <w:spacing w:val="0"/>
        <w:w w:val="100"/>
        <w:sz w:val="24"/>
        <w:szCs w:val="24"/>
        <w:lang w:val="en-US" w:eastAsia="en-US" w:bidi="ar-SA"/>
      </w:rPr>
    </w:lvl>
    <w:lvl w:ilvl="1" w:tplc="F6861016">
      <w:numFmt w:val="bullet"/>
      <w:lvlText w:val="•"/>
      <w:lvlJc w:val="left"/>
      <w:pPr>
        <w:ind w:left="864" w:hanging="135"/>
      </w:pPr>
      <w:rPr>
        <w:rFonts w:hint="default"/>
        <w:lang w:val="en-US" w:eastAsia="en-US" w:bidi="ar-SA"/>
      </w:rPr>
    </w:lvl>
    <w:lvl w:ilvl="2" w:tplc="708C0E60">
      <w:numFmt w:val="bullet"/>
      <w:lvlText w:val="•"/>
      <w:lvlJc w:val="left"/>
      <w:pPr>
        <w:ind w:left="1728" w:hanging="135"/>
      </w:pPr>
      <w:rPr>
        <w:rFonts w:hint="default"/>
        <w:lang w:val="en-US" w:eastAsia="en-US" w:bidi="ar-SA"/>
      </w:rPr>
    </w:lvl>
    <w:lvl w:ilvl="3" w:tplc="E1B8C9E0">
      <w:numFmt w:val="bullet"/>
      <w:lvlText w:val="•"/>
      <w:lvlJc w:val="left"/>
      <w:pPr>
        <w:ind w:left="2592" w:hanging="135"/>
      </w:pPr>
      <w:rPr>
        <w:rFonts w:hint="default"/>
        <w:lang w:val="en-US" w:eastAsia="en-US" w:bidi="ar-SA"/>
      </w:rPr>
    </w:lvl>
    <w:lvl w:ilvl="4" w:tplc="3F2CF478">
      <w:numFmt w:val="bullet"/>
      <w:lvlText w:val="•"/>
      <w:lvlJc w:val="left"/>
      <w:pPr>
        <w:ind w:left="3456" w:hanging="135"/>
      </w:pPr>
      <w:rPr>
        <w:rFonts w:hint="default"/>
        <w:lang w:val="en-US" w:eastAsia="en-US" w:bidi="ar-SA"/>
      </w:rPr>
    </w:lvl>
    <w:lvl w:ilvl="5" w:tplc="3656F8DE">
      <w:numFmt w:val="bullet"/>
      <w:lvlText w:val="•"/>
      <w:lvlJc w:val="left"/>
      <w:pPr>
        <w:ind w:left="4320" w:hanging="135"/>
      </w:pPr>
      <w:rPr>
        <w:rFonts w:hint="default"/>
        <w:lang w:val="en-US" w:eastAsia="en-US" w:bidi="ar-SA"/>
      </w:rPr>
    </w:lvl>
    <w:lvl w:ilvl="6" w:tplc="1EEA4322">
      <w:numFmt w:val="bullet"/>
      <w:lvlText w:val="•"/>
      <w:lvlJc w:val="left"/>
      <w:pPr>
        <w:ind w:left="5184" w:hanging="135"/>
      </w:pPr>
      <w:rPr>
        <w:rFonts w:hint="default"/>
        <w:lang w:val="en-US" w:eastAsia="en-US" w:bidi="ar-SA"/>
      </w:rPr>
    </w:lvl>
    <w:lvl w:ilvl="7" w:tplc="C4F0A07A">
      <w:numFmt w:val="bullet"/>
      <w:lvlText w:val="•"/>
      <w:lvlJc w:val="left"/>
      <w:pPr>
        <w:ind w:left="6048" w:hanging="135"/>
      </w:pPr>
      <w:rPr>
        <w:rFonts w:hint="default"/>
        <w:lang w:val="en-US" w:eastAsia="en-US" w:bidi="ar-SA"/>
      </w:rPr>
    </w:lvl>
    <w:lvl w:ilvl="8" w:tplc="15BC1C9E">
      <w:numFmt w:val="bullet"/>
      <w:lvlText w:val="•"/>
      <w:lvlJc w:val="left"/>
      <w:pPr>
        <w:ind w:left="6912" w:hanging="135"/>
      </w:pPr>
      <w:rPr>
        <w:rFonts w:hint="default"/>
        <w:lang w:val="en-US" w:eastAsia="en-US" w:bidi="ar-SA"/>
      </w:rPr>
    </w:lvl>
  </w:abstractNum>
  <w:abstractNum w:abstractNumId="1" w15:restartNumberingAfterBreak="0">
    <w:nsid w:val="189F45AC"/>
    <w:multiLevelType w:val="multilevel"/>
    <w:tmpl w:val="521C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66F57"/>
    <w:multiLevelType w:val="multilevel"/>
    <w:tmpl w:val="6F1C2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E4634"/>
    <w:multiLevelType w:val="hybridMultilevel"/>
    <w:tmpl w:val="DEBC8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07653"/>
    <w:multiLevelType w:val="multilevel"/>
    <w:tmpl w:val="5F9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45176"/>
    <w:multiLevelType w:val="multilevel"/>
    <w:tmpl w:val="C88A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764AC"/>
    <w:multiLevelType w:val="multilevel"/>
    <w:tmpl w:val="AF9C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E23AD"/>
    <w:multiLevelType w:val="hybridMultilevel"/>
    <w:tmpl w:val="9EC0C3F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8" w15:restartNumberingAfterBreak="0">
    <w:nsid w:val="797259CD"/>
    <w:multiLevelType w:val="hybridMultilevel"/>
    <w:tmpl w:val="6136C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963761">
    <w:abstractNumId w:val="0"/>
  </w:num>
  <w:num w:numId="2" w16cid:durableId="864755711">
    <w:abstractNumId w:val="3"/>
  </w:num>
  <w:num w:numId="3" w16cid:durableId="734007304">
    <w:abstractNumId w:val="5"/>
  </w:num>
  <w:num w:numId="4" w16cid:durableId="798645297">
    <w:abstractNumId w:val="6"/>
  </w:num>
  <w:num w:numId="5" w16cid:durableId="1720130512">
    <w:abstractNumId w:val="2"/>
  </w:num>
  <w:num w:numId="6" w16cid:durableId="2033215066">
    <w:abstractNumId w:val="1"/>
  </w:num>
  <w:num w:numId="7" w16cid:durableId="1648824230">
    <w:abstractNumId w:val="7"/>
  </w:num>
  <w:num w:numId="8" w16cid:durableId="510685718">
    <w:abstractNumId w:val="8"/>
  </w:num>
  <w:num w:numId="9" w16cid:durableId="337662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65C7"/>
    <w:rsid w:val="00002BB2"/>
    <w:rsid w:val="00003DB4"/>
    <w:rsid w:val="00053631"/>
    <w:rsid w:val="0007704F"/>
    <w:rsid w:val="00084058"/>
    <w:rsid w:val="001164C8"/>
    <w:rsid w:val="0011743C"/>
    <w:rsid w:val="001478A1"/>
    <w:rsid w:val="001538F2"/>
    <w:rsid w:val="001C07F9"/>
    <w:rsid w:val="001C259F"/>
    <w:rsid w:val="00214ECB"/>
    <w:rsid w:val="002566BA"/>
    <w:rsid w:val="002C26E2"/>
    <w:rsid w:val="002D4389"/>
    <w:rsid w:val="002D59DB"/>
    <w:rsid w:val="002E03C8"/>
    <w:rsid w:val="004363BB"/>
    <w:rsid w:val="00453C1E"/>
    <w:rsid w:val="004574D5"/>
    <w:rsid w:val="00457F59"/>
    <w:rsid w:val="00497F1B"/>
    <w:rsid w:val="004B0968"/>
    <w:rsid w:val="00506CAD"/>
    <w:rsid w:val="00556287"/>
    <w:rsid w:val="005721FE"/>
    <w:rsid w:val="005C1633"/>
    <w:rsid w:val="005E7F19"/>
    <w:rsid w:val="00674DA3"/>
    <w:rsid w:val="006A02A7"/>
    <w:rsid w:val="006A5EE1"/>
    <w:rsid w:val="006A67D4"/>
    <w:rsid w:val="006F5F66"/>
    <w:rsid w:val="007F03D0"/>
    <w:rsid w:val="00843F78"/>
    <w:rsid w:val="008F575A"/>
    <w:rsid w:val="0093217B"/>
    <w:rsid w:val="009953A2"/>
    <w:rsid w:val="009A52E8"/>
    <w:rsid w:val="009F3646"/>
    <w:rsid w:val="009F5BFC"/>
    <w:rsid w:val="00A541B5"/>
    <w:rsid w:val="00A93B8F"/>
    <w:rsid w:val="00A97F50"/>
    <w:rsid w:val="00B242B5"/>
    <w:rsid w:val="00B81A3C"/>
    <w:rsid w:val="00B86F05"/>
    <w:rsid w:val="00C0158D"/>
    <w:rsid w:val="00C16C42"/>
    <w:rsid w:val="00CE7519"/>
    <w:rsid w:val="00CF096F"/>
    <w:rsid w:val="00D56978"/>
    <w:rsid w:val="00D87F49"/>
    <w:rsid w:val="00DB306E"/>
    <w:rsid w:val="00DB65C7"/>
    <w:rsid w:val="00DB7A1D"/>
    <w:rsid w:val="00DD56AD"/>
    <w:rsid w:val="00DD6740"/>
    <w:rsid w:val="00E32310"/>
    <w:rsid w:val="00EA28AA"/>
    <w:rsid w:val="00EC3B1D"/>
    <w:rsid w:val="00F05C9E"/>
    <w:rsid w:val="00F077A5"/>
    <w:rsid w:val="00F20E08"/>
    <w:rsid w:val="00F24E85"/>
    <w:rsid w:val="00F347E7"/>
    <w:rsid w:val="00F6020A"/>
    <w:rsid w:val="00F6717B"/>
    <w:rsid w:val="00F97836"/>
    <w:rsid w:val="00FB5BF7"/>
    <w:rsid w:val="00FE4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A77E"/>
  <w15:docId w15:val="{3B6C7AEC-3680-4BD8-B163-D3402E1A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42"/>
      <w:outlineLvl w:val="0"/>
    </w:pPr>
    <w:rPr>
      <w:b/>
      <w:bCs/>
      <w:sz w:val="28"/>
      <w:szCs w:val="28"/>
    </w:rPr>
  </w:style>
  <w:style w:type="paragraph" w:styleId="Heading2">
    <w:name w:val="heading 2"/>
    <w:basedOn w:val="Normal"/>
    <w:next w:val="Normal"/>
    <w:link w:val="Heading2Char"/>
    <w:uiPriority w:val="9"/>
    <w:semiHidden/>
    <w:unhideWhenUsed/>
    <w:qFormat/>
    <w:rsid w:val="009A52E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A02A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1950"/>
    </w:pPr>
    <w:rPr>
      <w:b/>
      <w:bCs/>
      <w:sz w:val="36"/>
      <w:szCs w:val="36"/>
    </w:rPr>
  </w:style>
  <w:style w:type="paragraph" w:styleId="ListParagraph">
    <w:name w:val="List Paragraph"/>
    <w:basedOn w:val="Normal"/>
    <w:uiPriority w:val="1"/>
    <w:qFormat/>
    <w:pPr>
      <w:spacing w:before="2"/>
      <w:ind w:left="134" w:hanging="134"/>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6A02A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0158D"/>
    <w:pPr>
      <w:tabs>
        <w:tab w:val="center" w:pos="4513"/>
        <w:tab w:val="right" w:pos="9026"/>
      </w:tabs>
    </w:pPr>
  </w:style>
  <w:style w:type="character" w:customStyle="1" w:styleId="HeaderChar">
    <w:name w:val="Header Char"/>
    <w:basedOn w:val="DefaultParagraphFont"/>
    <w:link w:val="Header"/>
    <w:uiPriority w:val="99"/>
    <w:rsid w:val="00C0158D"/>
    <w:rPr>
      <w:rFonts w:ascii="Cambria" w:eastAsia="Cambria" w:hAnsi="Cambria" w:cs="Cambria"/>
    </w:rPr>
  </w:style>
  <w:style w:type="paragraph" w:styleId="Footer">
    <w:name w:val="footer"/>
    <w:basedOn w:val="Normal"/>
    <w:link w:val="FooterChar"/>
    <w:uiPriority w:val="99"/>
    <w:unhideWhenUsed/>
    <w:rsid w:val="00C0158D"/>
    <w:pPr>
      <w:tabs>
        <w:tab w:val="center" w:pos="4513"/>
        <w:tab w:val="right" w:pos="9026"/>
      </w:tabs>
    </w:pPr>
  </w:style>
  <w:style w:type="character" w:customStyle="1" w:styleId="FooterChar">
    <w:name w:val="Footer Char"/>
    <w:basedOn w:val="DefaultParagraphFont"/>
    <w:link w:val="Footer"/>
    <w:uiPriority w:val="99"/>
    <w:rsid w:val="00C0158D"/>
    <w:rPr>
      <w:rFonts w:ascii="Cambria" w:eastAsia="Cambria" w:hAnsi="Cambria" w:cs="Cambria"/>
    </w:rPr>
  </w:style>
  <w:style w:type="character" w:customStyle="1" w:styleId="Heading2Char">
    <w:name w:val="Heading 2 Char"/>
    <w:basedOn w:val="DefaultParagraphFont"/>
    <w:link w:val="Heading2"/>
    <w:uiPriority w:val="9"/>
    <w:semiHidden/>
    <w:rsid w:val="009A52E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manthsaitholikon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Hemanth Sai Tholikonda</cp:lastModifiedBy>
  <cp:revision>65</cp:revision>
  <dcterms:created xsi:type="dcterms:W3CDTF">2025-09-01T06:59:00Z</dcterms:created>
  <dcterms:modified xsi:type="dcterms:W3CDTF">2025-09-12T08:42:00Z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2016</vt:lpwstr>
  </property>
  <property fmtid="{D5CDD505-2E9C-101B-9397-08002B2CF9AE}" pid="4" name="LastSaved">
    <vt:filetime>2025-09-01T00:00:00Z</vt:filetime>
  </property>
  <property fmtid="{D5CDD505-2E9C-101B-9397-08002B2CF9AE}" pid="5" name="Producer">
    <vt:lpwstr>www.ilovepdf.com</vt:lpwstr>
  </property>
</Properties>
</file>