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3A380" w14:textId="7E2F0F13" w:rsidR="00E6452D" w:rsidRDefault="003B68EE" w:rsidP="003B68EE">
      <w:pPr>
        <w:pStyle w:val="Title"/>
        <w:rPr>
          <w:lang w:val="en-US"/>
        </w:rPr>
      </w:pPr>
      <w:r>
        <w:rPr>
          <w:lang w:val="en-US"/>
        </w:rPr>
        <w:t>PEBBLES BRICK</w:t>
      </w:r>
    </w:p>
    <w:p w14:paraId="6E623CBE" w14:textId="00424A37" w:rsidR="003B68EE" w:rsidRDefault="003B68EE" w:rsidP="003B68EE">
      <w:pPr>
        <w:rPr>
          <w:lang w:val="en-US"/>
        </w:rPr>
      </w:pPr>
    </w:p>
    <w:p w14:paraId="0A25E165" w14:textId="6A44A91F" w:rsidR="003B68EE" w:rsidRDefault="003B68EE" w:rsidP="003B68EE">
      <w:pPr>
        <w:rPr>
          <w:lang w:val="en-US"/>
        </w:rPr>
      </w:pPr>
    </w:p>
    <w:p w14:paraId="6718F2C6" w14:textId="432695C2" w:rsidR="003B68EE" w:rsidRDefault="003B68EE" w:rsidP="003B68EE">
      <w:pPr>
        <w:rPr>
          <w:lang w:val="en-US"/>
        </w:rPr>
      </w:pPr>
    </w:p>
    <w:p w14:paraId="3A4C08AC" w14:textId="11F5761E" w:rsidR="003B68EE" w:rsidRDefault="003B68EE" w:rsidP="003B68EE">
      <w:pPr>
        <w:rPr>
          <w:lang w:val="en-US"/>
        </w:rPr>
      </w:pPr>
    </w:p>
    <w:p w14:paraId="06B41EB6" w14:textId="77777777" w:rsidR="001C1531" w:rsidRDefault="001C1531" w:rsidP="003B68EE">
      <w:pPr>
        <w:rPr>
          <w:sz w:val="24"/>
          <w:szCs w:val="24"/>
          <w:lang w:val="en-US"/>
        </w:rPr>
      </w:pPr>
    </w:p>
    <w:p w14:paraId="0528534D" w14:textId="77777777" w:rsidR="001C1531" w:rsidRDefault="001C1531" w:rsidP="003B68EE">
      <w:pPr>
        <w:rPr>
          <w:sz w:val="24"/>
          <w:szCs w:val="24"/>
          <w:lang w:val="en-US"/>
        </w:rPr>
      </w:pPr>
    </w:p>
    <w:p w14:paraId="4D65A4DE" w14:textId="77777777" w:rsidR="001C1531" w:rsidRDefault="001C1531" w:rsidP="003B68EE">
      <w:pPr>
        <w:rPr>
          <w:sz w:val="24"/>
          <w:szCs w:val="24"/>
          <w:lang w:val="en-US"/>
        </w:rPr>
      </w:pPr>
    </w:p>
    <w:p w14:paraId="10C12941" w14:textId="77107501" w:rsidR="003B68EE" w:rsidRDefault="00274720" w:rsidP="003B68EE">
      <w:pPr>
        <w:rPr>
          <w:sz w:val="24"/>
          <w:szCs w:val="24"/>
          <w:lang w:val="en-US"/>
        </w:rPr>
      </w:pPr>
      <w:r w:rsidRPr="00295CCE">
        <w:rPr>
          <w:sz w:val="24"/>
          <w:szCs w:val="24"/>
          <w:lang w:val="en-US"/>
        </w:rPr>
        <w:t xml:space="preserve">A Building Solution Consultancy which </w:t>
      </w:r>
      <w:r w:rsidR="00295CCE" w:rsidRPr="00295CCE">
        <w:rPr>
          <w:sz w:val="24"/>
          <w:szCs w:val="24"/>
          <w:lang w:val="en-US"/>
        </w:rPr>
        <w:t>provides</w:t>
      </w:r>
      <w:r w:rsidRPr="00295CCE">
        <w:rPr>
          <w:sz w:val="24"/>
          <w:szCs w:val="24"/>
          <w:lang w:val="en-US"/>
        </w:rPr>
        <w:t xml:space="preserve"> plethora of interior designing ideas and products for </w:t>
      </w:r>
      <w:r w:rsidR="00295CCE" w:rsidRPr="00295CCE">
        <w:rPr>
          <w:sz w:val="24"/>
          <w:szCs w:val="24"/>
          <w:lang w:val="en-US"/>
        </w:rPr>
        <w:t xml:space="preserve">customer’s homes and buildings. In this era of digital space, Pebbles Brick aims to enter digital marketing space with its website which will offer a preview of its services to interested customers. The website will also help the consultancy </w:t>
      </w:r>
      <w:r w:rsidR="00295CCE">
        <w:rPr>
          <w:sz w:val="24"/>
          <w:szCs w:val="24"/>
          <w:lang w:val="en-US"/>
        </w:rPr>
        <w:t>to target</w:t>
      </w:r>
      <w:r w:rsidR="00295CCE" w:rsidRPr="00295CCE">
        <w:rPr>
          <w:sz w:val="24"/>
          <w:szCs w:val="24"/>
          <w:lang w:val="en-US"/>
        </w:rPr>
        <w:t xml:space="preserve"> a larger customer base.</w:t>
      </w:r>
    </w:p>
    <w:p w14:paraId="63CAB478" w14:textId="727A4711" w:rsidR="00295CCE" w:rsidRDefault="00295CCE" w:rsidP="003B68EE">
      <w:pPr>
        <w:rPr>
          <w:sz w:val="24"/>
          <w:szCs w:val="24"/>
          <w:lang w:val="en-US"/>
        </w:rPr>
      </w:pPr>
    </w:p>
    <w:p w14:paraId="58055175" w14:textId="5F12E020" w:rsidR="00295CCE" w:rsidRDefault="00295CCE" w:rsidP="003B68EE">
      <w:pPr>
        <w:rPr>
          <w:sz w:val="24"/>
          <w:szCs w:val="24"/>
          <w:lang w:val="en-US"/>
        </w:rPr>
      </w:pPr>
    </w:p>
    <w:p w14:paraId="722D17AB" w14:textId="46F1F87A" w:rsidR="00295CCE" w:rsidRDefault="00295CCE" w:rsidP="003B68EE">
      <w:pPr>
        <w:rPr>
          <w:sz w:val="24"/>
          <w:szCs w:val="24"/>
          <w:lang w:val="en-US"/>
        </w:rPr>
      </w:pPr>
    </w:p>
    <w:p w14:paraId="4BD635D0" w14:textId="73DB5010" w:rsidR="00295CCE" w:rsidRDefault="00295CCE" w:rsidP="003B68EE">
      <w:pPr>
        <w:rPr>
          <w:sz w:val="24"/>
          <w:szCs w:val="24"/>
          <w:lang w:val="en-US"/>
        </w:rPr>
      </w:pPr>
    </w:p>
    <w:p w14:paraId="3F9B7E68" w14:textId="4B4D3AB7" w:rsidR="00295CCE" w:rsidRDefault="00295CCE" w:rsidP="003B68EE">
      <w:pPr>
        <w:rPr>
          <w:sz w:val="24"/>
          <w:szCs w:val="24"/>
          <w:lang w:val="en-US"/>
        </w:rPr>
      </w:pPr>
    </w:p>
    <w:p w14:paraId="6CD25DA3" w14:textId="46AD26FB" w:rsidR="00295CCE" w:rsidRDefault="00295CCE" w:rsidP="003B68EE">
      <w:pPr>
        <w:rPr>
          <w:lang w:val="en-US"/>
        </w:rPr>
      </w:pPr>
    </w:p>
    <w:p w14:paraId="4BE1233F" w14:textId="0D672ECD" w:rsidR="00295CCE" w:rsidRDefault="00295CCE" w:rsidP="003B68EE">
      <w:pPr>
        <w:rPr>
          <w:lang w:val="en-US"/>
        </w:rPr>
      </w:pPr>
    </w:p>
    <w:p w14:paraId="29184B66" w14:textId="1BB92CBD" w:rsidR="00295CCE" w:rsidRDefault="00295CCE" w:rsidP="003B68EE">
      <w:pPr>
        <w:rPr>
          <w:lang w:val="en-US"/>
        </w:rPr>
      </w:pPr>
    </w:p>
    <w:p w14:paraId="47BD78B2" w14:textId="7AF580E5" w:rsidR="00295CCE" w:rsidRDefault="00295CCE" w:rsidP="003B68EE">
      <w:pPr>
        <w:rPr>
          <w:lang w:val="en-US"/>
        </w:rPr>
      </w:pPr>
    </w:p>
    <w:p w14:paraId="1181E625" w14:textId="10135C32" w:rsidR="00295CCE" w:rsidRDefault="00295CCE" w:rsidP="003B68EE">
      <w:pPr>
        <w:rPr>
          <w:lang w:val="en-US"/>
        </w:rPr>
      </w:pPr>
    </w:p>
    <w:p w14:paraId="674B93F8" w14:textId="2601830F" w:rsidR="00295CCE" w:rsidRDefault="00295CCE" w:rsidP="003B68EE">
      <w:pPr>
        <w:rPr>
          <w:lang w:val="en-US"/>
        </w:rPr>
      </w:pPr>
    </w:p>
    <w:p w14:paraId="21729BF4" w14:textId="7BBD5760" w:rsidR="003B68EE" w:rsidRDefault="001C1531" w:rsidP="003B68EE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4F8765" wp14:editId="424E9A06">
                <wp:simplePos x="0" y="0"/>
                <wp:positionH relativeFrom="margin">
                  <wp:posOffset>-22860</wp:posOffset>
                </wp:positionH>
                <wp:positionV relativeFrom="paragraph">
                  <wp:posOffset>108585</wp:posOffset>
                </wp:positionV>
                <wp:extent cx="5783580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83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AF8016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.8pt,8.55pt" to="453.6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" strokecolor="#ce8d3e [3206]" strokeweight="1pt">
                <w10:wrap anchorx="margin"/>
              </v:line>
            </w:pict>
          </mc:Fallback>
        </mc:AlternateContent>
      </w:r>
    </w:p>
    <w:p w14:paraId="50209B94" w14:textId="7977FABB" w:rsidR="003B68EE" w:rsidRDefault="001C1531" w:rsidP="001C1531">
      <w:pPr>
        <w:jc w:val="center"/>
        <w:rPr>
          <w:lang w:val="en-US"/>
        </w:rPr>
      </w:pPr>
      <w:r>
        <w:rPr>
          <w:lang w:val="en-US"/>
        </w:rPr>
        <w:t>Project By</w:t>
      </w:r>
    </w:p>
    <w:p w14:paraId="6F982DC5" w14:textId="441E4B3D" w:rsidR="001C1531" w:rsidRDefault="001C1531" w:rsidP="001C153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Hemanth B</w:t>
      </w:r>
    </w:p>
    <w:p w14:paraId="59394072" w14:textId="6C454D14" w:rsidR="001C1531" w:rsidRDefault="001C1531" w:rsidP="001C153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Vignesh</w:t>
      </w:r>
    </w:p>
    <w:p w14:paraId="2826EE3F" w14:textId="77777777" w:rsidR="006D547B" w:rsidRDefault="006D547B" w:rsidP="006D547B">
      <w:pPr>
        <w:pStyle w:val="Heading2"/>
        <w:rPr>
          <w:lang w:val="en-US"/>
        </w:rPr>
      </w:pPr>
      <w:r>
        <w:rPr>
          <w:lang w:val="en-US"/>
        </w:rPr>
        <w:lastRenderedPageBreak/>
        <w:t>Homepage Design</w:t>
      </w:r>
    </w:p>
    <w:p w14:paraId="1231EE8C" w14:textId="77777777" w:rsidR="006D547B" w:rsidRDefault="006D547B" w:rsidP="006D547B">
      <w:pPr>
        <w:pStyle w:val="Heading2"/>
        <w:rPr>
          <w:lang w:val="en-US"/>
        </w:rPr>
      </w:pPr>
    </w:p>
    <w:p w14:paraId="2D89CF20" w14:textId="77777777" w:rsidR="006D547B" w:rsidRDefault="006D547B" w:rsidP="006D547B">
      <w:pPr>
        <w:pStyle w:val="Heading2"/>
        <w:rPr>
          <w:lang w:val="en-US"/>
        </w:rPr>
      </w:pPr>
    </w:p>
    <w:p w14:paraId="39AAE31D" w14:textId="209920BE" w:rsidR="00201E0B" w:rsidRDefault="006D547B" w:rsidP="006D547B">
      <w:pPr>
        <w:pStyle w:val="Heading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3D2BCC" wp14:editId="1494A8F5">
            <wp:extent cx="5731510" cy="45669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13E7" w14:textId="74B86EA4" w:rsidR="006D547B" w:rsidRDefault="006D547B" w:rsidP="006D547B">
      <w:pPr>
        <w:rPr>
          <w:lang w:val="en-US"/>
        </w:rPr>
      </w:pPr>
    </w:p>
    <w:p w14:paraId="62796EBB" w14:textId="6799DE2A" w:rsidR="006D547B" w:rsidRDefault="006D547B" w:rsidP="006D547B">
      <w:pPr>
        <w:rPr>
          <w:lang w:val="en-US"/>
        </w:rPr>
      </w:pPr>
    </w:p>
    <w:p w14:paraId="14ECD01F" w14:textId="5BF8E716" w:rsidR="006D547B" w:rsidRDefault="006D547B" w:rsidP="006D547B">
      <w:pPr>
        <w:rPr>
          <w:lang w:val="en-US"/>
        </w:rPr>
      </w:pPr>
    </w:p>
    <w:p w14:paraId="76C62F2D" w14:textId="5C0D3BAE" w:rsidR="006D547B" w:rsidRDefault="00907718" w:rsidP="006D547B">
      <w:pPr>
        <w:rPr>
          <w:lang w:val="en-US"/>
        </w:rPr>
      </w:pPr>
      <w:r>
        <w:rPr>
          <w:lang w:val="en-US"/>
        </w:rPr>
        <w:t>Contents of Homepage:</w:t>
      </w:r>
    </w:p>
    <w:p w14:paraId="02B77588" w14:textId="212D80DD" w:rsidR="00907718" w:rsidRDefault="00907718" w:rsidP="0090771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 Collapsible Navigation Bar</w:t>
      </w:r>
    </w:p>
    <w:p w14:paraId="69B55C79" w14:textId="4DF41CB5" w:rsidR="00907718" w:rsidRDefault="00907718" w:rsidP="0090771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First page displays animated core values &amp; Services recurringly.</w:t>
      </w:r>
    </w:p>
    <w:p w14:paraId="28FE1B41" w14:textId="24BADA65" w:rsidR="00907718" w:rsidRDefault="00907718" w:rsidP="0090771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Scrolling down the homepage displays a brief of different pages like About US, services, Products, Testimonials and contact Details</w:t>
      </w:r>
    </w:p>
    <w:p w14:paraId="2F59161B" w14:textId="3B566C5C" w:rsidR="00907718" w:rsidRDefault="00907718" w:rsidP="0090771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Each section Displays images related to specific field which on clicking </w:t>
      </w:r>
      <w:r w:rsidR="002574C4">
        <w:rPr>
          <w:lang w:val="en-US"/>
        </w:rPr>
        <w:t>directs us to respective pages with detailed outlay.</w:t>
      </w:r>
    </w:p>
    <w:p w14:paraId="01A4D54D" w14:textId="77777777" w:rsidR="002574C4" w:rsidRDefault="002574C4" w:rsidP="002574C4">
      <w:pPr>
        <w:pStyle w:val="ListParagraph"/>
        <w:ind w:left="1080"/>
        <w:rPr>
          <w:lang w:val="en-US"/>
        </w:rPr>
      </w:pPr>
    </w:p>
    <w:p w14:paraId="750D97C6" w14:textId="77777777" w:rsidR="002574C4" w:rsidRDefault="002574C4" w:rsidP="002574C4">
      <w:pPr>
        <w:pStyle w:val="ListParagraph"/>
        <w:ind w:left="1080"/>
        <w:rPr>
          <w:lang w:val="en-US"/>
        </w:rPr>
      </w:pPr>
    </w:p>
    <w:p w14:paraId="643A737F" w14:textId="77777777" w:rsidR="002574C4" w:rsidRDefault="002574C4" w:rsidP="002574C4">
      <w:pPr>
        <w:pStyle w:val="ListParagraph"/>
        <w:ind w:left="1080"/>
        <w:rPr>
          <w:lang w:val="en-US"/>
        </w:rPr>
      </w:pPr>
    </w:p>
    <w:p w14:paraId="5B67BD68" w14:textId="77777777" w:rsidR="002574C4" w:rsidRDefault="002574C4" w:rsidP="002574C4">
      <w:pPr>
        <w:pStyle w:val="ListParagraph"/>
        <w:ind w:left="1080"/>
        <w:rPr>
          <w:lang w:val="en-US"/>
        </w:rPr>
      </w:pPr>
    </w:p>
    <w:p w14:paraId="531D1630" w14:textId="35DA2DFA" w:rsidR="002574C4" w:rsidRDefault="002574C4" w:rsidP="002574C4">
      <w:pPr>
        <w:pStyle w:val="ListParagraph"/>
        <w:ind w:left="0"/>
        <w:rPr>
          <w:lang w:val="en-US"/>
        </w:rPr>
      </w:pPr>
      <w:r>
        <w:rPr>
          <w:lang w:val="en-US"/>
        </w:rPr>
        <w:lastRenderedPageBreak/>
        <w:t>Services &amp; Products Page:</w:t>
      </w:r>
    </w:p>
    <w:p w14:paraId="0E229894" w14:textId="6044278D" w:rsidR="002574C4" w:rsidRDefault="002574C4" w:rsidP="002574C4">
      <w:pPr>
        <w:pStyle w:val="ListParagraph"/>
        <w:ind w:left="0"/>
        <w:rPr>
          <w:lang w:val="en-US"/>
        </w:rPr>
      </w:pPr>
    </w:p>
    <w:p w14:paraId="31AE387F" w14:textId="338B865D" w:rsidR="002574C4" w:rsidRDefault="002574C4" w:rsidP="002574C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Pages displays details about the services and products offered by the consultancy with eye-catching images and description about the respective service and products.</w:t>
      </w:r>
    </w:p>
    <w:p w14:paraId="0AAE61D3" w14:textId="71FF1A06" w:rsidR="002574C4" w:rsidRDefault="002574C4" w:rsidP="002574C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Buy Now or Contact us directs us to a </w:t>
      </w:r>
      <w:r w:rsidR="00F6473D">
        <w:rPr>
          <w:lang w:val="en-US"/>
        </w:rPr>
        <w:t>customer detail filling form thereby enabling the firm to contact the customer in person.</w:t>
      </w:r>
    </w:p>
    <w:p w14:paraId="0524F79C" w14:textId="5480F133" w:rsidR="00F6473D" w:rsidRDefault="00F6473D" w:rsidP="002574C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This page will be designed in a user appealing way.</w:t>
      </w:r>
    </w:p>
    <w:p w14:paraId="10DB0C11" w14:textId="294D4523" w:rsidR="00F6473D" w:rsidRDefault="00F6473D" w:rsidP="00F6473D">
      <w:pPr>
        <w:rPr>
          <w:lang w:val="en-US"/>
        </w:rPr>
      </w:pPr>
    </w:p>
    <w:p w14:paraId="1462121B" w14:textId="0D41B8B7" w:rsidR="00F6473D" w:rsidRDefault="00F6473D" w:rsidP="00F6473D">
      <w:pPr>
        <w:rPr>
          <w:lang w:val="en-US"/>
        </w:rPr>
      </w:pPr>
      <w:r>
        <w:rPr>
          <w:lang w:val="en-US"/>
        </w:rPr>
        <w:t>Enhancements :</w:t>
      </w:r>
    </w:p>
    <w:p w14:paraId="2D57F556" w14:textId="40C965AE" w:rsidR="00F6473D" w:rsidRDefault="00F6473D" w:rsidP="00F6473D">
      <w:pPr>
        <w:rPr>
          <w:lang w:val="en-US"/>
        </w:rPr>
      </w:pPr>
      <w:r>
        <w:rPr>
          <w:lang w:val="en-US"/>
        </w:rPr>
        <w:t xml:space="preserve">Project will be enhanced with updated features over the build cycle by liaising with the stakeholders of the website. </w:t>
      </w:r>
    </w:p>
    <w:p w14:paraId="76CA2674" w14:textId="77777777" w:rsidR="00F6473D" w:rsidRPr="00F6473D" w:rsidRDefault="00F6473D" w:rsidP="00F6473D">
      <w:pPr>
        <w:rPr>
          <w:lang w:val="en-US"/>
        </w:rPr>
      </w:pPr>
    </w:p>
    <w:p w14:paraId="5EAA6B19" w14:textId="4ADB8F4C" w:rsidR="002574C4" w:rsidRDefault="002574C4" w:rsidP="002574C4">
      <w:pPr>
        <w:pStyle w:val="ListParagraph"/>
        <w:ind w:left="1080"/>
        <w:rPr>
          <w:lang w:val="en-US"/>
        </w:rPr>
      </w:pPr>
    </w:p>
    <w:p w14:paraId="6415420E" w14:textId="77777777" w:rsidR="002574C4" w:rsidRPr="00907718" w:rsidRDefault="002574C4" w:rsidP="002574C4">
      <w:pPr>
        <w:pStyle w:val="ListParagraph"/>
        <w:ind w:left="1080"/>
        <w:rPr>
          <w:lang w:val="en-US"/>
        </w:rPr>
      </w:pPr>
    </w:p>
    <w:sectPr w:rsidR="002574C4" w:rsidRPr="009077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326D5"/>
    <w:multiLevelType w:val="hybridMultilevel"/>
    <w:tmpl w:val="D2BE8158"/>
    <w:lvl w:ilvl="0" w:tplc="6B4EFD1A">
      <w:numFmt w:val="bullet"/>
      <w:lvlText w:val="-"/>
      <w:lvlJc w:val="left"/>
      <w:pPr>
        <w:ind w:left="4680" w:hanging="360"/>
      </w:pPr>
      <w:rPr>
        <w:rFonts w:ascii="Rockwell" w:eastAsiaTheme="minorEastAsia" w:hAnsi="Rockwell" w:cstheme="minorBidi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3233AF8"/>
    <w:multiLevelType w:val="hybridMultilevel"/>
    <w:tmpl w:val="FF785E7E"/>
    <w:lvl w:ilvl="0" w:tplc="6B4EFD1A">
      <w:numFmt w:val="bullet"/>
      <w:lvlText w:val="-"/>
      <w:lvlJc w:val="left"/>
      <w:pPr>
        <w:ind w:left="1080" w:hanging="360"/>
      </w:pPr>
      <w:rPr>
        <w:rFonts w:ascii="Rockwell" w:eastAsiaTheme="minorEastAsia" w:hAnsi="Rockwel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-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-7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</w:abstractNum>
  <w:abstractNum w:abstractNumId="2" w15:restartNumberingAfterBreak="0">
    <w:nsid w:val="5559045C"/>
    <w:multiLevelType w:val="hybridMultilevel"/>
    <w:tmpl w:val="BC687F22"/>
    <w:lvl w:ilvl="0" w:tplc="6B4EFD1A">
      <w:numFmt w:val="bullet"/>
      <w:lvlText w:val="-"/>
      <w:lvlJc w:val="left"/>
      <w:pPr>
        <w:ind w:left="1080" w:hanging="360"/>
      </w:pPr>
      <w:rPr>
        <w:rFonts w:ascii="Rockwell" w:eastAsiaTheme="minorEastAsia" w:hAnsi="Rockwel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-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-7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</w:abstractNum>
  <w:abstractNum w:abstractNumId="3" w15:restartNumberingAfterBreak="0">
    <w:nsid w:val="68EC065B"/>
    <w:multiLevelType w:val="hybridMultilevel"/>
    <w:tmpl w:val="50789CDA"/>
    <w:lvl w:ilvl="0" w:tplc="6B4EFD1A">
      <w:numFmt w:val="bullet"/>
      <w:lvlText w:val="-"/>
      <w:lvlJc w:val="left"/>
      <w:pPr>
        <w:ind w:left="3960" w:hanging="360"/>
      </w:pPr>
      <w:rPr>
        <w:rFonts w:ascii="Rockwell" w:eastAsiaTheme="minorEastAsia" w:hAnsi="Rockwel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8EE"/>
    <w:rsid w:val="000C2831"/>
    <w:rsid w:val="001C1531"/>
    <w:rsid w:val="00201E0B"/>
    <w:rsid w:val="002574C4"/>
    <w:rsid w:val="00274720"/>
    <w:rsid w:val="00295CCE"/>
    <w:rsid w:val="003B68EE"/>
    <w:rsid w:val="006D547B"/>
    <w:rsid w:val="00741CB3"/>
    <w:rsid w:val="00907718"/>
    <w:rsid w:val="00D3330D"/>
    <w:rsid w:val="00E6452D"/>
    <w:rsid w:val="00F64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4F624"/>
  <w15:chartTrackingRefBased/>
  <w15:docId w15:val="{88203B6B-2CE7-4CDF-8606-05C9BE4F8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68EE"/>
  </w:style>
  <w:style w:type="paragraph" w:styleId="Heading1">
    <w:name w:val="heading 1"/>
    <w:basedOn w:val="Normal"/>
    <w:next w:val="Normal"/>
    <w:link w:val="Heading1Char"/>
    <w:uiPriority w:val="9"/>
    <w:qFormat/>
    <w:rsid w:val="003B68EE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C49A00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68EE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68EE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68E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68E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68E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68E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68E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68EE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B68EE"/>
    <w:pPr>
      <w:pBdr>
        <w:top w:val="single" w:sz="6" w:space="8" w:color="CE8D3E" w:themeColor="accent3"/>
        <w:bottom w:val="single" w:sz="6" w:space="8" w:color="CE8D3E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39302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B68EE"/>
    <w:rPr>
      <w:rFonts w:asciiTheme="majorHAnsi" w:eastAsiaTheme="majorEastAsia" w:hAnsiTheme="majorHAnsi" w:cstheme="majorBidi"/>
      <w:caps/>
      <w:color w:val="39302A" w:themeColor="text2"/>
      <w:spacing w:val="30"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3B68EE"/>
    <w:rPr>
      <w:rFonts w:asciiTheme="majorHAnsi" w:eastAsiaTheme="majorEastAsia" w:hAnsiTheme="majorHAnsi" w:cstheme="majorBidi"/>
      <w:color w:val="C49A00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B68EE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68EE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68EE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68EE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68EE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68EE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68EE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68EE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B68E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68EE"/>
    <w:pPr>
      <w:numPr>
        <w:ilvl w:val="1"/>
      </w:numPr>
      <w:jc w:val="center"/>
    </w:pPr>
    <w:rPr>
      <w:color w:val="39302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68EE"/>
    <w:rPr>
      <w:color w:val="39302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3B68EE"/>
    <w:rPr>
      <w:b/>
      <w:bCs/>
    </w:rPr>
  </w:style>
  <w:style w:type="character" w:styleId="Emphasis">
    <w:name w:val="Emphasis"/>
    <w:basedOn w:val="DefaultParagraphFont"/>
    <w:uiPriority w:val="20"/>
    <w:qFormat/>
    <w:rsid w:val="003B68EE"/>
    <w:rPr>
      <w:i/>
      <w:iCs/>
      <w:color w:val="000000" w:themeColor="text1"/>
    </w:rPr>
  </w:style>
  <w:style w:type="paragraph" w:styleId="NoSpacing">
    <w:name w:val="No Spacing"/>
    <w:uiPriority w:val="1"/>
    <w:qFormat/>
    <w:rsid w:val="003B68E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B68EE"/>
    <w:pPr>
      <w:spacing w:before="160"/>
      <w:ind w:left="720" w:right="720"/>
      <w:jc w:val="center"/>
    </w:pPr>
    <w:rPr>
      <w:i/>
      <w:iCs/>
      <w:color w:val="A06928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B68EE"/>
    <w:rPr>
      <w:i/>
      <w:iCs/>
      <w:color w:val="A06928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68EE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C49A00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68EE"/>
    <w:rPr>
      <w:rFonts w:asciiTheme="majorHAnsi" w:eastAsiaTheme="majorEastAsia" w:hAnsiTheme="majorHAnsi" w:cstheme="majorBidi"/>
      <w:caps/>
      <w:color w:val="C49A00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3B68E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B68EE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3B68E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B68EE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3B68EE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B68EE"/>
    <w:pPr>
      <w:outlineLvl w:val="9"/>
    </w:pPr>
  </w:style>
  <w:style w:type="paragraph" w:styleId="ListParagraph">
    <w:name w:val="List Paragraph"/>
    <w:basedOn w:val="Normal"/>
    <w:uiPriority w:val="34"/>
    <w:qFormat/>
    <w:rsid w:val="001C15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Damask">
  <a:themeElements>
    <a:clrScheme name="Yellow">
      <a:dk1>
        <a:sysClr val="windowText" lastClr="000000"/>
      </a:dk1>
      <a:lt1>
        <a:sysClr val="window" lastClr="FFFFFF"/>
      </a:lt1>
      <a:dk2>
        <a:srgbClr val="39302A"/>
      </a:dk2>
      <a:lt2>
        <a:srgbClr val="E5DEDB"/>
      </a:lt2>
      <a:accent1>
        <a:srgbClr val="FFCA08"/>
      </a:accent1>
      <a:accent2>
        <a:srgbClr val="F8931D"/>
      </a:accent2>
      <a:accent3>
        <a:srgbClr val="CE8D3E"/>
      </a:accent3>
      <a:accent4>
        <a:srgbClr val="EC7016"/>
      </a:accent4>
      <a:accent5>
        <a:srgbClr val="E64823"/>
      </a:accent5>
      <a:accent6>
        <a:srgbClr val="9C6A6A"/>
      </a:accent6>
      <a:hlink>
        <a:srgbClr val="2998E3"/>
      </a:hlink>
      <a:folHlink>
        <a:srgbClr val="7F723D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201</Words>
  <Characters>1151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Bharathan</dc:creator>
  <cp:keywords/>
  <dc:description/>
  <cp:lastModifiedBy>Hemanth Bharathan</cp:lastModifiedBy>
  <cp:revision>3</cp:revision>
  <dcterms:created xsi:type="dcterms:W3CDTF">2022-03-23T11:22:00Z</dcterms:created>
  <dcterms:modified xsi:type="dcterms:W3CDTF">2022-03-23T12:40:00Z</dcterms:modified>
</cp:coreProperties>
</file>