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1014" w14:textId="77777777" w:rsidR="00EA65AF" w:rsidRPr="002957CC" w:rsidRDefault="00000000" w:rsidP="002957CC">
      <w:pPr>
        <w:pStyle w:val="Heading1"/>
        <w:jc w:val="center"/>
        <w:rPr>
          <w:color w:val="000000" w:themeColor="text1"/>
        </w:rPr>
      </w:pPr>
      <w:r w:rsidRPr="002957CC">
        <w:rPr>
          <w:color w:val="000000" w:themeColor="text1"/>
        </w:rPr>
        <w:t>Project Testing Phase</w:t>
      </w:r>
    </w:p>
    <w:p w14:paraId="45ACCA73" w14:textId="77777777" w:rsidR="00EA65AF" w:rsidRPr="002957CC" w:rsidRDefault="00000000" w:rsidP="002957CC">
      <w:pPr>
        <w:jc w:val="center"/>
        <w:rPr>
          <w:color w:val="000000" w:themeColor="text1"/>
        </w:rPr>
      </w:pPr>
      <w:r w:rsidRPr="002957CC">
        <w:rPr>
          <w:color w:val="000000" w:themeColor="text1"/>
        </w:rPr>
        <w:t>Performance Testing Template</w:t>
      </w:r>
    </w:p>
    <w:p w14:paraId="10DF68EF" w14:textId="77777777" w:rsidR="00EA65AF" w:rsidRPr="002957CC" w:rsidRDefault="00EA65AF">
      <w:pPr>
        <w:rPr>
          <w:color w:val="000000" w:themeColor="text1"/>
        </w:rPr>
      </w:pPr>
    </w:p>
    <w:p w14:paraId="65C9536B" w14:textId="77777777" w:rsidR="00EA65AF" w:rsidRPr="002957CC" w:rsidRDefault="00000000">
      <w:pPr>
        <w:rPr>
          <w:color w:val="000000" w:themeColor="text1"/>
        </w:rPr>
      </w:pPr>
      <w:r w:rsidRPr="002957CC">
        <w:rPr>
          <w:color w:val="000000" w:themeColor="text1"/>
        </w:rPr>
        <w:t>Date</w:t>
      </w:r>
    </w:p>
    <w:p w14:paraId="77920B5B" w14:textId="3A3BE4FB" w:rsidR="00EA65AF" w:rsidRPr="002957CC" w:rsidRDefault="002957CC">
      <w:pPr>
        <w:rPr>
          <w:color w:val="000000" w:themeColor="text1"/>
        </w:rPr>
      </w:pPr>
      <w:r w:rsidRPr="002957CC">
        <w:rPr>
          <w:color w:val="000000" w:themeColor="text1"/>
        </w:rPr>
        <w:t>17 February 202</w:t>
      </w:r>
      <w:r w:rsidR="00750964">
        <w:rPr>
          <w:color w:val="000000" w:themeColor="text1"/>
        </w:rPr>
        <w:t>6</w:t>
      </w:r>
    </w:p>
    <w:p w14:paraId="38CA99F2" w14:textId="77777777" w:rsidR="00EA65AF" w:rsidRPr="002957CC" w:rsidRDefault="00EA65AF">
      <w:pPr>
        <w:rPr>
          <w:color w:val="000000" w:themeColor="text1"/>
        </w:rPr>
      </w:pPr>
    </w:p>
    <w:p w14:paraId="4F80A45E" w14:textId="77777777" w:rsidR="00EA65AF" w:rsidRPr="002957CC" w:rsidRDefault="00000000">
      <w:pPr>
        <w:rPr>
          <w:color w:val="000000" w:themeColor="text1"/>
        </w:rPr>
      </w:pPr>
      <w:r w:rsidRPr="002957CC">
        <w:rPr>
          <w:color w:val="000000" w:themeColor="text1"/>
        </w:rPr>
        <w:t>Team ID</w:t>
      </w:r>
    </w:p>
    <w:p w14:paraId="152E809E" w14:textId="6B81E579" w:rsidR="00EA65AF" w:rsidRPr="002957CC" w:rsidRDefault="002957CC">
      <w:pPr>
        <w:rPr>
          <w:color w:val="000000" w:themeColor="text1"/>
        </w:rPr>
      </w:pPr>
      <w:r w:rsidRPr="002957CC">
        <w:rPr>
          <w:color w:val="000000" w:themeColor="text1"/>
        </w:rPr>
        <w:t>LTVIP2025TMID49462</w:t>
      </w:r>
    </w:p>
    <w:p w14:paraId="3408F867" w14:textId="77777777" w:rsidR="00EA65AF" w:rsidRPr="002957CC" w:rsidRDefault="00EA65AF">
      <w:pPr>
        <w:rPr>
          <w:color w:val="000000" w:themeColor="text1"/>
        </w:rPr>
      </w:pPr>
    </w:p>
    <w:p w14:paraId="572E5A70" w14:textId="77777777" w:rsidR="00EA65AF" w:rsidRPr="002957CC" w:rsidRDefault="00000000">
      <w:pPr>
        <w:rPr>
          <w:color w:val="000000" w:themeColor="text1"/>
        </w:rPr>
      </w:pPr>
      <w:r w:rsidRPr="002957CC">
        <w:rPr>
          <w:color w:val="000000" w:themeColor="text1"/>
        </w:rPr>
        <w:t>Project Name</w:t>
      </w:r>
    </w:p>
    <w:p w14:paraId="28505E6B" w14:textId="77777777" w:rsidR="00EA65AF" w:rsidRPr="002957CC" w:rsidRDefault="00000000">
      <w:pPr>
        <w:rPr>
          <w:color w:val="000000" w:themeColor="text1"/>
        </w:rPr>
      </w:pPr>
      <w:r w:rsidRPr="002957CC">
        <w:rPr>
          <w:color w:val="000000" w:themeColor="text1"/>
        </w:rPr>
        <w:t>House Rent App Using MERN</w:t>
      </w:r>
    </w:p>
    <w:p w14:paraId="2E42FFA5" w14:textId="77777777" w:rsidR="00EA65AF" w:rsidRPr="002957CC" w:rsidRDefault="00EA65AF">
      <w:pPr>
        <w:rPr>
          <w:color w:val="000000" w:themeColor="text1"/>
        </w:rPr>
      </w:pPr>
    </w:p>
    <w:p w14:paraId="5B562F70" w14:textId="77777777" w:rsidR="00EA65AF" w:rsidRPr="002957CC" w:rsidRDefault="00000000">
      <w:pPr>
        <w:rPr>
          <w:color w:val="000000" w:themeColor="text1"/>
        </w:rPr>
      </w:pPr>
      <w:r w:rsidRPr="002957CC">
        <w:rPr>
          <w:color w:val="000000" w:themeColor="text1"/>
        </w:rPr>
        <w:t>Maximum Marks</w:t>
      </w:r>
    </w:p>
    <w:p w14:paraId="1466B501" w14:textId="77777777" w:rsidR="00EA65AF" w:rsidRPr="002957CC" w:rsidRDefault="00000000">
      <w:pPr>
        <w:rPr>
          <w:color w:val="000000" w:themeColor="text1"/>
        </w:rPr>
      </w:pPr>
      <w:r w:rsidRPr="002957CC">
        <w:rPr>
          <w:color w:val="000000" w:themeColor="text1"/>
        </w:rPr>
        <w:t>5 Marks</w:t>
      </w:r>
    </w:p>
    <w:p w14:paraId="433AAE9F" w14:textId="77777777" w:rsidR="00EA65AF" w:rsidRPr="002957CC" w:rsidRDefault="00EA65AF">
      <w:pPr>
        <w:rPr>
          <w:color w:val="000000" w:themeColor="text1"/>
        </w:rPr>
      </w:pPr>
    </w:p>
    <w:p w14:paraId="3D49D9A3" w14:textId="77777777" w:rsidR="00EA65AF" w:rsidRPr="002957CC" w:rsidRDefault="00000000">
      <w:pPr>
        <w:pStyle w:val="Heading2"/>
        <w:rPr>
          <w:color w:val="000000" w:themeColor="text1"/>
        </w:rPr>
      </w:pPr>
      <w:r w:rsidRPr="002957CC">
        <w:rPr>
          <w:color w:val="000000" w:themeColor="text1"/>
        </w:rPr>
        <w:t>Performance Testing Overview</w:t>
      </w:r>
    </w:p>
    <w:p w14:paraId="552F0DD1" w14:textId="77777777" w:rsidR="00EA65AF" w:rsidRPr="002957CC" w:rsidRDefault="00000000">
      <w:pPr>
        <w:rPr>
          <w:color w:val="000000" w:themeColor="text1"/>
        </w:rPr>
      </w:pPr>
      <w:r w:rsidRPr="002957CC">
        <w:rPr>
          <w:color w:val="000000" w:themeColor="text1"/>
        </w:rPr>
        <w:t>Performance testing is conducted to evaluate the responsiveness, stability, scalability, and reliability of the House Rent Application under different workloads. The objective is to ensure the system performs efficiently under normal and peak user conditions.</w:t>
      </w:r>
    </w:p>
    <w:p w14:paraId="0931EF55" w14:textId="77777777" w:rsidR="00EA65AF" w:rsidRPr="002957CC" w:rsidRDefault="00EA65AF">
      <w:pPr>
        <w:rPr>
          <w:color w:val="000000" w:themeColor="text1"/>
        </w:rPr>
      </w:pPr>
    </w:p>
    <w:p w14:paraId="5BB752A3" w14:textId="77777777" w:rsidR="00EA65AF" w:rsidRPr="002957CC" w:rsidRDefault="00000000">
      <w:pPr>
        <w:pStyle w:val="Heading2"/>
        <w:rPr>
          <w:color w:val="000000" w:themeColor="text1"/>
        </w:rPr>
      </w:pPr>
      <w:r w:rsidRPr="002957CC">
        <w:rPr>
          <w:color w:val="000000" w:themeColor="text1"/>
        </w:rPr>
        <w:t>Performance Test Scenarios</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4563"/>
        <w:gridCol w:w="1276"/>
      </w:tblGrid>
      <w:tr w:rsidR="002957CC" w:rsidRPr="002957CC" w14:paraId="1E42ABA5" w14:textId="77777777" w:rsidTr="002957CC">
        <w:tc>
          <w:tcPr>
            <w:tcW w:w="1728" w:type="dxa"/>
          </w:tcPr>
          <w:p w14:paraId="22EA315A" w14:textId="77777777" w:rsidR="00EA65AF" w:rsidRPr="002957CC" w:rsidRDefault="00000000">
            <w:pPr>
              <w:rPr>
                <w:color w:val="000000" w:themeColor="text1"/>
              </w:rPr>
            </w:pPr>
            <w:r w:rsidRPr="002957CC">
              <w:rPr>
                <w:color w:val="000000" w:themeColor="text1"/>
              </w:rPr>
              <w:t>S.No.</w:t>
            </w:r>
          </w:p>
        </w:tc>
        <w:tc>
          <w:tcPr>
            <w:tcW w:w="1728" w:type="dxa"/>
          </w:tcPr>
          <w:p w14:paraId="0D740006" w14:textId="77777777" w:rsidR="00EA65AF" w:rsidRPr="002957CC" w:rsidRDefault="00000000">
            <w:pPr>
              <w:rPr>
                <w:color w:val="000000" w:themeColor="text1"/>
              </w:rPr>
            </w:pPr>
            <w:r w:rsidRPr="002957CC">
              <w:rPr>
                <w:color w:val="000000" w:themeColor="text1"/>
              </w:rPr>
              <w:t>Test Scenario</w:t>
            </w:r>
          </w:p>
        </w:tc>
        <w:tc>
          <w:tcPr>
            <w:tcW w:w="1728" w:type="dxa"/>
          </w:tcPr>
          <w:p w14:paraId="36318DBE" w14:textId="77777777" w:rsidR="00EA65AF" w:rsidRPr="002957CC" w:rsidRDefault="00000000">
            <w:pPr>
              <w:rPr>
                <w:color w:val="000000" w:themeColor="text1"/>
              </w:rPr>
            </w:pPr>
            <w:r w:rsidRPr="002957CC">
              <w:rPr>
                <w:color w:val="000000" w:themeColor="text1"/>
              </w:rPr>
              <w:t>Description</w:t>
            </w:r>
          </w:p>
        </w:tc>
        <w:tc>
          <w:tcPr>
            <w:tcW w:w="4563" w:type="dxa"/>
          </w:tcPr>
          <w:p w14:paraId="26178845" w14:textId="77777777" w:rsidR="00EA65AF" w:rsidRPr="002957CC" w:rsidRDefault="00000000">
            <w:pPr>
              <w:rPr>
                <w:color w:val="000000" w:themeColor="text1"/>
              </w:rPr>
            </w:pPr>
            <w:r w:rsidRPr="002957CC">
              <w:rPr>
                <w:color w:val="000000" w:themeColor="text1"/>
              </w:rPr>
              <w:t>Expected Result</w:t>
            </w:r>
          </w:p>
        </w:tc>
        <w:tc>
          <w:tcPr>
            <w:tcW w:w="1276" w:type="dxa"/>
          </w:tcPr>
          <w:p w14:paraId="6FD37529" w14:textId="77777777" w:rsidR="00EA65AF" w:rsidRPr="002957CC" w:rsidRDefault="00000000">
            <w:pPr>
              <w:rPr>
                <w:color w:val="000000" w:themeColor="text1"/>
              </w:rPr>
            </w:pPr>
            <w:r w:rsidRPr="002957CC">
              <w:rPr>
                <w:color w:val="000000" w:themeColor="text1"/>
              </w:rPr>
              <w:t>Status</w:t>
            </w:r>
          </w:p>
        </w:tc>
      </w:tr>
      <w:tr w:rsidR="002957CC" w:rsidRPr="002957CC" w14:paraId="5AB21EC3" w14:textId="77777777" w:rsidTr="002957CC">
        <w:tc>
          <w:tcPr>
            <w:tcW w:w="1728" w:type="dxa"/>
          </w:tcPr>
          <w:p w14:paraId="7EBF9541" w14:textId="77777777" w:rsidR="00EA65AF" w:rsidRPr="002957CC" w:rsidRDefault="00000000">
            <w:pPr>
              <w:rPr>
                <w:color w:val="000000" w:themeColor="text1"/>
              </w:rPr>
            </w:pPr>
            <w:r w:rsidRPr="002957CC">
              <w:rPr>
                <w:color w:val="000000" w:themeColor="text1"/>
              </w:rPr>
              <w:t>1</w:t>
            </w:r>
          </w:p>
        </w:tc>
        <w:tc>
          <w:tcPr>
            <w:tcW w:w="1728" w:type="dxa"/>
          </w:tcPr>
          <w:p w14:paraId="16CDE749" w14:textId="77777777" w:rsidR="00EA65AF" w:rsidRPr="002957CC" w:rsidRDefault="00000000">
            <w:pPr>
              <w:rPr>
                <w:color w:val="000000" w:themeColor="text1"/>
              </w:rPr>
            </w:pPr>
            <w:r w:rsidRPr="002957CC">
              <w:rPr>
                <w:color w:val="000000" w:themeColor="text1"/>
              </w:rPr>
              <w:t>User Registration Load Test</w:t>
            </w:r>
          </w:p>
        </w:tc>
        <w:tc>
          <w:tcPr>
            <w:tcW w:w="1728" w:type="dxa"/>
          </w:tcPr>
          <w:p w14:paraId="742E9AFB" w14:textId="77777777" w:rsidR="00EA65AF" w:rsidRPr="002957CC" w:rsidRDefault="00000000">
            <w:pPr>
              <w:rPr>
                <w:color w:val="000000" w:themeColor="text1"/>
              </w:rPr>
            </w:pPr>
            <w:r w:rsidRPr="002957CC">
              <w:rPr>
                <w:color w:val="000000" w:themeColor="text1"/>
              </w:rPr>
              <w:t>Simulate multiple users registering simultaneously.</w:t>
            </w:r>
          </w:p>
        </w:tc>
        <w:tc>
          <w:tcPr>
            <w:tcW w:w="4563" w:type="dxa"/>
          </w:tcPr>
          <w:p w14:paraId="3AFC899E" w14:textId="77777777" w:rsidR="00EA65AF" w:rsidRPr="002957CC" w:rsidRDefault="00000000">
            <w:pPr>
              <w:rPr>
                <w:color w:val="000000" w:themeColor="text1"/>
              </w:rPr>
            </w:pPr>
            <w:r w:rsidRPr="002957CC">
              <w:rPr>
                <w:color w:val="000000" w:themeColor="text1"/>
              </w:rPr>
              <w:t>System should handle concurrent registrations without failure.</w:t>
            </w:r>
          </w:p>
        </w:tc>
        <w:tc>
          <w:tcPr>
            <w:tcW w:w="1276" w:type="dxa"/>
          </w:tcPr>
          <w:p w14:paraId="053844C0" w14:textId="77777777" w:rsidR="00EA65AF" w:rsidRPr="002957CC" w:rsidRDefault="00000000">
            <w:pPr>
              <w:rPr>
                <w:color w:val="000000" w:themeColor="text1"/>
              </w:rPr>
            </w:pPr>
            <w:r w:rsidRPr="002957CC">
              <w:rPr>
                <w:color w:val="000000" w:themeColor="text1"/>
              </w:rPr>
              <w:t>Passed</w:t>
            </w:r>
          </w:p>
        </w:tc>
      </w:tr>
      <w:tr w:rsidR="002957CC" w:rsidRPr="002957CC" w14:paraId="3875B51A" w14:textId="77777777" w:rsidTr="002957CC">
        <w:tc>
          <w:tcPr>
            <w:tcW w:w="1728" w:type="dxa"/>
          </w:tcPr>
          <w:p w14:paraId="7E5314B3" w14:textId="77777777" w:rsidR="00EA65AF" w:rsidRPr="002957CC" w:rsidRDefault="00000000">
            <w:pPr>
              <w:rPr>
                <w:color w:val="000000" w:themeColor="text1"/>
              </w:rPr>
            </w:pPr>
            <w:r w:rsidRPr="002957CC">
              <w:rPr>
                <w:color w:val="000000" w:themeColor="text1"/>
              </w:rPr>
              <w:t>2</w:t>
            </w:r>
          </w:p>
        </w:tc>
        <w:tc>
          <w:tcPr>
            <w:tcW w:w="1728" w:type="dxa"/>
          </w:tcPr>
          <w:p w14:paraId="544E0C84" w14:textId="77777777" w:rsidR="00EA65AF" w:rsidRPr="002957CC" w:rsidRDefault="00000000">
            <w:pPr>
              <w:rPr>
                <w:color w:val="000000" w:themeColor="text1"/>
              </w:rPr>
            </w:pPr>
            <w:r w:rsidRPr="002957CC">
              <w:rPr>
                <w:color w:val="000000" w:themeColor="text1"/>
              </w:rPr>
              <w:t>Login Stress Test</w:t>
            </w:r>
          </w:p>
        </w:tc>
        <w:tc>
          <w:tcPr>
            <w:tcW w:w="1728" w:type="dxa"/>
          </w:tcPr>
          <w:p w14:paraId="5142F699" w14:textId="77777777" w:rsidR="00EA65AF" w:rsidRPr="002957CC" w:rsidRDefault="00000000">
            <w:pPr>
              <w:rPr>
                <w:color w:val="000000" w:themeColor="text1"/>
              </w:rPr>
            </w:pPr>
            <w:r w:rsidRPr="002957CC">
              <w:rPr>
                <w:color w:val="000000" w:themeColor="text1"/>
              </w:rPr>
              <w:t>Simulate high number of login requests.</w:t>
            </w:r>
          </w:p>
        </w:tc>
        <w:tc>
          <w:tcPr>
            <w:tcW w:w="4563" w:type="dxa"/>
          </w:tcPr>
          <w:p w14:paraId="10FB32D6" w14:textId="77777777" w:rsidR="00EA65AF" w:rsidRPr="002957CC" w:rsidRDefault="00000000">
            <w:pPr>
              <w:rPr>
                <w:color w:val="000000" w:themeColor="text1"/>
              </w:rPr>
            </w:pPr>
            <w:r w:rsidRPr="002957CC">
              <w:rPr>
                <w:color w:val="000000" w:themeColor="text1"/>
              </w:rPr>
              <w:t>Authentication should respond within acceptable time (&lt;2 sec).</w:t>
            </w:r>
          </w:p>
        </w:tc>
        <w:tc>
          <w:tcPr>
            <w:tcW w:w="1276" w:type="dxa"/>
          </w:tcPr>
          <w:p w14:paraId="0FD9FAC3" w14:textId="77777777" w:rsidR="00EA65AF" w:rsidRPr="002957CC" w:rsidRDefault="00000000">
            <w:pPr>
              <w:rPr>
                <w:color w:val="000000" w:themeColor="text1"/>
              </w:rPr>
            </w:pPr>
            <w:r w:rsidRPr="002957CC">
              <w:rPr>
                <w:color w:val="000000" w:themeColor="text1"/>
              </w:rPr>
              <w:t>Passed</w:t>
            </w:r>
          </w:p>
        </w:tc>
      </w:tr>
      <w:tr w:rsidR="002957CC" w:rsidRPr="002957CC" w14:paraId="2311299F" w14:textId="77777777" w:rsidTr="002957CC">
        <w:tc>
          <w:tcPr>
            <w:tcW w:w="1728" w:type="dxa"/>
          </w:tcPr>
          <w:p w14:paraId="16B16B02" w14:textId="77777777" w:rsidR="00EA65AF" w:rsidRPr="002957CC" w:rsidRDefault="00000000">
            <w:pPr>
              <w:rPr>
                <w:color w:val="000000" w:themeColor="text1"/>
              </w:rPr>
            </w:pPr>
            <w:r w:rsidRPr="002957CC">
              <w:rPr>
                <w:color w:val="000000" w:themeColor="text1"/>
              </w:rPr>
              <w:t>3</w:t>
            </w:r>
          </w:p>
        </w:tc>
        <w:tc>
          <w:tcPr>
            <w:tcW w:w="1728" w:type="dxa"/>
          </w:tcPr>
          <w:p w14:paraId="2F62E6EC" w14:textId="77777777" w:rsidR="00EA65AF" w:rsidRPr="002957CC" w:rsidRDefault="00000000">
            <w:pPr>
              <w:rPr>
                <w:color w:val="000000" w:themeColor="text1"/>
              </w:rPr>
            </w:pPr>
            <w:r w:rsidRPr="002957CC">
              <w:rPr>
                <w:color w:val="000000" w:themeColor="text1"/>
              </w:rPr>
              <w:t>Property Listing Load Test</w:t>
            </w:r>
          </w:p>
        </w:tc>
        <w:tc>
          <w:tcPr>
            <w:tcW w:w="1728" w:type="dxa"/>
          </w:tcPr>
          <w:p w14:paraId="0041B23F" w14:textId="77777777" w:rsidR="00EA65AF" w:rsidRPr="002957CC" w:rsidRDefault="00000000">
            <w:pPr>
              <w:rPr>
                <w:color w:val="000000" w:themeColor="text1"/>
              </w:rPr>
            </w:pPr>
            <w:r w:rsidRPr="002957CC">
              <w:rPr>
                <w:color w:val="000000" w:themeColor="text1"/>
              </w:rPr>
              <w:t xml:space="preserve">Load large number of property </w:t>
            </w:r>
            <w:r w:rsidRPr="002957CC">
              <w:rPr>
                <w:color w:val="000000" w:themeColor="text1"/>
              </w:rPr>
              <w:lastRenderedPageBreak/>
              <w:t>listings.</w:t>
            </w:r>
          </w:p>
        </w:tc>
        <w:tc>
          <w:tcPr>
            <w:tcW w:w="4563" w:type="dxa"/>
          </w:tcPr>
          <w:p w14:paraId="735FCB70" w14:textId="77777777" w:rsidR="00EA65AF" w:rsidRPr="002957CC" w:rsidRDefault="00000000">
            <w:pPr>
              <w:rPr>
                <w:color w:val="000000" w:themeColor="text1"/>
              </w:rPr>
            </w:pPr>
            <w:r w:rsidRPr="002957CC">
              <w:rPr>
                <w:color w:val="000000" w:themeColor="text1"/>
              </w:rPr>
              <w:lastRenderedPageBreak/>
              <w:t>Properties should load within 3 seconds.</w:t>
            </w:r>
          </w:p>
        </w:tc>
        <w:tc>
          <w:tcPr>
            <w:tcW w:w="1276" w:type="dxa"/>
          </w:tcPr>
          <w:p w14:paraId="3D0C7C81" w14:textId="77777777" w:rsidR="00EA65AF" w:rsidRPr="002957CC" w:rsidRDefault="00000000">
            <w:pPr>
              <w:rPr>
                <w:color w:val="000000" w:themeColor="text1"/>
              </w:rPr>
            </w:pPr>
            <w:r w:rsidRPr="002957CC">
              <w:rPr>
                <w:color w:val="000000" w:themeColor="text1"/>
              </w:rPr>
              <w:t>Passed</w:t>
            </w:r>
          </w:p>
        </w:tc>
      </w:tr>
      <w:tr w:rsidR="002957CC" w:rsidRPr="002957CC" w14:paraId="693CE09B" w14:textId="77777777" w:rsidTr="002957CC">
        <w:tc>
          <w:tcPr>
            <w:tcW w:w="1728" w:type="dxa"/>
          </w:tcPr>
          <w:p w14:paraId="64767A8C" w14:textId="77777777" w:rsidR="00EA65AF" w:rsidRPr="002957CC" w:rsidRDefault="00000000">
            <w:pPr>
              <w:rPr>
                <w:color w:val="000000" w:themeColor="text1"/>
              </w:rPr>
            </w:pPr>
            <w:r w:rsidRPr="002957CC">
              <w:rPr>
                <w:color w:val="000000" w:themeColor="text1"/>
              </w:rPr>
              <w:t>4</w:t>
            </w:r>
          </w:p>
        </w:tc>
        <w:tc>
          <w:tcPr>
            <w:tcW w:w="1728" w:type="dxa"/>
          </w:tcPr>
          <w:p w14:paraId="30483922" w14:textId="77777777" w:rsidR="00EA65AF" w:rsidRPr="002957CC" w:rsidRDefault="00000000">
            <w:pPr>
              <w:rPr>
                <w:color w:val="000000" w:themeColor="text1"/>
              </w:rPr>
            </w:pPr>
            <w:r w:rsidRPr="002957CC">
              <w:rPr>
                <w:color w:val="000000" w:themeColor="text1"/>
              </w:rPr>
              <w:t>Booking Request Test</w:t>
            </w:r>
          </w:p>
        </w:tc>
        <w:tc>
          <w:tcPr>
            <w:tcW w:w="1728" w:type="dxa"/>
          </w:tcPr>
          <w:p w14:paraId="5DC492E2" w14:textId="77777777" w:rsidR="00EA65AF" w:rsidRPr="002957CC" w:rsidRDefault="00000000">
            <w:pPr>
              <w:rPr>
                <w:color w:val="000000" w:themeColor="text1"/>
              </w:rPr>
            </w:pPr>
            <w:r w:rsidRPr="002957CC">
              <w:rPr>
                <w:color w:val="000000" w:themeColor="text1"/>
              </w:rPr>
              <w:t>Multiple users sending booking requests simultaneously.</w:t>
            </w:r>
          </w:p>
        </w:tc>
        <w:tc>
          <w:tcPr>
            <w:tcW w:w="4563" w:type="dxa"/>
          </w:tcPr>
          <w:p w14:paraId="5943D785" w14:textId="77777777" w:rsidR="00EA65AF" w:rsidRPr="002957CC" w:rsidRDefault="00000000">
            <w:pPr>
              <w:rPr>
                <w:color w:val="000000" w:themeColor="text1"/>
              </w:rPr>
            </w:pPr>
            <w:r w:rsidRPr="002957CC">
              <w:rPr>
                <w:color w:val="000000" w:themeColor="text1"/>
              </w:rPr>
              <w:t>Booking status should update correctly without data conflict.</w:t>
            </w:r>
          </w:p>
        </w:tc>
        <w:tc>
          <w:tcPr>
            <w:tcW w:w="1276" w:type="dxa"/>
          </w:tcPr>
          <w:p w14:paraId="1AAFE6FB" w14:textId="77777777" w:rsidR="00EA65AF" w:rsidRPr="002957CC" w:rsidRDefault="00000000">
            <w:pPr>
              <w:rPr>
                <w:color w:val="000000" w:themeColor="text1"/>
              </w:rPr>
            </w:pPr>
            <w:r w:rsidRPr="002957CC">
              <w:rPr>
                <w:color w:val="000000" w:themeColor="text1"/>
              </w:rPr>
              <w:t>Passed</w:t>
            </w:r>
          </w:p>
        </w:tc>
      </w:tr>
      <w:tr w:rsidR="002957CC" w:rsidRPr="002957CC" w14:paraId="41969AC4" w14:textId="77777777" w:rsidTr="002957CC">
        <w:tc>
          <w:tcPr>
            <w:tcW w:w="1728" w:type="dxa"/>
          </w:tcPr>
          <w:p w14:paraId="5F8187B4" w14:textId="77777777" w:rsidR="00EA65AF" w:rsidRPr="002957CC" w:rsidRDefault="00000000">
            <w:pPr>
              <w:rPr>
                <w:color w:val="000000" w:themeColor="text1"/>
              </w:rPr>
            </w:pPr>
            <w:r w:rsidRPr="002957CC">
              <w:rPr>
                <w:color w:val="000000" w:themeColor="text1"/>
              </w:rPr>
              <w:t>5</w:t>
            </w:r>
          </w:p>
        </w:tc>
        <w:tc>
          <w:tcPr>
            <w:tcW w:w="1728" w:type="dxa"/>
          </w:tcPr>
          <w:p w14:paraId="073FE5BA" w14:textId="77777777" w:rsidR="00EA65AF" w:rsidRPr="002957CC" w:rsidRDefault="00000000">
            <w:pPr>
              <w:rPr>
                <w:color w:val="000000" w:themeColor="text1"/>
              </w:rPr>
            </w:pPr>
            <w:r w:rsidRPr="002957CC">
              <w:rPr>
                <w:color w:val="000000" w:themeColor="text1"/>
              </w:rPr>
              <w:t>Database Performance Test</w:t>
            </w:r>
          </w:p>
        </w:tc>
        <w:tc>
          <w:tcPr>
            <w:tcW w:w="1728" w:type="dxa"/>
          </w:tcPr>
          <w:p w14:paraId="395CC22C" w14:textId="77777777" w:rsidR="00EA65AF" w:rsidRPr="002957CC" w:rsidRDefault="00000000">
            <w:pPr>
              <w:rPr>
                <w:color w:val="000000" w:themeColor="text1"/>
              </w:rPr>
            </w:pPr>
            <w:r w:rsidRPr="002957CC">
              <w:rPr>
                <w:color w:val="000000" w:themeColor="text1"/>
              </w:rPr>
              <w:t>Test MongoDB queries with large dataset.</w:t>
            </w:r>
          </w:p>
        </w:tc>
        <w:tc>
          <w:tcPr>
            <w:tcW w:w="4563" w:type="dxa"/>
          </w:tcPr>
          <w:p w14:paraId="3691F544" w14:textId="77777777" w:rsidR="00EA65AF" w:rsidRPr="002957CC" w:rsidRDefault="00000000">
            <w:pPr>
              <w:rPr>
                <w:color w:val="000000" w:themeColor="text1"/>
              </w:rPr>
            </w:pPr>
            <w:r w:rsidRPr="002957CC">
              <w:rPr>
                <w:color w:val="000000" w:themeColor="text1"/>
              </w:rPr>
              <w:t>Database response time should remain optimized.</w:t>
            </w:r>
          </w:p>
        </w:tc>
        <w:tc>
          <w:tcPr>
            <w:tcW w:w="1276" w:type="dxa"/>
          </w:tcPr>
          <w:p w14:paraId="187AFF08" w14:textId="77777777" w:rsidR="00EA65AF" w:rsidRPr="002957CC" w:rsidRDefault="00000000">
            <w:pPr>
              <w:rPr>
                <w:color w:val="000000" w:themeColor="text1"/>
              </w:rPr>
            </w:pPr>
            <w:r w:rsidRPr="002957CC">
              <w:rPr>
                <w:color w:val="000000" w:themeColor="text1"/>
              </w:rPr>
              <w:t>Passed</w:t>
            </w:r>
          </w:p>
        </w:tc>
      </w:tr>
    </w:tbl>
    <w:p w14:paraId="49BC2845" w14:textId="77777777" w:rsidR="00EA65AF" w:rsidRPr="002957CC" w:rsidRDefault="00EA65AF">
      <w:pPr>
        <w:rPr>
          <w:color w:val="000000" w:themeColor="text1"/>
        </w:rPr>
      </w:pPr>
    </w:p>
    <w:p w14:paraId="5261BB74" w14:textId="77777777" w:rsidR="00EA65AF" w:rsidRPr="002957CC" w:rsidRDefault="00000000">
      <w:pPr>
        <w:pStyle w:val="Heading2"/>
        <w:rPr>
          <w:color w:val="000000" w:themeColor="text1"/>
        </w:rPr>
      </w:pPr>
      <w:r w:rsidRPr="002957CC">
        <w:rPr>
          <w:color w:val="000000" w:themeColor="text1"/>
        </w:rPr>
        <w:t>Performance Metrics</w:t>
      </w: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62"/>
        <w:gridCol w:w="2762"/>
        <w:gridCol w:w="2762"/>
      </w:tblGrid>
      <w:tr w:rsidR="002957CC" w:rsidRPr="002957CC" w14:paraId="18E3669C" w14:textId="77777777" w:rsidTr="002957CC">
        <w:trPr>
          <w:trHeight w:val="792"/>
        </w:trPr>
        <w:tc>
          <w:tcPr>
            <w:tcW w:w="2762" w:type="dxa"/>
          </w:tcPr>
          <w:p w14:paraId="0A61298F" w14:textId="77777777" w:rsidR="00EA65AF" w:rsidRPr="002957CC" w:rsidRDefault="00000000">
            <w:pPr>
              <w:rPr>
                <w:color w:val="000000" w:themeColor="text1"/>
              </w:rPr>
            </w:pPr>
            <w:r w:rsidRPr="002957CC">
              <w:rPr>
                <w:color w:val="000000" w:themeColor="text1"/>
              </w:rPr>
              <w:t>Metric</w:t>
            </w:r>
          </w:p>
        </w:tc>
        <w:tc>
          <w:tcPr>
            <w:tcW w:w="2762" w:type="dxa"/>
          </w:tcPr>
          <w:p w14:paraId="4C841350" w14:textId="77777777" w:rsidR="00EA65AF" w:rsidRPr="002957CC" w:rsidRDefault="00000000">
            <w:pPr>
              <w:rPr>
                <w:color w:val="000000" w:themeColor="text1"/>
              </w:rPr>
            </w:pPr>
            <w:r w:rsidRPr="002957CC">
              <w:rPr>
                <w:color w:val="000000" w:themeColor="text1"/>
              </w:rPr>
              <w:t>Measured Value</w:t>
            </w:r>
          </w:p>
        </w:tc>
        <w:tc>
          <w:tcPr>
            <w:tcW w:w="2762" w:type="dxa"/>
          </w:tcPr>
          <w:p w14:paraId="01E5BF08" w14:textId="77777777" w:rsidR="00EA65AF" w:rsidRPr="002957CC" w:rsidRDefault="00000000">
            <w:pPr>
              <w:rPr>
                <w:color w:val="000000" w:themeColor="text1"/>
              </w:rPr>
            </w:pPr>
            <w:r w:rsidRPr="002957CC">
              <w:rPr>
                <w:color w:val="000000" w:themeColor="text1"/>
              </w:rPr>
              <w:t>Acceptable Threshold</w:t>
            </w:r>
          </w:p>
        </w:tc>
        <w:tc>
          <w:tcPr>
            <w:tcW w:w="2762" w:type="dxa"/>
          </w:tcPr>
          <w:p w14:paraId="65DE36A6" w14:textId="77777777" w:rsidR="00EA65AF" w:rsidRPr="002957CC" w:rsidRDefault="00000000">
            <w:pPr>
              <w:rPr>
                <w:color w:val="000000" w:themeColor="text1"/>
              </w:rPr>
            </w:pPr>
            <w:r w:rsidRPr="002957CC">
              <w:rPr>
                <w:color w:val="000000" w:themeColor="text1"/>
              </w:rPr>
              <w:t>Remarks</w:t>
            </w:r>
          </w:p>
        </w:tc>
      </w:tr>
      <w:tr w:rsidR="002957CC" w:rsidRPr="002957CC" w14:paraId="32B0727C" w14:textId="77777777" w:rsidTr="002957CC">
        <w:trPr>
          <w:trHeight w:val="792"/>
        </w:trPr>
        <w:tc>
          <w:tcPr>
            <w:tcW w:w="2762" w:type="dxa"/>
          </w:tcPr>
          <w:p w14:paraId="66E43327" w14:textId="77777777" w:rsidR="00EA65AF" w:rsidRPr="002957CC" w:rsidRDefault="00000000">
            <w:pPr>
              <w:rPr>
                <w:color w:val="000000" w:themeColor="text1"/>
              </w:rPr>
            </w:pPr>
            <w:r w:rsidRPr="002957CC">
              <w:rPr>
                <w:color w:val="000000" w:themeColor="text1"/>
              </w:rPr>
              <w:t>Average Response Time</w:t>
            </w:r>
          </w:p>
        </w:tc>
        <w:tc>
          <w:tcPr>
            <w:tcW w:w="2762" w:type="dxa"/>
          </w:tcPr>
          <w:p w14:paraId="5B8B601E" w14:textId="77777777" w:rsidR="00EA65AF" w:rsidRPr="002957CC" w:rsidRDefault="00000000">
            <w:pPr>
              <w:rPr>
                <w:color w:val="000000" w:themeColor="text1"/>
              </w:rPr>
            </w:pPr>
            <w:r w:rsidRPr="002957CC">
              <w:rPr>
                <w:color w:val="000000" w:themeColor="text1"/>
              </w:rPr>
              <w:t>1.5 seconds</w:t>
            </w:r>
          </w:p>
        </w:tc>
        <w:tc>
          <w:tcPr>
            <w:tcW w:w="2762" w:type="dxa"/>
          </w:tcPr>
          <w:p w14:paraId="0CF34FE5" w14:textId="77777777" w:rsidR="00EA65AF" w:rsidRPr="002957CC" w:rsidRDefault="00000000">
            <w:pPr>
              <w:rPr>
                <w:color w:val="000000" w:themeColor="text1"/>
              </w:rPr>
            </w:pPr>
            <w:r w:rsidRPr="002957CC">
              <w:rPr>
                <w:color w:val="000000" w:themeColor="text1"/>
              </w:rPr>
              <w:t>&lt; 3 seconds</w:t>
            </w:r>
          </w:p>
        </w:tc>
        <w:tc>
          <w:tcPr>
            <w:tcW w:w="2762" w:type="dxa"/>
          </w:tcPr>
          <w:p w14:paraId="6D4CB45E" w14:textId="77777777" w:rsidR="00EA65AF" w:rsidRPr="002957CC" w:rsidRDefault="00000000">
            <w:pPr>
              <w:rPr>
                <w:color w:val="000000" w:themeColor="text1"/>
              </w:rPr>
            </w:pPr>
            <w:r w:rsidRPr="002957CC">
              <w:rPr>
                <w:color w:val="000000" w:themeColor="text1"/>
              </w:rPr>
              <w:t>Within limits</w:t>
            </w:r>
          </w:p>
        </w:tc>
      </w:tr>
      <w:tr w:rsidR="002957CC" w:rsidRPr="002957CC" w14:paraId="43138FE3" w14:textId="77777777" w:rsidTr="002957CC">
        <w:trPr>
          <w:trHeight w:val="792"/>
        </w:trPr>
        <w:tc>
          <w:tcPr>
            <w:tcW w:w="2762" w:type="dxa"/>
          </w:tcPr>
          <w:p w14:paraId="3624CE19" w14:textId="77777777" w:rsidR="00EA65AF" w:rsidRPr="002957CC" w:rsidRDefault="00000000">
            <w:pPr>
              <w:rPr>
                <w:color w:val="000000" w:themeColor="text1"/>
              </w:rPr>
            </w:pPr>
            <w:r w:rsidRPr="002957CC">
              <w:rPr>
                <w:color w:val="000000" w:themeColor="text1"/>
              </w:rPr>
              <w:t>Maximum Concurrent Users</w:t>
            </w:r>
          </w:p>
        </w:tc>
        <w:tc>
          <w:tcPr>
            <w:tcW w:w="2762" w:type="dxa"/>
          </w:tcPr>
          <w:p w14:paraId="3D0360C3" w14:textId="77777777" w:rsidR="00EA65AF" w:rsidRPr="002957CC" w:rsidRDefault="00000000">
            <w:pPr>
              <w:rPr>
                <w:color w:val="000000" w:themeColor="text1"/>
              </w:rPr>
            </w:pPr>
            <w:r w:rsidRPr="002957CC">
              <w:rPr>
                <w:color w:val="000000" w:themeColor="text1"/>
              </w:rPr>
              <w:t>100 Users</w:t>
            </w:r>
          </w:p>
        </w:tc>
        <w:tc>
          <w:tcPr>
            <w:tcW w:w="2762" w:type="dxa"/>
          </w:tcPr>
          <w:p w14:paraId="45A3DDD9" w14:textId="77777777" w:rsidR="00EA65AF" w:rsidRPr="002957CC" w:rsidRDefault="00000000">
            <w:pPr>
              <w:rPr>
                <w:color w:val="000000" w:themeColor="text1"/>
              </w:rPr>
            </w:pPr>
            <w:r w:rsidRPr="002957CC">
              <w:rPr>
                <w:color w:val="000000" w:themeColor="text1"/>
              </w:rPr>
              <w:t>Up to 150 Users</w:t>
            </w:r>
          </w:p>
        </w:tc>
        <w:tc>
          <w:tcPr>
            <w:tcW w:w="2762" w:type="dxa"/>
          </w:tcPr>
          <w:p w14:paraId="3A82B2D6" w14:textId="77777777" w:rsidR="00EA65AF" w:rsidRPr="002957CC" w:rsidRDefault="00000000">
            <w:pPr>
              <w:rPr>
                <w:color w:val="000000" w:themeColor="text1"/>
              </w:rPr>
            </w:pPr>
            <w:r w:rsidRPr="002957CC">
              <w:rPr>
                <w:color w:val="000000" w:themeColor="text1"/>
              </w:rPr>
              <w:t>Stable</w:t>
            </w:r>
          </w:p>
        </w:tc>
      </w:tr>
      <w:tr w:rsidR="002957CC" w:rsidRPr="002957CC" w14:paraId="5A40FF0E" w14:textId="77777777" w:rsidTr="002957CC">
        <w:trPr>
          <w:trHeight w:val="492"/>
        </w:trPr>
        <w:tc>
          <w:tcPr>
            <w:tcW w:w="2762" w:type="dxa"/>
          </w:tcPr>
          <w:p w14:paraId="6083D0A1" w14:textId="77777777" w:rsidR="00EA65AF" w:rsidRPr="002957CC" w:rsidRDefault="00000000">
            <w:pPr>
              <w:rPr>
                <w:color w:val="000000" w:themeColor="text1"/>
              </w:rPr>
            </w:pPr>
            <w:r w:rsidRPr="002957CC">
              <w:rPr>
                <w:color w:val="000000" w:themeColor="text1"/>
              </w:rPr>
              <w:t>Server CPU Usage</w:t>
            </w:r>
          </w:p>
        </w:tc>
        <w:tc>
          <w:tcPr>
            <w:tcW w:w="2762" w:type="dxa"/>
          </w:tcPr>
          <w:p w14:paraId="3BE7902C" w14:textId="77777777" w:rsidR="00EA65AF" w:rsidRPr="002957CC" w:rsidRDefault="00000000">
            <w:pPr>
              <w:rPr>
                <w:color w:val="000000" w:themeColor="text1"/>
              </w:rPr>
            </w:pPr>
            <w:r w:rsidRPr="002957CC">
              <w:rPr>
                <w:color w:val="000000" w:themeColor="text1"/>
              </w:rPr>
              <w:t>65%</w:t>
            </w:r>
          </w:p>
        </w:tc>
        <w:tc>
          <w:tcPr>
            <w:tcW w:w="2762" w:type="dxa"/>
          </w:tcPr>
          <w:p w14:paraId="3D92C01A" w14:textId="77777777" w:rsidR="00EA65AF" w:rsidRPr="002957CC" w:rsidRDefault="00000000">
            <w:pPr>
              <w:rPr>
                <w:color w:val="000000" w:themeColor="text1"/>
              </w:rPr>
            </w:pPr>
            <w:r w:rsidRPr="002957CC">
              <w:rPr>
                <w:color w:val="000000" w:themeColor="text1"/>
              </w:rPr>
              <w:t>&lt; 80%</w:t>
            </w:r>
          </w:p>
        </w:tc>
        <w:tc>
          <w:tcPr>
            <w:tcW w:w="2762" w:type="dxa"/>
          </w:tcPr>
          <w:p w14:paraId="41E0704D" w14:textId="77777777" w:rsidR="00EA65AF" w:rsidRPr="002957CC" w:rsidRDefault="00000000">
            <w:pPr>
              <w:rPr>
                <w:color w:val="000000" w:themeColor="text1"/>
              </w:rPr>
            </w:pPr>
            <w:r w:rsidRPr="002957CC">
              <w:rPr>
                <w:color w:val="000000" w:themeColor="text1"/>
              </w:rPr>
              <w:t>Optimized</w:t>
            </w:r>
          </w:p>
        </w:tc>
      </w:tr>
      <w:tr w:rsidR="002957CC" w:rsidRPr="002957CC" w14:paraId="26E1A7A2" w14:textId="77777777" w:rsidTr="002957CC">
        <w:trPr>
          <w:trHeight w:val="792"/>
        </w:trPr>
        <w:tc>
          <w:tcPr>
            <w:tcW w:w="2762" w:type="dxa"/>
          </w:tcPr>
          <w:p w14:paraId="0A85A810" w14:textId="77777777" w:rsidR="00EA65AF" w:rsidRPr="002957CC" w:rsidRDefault="00000000">
            <w:pPr>
              <w:rPr>
                <w:color w:val="000000" w:themeColor="text1"/>
              </w:rPr>
            </w:pPr>
            <w:r w:rsidRPr="002957CC">
              <w:rPr>
                <w:color w:val="000000" w:themeColor="text1"/>
              </w:rPr>
              <w:t>Database Query Time</w:t>
            </w:r>
          </w:p>
        </w:tc>
        <w:tc>
          <w:tcPr>
            <w:tcW w:w="2762" w:type="dxa"/>
          </w:tcPr>
          <w:p w14:paraId="448D1779" w14:textId="77777777" w:rsidR="00EA65AF" w:rsidRPr="002957CC" w:rsidRDefault="00000000">
            <w:pPr>
              <w:rPr>
                <w:color w:val="000000" w:themeColor="text1"/>
              </w:rPr>
            </w:pPr>
            <w:r w:rsidRPr="002957CC">
              <w:rPr>
                <w:color w:val="000000" w:themeColor="text1"/>
              </w:rPr>
              <w:t>200 ms</w:t>
            </w:r>
          </w:p>
        </w:tc>
        <w:tc>
          <w:tcPr>
            <w:tcW w:w="2762" w:type="dxa"/>
          </w:tcPr>
          <w:p w14:paraId="73CA567E" w14:textId="77777777" w:rsidR="00EA65AF" w:rsidRPr="002957CC" w:rsidRDefault="00000000">
            <w:pPr>
              <w:rPr>
                <w:color w:val="000000" w:themeColor="text1"/>
              </w:rPr>
            </w:pPr>
            <w:r w:rsidRPr="002957CC">
              <w:rPr>
                <w:color w:val="000000" w:themeColor="text1"/>
              </w:rPr>
              <w:t>&lt; 500 ms</w:t>
            </w:r>
          </w:p>
        </w:tc>
        <w:tc>
          <w:tcPr>
            <w:tcW w:w="2762" w:type="dxa"/>
          </w:tcPr>
          <w:p w14:paraId="3465224D" w14:textId="77777777" w:rsidR="00EA65AF" w:rsidRPr="002957CC" w:rsidRDefault="00000000">
            <w:pPr>
              <w:rPr>
                <w:color w:val="000000" w:themeColor="text1"/>
              </w:rPr>
            </w:pPr>
            <w:r w:rsidRPr="002957CC">
              <w:rPr>
                <w:color w:val="000000" w:themeColor="text1"/>
              </w:rPr>
              <w:t>Efficient</w:t>
            </w:r>
          </w:p>
        </w:tc>
      </w:tr>
    </w:tbl>
    <w:p w14:paraId="39E8CC84" w14:textId="77777777" w:rsidR="00EA65AF" w:rsidRPr="002957CC" w:rsidRDefault="00EA65AF">
      <w:pPr>
        <w:rPr>
          <w:color w:val="000000" w:themeColor="text1"/>
        </w:rPr>
      </w:pPr>
    </w:p>
    <w:p w14:paraId="32FAB58D" w14:textId="77777777" w:rsidR="00EA65AF" w:rsidRPr="002957CC" w:rsidRDefault="00000000">
      <w:pPr>
        <w:pStyle w:val="Heading2"/>
        <w:rPr>
          <w:color w:val="000000" w:themeColor="text1"/>
        </w:rPr>
      </w:pPr>
      <w:r w:rsidRPr="002957CC">
        <w:rPr>
          <w:color w:val="000000" w:themeColor="text1"/>
        </w:rPr>
        <w:t>Tools Used for Performance Testing</w:t>
      </w:r>
    </w:p>
    <w:p w14:paraId="5713B4A5" w14:textId="77777777" w:rsidR="00EA65AF" w:rsidRPr="002957CC" w:rsidRDefault="00000000">
      <w:pPr>
        <w:rPr>
          <w:color w:val="000000" w:themeColor="text1"/>
        </w:rPr>
      </w:pPr>
      <w:r w:rsidRPr="002957CC">
        <w:rPr>
          <w:color w:val="000000" w:themeColor="text1"/>
        </w:rPr>
        <w:t>1. Postman – API load testing</w:t>
      </w:r>
    </w:p>
    <w:p w14:paraId="2A05F04A" w14:textId="77777777" w:rsidR="00EA65AF" w:rsidRPr="002957CC" w:rsidRDefault="00000000">
      <w:pPr>
        <w:rPr>
          <w:color w:val="000000" w:themeColor="text1"/>
        </w:rPr>
      </w:pPr>
      <w:r w:rsidRPr="002957CC">
        <w:rPr>
          <w:color w:val="000000" w:themeColor="text1"/>
        </w:rPr>
        <w:t>2. Chrome Developer Tools – Network performance monitoring</w:t>
      </w:r>
    </w:p>
    <w:p w14:paraId="40E01243" w14:textId="77777777" w:rsidR="00EA65AF" w:rsidRPr="002957CC" w:rsidRDefault="00000000">
      <w:pPr>
        <w:rPr>
          <w:color w:val="000000" w:themeColor="text1"/>
        </w:rPr>
      </w:pPr>
      <w:r w:rsidRPr="002957CC">
        <w:rPr>
          <w:color w:val="000000" w:themeColor="text1"/>
        </w:rPr>
        <w:t>3. MongoDB Compass – Database performance analysis</w:t>
      </w:r>
    </w:p>
    <w:p w14:paraId="6F2963D6" w14:textId="77777777" w:rsidR="00EA65AF" w:rsidRPr="002957CC" w:rsidRDefault="00EA65AF">
      <w:pPr>
        <w:rPr>
          <w:color w:val="000000" w:themeColor="text1"/>
        </w:rPr>
      </w:pPr>
    </w:p>
    <w:p w14:paraId="21E7FE3B" w14:textId="77777777" w:rsidR="00EA65AF" w:rsidRPr="002957CC" w:rsidRDefault="00000000">
      <w:pPr>
        <w:pStyle w:val="Heading2"/>
        <w:rPr>
          <w:color w:val="000000" w:themeColor="text1"/>
        </w:rPr>
      </w:pPr>
      <w:r w:rsidRPr="002957CC">
        <w:rPr>
          <w:color w:val="000000" w:themeColor="text1"/>
        </w:rPr>
        <w:t>Conclusion</w:t>
      </w:r>
    </w:p>
    <w:p w14:paraId="5C10F014" w14:textId="77777777" w:rsidR="00EA65AF" w:rsidRPr="002957CC" w:rsidRDefault="00000000">
      <w:pPr>
        <w:rPr>
          <w:color w:val="000000" w:themeColor="text1"/>
        </w:rPr>
      </w:pPr>
      <w:r w:rsidRPr="002957CC">
        <w:rPr>
          <w:color w:val="000000" w:themeColor="text1"/>
        </w:rPr>
        <w:t>The House Rent Application successfully meets the defined performance requirements. The system handles concurrent users efficiently and maintains stable response times under load.</w:t>
      </w:r>
    </w:p>
    <w:sectPr w:rsidR="00EA65AF" w:rsidRPr="002957CC" w:rsidSect="002957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372013">
    <w:abstractNumId w:val="8"/>
  </w:num>
  <w:num w:numId="2" w16cid:durableId="778912953">
    <w:abstractNumId w:val="6"/>
  </w:num>
  <w:num w:numId="3" w16cid:durableId="363755230">
    <w:abstractNumId w:val="5"/>
  </w:num>
  <w:num w:numId="4" w16cid:durableId="2059812774">
    <w:abstractNumId w:val="4"/>
  </w:num>
  <w:num w:numId="5" w16cid:durableId="1796755719">
    <w:abstractNumId w:val="7"/>
  </w:num>
  <w:num w:numId="6" w16cid:durableId="1363283913">
    <w:abstractNumId w:val="3"/>
  </w:num>
  <w:num w:numId="7" w16cid:durableId="1908568338">
    <w:abstractNumId w:val="2"/>
  </w:num>
  <w:num w:numId="8" w16cid:durableId="1568303547">
    <w:abstractNumId w:val="1"/>
  </w:num>
  <w:num w:numId="9" w16cid:durableId="52529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7CC"/>
    <w:rsid w:val="0029639D"/>
    <w:rsid w:val="00326F90"/>
    <w:rsid w:val="00750964"/>
    <w:rsid w:val="00920C0E"/>
    <w:rsid w:val="00AA1D8D"/>
    <w:rsid w:val="00B47730"/>
    <w:rsid w:val="00CB0664"/>
    <w:rsid w:val="00D84AC9"/>
    <w:rsid w:val="00EA65AF"/>
    <w:rsid w:val="00EE66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A956C"/>
  <w14:defaultImageDpi w14:val="300"/>
  <w15:docId w15:val="{601DAFDE-7907-4214-BF6D-FD59EEECB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kothyala hemanth</cp:lastModifiedBy>
  <cp:revision>4</cp:revision>
  <dcterms:created xsi:type="dcterms:W3CDTF">2013-12-23T23:15:00Z</dcterms:created>
  <dcterms:modified xsi:type="dcterms:W3CDTF">2026-02-22T05:37:00Z</dcterms:modified>
  <cp:category/>
</cp:coreProperties>
</file>