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REPORT</w:t>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Hemanth Sai Muthyala</w:t>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1319766</w:t>
      </w:r>
    </w:p>
    <w:p>
      <w:pPr>
        <w:numPr>
          <w:ilvl w:val="0"/>
          <w:numId w:val="1"/>
        </w:numPr>
        <w:rPr>
          <w:color w:val="000000"/>
          <w:sz w:val="22"/>
          <w:szCs w:val="22"/>
        </w:rPr>
      </w:pPr>
      <w:r>
        <w:rPr>
          <w:color w:val="000000"/>
          <w:sz w:val="22"/>
          <w:szCs w:val="22"/>
        </w:rPr>
        <w:t>Compare the accuracies of the fused model with AdaBoost Ensemble with Decision Tree as the base learner.</w:t>
      </w:r>
    </w:p>
    <w:p>
      <w:pPr>
        <w:jc w:val="both"/>
        <w:rPr>
          <w:rFonts w:hint="default" w:ascii="Times New Roman Bold" w:hAnsi="Times New Roman Bold" w:cs="Times New Roman"/>
          <w:b/>
          <w:color w:val="000000"/>
          <w:sz w:val="28"/>
          <w:szCs w:val="22"/>
          <w:lang w:val="en-US"/>
        </w:rPr>
      </w:pPr>
      <w:r>
        <w:rPr>
          <w:rFonts w:hint="default"/>
          <w:color w:val="000000"/>
          <w:sz w:val="22"/>
          <w:szCs w:val="22"/>
          <w:lang w:val="en-US"/>
        </w:rPr>
        <w:t xml:space="preserve"> </w:t>
      </w:r>
      <w:r>
        <w:rPr>
          <w:rFonts w:ascii="Times New Roman" w:hAnsi="Times New Roman" w:eastAsia="Times New Roman" w:cs="Times New Roman"/>
          <w:b/>
          <w:sz w:val="28"/>
          <w:szCs w:val="28"/>
          <w:rtl w:val="0"/>
        </w:rPr>
        <w:t>Accuracies of the</w:t>
      </w:r>
      <w:r>
        <w:rPr>
          <w:rFonts w:hint="default" w:ascii="Times New Roman" w:hAnsi="Times New Roman" w:eastAsia="Times New Roman" w:cs="Times New Roman"/>
          <w:b/>
          <w:sz w:val="28"/>
          <w:szCs w:val="28"/>
          <w:rtl w:val="0"/>
          <w:lang w:val="en-US"/>
        </w:rPr>
        <w:t xml:space="preserve"> Fused model and </w:t>
      </w:r>
      <w:r>
        <w:rPr>
          <w:rFonts w:hint="default" w:ascii="Times New Roman Bold" w:hAnsi="Times New Roman Bold" w:cs="Times New Roman"/>
          <w:b/>
          <w:color w:val="000000"/>
          <w:sz w:val="28"/>
          <w:szCs w:val="22"/>
        </w:rPr>
        <w:t>AdaBoost Ensemble with Decision Tree</w:t>
      </w:r>
      <w:r>
        <w:rPr>
          <w:rFonts w:hint="default" w:ascii="Times New Roman Bold" w:hAnsi="Times New Roman Bold" w:cs="Times New Roman"/>
          <w:b/>
          <w:color w:val="000000"/>
          <w:sz w:val="28"/>
          <w:szCs w:val="22"/>
          <w:lang w:val="en-US"/>
        </w:rPr>
        <w:t>.</w:t>
      </w:r>
    </w:p>
    <w:p>
      <w:pPr>
        <w:jc w:val="both"/>
        <w:rPr>
          <w:rFonts w:hint="default" w:ascii="Times New Roman" w:hAnsi="Times New Roman" w:eastAsia="Times New Roman" w:cs="Times New Roman"/>
          <w:sz w:val="28"/>
          <w:szCs w:val="28"/>
          <w:rtl w:val="0"/>
          <w:lang w:val="en-US"/>
        </w:rPr>
      </w:pPr>
      <w:r>
        <w:rPr>
          <w:rFonts w:ascii="Times New Roman" w:hAnsi="Times New Roman" w:eastAsia="Times New Roman" w:cs="Times New Roman"/>
          <w:sz w:val="28"/>
          <w:szCs w:val="28"/>
          <w:rtl w:val="0"/>
        </w:rPr>
        <w:t xml:space="preserve">We got an accuracy score of </w:t>
      </w:r>
      <w:r>
        <w:rPr>
          <w:rFonts w:hint="default" w:ascii="Times New Roman" w:hAnsi="Times New Roman" w:eastAsia="Times New Roman" w:cs="Times New Roman"/>
          <w:sz w:val="28"/>
          <w:szCs w:val="28"/>
          <w:rtl w:val="0"/>
          <w:lang w:val="en-US"/>
        </w:rPr>
        <w:t>93.19</w:t>
      </w:r>
      <w:r>
        <w:rPr>
          <w:rFonts w:ascii="Times New Roman" w:hAnsi="Times New Roman" w:eastAsia="Times New Roman" w:cs="Times New Roman"/>
          <w:sz w:val="28"/>
          <w:szCs w:val="28"/>
          <w:rtl w:val="0"/>
        </w:rPr>
        <w:t xml:space="preserve"> percent</w:t>
      </w:r>
      <w:r>
        <w:rPr>
          <w:rFonts w:hint="default" w:ascii="Times New Roman" w:hAnsi="Times New Roman" w:eastAsia="Times New Roman" w:cs="Times New Roman"/>
          <w:sz w:val="28"/>
          <w:szCs w:val="28"/>
          <w:rtl w:val="0"/>
          <w:lang w:val="en-US"/>
        </w:rPr>
        <w:t xml:space="preserve"> for fused model and 93.25 for AdBoost Ensemble.</w:t>
      </w:r>
    </w:p>
    <w:p>
      <w:pPr>
        <w:jc w:val="both"/>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lang w:val="en-US"/>
        </w:rPr>
        <w:t>1000 instances for training.</w:t>
      </w:r>
    </w:p>
    <w:p>
      <w:pPr>
        <w:jc w:val="both"/>
        <w:rPr>
          <w:rFonts w:hint="default"/>
          <w:color w:val="000000"/>
          <w:sz w:val="22"/>
          <w:szCs w:val="22"/>
          <w:rtl w:val="0"/>
          <w:lang w:val="en-US"/>
        </w:rPr>
      </w:pPr>
      <w:r>
        <w:rPr>
          <w:rFonts w:hint="default" w:ascii="Times New Roman" w:hAnsi="Times New Roman" w:eastAsia="Times New Roman" w:cs="Times New Roman"/>
          <w:sz w:val="28"/>
          <w:szCs w:val="28"/>
          <w:rtl w:val="0"/>
          <w:lang w:val="en-US"/>
        </w:rPr>
        <w:t>3601 instances for testing.</w:t>
      </w:r>
    </w:p>
    <w:p>
      <w:pPr>
        <w:jc w:val="center"/>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lang w:val="en-US"/>
        </w:rPr>
        <w:drawing>
          <wp:inline distT="0" distB="0" distL="114300" distR="114300">
            <wp:extent cx="4554855" cy="1042670"/>
            <wp:effectExtent l="0" t="0" r="17145" b="24130"/>
            <wp:docPr id="2" name="Picture 2" descr="Image 12-12-22 at 7.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12-12-22 at 7.19 PM"/>
                    <pic:cNvPicPr>
                      <a:picLocks noChangeAspect="1"/>
                    </pic:cNvPicPr>
                  </pic:nvPicPr>
                  <pic:blipFill>
                    <a:blip r:embed="rId6"/>
                    <a:stretch>
                      <a:fillRect/>
                    </a:stretch>
                  </pic:blipFill>
                  <pic:spPr>
                    <a:xfrm>
                      <a:off x="0" y="0"/>
                      <a:ext cx="4554855" cy="1042670"/>
                    </a:xfrm>
                    <a:prstGeom prst="rect">
                      <a:avLst/>
                    </a:prstGeom>
                  </pic:spPr>
                </pic:pic>
              </a:graphicData>
            </a:graphic>
          </wp:inline>
        </w:drawing>
      </w:r>
    </w:p>
    <w:p>
      <w:pPr>
        <w:jc w:val="center"/>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lang w:val="en-US"/>
        </w:rPr>
        <w:drawing>
          <wp:inline distT="0" distB="0" distL="114300" distR="114300">
            <wp:extent cx="5259705" cy="528320"/>
            <wp:effectExtent l="0" t="0" r="23495" b="5080"/>
            <wp:docPr id="6" name="Picture 6" descr="Image 12-12-22 at 8.4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 12-12-22 at 8.44 PM"/>
                    <pic:cNvPicPr>
                      <a:picLocks noChangeAspect="1"/>
                    </pic:cNvPicPr>
                  </pic:nvPicPr>
                  <pic:blipFill>
                    <a:blip r:embed="rId7"/>
                    <a:stretch>
                      <a:fillRect/>
                    </a:stretch>
                  </pic:blipFill>
                  <pic:spPr>
                    <a:xfrm>
                      <a:off x="0" y="0"/>
                      <a:ext cx="5259705" cy="528320"/>
                    </a:xfrm>
                    <a:prstGeom prst="rect">
                      <a:avLst/>
                    </a:prstGeom>
                  </pic:spPr>
                </pic:pic>
              </a:graphicData>
            </a:graphic>
          </wp:inline>
        </w:drawing>
      </w:r>
    </w:p>
    <w:p>
      <w:pPr>
        <w:jc w:val="left"/>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lang w:val="en-US"/>
        </w:rPr>
        <w:drawing>
          <wp:inline distT="0" distB="0" distL="114300" distR="114300">
            <wp:extent cx="5268595" cy="1624330"/>
            <wp:effectExtent l="0" t="0" r="14605" b="1270"/>
            <wp:docPr id="4" name="Picture 4" descr="Image 12-12-22 at 8.3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12-12-22 at 8.39 PM"/>
                    <pic:cNvPicPr>
                      <a:picLocks noChangeAspect="1"/>
                    </pic:cNvPicPr>
                  </pic:nvPicPr>
                  <pic:blipFill>
                    <a:blip r:embed="rId8"/>
                    <a:stretch>
                      <a:fillRect/>
                    </a:stretch>
                  </pic:blipFill>
                  <pic:spPr>
                    <a:xfrm>
                      <a:off x="0" y="0"/>
                      <a:ext cx="5268595" cy="1624330"/>
                    </a:xfrm>
                    <a:prstGeom prst="rect">
                      <a:avLst/>
                    </a:prstGeom>
                  </pic:spPr>
                </pic:pic>
              </a:graphicData>
            </a:graphic>
          </wp:inline>
        </w:drawing>
      </w:r>
    </w:p>
    <w:p>
      <w:pPr>
        <w:rPr>
          <w:rFonts w:ascii="Times New Roman" w:hAnsi="Times New Roman" w:eastAsia="Times New Roman" w:cs="Times New Roman"/>
          <w:b/>
          <w:sz w:val="28"/>
          <w:szCs w:val="28"/>
          <w:rtl w:val="0"/>
        </w:rPr>
      </w:pPr>
      <w:r>
        <w:rPr>
          <w:rFonts w:ascii="Times New Roman" w:hAnsi="Times New Roman" w:eastAsia="Times New Roman" w:cs="Times New Roman"/>
          <w:b/>
          <w:sz w:val="28"/>
          <w:szCs w:val="28"/>
          <w:rtl w:val="0"/>
        </w:rPr>
        <w:t>Observations :</w:t>
      </w:r>
    </w:p>
    <w:p>
      <w:pPr>
        <w:rPr>
          <w:rFonts w:hint="default" w:ascii="Times New Roman" w:hAnsi="Times New Roman" w:eastAsia="Times New Roman" w:cs="Times New Roman"/>
          <w:b/>
          <w:sz w:val="28"/>
          <w:szCs w:val="28"/>
          <w:rtl w:val="0"/>
          <w:lang w:val="en-US"/>
        </w:rPr>
      </w:pPr>
      <w:r>
        <w:rPr>
          <w:rFonts w:ascii="Times New Roman" w:hAnsi="Times New Roman" w:eastAsia="Times New Roman" w:cs="Times New Roman"/>
          <w:sz w:val="28"/>
          <w:szCs w:val="28"/>
          <w:rtl w:val="0"/>
        </w:rPr>
        <w:t xml:space="preserve">As we can clearly see the accuracy of the </w:t>
      </w:r>
      <w:r>
        <w:rPr>
          <w:rFonts w:hint="default" w:ascii="Times New Roman" w:hAnsi="Times New Roman" w:eastAsia="Times New Roman" w:cs="Times New Roman"/>
          <w:sz w:val="28"/>
          <w:szCs w:val="28"/>
          <w:rtl w:val="0"/>
          <w:lang w:val="en-US"/>
        </w:rPr>
        <w:t>AdaBoostClassifier is greater than Fused model by 0.0555</w:t>
      </w:r>
    </w:p>
    <w:p>
      <w:pPr>
        <w:jc w:val="left"/>
        <w:rPr>
          <w:rFonts w:hint="default" w:ascii="Times New Roman" w:hAnsi="Times New Roman" w:eastAsia="Times New Roman" w:cs="Times New Roman"/>
          <w:sz w:val="28"/>
          <w:szCs w:val="28"/>
          <w:rtl w:val="0"/>
          <w:lang w:val="en-US"/>
        </w:rPr>
      </w:pPr>
    </w:p>
    <w:p>
      <w:pPr>
        <w:numPr>
          <w:numId w:val="0"/>
        </w:numPr>
        <w:rPr>
          <w:rFonts w:hint="default"/>
          <w:color w:val="000000"/>
          <w:sz w:val="22"/>
          <w:szCs w:val="22"/>
          <w:lang w:val="en-US"/>
        </w:rPr>
      </w:pPr>
    </w:p>
    <w:p>
      <w:pPr>
        <w:numPr>
          <w:numId w:val="0"/>
        </w:numPr>
        <w:ind w:leftChars="0"/>
        <w:rPr>
          <w:rFonts w:hint="default"/>
          <w:color w:val="000000"/>
          <w:sz w:val="22"/>
          <w:szCs w:val="22"/>
          <w:lang w:val="en-US"/>
        </w:rPr>
      </w:pPr>
      <w:r>
        <w:rPr>
          <w:rFonts w:hint="default"/>
          <w:color w:val="000000"/>
          <w:sz w:val="22"/>
          <w:szCs w:val="22"/>
          <w:lang w:val="en-US"/>
        </w:rPr>
        <w:t>2.</w:t>
      </w:r>
      <w:r>
        <w:rPr>
          <w:color w:val="000000"/>
          <w:sz w:val="22"/>
          <w:szCs w:val="22"/>
        </w:rPr>
        <w:t xml:space="preserve">Compare the accuracies of the fused model with Random Forest (with 1000 base learners). </w:t>
      </w:r>
    </w:p>
    <w:p>
      <w:pPr>
        <w:numPr>
          <w:numId w:val="0"/>
        </w:numPr>
        <w:ind w:leftChars="0"/>
        <w:rPr>
          <w:rFonts w:hint="default" w:ascii="Times New Roman Bold" w:hAnsi="Times New Roman Bold" w:cs="Times New Roman"/>
          <w:b/>
          <w:color w:val="000000"/>
          <w:sz w:val="28"/>
          <w:szCs w:val="22"/>
          <w:lang w:val="en-US"/>
        </w:rPr>
      </w:pPr>
      <w:r>
        <w:rPr>
          <w:rFonts w:ascii="Times New Roman" w:hAnsi="Times New Roman" w:eastAsia="Times New Roman" w:cs="Times New Roman"/>
          <w:b/>
          <w:sz w:val="28"/>
          <w:szCs w:val="28"/>
          <w:rtl w:val="0"/>
        </w:rPr>
        <w:t xml:space="preserve">Accuracies of the </w:t>
      </w:r>
      <w:r>
        <w:rPr>
          <w:rFonts w:hint="default" w:ascii="Times New Roman" w:hAnsi="Times New Roman" w:eastAsia="Times New Roman" w:cs="Times New Roman"/>
          <w:b/>
          <w:sz w:val="28"/>
          <w:szCs w:val="28"/>
          <w:rtl w:val="0"/>
          <w:lang w:val="en-US"/>
        </w:rPr>
        <w:t>Fused model and Random Forest</w:t>
      </w:r>
      <w:r>
        <w:rPr>
          <w:rFonts w:hint="default" w:ascii="Times New Roman Bold" w:hAnsi="Times New Roman Bold" w:cs="Times New Roman"/>
          <w:b/>
          <w:color w:val="000000"/>
          <w:sz w:val="28"/>
          <w:szCs w:val="22"/>
        </w:rPr>
        <w:t xml:space="preserve"> </w:t>
      </w:r>
      <w:r>
        <w:rPr>
          <w:rFonts w:hint="default" w:ascii="Times New Roman Bold" w:hAnsi="Times New Roman Bold" w:cs="Times New Roman"/>
          <w:b/>
          <w:color w:val="000000"/>
          <w:sz w:val="28"/>
          <w:szCs w:val="22"/>
          <w:lang w:val="en-US"/>
        </w:rPr>
        <w:t>.</w:t>
      </w:r>
    </w:p>
    <w:p>
      <w:pPr>
        <w:jc w:val="both"/>
        <w:rPr>
          <w:rFonts w:hint="default" w:ascii="Times New Roman" w:hAnsi="Times New Roman" w:eastAsia="Times New Roman" w:cs="Times New Roman"/>
          <w:sz w:val="28"/>
          <w:szCs w:val="28"/>
          <w:rtl w:val="0"/>
          <w:lang w:val="en-US"/>
        </w:rPr>
      </w:pPr>
      <w:r>
        <w:rPr>
          <w:rFonts w:ascii="Times New Roman" w:hAnsi="Times New Roman" w:eastAsia="Times New Roman" w:cs="Times New Roman"/>
          <w:sz w:val="28"/>
          <w:szCs w:val="28"/>
          <w:rtl w:val="0"/>
        </w:rPr>
        <w:t xml:space="preserve">We got an accuracy score of </w:t>
      </w:r>
      <w:r>
        <w:rPr>
          <w:rFonts w:hint="default" w:ascii="Times New Roman" w:hAnsi="Times New Roman" w:eastAsia="Times New Roman" w:cs="Times New Roman"/>
          <w:sz w:val="28"/>
          <w:szCs w:val="28"/>
          <w:rtl w:val="0"/>
          <w:lang w:val="en-US"/>
        </w:rPr>
        <w:t>93.19</w:t>
      </w:r>
      <w:r>
        <w:rPr>
          <w:rFonts w:ascii="Times New Roman" w:hAnsi="Times New Roman" w:eastAsia="Times New Roman" w:cs="Times New Roman"/>
          <w:sz w:val="28"/>
          <w:szCs w:val="28"/>
          <w:rtl w:val="0"/>
        </w:rPr>
        <w:t xml:space="preserve"> percent</w:t>
      </w:r>
      <w:r>
        <w:rPr>
          <w:rFonts w:hint="default" w:ascii="Times New Roman" w:hAnsi="Times New Roman" w:eastAsia="Times New Roman" w:cs="Times New Roman"/>
          <w:sz w:val="28"/>
          <w:szCs w:val="28"/>
          <w:rtl w:val="0"/>
          <w:lang w:val="en-US"/>
        </w:rPr>
        <w:t xml:space="preserve"> for Fused model and 94.14 for Random Forest Classifier.</w:t>
      </w:r>
    </w:p>
    <w:p>
      <w:pPr>
        <w:jc w:val="both"/>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lang w:val="en-US"/>
        </w:rPr>
        <w:t>1000 instances for training.</w:t>
      </w:r>
    </w:p>
    <w:p>
      <w:pPr>
        <w:jc w:val="both"/>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lang w:val="en-US"/>
        </w:rPr>
        <w:t>3601 instances for testing.</w:t>
      </w:r>
    </w:p>
    <w:p>
      <w:pPr>
        <w:jc w:val="center"/>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lang w:val="en-US"/>
        </w:rPr>
        <w:drawing>
          <wp:inline distT="0" distB="0" distL="114300" distR="114300">
            <wp:extent cx="4554855" cy="1042670"/>
            <wp:effectExtent l="0" t="0" r="17145" b="24130"/>
            <wp:docPr id="8" name="Picture 8" descr="Image 12-12-22 at 7.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age 12-12-22 at 7.19 PM"/>
                    <pic:cNvPicPr>
                      <a:picLocks noChangeAspect="1"/>
                    </pic:cNvPicPr>
                  </pic:nvPicPr>
                  <pic:blipFill>
                    <a:blip r:embed="rId6"/>
                    <a:stretch>
                      <a:fillRect/>
                    </a:stretch>
                  </pic:blipFill>
                  <pic:spPr>
                    <a:xfrm>
                      <a:off x="0" y="0"/>
                      <a:ext cx="4554855" cy="1042670"/>
                    </a:xfrm>
                    <a:prstGeom prst="rect">
                      <a:avLst/>
                    </a:prstGeom>
                  </pic:spPr>
                </pic:pic>
              </a:graphicData>
            </a:graphic>
          </wp:inline>
        </w:drawing>
      </w:r>
    </w:p>
    <w:p>
      <w:pPr>
        <w:jc w:val="both"/>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lang w:val="en-US"/>
        </w:rPr>
        <w:drawing>
          <wp:inline distT="0" distB="0" distL="114300" distR="114300">
            <wp:extent cx="5259705" cy="528320"/>
            <wp:effectExtent l="0" t="0" r="23495" b="5080"/>
            <wp:docPr id="7" name="Picture 7" descr="Image 12-12-22 at 8.4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 12-12-22 at 8.44 PM"/>
                    <pic:cNvPicPr>
                      <a:picLocks noChangeAspect="1"/>
                    </pic:cNvPicPr>
                  </pic:nvPicPr>
                  <pic:blipFill>
                    <a:blip r:embed="rId7"/>
                    <a:stretch>
                      <a:fillRect/>
                    </a:stretch>
                  </pic:blipFill>
                  <pic:spPr>
                    <a:xfrm>
                      <a:off x="0" y="0"/>
                      <a:ext cx="5259705" cy="528320"/>
                    </a:xfrm>
                    <a:prstGeom prst="rect">
                      <a:avLst/>
                    </a:prstGeom>
                  </pic:spPr>
                </pic:pic>
              </a:graphicData>
            </a:graphic>
          </wp:inline>
        </w:drawing>
      </w:r>
    </w:p>
    <w:p>
      <w:pPr>
        <w:numPr>
          <w:numId w:val="0"/>
        </w:numPr>
        <w:ind w:leftChars="0"/>
        <w:rPr>
          <w:rFonts w:hint="default" w:ascii="Times New Roman Bold" w:hAnsi="Times New Roman Bold" w:cs="Times New Roman"/>
          <w:b/>
          <w:color w:val="000000"/>
          <w:sz w:val="28"/>
          <w:szCs w:val="22"/>
          <w:lang w:val="en-US"/>
        </w:rPr>
      </w:pPr>
      <w:r>
        <w:rPr>
          <w:rFonts w:hint="default" w:ascii="Times New Roman Bold" w:hAnsi="Times New Roman Bold" w:cs="Times New Roman"/>
          <w:b/>
          <w:color w:val="000000"/>
          <w:sz w:val="28"/>
          <w:szCs w:val="22"/>
          <w:lang w:val="en-US"/>
        </w:rPr>
        <w:drawing>
          <wp:inline distT="0" distB="0" distL="114300" distR="114300">
            <wp:extent cx="5271135" cy="1438275"/>
            <wp:effectExtent l="0" t="0" r="12065" b="9525"/>
            <wp:docPr id="5" name="Picture 5" descr="Image 12-12-22 at 8.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12-12-22 at 8.42 PM"/>
                    <pic:cNvPicPr>
                      <a:picLocks noChangeAspect="1"/>
                    </pic:cNvPicPr>
                  </pic:nvPicPr>
                  <pic:blipFill>
                    <a:blip r:embed="rId9"/>
                    <a:stretch>
                      <a:fillRect/>
                    </a:stretch>
                  </pic:blipFill>
                  <pic:spPr>
                    <a:xfrm>
                      <a:off x="0" y="0"/>
                      <a:ext cx="5271135" cy="1438275"/>
                    </a:xfrm>
                    <a:prstGeom prst="rect">
                      <a:avLst/>
                    </a:prstGeom>
                  </pic:spPr>
                </pic:pic>
              </a:graphicData>
            </a:graphic>
          </wp:inline>
        </w:drawing>
      </w:r>
    </w:p>
    <w:p>
      <w:pPr>
        <w:rPr>
          <w:rFonts w:ascii="Times New Roman" w:hAnsi="Times New Roman" w:eastAsia="Times New Roman" w:cs="Times New Roman"/>
          <w:b/>
          <w:sz w:val="28"/>
          <w:szCs w:val="28"/>
          <w:rtl w:val="0"/>
        </w:rPr>
      </w:pPr>
      <w:r>
        <w:rPr>
          <w:rFonts w:ascii="Times New Roman" w:hAnsi="Times New Roman" w:eastAsia="Times New Roman" w:cs="Times New Roman"/>
          <w:b/>
          <w:sz w:val="28"/>
          <w:szCs w:val="28"/>
          <w:rtl w:val="0"/>
        </w:rPr>
        <w:t>Observations :</w:t>
      </w:r>
    </w:p>
    <w:p>
      <w:pPr>
        <w:rPr>
          <w:rFonts w:hint="default" w:ascii="Times New Roman" w:hAnsi="Times New Roman" w:eastAsia="Times New Roman" w:cs="Times New Roman"/>
          <w:b/>
          <w:sz w:val="28"/>
          <w:szCs w:val="28"/>
          <w:rtl w:val="0"/>
          <w:lang w:val="en-US"/>
        </w:rPr>
      </w:pPr>
      <w:r>
        <w:rPr>
          <w:rFonts w:ascii="Times New Roman" w:hAnsi="Times New Roman" w:eastAsia="Times New Roman" w:cs="Times New Roman"/>
          <w:sz w:val="28"/>
          <w:szCs w:val="28"/>
          <w:rtl w:val="0"/>
        </w:rPr>
        <w:t xml:space="preserve">As we can clearly see the accuracy of the </w:t>
      </w:r>
      <w:r>
        <w:rPr>
          <w:rFonts w:hint="default" w:ascii="Times New Roman" w:hAnsi="Times New Roman" w:eastAsia="Times New Roman" w:cs="Times New Roman"/>
          <w:sz w:val="28"/>
          <w:szCs w:val="28"/>
          <w:rtl w:val="0"/>
          <w:lang w:val="en-US"/>
        </w:rPr>
        <w:t>RandomForestClassifier is greater than Fused model by 0.9441</w:t>
      </w:r>
    </w:p>
    <w:p>
      <w:pPr>
        <w:numPr>
          <w:numId w:val="0"/>
        </w:numPr>
        <w:ind w:leftChars="0"/>
        <w:rPr>
          <w:rFonts w:hint="default" w:ascii="Times New Roman Bold" w:hAnsi="Times New Roman Bold" w:cs="Times New Roman"/>
          <w:b/>
          <w:color w:val="000000"/>
          <w:sz w:val="28"/>
          <w:szCs w:val="22"/>
          <w:lang w:val="en-US"/>
        </w:rPr>
      </w:pPr>
    </w:p>
    <w:p>
      <w:pPr>
        <w:numPr>
          <w:numId w:val="0"/>
        </w:numPr>
        <w:ind w:leftChars="0"/>
        <w:rPr>
          <w:rFonts w:hint="default" w:ascii="Times New Roman Bold" w:hAnsi="Times New Roman Bold" w:cs="Times New Roman"/>
          <w:b/>
          <w:color w:val="000000"/>
          <w:sz w:val="28"/>
          <w:szCs w:val="22"/>
          <w:lang w:val="en-US"/>
        </w:rPr>
      </w:pPr>
    </w:p>
    <w:p>
      <w:pPr>
        <w:numPr>
          <w:numId w:val="0"/>
        </w:numPr>
        <w:ind w:leftChars="0"/>
        <w:rPr>
          <w:rFonts w:hint="default" w:ascii="Times New Roman Bold" w:hAnsi="Times New Roman Bold" w:cs="Times New Roman"/>
          <w:b/>
          <w:color w:val="000000"/>
          <w:sz w:val="28"/>
          <w:szCs w:val="22"/>
          <w:lang w:val="en-US"/>
        </w:rPr>
      </w:pPr>
    </w:p>
    <w:p>
      <w:pPr>
        <w:numPr>
          <w:numId w:val="0"/>
        </w:numPr>
        <w:ind w:leftChars="0"/>
        <w:rPr>
          <w:rFonts w:hint="default" w:ascii="Times New Roman Bold" w:hAnsi="Times New Roman Bold" w:cs="Times New Roman"/>
          <w:b/>
          <w:color w:val="000000"/>
          <w:sz w:val="28"/>
          <w:szCs w:val="22"/>
          <w:lang w:val="en-US"/>
        </w:rPr>
      </w:pPr>
    </w:p>
    <w:p>
      <w:pPr>
        <w:numPr>
          <w:numId w:val="0"/>
        </w:numPr>
        <w:ind w:leftChars="0"/>
        <w:rPr>
          <w:rFonts w:hint="default" w:ascii="Times New Roman Bold" w:hAnsi="Times New Roman Bold" w:cs="Times New Roman"/>
          <w:b/>
          <w:color w:val="000000"/>
          <w:sz w:val="28"/>
          <w:szCs w:val="22"/>
          <w:lang w:val="en-US"/>
        </w:rPr>
      </w:pPr>
    </w:p>
    <w:p>
      <w:pPr>
        <w:numPr>
          <w:numId w:val="0"/>
        </w:numPr>
        <w:ind w:leftChars="0"/>
        <w:rPr>
          <w:rFonts w:hint="default" w:ascii="Times New Roman Bold" w:hAnsi="Times New Roman Bold" w:cs="Times New Roman"/>
          <w:b/>
          <w:color w:val="000000"/>
          <w:sz w:val="28"/>
          <w:szCs w:val="22"/>
          <w:lang w:val="en-US"/>
        </w:rPr>
      </w:pPr>
    </w:p>
    <w:p>
      <w:pPr>
        <w:numPr>
          <w:ilvl w:val="0"/>
          <w:numId w:val="1"/>
        </w:numPr>
        <w:ind w:left="0" w:leftChars="0" w:firstLine="0" w:firstLineChars="0"/>
        <w:rPr>
          <w:sz w:val="22"/>
          <w:szCs w:val="22"/>
        </w:rPr>
      </w:pPr>
      <w:r>
        <w:rPr>
          <w:sz w:val="22"/>
          <w:szCs w:val="22"/>
        </w:rPr>
        <w:t xml:space="preserve">Compare their accuracies </w:t>
      </w:r>
      <w:r>
        <w:rPr>
          <w:rFonts w:hint="default"/>
          <w:sz w:val="22"/>
          <w:szCs w:val="22"/>
          <w:lang w:val="en-US"/>
        </w:rPr>
        <w:t xml:space="preserve">of </w:t>
      </w:r>
      <w:r>
        <w:rPr>
          <w:sz w:val="22"/>
          <w:szCs w:val="22"/>
        </w:rPr>
        <w:t>fused classifier and the AdaBoost Ensemble with Decision Tree as the base learner</w:t>
      </w:r>
      <w:r>
        <w:rPr>
          <w:rFonts w:hint="default"/>
          <w:sz w:val="22"/>
          <w:szCs w:val="22"/>
          <w:lang w:val="en-US"/>
        </w:rPr>
        <w:t xml:space="preserve"> </w:t>
      </w:r>
      <w:r>
        <w:rPr>
          <w:sz w:val="22"/>
          <w:szCs w:val="22"/>
        </w:rPr>
        <w:t xml:space="preserve">with the following training-test splits: 50%-50%, 60%-40%, 70%-30%, and 80%-20%. </w:t>
      </w:r>
    </w:p>
    <w:p>
      <w:pPr>
        <w:numPr>
          <w:numId w:val="0"/>
        </w:numPr>
        <w:ind w:leftChars="0"/>
        <w:rPr>
          <w:rFonts w:hint="default"/>
          <w:sz w:val="22"/>
          <w:szCs w:val="22"/>
          <w:lang w:val="en-US"/>
        </w:rPr>
      </w:pPr>
      <w:r>
        <w:rPr>
          <w:rFonts w:hint="default"/>
          <w:sz w:val="22"/>
          <w:szCs w:val="22"/>
          <w:lang w:val="en-US"/>
        </w:rPr>
        <w:drawing>
          <wp:inline distT="0" distB="0" distL="114300" distR="114300">
            <wp:extent cx="5273675" cy="1964055"/>
            <wp:effectExtent l="0" t="0" r="9525" b="17145"/>
            <wp:docPr id="12" name="Picture 12" descr="Image 12-12-22 at 10.0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age 12-12-22 at 10.00 PM"/>
                    <pic:cNvPicPr>
                      <a:picLocks noChangeAspect="1"/>
                    </pic:cNvPicPr>
                  </pic:nvPicPr>
                  <pic:blipFill>
                    <a:blip r:embed="rId10"/>
                    <a:stretch>
                      <a:fillRect/>
                    </a:stretch>
                  </pic:blipFill>
                  <pic:spPr>
                    <a:xfrm>
                      <a:off x="0" y="0"/>
                      <a:ext cx="5273675" cy="1964055"/>
                    </a:xfrm>
                    <a:prstGeom prst="rect">
                      <a:avLst/>
                    </a:prstGeom>
                  </pic:spPr>
                </pic:pic>
              </a:graphicData>
            </a:graphic>
          </wp:inline>
        </w:drawing>
      </w:r>
      <w:r>
        <w:rPr>
          <w:rFonts w:hint="default"/>
          <w:sz w:val="22"/>
          <w:szCs w:val="22"/>
          <w:lang w:val="en-US"/>
        </w:rPr>
        <w:drawing>
          <wp:inline distT="0" distB="0" distL="114300" distR="114300">
            <wp:extent cx="5272405" cy="1928495"/>
            <wp:effectExtent l="0" t="0" r="10795" b="1905"/>
            <wp:docPr id="11" name="Picture 11" descr="Image 12-12-22 at 10.00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age 12-12-22 at 10.00 PM (1)"/>
                    <pic:cNvPicPr>
                      <a:picLocks noChangeAspect="1"/>
                    </pic:cNvPicPr>
                  </pic:nvPicPr>
                  <pic:blipFill>
                    <a:blip r:embed="rId11"/>
                    <a:stretch>
                      <a:fillRect/>
                    </a:stretch>
                  </pic:blipFill>
                  <pic:spPr>
                    <a:xfrm>
                      <a:off x="0" y="0"/>
                      <a:ext cx="5272405" cy="1928495"/>
                    </a:xfrm>
                    <a:prstGeom prst="rect">
                      <a:avLst/>
                    </a:prstGeom>
                  </pic:spPr>
                </pic:pic>
              </a:graphicData>
            </a:graphic>
          </wp:inline>
        </w:drawing>
      </w:r>
      <w:r>
        <w:rPr>
          <w:rFonts w:hint="default"/>
          <w:sz w:val="22"/>
          <w:szCs w:val="22"/>
          <w:lang w:val="en-US"/>
        </w:rPr>
        <w:drawing>
          <wp:inline distT="0" distB="0" distL="114300" distR="114300">
            <wp:extent cx="5256530" cy="1901825"/>
            <wp:effectExtent l="0" t="0" r="1270" b="3175"/>
            <wp:docPr id="10" name="Picture 10" descr="Image 12-12-22 at 10.00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age 12-12-22 at 10.00 PM (2)"/>
                    <pic:cNvPicPr>
                      <a:picLocks noChangeAspect="1"/>
                    </pic:cNvPicPr>
                  </pic:nvPicPr>
                  <pic:blipFill>
                    <a:blip r:embed="rId12"/>
                    <a:stretch>
                      <a:fillRect/>
                    </a:stretch>
                  </pic:blipFill>
                  <pic:spPr>
                    <a:xfrm>
                      <a:off x="0" y="0"/>
                      <a:ext cx="5256530" cy="1901825"/>
                    </a:xfrm>
                    <a:prstGeom prst="rect">
                      <a:avLst/>
                    </a:prstGeom>
                  </pic:spPr>
                </pic:pic>
              </a:graphicData>
            </a:graphic>
          </wp:inline>
        </w:drawing>
      </w:r>
      <w:r>
        <w:rPr>
          <w:rFonts w:hint="default"/>
          <w:sz w:val="22"/>
          <w:szCs w:val="22"/>
          <w:lang w:val="en-US"/>
        </w:rPr>
        <w:drawing>
          <wp:inline distT="0" distB="0" distL="114300" distR="114300">
            <wp:extent cx="5272405" cy="1922780"/>
            <wp:effectExtent l="0" t="0" r="10795" b="7620"/>
            <wp:docPr id="9" name="Picture 9" descr="Image 12-12-22 at 10.0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 12-12-22 at 10.01 PM"/>
                    <pic:cNvPicPr>
                      <a:picLocks noChangeAspect="1"/>
                    </pic:cNvPicPr>
                  </pic:nvPicPr>
                  <pic:blipFill>
                    <a:blip r:embed="rId13"/>
                    <a:stretch>
                      <a:fillRect/>
                    </a:stretch>
                  </pic:blipFill>
                  <pic:spPr>
                    <a:xfrm>
                      <a:off x="0" y="0"/>
                      <a:ext cx="5272405" cy="1922780"/>
                    </a:xfrm>
                    <a:prstGeom prst="rect">
                      <a:avLst/>
                    </a:prstGeom>
                  </pic:spPr>
                </pic:pic>
              </a:graphicData>
            </a:graphic>
          </wp:inline>
        </w:drawing>
      </w:r>
    </w:p>
    <w:p>
      <w:pPr>
        <w:rPr>
          <w:rFonts w:ascii="Times New Roman" w:hAnsi="Times New Roman" w:eastAsia="Times New Roman" w:cs="Times New Roman"/>
          <w:b/>
          <w:sz w:val="28"/>
          <w:szCs w:val="28"/>
          <w:rtl w:val="0"/>
        </w:rPr>
      </w:pPr>
    </w:p>
    <w:p>
      <w:pPr>
        <w:rPr>
          <w:rFonts w:ascii="Times New Roman" w:hAnsi="Times New Roman" w:eastAsia="Times New Roman" w:cs="Times New Roman"/>
          <w:b/>
          <w:sz w:val="28"/>
          <w:szCs w:val="28"/>
          <w:rtl w:val="0"/>
        </w:rPr>
      </w:pPr>
      <w:r>
        <w:rPr>
          <w:rFonts w:ascii="Times New Roman" w:hAnsi="Times New Roman" w:eastAsia="Times New Roman" w:cs="Times New Roman"/>
          <w:b/>
          <w:sz w:val="28"/>
          <w:szCs w:val="28"/>
          <w:rtl w:val="0"/>
        </w:rPr>
        <w:t>Observations :</w:t>
      </w:r>
    </w:p>
    <w:p>
      <w:pPr>
        <w:rPr>
          <w:rFonts w:hint="default" w:ascii="Times New Roman" w:hAnsi="Times New Roman" w:eastAsia="Times New Roman" w:cs="Times New Roman"/>
          <w:sz w:val="28"/>
          <w:szCs w:val="28"/>
          <w:rtl w:val="0"/>
          <w:lang w:val="en-US"/>
        </w:rPr>
      </w:pPr>
      <w:r>
        <w:rPr>
          <w:rFonts w:ascii="Times New Roman" w:hAnsi="Times New Roman" w:eastAsia="Times New Roman" w:cs="Times New Roman"/>
          <w:sz w:val="28"/>
          <w:szCs w:val="28"/>
          <w:rtl w:val="0"/>
        </w:rPr>
        <w:t xml:space="preserve">we can clearly see the </w:t>
      </w:r>
      <w:r>
        <w:rPr>
          <w:rFonts w:hint="default" w:ascii="Times New Roman" w:hAnsi="Times New Roman" w:eastAsia="Times New Roman" w:cs="Times New Roman"/>
          <w:sz w:val="28"/>
          <w:szCs w:val="28"/>
          <w:rtl w:val="0"/>
          <w:lang w:val="en-US"/>
        </w:rPr>
        <w:t xml:space="preserve">difference between </w:t>
      </w:r>
      <w:r>
        <w:rPr>
          <w:rFonts w:ascii="Times New Roman" w:hAnsi="Times New Roman" w:eastAsia="Times New Roman" w:cs="Times New Roman"/>
          <w:sz w:val="28"/>
          <w:szCs w:val="28"/>
          <w:rtl w:val="0"/>
        </w:rPr>
        <w:t>accurac</w:t>
      </w:r>
      <w:r>
        <w:rPr>
          <w:rFonts w:hint="default" w:ascii="Times New Roman" w:hAnsi="Times New Roman" w:eastAsia="Times New Roman" w:cs="Times New Roman"/>
          <w:sz w:val="28"/>
          <w:szCs w:val="28"/>
          <w:rtl w:val="0"/>
          <w:lang w:val="en-US"/>
        </w:rPr>
        <w:t>ies</w:t>
      </w:r>
      <w:r>
        <w:rPr>
          <w:rFonts w:ascii="Times New Roman" w:hAnsi="Times New Roman" w:eastAsia="Times New Roman" w:cs="Times New Roman"/>
          <w:sz w:val="28"/>
          <w:szCs w:val="28"/>
          <w:rtl w:val="0"/>
        </w:rPr>
        <w:t xml:space="preserve"> of the </w:t>
      </w:r>
      <w:r>
        <w:rPr>
          <w:rFonts w:hint="default" w:ascii="Times New Roman" w:hAnsi="Times New Roman" w:eastAsia="Times New Roman" w:cs="Times New Roman"/>
          <w:sz w:val="28"/>
          <w:szCs w:val="28"/>
          <w:rtl w:val="0"/>
          <w:lang w:val="en-US"/>
        </w:rPr>
        <w:t xml:space="preserve">fused </w:t>
      </w:r>
      <w:r>
        <w:rPr>
          <w:rFonts w:ascii="Times New Roman" w:hAnsi="Times New Roman" w:eastAsia="Times New Roman" w:cs="Times New Roman"/>
          <w:sz w:val="28"/>
          <w:szCs w:val="28"/>
          <w:rtl w:val="0"/>
        </w:rPr>
        <w:t xml:space="preserve">model </w:t>
      </w:r>
      <w:r>
        <w:rPr>
          <w:rFonts w:hint="default" w:ascii="Times New Roman" w:hAnsi="Times New Roman" w:eastAsia="Times New Roman" w:cs="Times New Roman"/>
          <w:sz w:val="28"/>
          <w:szCs w:val="28"/>
          <w:rtl w:val="0"/>
          <w:lang w:val="en-US"/>
        </w:rPr>
        <w:t xml:space="preserve">and AdaBosstClassifier </w:t>
      </w:r>
      <w:r>
        <w:rPr>
          <w:rFonts w:ascii="Times New Roman" w:hAnsi="Times New Roman" w:eastAsia="Times New Roman" w:cs="Times New Roman"/>
          <w:sz w:val="28"/>
          <w:szCs w:val="28"/>
          <w:rtl w:val="0"/>
        </w:rPr>
        <w:t xml:space="preserve">is being </w:t>
      </w:r>
      <w:r>
        <w:rPr>
          <w:rFonts w:hint="default" w:ascii="Times New Roman" w:hAnsi="Times New Roman" w:eastAsia="Times New Roman" w:cs="Times New Roman"/>
          <w:sz w:val="28"/>
          <w:szCs w:val="28"/>
          <w:rtl w:val="0"/>
          <w:lang w:val="en-US"/>
        </w:rPr>
        <w:t>decreased</w:t>
      </w:r>
      <w:r>
        <w:rPr>
          <w:rFonts w:ascii="Times New Roman" w:hAnsi="Times New Roman" w:eastAsia="Times New Roman" w:cs="Times New Roman"/>
          <w:sz w:val="28"/>
          <w:szCs w:val="28"/>
          <w:rtl w:val="0"/>
        </w:rPr>
        <w:t xml:space="preserve"> with increase </w:t>
      </w:r>
      <w:r>
        <w:rPr>
          <w:rFonts w:hint="default" w:ascii="Times New Roman" w:hAnsi="Times New Roman" w:eastAsia="Times New Roman" w:cs="Times New Roman"/>
          <w:sz w:val="28"/>
          <w:szCs w:val="28"/>
          <w:rtl w:val="0"/>
          <w:lang w:val="en-US"/>
        </w:rPr>
        <w:t>in training data.</w:t>
      </w:r>
    </w:p>
    <w:p>
      <w:pPr>
        <w:rPr>
          <w:rFonts w:hint="default" w:ascii="Times New Roman" w:hAnsi="Times New Roman" w:eastAsia="Times New Roman" w:cs="Times New Roman"/>
          <w:sz w:val="28"/>
          <w:szCs w:val="28"/>
          <w:rtl w:val="0"/>
          <w:lang w:val="en-US"/>
        </w:rPr>
      </w:pPr>
      <w:r>
        <w:rPr>
          <w:rFonts w:ascii="Times New Roman" w:hAnsi="Times New Roman" w:eastAsia="Times New Roman" w:cs="Times New Roman"/>
          <w:sz w:val="28"/>
          <w:szCs w:val="28"/>
          <w:rtl w:val="0"/>
        </w:rPr>
        <w:t xml:space="preserve">At first we considered the </w:t>
      </w:r>
      <w:r>
        <w:rPr>
          <w:rFonts w:hint="default" w:ascii="Times New Roman" w:hAnsi="Times New Roman" w:eastAsia="Times New Roman" w:cs="Times New Roman"/>
          <w:sz w:val="28"/>
          <w:szCs w:val="28"/>
          <w:rtl w:val="0"/>
          <w:lang w:val="en-US"/>
        </w:rPr>
        <w:t>training split</w:t>
      </w:r>
      <w:r>
        <w:rPr>
          <w:rFonts w:ascii="Times New Roman" w:hAnsi="Times New Roman" w:eastAsia="Times New Roman" w:cs="Times New Roman"/>
          <w:sz w:val="28"/>
          <w:szCs w:val="28"/>
          <w:rtl w:val="0"/>
        </w:rPr>
        <w:t xml:space="preserve"> </w:t>
      </w:r>
      <w:r>
        <w:rPr>
          <w:rFonts w:hint="default" w:ascii="Times New Roman" w:hAnsi="Times New Roman" w:eastAsia="Times New Roman" w:cs="Times New Roman"/>
          <w:sz w:val="28"/>
          <w:szCs w:val="28"/>
          <w:rtl w:val="0"/>
          <w:lang w:val="en-US"/>
        </w:rPr>
        <w:t>of 50% ,</w:t>
      </w:r>
      <w:r>
        <w:rPr>
          <w:rFonts w:ascii="Times New Roman" w:hAnsi="Times New Roman" w:eastAsia="Times New Roman" w:cs="Times New Roman"/>
          <w:sz w:val="28"/>
          <w:szCs w:val="28"/>
          <w:rtl w:val="0"/>
        </w:rPr>
        <w:t xml:space="preserve"> </w:t>
      </w:r>
      <w:r>
        <w:rPr>
          <w:rFonts w:hint="default" w:ascii="Times New Roman" w:hAnsi="Times New Roman" w:eastAsia="Times New Roman" w:cs="Times New Roman"/>
          <w:sz w:val="28"/>
          <w:szCs w:val="28"/>
          <w:rtl w:val="0"/>
          <w:lang w:val="en-US"/>
        </w:rPr>
        <w:t xml:space="preserve">difference of </w:t>
      </w:r>
      <w:r>
        <w:rPr>
          <w:rFonts w:ascii="Times New Roman" w:hAnsi="Times New Roman" w:eastAsia="Times New Roman" w:cs="Times New Roman"/>
          <w:sz w:val="28"/>
          <w:szCs w:val="28"/>
          <w:rtl w:val="0"/>
        </w:rPr>
        <w:t>accurac</w:t>
      </w:r>
      <w:r>
        <w:rPr>
          <w:rFonts w:hint="default" w:ascii="Times New Roman" w:hAnsi="Times New Roman" w:eastAsia="Times New Roman" w:cs="Times New Roman"/>
          <w:sz w:val="28"/>
          <w:szCs w:val="28"/>
          <w:rtl w:val="0"/>
          <w:lang w:val="en-US"/>
        </w:rPr>
        <w:t>ies</w:t>
      </w:r>
      <w:r>
        <w:rPr>
          <w:rFonts w:ascii="Times New Roman" w:hAnsi="Times New Roman" w:eastAsia="Times New Roman" w:cs="Times New Roman"/>
          <w:sz w:val="28"/>
          <w:szCs w:val="28"/>
          <w:rtl w:val="0"/>
        </w:rPr>
        <w:t xml:space="preserve"> of</w:t>
      </w:r>
      <w:r>
        <w:rPr>
          <w:rFonts w:hint="default" w:ascii="Times New Roman" w:hAnsi="Times New Roman" w:eastAsia="Times New Roman" w:cs="Times New Roman"/>
          <w:sz w:val="28"/>
          <w:szCs w:val="28"/>
          <w:rtl w:val="0"/>
          <w:lang w:val="en-US"/>
        </w:rPr>
        <w:t xml:space="preserve"> </w:t>
      </w:r>
      <w:r>
        <w:rPr>
          <w:rFonts w:ascii="Times New Roman" w:hAnsi="Times New Roman" w:eastAsia="Times New Roman" w:cs="Times New Roman"/>
          <w:sz w:val="28"/>
          <w:szCs w:val="28"/>
          <w:rtl w:val="0"/>
        </w:rPr>
        <w:t>the model</w:t>
      </w:r>
      <w:r>
        <w:rPr>
          <w:rFonts w:hint="default" w:ascii="Times New Roman" w:hAnsi="Times New Roman" w:eastAsia="Times New Roman" w:cs="Times New Roman"/>
          <w:sz w:val="28"/>
          <w:szCs w:val="28"/>
          <w:rtl w:val="0"/>
          <w:lang w:val="en-US"/>
        </w:rPr>
        <w:t>s</w:t>
      </w:r>
      <w:r>
        <w:rPr>
          <w:rFonts w:ascii="Times New Roman" w:hAnsi="Times New Roman" w:eastAsia="Times New Roman" w:cs="Times New Roman"/>
          <w:sz w:val="28"/>
          <w:szCs w:val="28"/>
          <w:rtl w:val="0"/>
        </w:rPr>
        <w:t xml:space="preserve"> </w:t>
      </w:r>
      <w:r>
        <w:rPr>
          <w:rFonts w:hint="default" w:ascii="Times New Roman" w:hAnsi="Times New Roman" w:eastAsia="Times New Roman" w:cs="Times New Roman"/>
          <w:sz w:val="28"/>
          <w:szCs w:val="28"/>
          <w:rtl w:val="0"/>
          <w:lang w:val="en-US"/>
        </w:rPr>
        <w:t>are</w:t>
      </w:r>
      <w:r>
        <w:rPr>
          <w:rFonts w:ascii="Times New Roman" w:hAnsi="Times New Roman" w:eastAsia="Times New Roman" w:cs="Times New Roman"/>
          <w:sz w:val="28"/>
          <w:szCs w:val="28"/>
          <w:rtl w:val="0"/>
        </w:rPr>
        <w:t xml:space="preserve"> </w:t>
      </w:r>
      <w:r>
        <w:rPr>
          <w:rFonts w:hint="default" w:ascii="Times New Roman" w:hAnsi="Times New Roman" w:eastAsia="Times New Roman" w:cs="Times New Roman"/>
          <w:sz w:val="28"/>
          <w:szCs w:val="28"/>
          <w:rtl w:val="0"/>
          <w:lang w:val="en-US"/>
        </w:rPr>
        <w:t>0.52151.</w:t>
      </w:r>
    </w:p>
    <w:p>
      <w:pPr>
        <w:rPr>
          <w:rFonts w:hint="default" w:ascii="Times New Roman" w:hAnsi="Times New Roman" w:eastAsia="Times New Roman" w:cs="Times New Roman"/>
          <w:sz w:val="28"/>
          <w:szCs w:val="28"/>
          <w:rtl w:val="0"/>
          <w:lang w:val="en-US"/>
        </w:rPr>
      </w:pPr>
      <w:r>
        <w:rPr>
          <w:rFonts w:ascii="Times New Roman" w:hAnsi="Times New Roman" w:eastAsia="Times New Roman" w:cs="Times New Roman"/>
          <w:sz w:val="28"/>
          <w:szCs w:val="28"/>
          <w:rtl w:val="0"/>
        </w:rPr>
        <w:t xml:space="preserve">But later on increasing the </w:t>
      </w:r>
      <w:r>
        <w:rPr>
          <w:rFonts w:hint="default" w:ascii="Times New Roman" w:hAnsi="Times New Roman" w:eastAsia="Times New Roman" w:cs="Times New Roman"/>
          <w:sz w:val="28"/>
          <w:szCs w:val="28"/>
          <w:rtl w:val="0"/>
          <w:lang w:val="en-US"/>
        </w:rPr>
        <w:t>training split</w:t>
      </w:r>
      <w:r>
        <w:rPr>
          <w:rFonts w:ascii="Times New Roman" w:hAnsi="Times New Roman" w:eastAsia="Times New Roman" w:cs="Times New Roman"/>
          <w:sz w:val="28"/>
          <w:szCs w:val="28"/>
          <w:rtl w:val="0"/>
        </w:rPr>
        <w:t xml:space="preserve"> </w:t>
      </w:r>
      <w:r>
        <w:rPr>
          <w:rFonts w:hint="default" w:ascii="Times New Roman" w:hAnsi="Times New Roman" w:eastAsia="Times New Roman" w:cs="Times New Roman"/>
          <w:sz w:val="28"/>
          <w:szCs w:val="28"/>
          <w:rtl w:val="0"/>
          <w:lang w:val="en-US"/>
        </w:rPr>
        <w:t>,difference between</w:t>
      </w:r>
      <w:r>
        <w:rPr>
          <w:rFonts w:ascii="Times New Roman" w:hAnsi="Times New Roman" w:eastAsia="Times New Roman" w:cs="Times New Roman"/>
          <w:sz w:val="28"/>
          <w:szCs w:val="28"/>
          <w:rtl w:val="0"/>
        </w:rPr>
        <w:t xml:space="preserve"> accurac</w:t>
      </w:r>
      <w:r>
        <w:rPr>
          <w:rFonts w:hint="default" w:ascii="Times New Roman" w:hAnsi="Times New Roman" w:eastAsia="Times New Roman" w:cs="Times New Roman"/>
          <w:sz w:val="28"/>
          <w:szCs w:val="28"/>
          <w:rtl w:val="0"/>
          <w:lang w:val="en-US"/>
        </w:rPr>
        <w:t>ies</w:t>
      </w:r>
      <w:r>
        <w:rPr>
          <w:rFonts w:ascii="Times New Roman" w:hAnsi="Times New Roman" w:eastAsia="Times New Roman" w:cs="Times New Roman"/>
          <w:sz w:val="28"/>
          <w:szCs w:val="28"/>
          <w:rtl w:val="0"/>
        </w:rPr>
        <w:t xml:space="preserve"> of the model</w:t>
      </w:r>
      <w:r>
        <w:rPr>
          <w:rFonts w:hint="default" w:ascii="Times New Roman" w:hAnsi="Times New Roman" w:eastAsia="Times New Roman" w:cs="Times New Roman"/>
          <w:sz w:val="28"/>
          <w:szCs w:val="28"/>
          <w:rtl w:val="0"/>
          <w:lang w:val="en-US"/>
        </w:rPr>
        <w:t>s</w:t>
      </w:r>
      <w:r>
        <w:rPr>
          <w:rFonts w:ascii="Times New Roman" w:hAnsi="Times New Roman" w:eastAsia="Times New Roman" w:cs="Times New Roman"/>
          <w:sz w:val="28"/>
          <w:szCs w:val="28"/>
          <w:rtl w:val="0"/>
        </w:rPr>
        <w:t xml:space="preserve"> </w:t>
      </w:r>
      <w:r>
        <w:rPr>
          <w:rFonts w:hint="default" w:ascii="Times New Roman" w:hAnsi="Times New Roman" w:eastAsia="Times New Roman" w:cs="Times New Roman"/>
          <w:sz w:val="28"/>
          <w:szCs w:val="28"/>
          <w:rtl w:val="0"/>
          <w:lang w:val="en-US"/>
        </w:rPr>
        <w:t>are</w:t>
      </w:r>
      <w:r>
        <w:rPr>
          <w:rFonts w:ascii="Times New Roman" w:hAnsi="Times New Roman" w:eastAsia="Times New Roman" w:cs="Times New Roman"/>
          <w:sz w:val="28"/>
          <w:szCs w:val="28"/>
          <w:rtl w:val="0"/>
        </w:rPr>
        <w:t xml:space="preserve"> </w:t>
      </w:r>
      <w:r>
        <w:rPr>
          <w:rFonts w:hint="default" w:ascii="Times New Roman" w:hAnsi="Times New Roman" w:eastAsia="Times New Roman" w:cs="Times New Roman"/>
          <w:sz w:val="28"/>
          <w:szCs w:val="28"/>
          <w:rtl w:val="0"/>
          <w:lang w:val="en-US"/>
        </w:rPr>
        <w:t>de</w:t>
      </w:r>
      <w:r>
        <w:rPr>
          <w:rFonts w:ascii="Times New Roman" w:hAnsi="Times New Roman" w:eastAsia="Times New Roman" w:cs="Times New Roman"/>
          <w:sz w:val="28"/>
          <w:szCs w:val="28"/>
          <w:rtl w:val="0"/>
        </w:rPr>
        <w:t>creased.</w:t>
      </w:r>
      <w:r>
        <w:rPr>
          <w:rFonts w:hint="default" w:ascii="Times New Roman" w:hAnsi="Times New Roman" w:eastAsia="Times New Roman" w:cs="Times New Roman"/>
          <w:sz w:val="28"/>
          <w:szCs w:val="28"/>
          <w:rtl w:val="0"/>
          <w:lang w:val="en-US"/>
        </w:rPr>
        <w:t>At 80% of training split, AdaBoostClassifier has greater accuracy than Fused model.</w:t>
      </w:r>
    </w:p>
    <w:p>
      <w:pPr>
        <w:rPr>
          <w:rFonts w:hint="default" w:ascii="Times New Roman Regular" w:hAnsi="Times New Roman Regular" w:cs="Times New Roman Regular"/>
          <w:b/>
          <w:color w:val="000000"/>
          <w:sz w:val="28"/>
          <w:szCs w:val="22"/>
          <w:lang w:val="en-US"/>
        </w:rPr>
      </w:pPr>
      <w:r>
        <w:rPr>
          <w:rFonts w:hint="default" w:ascii="Times New Roman Regular" w:hAnsi="Times New Roman Regular" w:cs="Times New Roman Regular"/>
          <w:b/>
          <w:color w:val="000000"/>
          <w:sz w:val="28"/>
          <w:szCs w:val="22"/>
          <w:lang w:val="en-US"/>
        </w:rPr>
        <w:t>C</w:t>
      </w:r>
      <w:r>
        <w:rPr>
          <w:rFonts w:hint="default" w:ascii="Times New Roman Regular" w:hAnsi="Times New Roman Regular" w:cs="Times New Roman Regular"/>
          <w:b/>
          <w:color w:val="000000"/>
          <w:sz w:val="28"/>
          <w:szCs w:val="22"/>
        </w:rPr>
        <w:t>lassification accuracy</w:t>
      </w:r>
      <w:r>
        <w:rPr>
          <w:rFonts w:hint="default" w:ascii="Times New Roman Regular" w:hAnsi="Times New Roman Regular" w:cs="Times New Roman Regular"/>
          <w:b/>
          <w:color w:val="000000"/>
          <w:sz w:val="28"/>
          <w:szCs w:val="22"/>
          <w:lang w:val="en-US"/>
        </w:rPr>
        <w:t>:</w:t>
      </w:r>
    </w:p>
    <w:p>
      <w:pPr>
        <w:rPr>
          <w:rFonts w:hint="default" w:ascii="Times New Roman" w:hAnsi="Times New Roman" w:eastAsia="Times New Roman" w:cs="Times New Roman"/>
          <w:color w:val="202124"/>
          <w:sz w:val="28"/>
          <w:szCs w:val="28"/>
          <w:highlight w:val="white"/>
          <w:rtl w:val="0"/>
          <w:lang w:val="en-US"/>
        </w:rPr>
      </w:pPr>
      <w:r>
        <w:rPr>
          <w:rFonts w:ascii="Times New Roman" w:hAnsi="Times New Roman" w:eastAsia="Times New Roman" w:cs="Times New Roman"/>
          <w:color w:val="202124"/>
          <w:sz w:val="28"/>
          <w:szCs w:val="28"/>
          <w:highlight w:val="white"/>
          <w:rtl w:val="0"/>
        </w:rPr>
        <w:t>Accuracy is one metric for evaluating classification models. Informally, accuracy is the fraction of predictions our model got right. Formally, accuracy has the following definition: Accuracy = </w:t>
      </w:r>
      <w:r>
        <w:rPr>
          <w:rFonts w:ascii="Times New Roman" w:hAnsi="Times New Roman" w:eastAsia="Times New Roman" w:cs="Times New Roman"/>
          <w:b/>
          <w:color w:val="202124"/>
          <w:sz w:val="28"/>
          <w:szCs w:val="28"/>
          <w:highlight w:val="white"/>
          <w:rtl w:val="0"/>
        </w:rPr>
        <w:t xml:space="preserve">Number of correct predictions </w:t>
      </w:r>
      <w:r>
        <w:rPr>
          <w:rFonts w:hint="default" w:ascii="Times New Roman" w:hAnsi="Times New Roman" w:eastAsia="Times New Roman" w:cs="Times New Roman"/>
          <w:b/>
          <w:color w:val="202124"/>
          <w:sz w:val="28"/>
          <w:szCs w:val="28"/>
          <w:highlight w:val="white"/>
          <w:rtl w:val="0"/>
          <w:lang w:val="en-US"/>
        </w:rPr>
        <w:t xml:space="preserve">/ </w:t>
      </w:r>
      <w:r>
        <w:rPr>
          <w:rFonts w:ascii="Times New Roman" w:hAnsi="Times New Roman" w:eastAsia="Times New Roman" w:cs="Times New Roman"/>
          <w:b/>
          <w:color w:val="202124"/>
          <w:sz w:val="28"/>
          <w:szCs w:val="28"/>
          <w:highlight w:val="white"/>
          <w:rtl w:val="0"/>
        </w:rPr>
        <w:t>Total number of predictions</w:t>
      </w:r>
      <w:r>
        <w:rPr>
          <w:rFonts w:hint="default" w:ascii="Times New Roman" w:hAnsi="Times New Roman" w:eastAsia="Times New Roman" w:cs="Times New Roman"/>
          <w:color w:val="202124"/>
          <w:sz w:val="28"/>
          <w:szCs w:val="28"/>
          <w:highlight w:val="white"/>
          <w:rtl w:val="0"/>
          <w:lang w:val="en-US"/>
        </w:rPr>
        <w:t xml:space="preserve"> made,multiplied by 100 to turn it into a percentage.</w:t>
      </w:r>
    </w:p>
    <w:p>
      <w:pPr>
        <w:rPr>
          <w:rFonts w:hint="default" w:ascii="Times New Roman" w:hAnsi="Times New Roman" w:eastAsia="Times New Roman" w:cs="Times New Roman"/>
          <w:color w:val="202124"/>
          <w:sz w:val="28"/>
          <w:szCs w:val="28"/>
          <w:highlight w:val="white"/>
          <w:rtl w:val="0"/>
          <w:lang w:val="en-US"/>
        </w:rPr>
      </w:pPr>
      <w:r>
        <w:rPr>
          <w:rFonts w:hint="default" w:ascii="Times New Roman" w:hAnsi="Times New Roman" w:eastAsia="Times New Roman" w:cs="Times New Roman"/>
          <w:color w:val="202124"/>
          <w:sz w:val="28"/>
          <w:szCs w:val="28"/>
          <w:highlight w:val="white"/>
          <w:rtl w:val="0"/>
          <w:lang w:val="en-US"/>
        </w:rPr>
        <w:drawing>
          <wp:inline distT="0" distB="0" distL="114300" distR="114300">
            <wp:extent cx="5483225" cy="3483610"/>
            <wp:effectExtent l="0" t="0" r="3175" b="21590"/>
            <wp:docPr id="15" name="Picture 15" descr="Image 13-12-22 at 1.4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age 13-12-22 at 1.42 AM"/>
                    <pic:cNvPicPr>
                      <a:picLocks noChangeAspect="1"/>
                    </pic:cNvPicPr>
                  </pic:nvPicPr>
                  <pic:blipFill>
                    <a:blip r:embed="rId14"/>
                    <a:stretch>
                      <a:fillRect/>
                    </a:stretch>
                  </pic:blipFill>
                  <pic:spPr>
                    <a:xfrm>
                      <a:off x="0" y="0"/>
                      <a:ext cx="5483225" cy="3483610"/>
                    </a:xfrm>
                    <a:prstGeom prst="rect">
                      <a:avLst/>
                    </a:prstGeom>
                  </pic:spPr>
                </pic:pic>
              </a:graphicData>
            </a:graphic>
          </wp:inline>
        </w:drawing>
      </w:r>
    </w:p>
    <w:p>
      <w:pPr>
        <w:rPr>
          <w:rFonts w:hint="default" w:ascii="Times New Roman" w:hAnsi="Times New Roman" w:eastAsia="Times New Roman" w:cs="Times New Roman"/>
          <w:b/>
          <w:color w:val="202124"/>
          <w:sz w:val="28"/>
          <w:szCs w:val="28"/>
          <w:highlight w:val="white"/>
          <w:rtl w:val="0"/>
          <w:lang w:val="en-US"/>
        </w:rPr>
      </w:pPr>
      <w:r>
        <w:rPr>
          <w:rFonts w:hint="default" w:ascii="Times New Roman" w:hAnsi="Times New Roman" w:eastAsia="Times New Roman" w:cs="Times New Roman"/>
          <w:b/>
          <w:color w:val="202124"/>
          <w:sz w:val="28"/>
          <w:szCs w:val="28"/>
          <w:highlight w:val="white"/>
          <w:rtl w:val="0"/>
          <w:lang w:val="en-US"/>
        </w:rPr>
        <w:drawing>
          <wp:inline distT="0" distB="0" distL="114300" distR="114300">
            <wp:extent cx="5597525" cy="1093470"/>
            <wp:effectExtent l="0" t="0" r="15875" b="24130"/>
            <wp:docPr id="16" name="Picture 16" descr="Image 13-12-22 at 1.42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age 13-12-22 at 1.42 AM (1)"/>
                    <pic:cNvPicPr>
                      <a:picLocks noChangeAspect="1"/>
                    </pic:cNvPicPr>
                  </pic:nvPicPr>
                  <pic:blipFill>
                    <a:blip r:embed="rId15"/>
                    <a:stretch>
                      <a:fillRect/>
                    </a:stretch>
                  </pic:blipFill>
                  <pic:spPr>
                    <a:xfrm>
                      <a:off x="0" y="0"/>
                      <a:ext cx="5597525" cy="1093470"/>
                    </a:xfrm>
                    <a:prstGeom prst="rect">
                      <a:avLst/>
                    </a:prstGeom>
                  </pic:spPr>
                </pic:pic>
              </a:graphicData>
            </a:graphic>
          </wp:inline>
        </w:drawing>
      </w:r>
    </w:p>
    <w:p>
      <w:pPr>
        <w:rPr>
          <w:rFonts w:ascii="Times New Roman" w:hAnsi="Times New Roman" w:eastAsia="Times New Roman" w:cs="Times New Roman"/>
          <w:sz w:val="28"/>
          <w:szCs w:val="28"/>
          <w:rtl w:val="0"/>
        </w:rPr>
      </w:pPr>
      <w:r>
        <w:rPr>
          <w:rFonts w:ascii="Times New Roman" w:hAnsi="Times New Roman" w:eastAsia="Times New Roman" w:cs="Times New Roman"/>
          <w:b/>
          <w:sz w:val="28"/>
          <w:szCs w:val="28"/>
          <w:rtl w:val="0"/>
        </w:rPr>
        <w:t>Confusion Matrix</w:t>
      </w:r>
      <w:r>
        <w:rPr>
          <w:rFonts w:ascii="Times New Roman" w:hAnsi="Times New Roman" w:eastAsia="Times New Roman" w:cs="Times New Roman"/>
          <w:sz w:val="28"/>
          <w:szCs w:val="28"/>
          <w:rtl w:val="0"/>
        </w:rPr>
        <w:t xml:space="preserve"> :</w:t>
      </w:r>
    </w:p>
    <w:p>
      <w:pPr>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A confusion matrix is a way to express how many of a classifier's predictions were correct, and when incorrect, where the classifier got confused (hence the name!). In the confusion matrices below, the rows represent the true labels and the columns represent predicted labels. Values on the diagonal represent the number (or percent, in a normalized confusion matrix) of times where the predicted label matches the true label. Values in the other cells represent instances where the classifier mislabeled an observation; the column tells us what the classifier predicted, and the row tells us what the right label was. This is a convenient way to spot areas where the model may need a little extra training.</w:t>
      </w:r>
    </w:p>
    <w:p>
      <w:pPr>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lang w:val="en-US"/>
        </w:rPr>
        <w:drawing>
          <wp:inline distT="0" distB="0" distL="114300" distR="114300">
            <wp:extent cx="4123055" cy="1621790"/>
            <wp:effectExtent l="0" t="0" r="17145" b="3810"/>
            <wp:docPr id="20" name="Picture 20" descr="Image 13-12-22 at 1.5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age 13-12-22 at 1.54 AM"/>
                    <pic:cNvPicPr>
                      <a:picLocks noChangeAspect="1"/>
                    </pic:cNvPicPr>
                  </pic:nvPicPr>
                  <pic:blipFill>
                    <a:blip r:embed="rId16"/>
                    <a:stretch>
                      <a:fillRect/>
                    </a:stretch>
                  </pic:blipFill>
                  <pic:spPr>
                    <a:xfrm>
                      <a:off x="0" y="0"/>
                      <a:ext cx="4123055" cy="1621790"/>
                    </a:xfrm>
                    <a:prstGeom prst="rect">
                      <a:avLst/>
                    </a:prstGeom>
                  </pic:spPr>
                </pic:pic>
              </a:graphicData>
            </a:graphic>
          </wp:inline>
        </w:drawing>
      </w:r>
    </w:p>
    <w:p>
      <w:pPr>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lang w:val="en-US"/>
        </w:rPr>
        <w:drawing>
          <wp:inline distT="0" distB="0" distL="114300" distR="114300">
            <wp:extent cx="5272405" cy="3729990"/>
            <wp:effectExtent l="0" t="0" r="10795" b="3810"/>
            <wp:docPr id="17" name="Picture 17" descr="Image 13-12-22 at 1.4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age 13-12-22 at 1.49 AM"/>
                    <pic:cNvPicPr>
                      <a:picLocks noChangeAspect="1"/>
                    </pic:cNvPicPr>
                  </pic:nvPicPr>
                  <pic:blipFill>
                    <a:blip r:embed="rId17"/>
                    <a:stretch>
                      <a:fillRect/>
                    </a:stretch>
                  </pic:blipFill>
                  <pic:spPr>
                    <a:xfrm>
                      <a:off x="0" y="0"/>
                      <a:ext cx="5272405" cy="3729990"/>
                    </a:xfrm>
                    <a:prstGeom prst="rect">
                      <a:avLst/>
                    </a:prstGeom>
                  </pic:spPr>
                </pic:pic>
              </a:graphicData>
            </a:graphic>
          </wp:inline>
        </w:drawing>
      </w:r>
    </w:p>
    <w:p>
      <w:pPr>
        <w:rPr>
          <w:rFonts w:ascii="Times New Roman" w:hAnsi="Times New Roman" w:eastAsia="Times New Roman" w:cs="Times New Roman"/>
          <w:sz w:val="28"/>
          <w:szCs w:val="28"/>
          <w:rtl w:val="0"/>
        </w:rPr>
      </w:pPr>
      <w:r>
        <w:rPr>
          <w:rFonts w:ascii="Times New Roman" w:hAnsi="Times New Roman" w:eastAsia="Times New Roman" w:cs="Times New Roman"/>
          <w:b/>
          <w:sz w:val="28"/>
          <w:szCs w:val="28"/>
          <w:rtl w:val="0"/>
        </w:rPr>
        <w:t>Comparison</w:t>
      </w:r>
      <w:r>
        <w:rPr>
          <w:rFonts w:ascii="Times New Roman" w:hAnsi="Times New Roman" w:eastAsia="Times New Roman" w:cs="Times New Roman"/>
          <w:sz w:val="28"/>
          <w:szCs w:val="28"/>
          <w:rtl w:val="0"/>
        </w:rPr>
        <w:t>:</w:t>
      </w:r>
    </w:p>
    <w:p>
      <w:pPr>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rtl w:val="0"/>
        </w:rPr>
        <w:t xml:space="preserve">By </w:t>
      </w:r>
      <w:r>
        <w:rPr>
          <w:rFonts w:hint="default" w:ascii="Times New Roman" w:hAnsi="Times New Roman" w:eastAsia="Times New Roman" w:cs="Times New Roman"/>
          <w:sz w:val="28"/>
          <w:szCs w:val="28"/>
          <w:rtl w:val="0"/>
          <w:lang w:val="en-US"/>
        </w:rPr>
        <w:t>comparing with all the models, Random Forest Classifier has highest accuracy with 94%.</w:t>
      </w:r>
      <w:bookmarkStart w:id="0" w:name="_GoBack"/>
      <w:bookmarkEnd w:id="0"/>
    </w:p>
    <w:p>
      <w:pPr>
        <w:rPr>
          <w:rFonts w:hint="default" w:ascii="Times New Roman" w:hAnsi="Times New Roman" w:eastAsia="Times New Roman" w:cs="Times New Roman"/>
          <w:sz w:val="28"/>
          <w:szCs w:val="28"/>
          <w:rtl w:val="0"/>
          <w:lang w:val="en-US"/>
        </w:rPr>
      </w:pPr>
    </w:p>
    <w:p>
      <w:pPr>
        <w:numPr>
          <w:numId w:val="0"/>
        </w:numPr>
        <w:ind w:leftChars="0"/>
        <w:rPr>
          <w:rFonts w:hint="default" w:ascii="Times New Roman Bold" w:hAnsi="Times New Roman Bold" w:cs="Times New Roman"/>
          <w:b/>
          <w:color w:val="000000"/>
          <w:sz w:val="28"/>
          <w:szCs w:val="22"/>
          <w:lang w:val="en-US"/>
        </w:rPr>
      </w:pPr>
    </w:p>
    <w:p>
      <w:pPr>
        <w:numPr>
          <w:numId w:val="0"/>
        </w:numPr>
        <w:ind w:leftChars="0"/>
        <w:rPr>
          <w:rFonts w:hint="default" w:ascii="Times New Roman Bold" w:hAnsi="Times New Roman Bold" w:cs="Times New Roman"/>
          <w:b/>
          <w:color w:val="000000"/>
          <w:sz w:val="28"/>
          <w:szCs w:val="22"/>
          <w:lang w:val="en-US"/>
        </w:rPr>
      </w:pPr>
    </w:p>
    <w:p>
      <w:pPr>
        <w:numPr>
          <w:numId w:val="0"/>
        </w:numPr>
        <w:ind w:leftChars="0"/>
        <w:rPr>
          <w:rFonts w:hint="default" w:ascii="Times New Roman Bold" w:hAnsi="Times New Roman Bold" w:cs="Times New Roman"/>
          <w:b/>
          <w:color w:val="000000"/>
          <w:sz w:val="28"/>
          <w:szCs w:val="22"/>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Noto Sans Symbols">
    <w:altName w:val="苹方-简"/>
    <w:panose1 w:val="020B0604020202020204"/>
    <w:charset w:val="00"/>
    <w:family w:val="roman"/>
    <w:pitch w:val="default"/>
    <w:sig w:usb0="00000000" w:usb1="00000000" w:usb2="00000000" w:usb3="00000000" w:csb0="00000000" w:csb1="00000000"/>
  </w:font>
  <w:font w:name="Arimo">
    <w:altName w:val="苹方-简"/>
    <w:panose1 w:val="020B060402020202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CA7483"/>
    <w:multiLevelType w:val="singleLevel"/>
    <w:tmpl w:val="FECA748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C7CD43"/>
    <w:rsid w:val="53C7C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IN"/>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Office_4.8.0.7823_F1E327BC-269C-435d-A152-05C5408002CA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2022-12-12T19:05:00Z</dcterms:created>
  <dc:creator>SRAVANI Goud</dc:creator>
  <cp:lastModifiedBy>SRAVANI Goud</cp:lastModifiedBy>
  <dcterms:modified xsi:type="dcterms:W3CDTF">2022-12-13T02:02:41Z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1033-4.8.0.7823</vt:lpwstr>
  </property>
</Properties>
</file>