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19 July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MediLink</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rtl w:val="0"/>
              </w:rPr>
              <w:t xml:space="preserve">a patient who needs medical consultation</w:t>
            </w:r>
          </w:p>
        </w:tc>
        <w:tc>
          <w:tcPr/>
          <w:p w:rsidR="00000000" w:rsidDel="00000000" w:rsidP="00000000" w:rsidRDefault="00000000" w:rsidRPr="00000000" w14:paraId="0000001C">
            <w:pPr>
              <w:rPr>
                <w:sz w:val="24"/>
                <w:szCs w:val="24"/>
              </w:rPr>
            </w:pPr>
            <w:r>
              <w:rPr>
                <w:rtl w:val="0"/>
              </w:rPr>
              <w:t xml:space="preserve">find and book an appointment with the right specialist quickly</w:t>
            </w:r>
          </w:p>
        </w:tc>
        <w:tc>
          <w:tcPr/>
          <w:p w:rsidR="00000000" w:rsidDel="00000000" w:rsidP="00000000" w:rsidRDefault="00000000" w:rsidRPr="00000000" w14:paraId="0000001D">
            <w:pPr>
              <w:rPr>
                <w:sz w:val="24"/>
                <w:szCs w:val="24"/>
              </w:rPr>
            </w:pPr>
            <w:r>
              <w:rPr>
                <w:rtl w:val="0"/>
              </w:rPr>
              <w:t xml:space="preserve">I have no easy way to see which doctors are available, their fees, or experience before booking</w:t>
            </w:r>
          </w:p>
        </w:tc>
        <w:tc>
          <w:tcPr/>
          <w:p w:rsidR="00000000" w:rsidDel="00000000" w:rsidP="00000000" w:rsidRDefault="00000000" w:rsidRPr="00000000" w14:paraId="0000001E">
            <w:pPr>
              <w:rPr>
                <w:sz w:val="24"/>
                <w:szCs w:val="24"/>
              </w:rPr>
            </w:pPr>
            <w:r>
              <w:rPr>
                <w:rtl w:val="0"/>
              </w:rPr>
              <w:t xml:space="preserve">appointments are still managed manually by phone calls, with no online visibility into doctor schedules or fees</w:t>
            </w:r>
          </w:p>
        </w:tc>
        <w:tc>
          <w:tcPr/>
          <w:p w:rsidR="00000000" w:rsidDel="00000000" w:rsidP="00000000" w:rsidRDefault="00000000" w:rsidRPr="00000000" w14:paraId="0000001F">
            <w:pPr>
              <w:rPr>
                <w:sz w:val="24"/>
                <w:szCs w:val="24"/>
              </w:rPr>
            </w:pPr>
            <w:r>
              <w:rPr>
                <w:rtl w:val="0"/>
              </w:rPr>
              <w:t xml:space="preserve">frustrated and anxious, since delays in booking can delay the care I need</w:t>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rtl w:val="0"/>
              </w:rPr>
              <w:t xml:space="preserve">a doctor who needs to manage daily patient appointments</w:t>
            </w:r>
          </w:p>
        </w:tc>
        <w:tc>
          <w:tcPr/>
          <w:p w:rsidR="00000000" w:rsidDel="00000000" w:rsidP="00000000" w:rsidRDefault="00000000" w:rsidRPr="00000000" w14:paraId="00000022">
            <w:pPr>
              <w:rPr>
                <w:sz w:val="24"/>
                <w:szCs w:val="24"/>
              </w:rPr>
            </w:pPr>
            <w:r>
              <w:rPr>
                <w:rtl w:val="0"/>
              </w:rPr>
              <w:t xml:space="preserve">confirm, track, and organize incoming appointment requests efficiently</w:t>
            </w:r>
          </w:p>
        </w:tc>
        <w:tc>
          <w:tcPr/>
          <w:p w:rsidR="00000000" w:rsidDel="00000000" w:rsidP="00000000" w:rsidRDefault="00000000" w:rsidRPr="00000000" w14:paraId="00000023">
            <w:pPr>
              <w:rPr>
                <w:sz w:val="24"/>
                <w:szCs w:val="24"/>
              </w:rPr>
            </w:pPr>
            <w:r>
              <w:rPr>
                <w:rtl w:val="0"/>
              </w:rPr>
              <w:t xml:space="preserve">I have to rely on manual registers or phone calls to manage my schedule</w:t>
            </w:r>
          </w:p>
        </w:tc>
        <w:tc>
          <w:tcPr/>
          <w:p w:rsidR="00000000" w:rsidDel="00000000" w:rsidP="00000000" w:rsidRDefault="00000000" w:rsidRPr="00000000" w14:paraId="00000024">
            <w:pPr>
              <w:rPr>
                <w:sz w:val="24"/>
                <w:szCs w:val="24"/>
              </w:rPr>
            </w:pPr>
            <w:r>
              <w:rPr>
                <w:rtl w:val="0"/>
              </w:rPr>
              <w:t xml:space="preserve">there is no centralized dashboard to view, confirm, or cancel appointments in one place</w:t>
            </w:r>
          </w:p>
        </w:tc>
        <w:tc>
          <w:tcPr/>
          <w:p w:rsidR="00000000" w:rsidDel="00000000" w:rsidP="00000000" w:rsidRDefault="00000000" w:rsidRPr="00000000" w14:paraId="00000025">
            <w:pPr>
              <w:rPr>
                <w:sz w:val="24"/>
                <w:szCs w:val="24"/>
              </w:rPr>
            </w:pPr>
            <w:r>
              <w:rPr>
                <w:rtl w:val="0"/>
              </w:rPr>
              <w:t xml:space="preserve">overwhelmed and worried about double-bookings or missed appointments</w:t>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