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45B4" w14:textId="4E94F928" w:rsidR="00C94F46" w:rsidRDefault="00C94F46" w:rsidP="00C94F4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4F4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Diabetes </w:t>
      </w:r>
    </w:p>
    <w:p w14:paraId="0E20DA66" w14:textId="54A69A2A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94F46">
        <w:rPr>
          <w:rFonts w:ascii="Times New Roman" w:hAnsi="Times New Roman" w:cs="Times New Roman"/>
          <w:sz w:val="28"/>
          <w:szCs w:val="28"/>
        </w:rPr>
        <w:t>load_diabetes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 xml:space="preserve"> function is part of the scikit-learn library, which provides an inbuilt Diabetes dataset.</w:t>
      </w:r>
    </w:p>
    <w:p w14:paraId="4F8FF0F5" w14:textId="0C3DF10A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C94F46">
        <w:rPr>
          <w:rFonts w:ascii="Times New Roman" w:hAnsi="Times New Roman" w:cs="Times New Roman"/>
          <w:sz w:val="28"/>
          <w:szCs w:val="28"/>
        </w:rPr>
        <w:t>ataset for predicting diabetes presence</w:t>
      </w:r>
      <w:r>
        <w:rPr>
          <w:rFonts w:ascii="Times New Roman" w:hAnsi="Times New Roman" w:cs="Times New Roman"/>
          <w:sz w:val="28"/>
          <w:szCs w:val="28"/>
        </w:rPr>
        <w:t xml:space="preserve"> using Logistic Regression. </w:t>
      </w:r>
    </w:p>
    <w:p w14:paraId="0F653D03" w14:textId="72D3AB19" w:rsidR="00C94F46" w:rsidRPr="00C94F46" w:rsidRDefault="00C94F46" w:rsidP="00C94F4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b/>
          <w:bCs/>
          <w:sz w:val="28"/>
          <w:szCs w:val="28"/>
        </w:rPr>
        <w:t>Steps involved:</w:t>
      </w:r>
    </w:p>
    <w:p w14:paraId="33298F06" w14:textId="3D92040A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94F46">
        <w:rPr>
          <w:rFonts w:ascii="Times New Roman" w:hAnsi="Times New Roman" w:cs="Times New Roman"/>
          <w:sz w:val="28"/>
          <w:szCs w:val="28"/>
        </w:rPr>
        <w:t>load_diabetes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 xml:space="preserve"> function from scikit-learn loads the dataset into a </w:t>
      </w:r>
      <w:proofErr w:type="spellStart"/>
      <w:r w:rsidRPr="00C94F46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>.</w:t>
      </w:r>
    </w:p>
    <w:p w14:paraId="67AB0516" w14:textId="0AE2F461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94F46">
        <w:rPr>
          <w:rFonts w:ascii="Times New Roman" w:hAnsi="Times New Roman" w:cs="Times New Roman"/>
          <w:sz w:val="28"/>
          <w:szCs w:val="28"/>
        </w:rPr>
        <w:t>diabetes.frame</w:t>
      </w:r>
      <w:proofErr w:type="gramEnd"/>
      <w:r w:rsidRPr="00C94F46">
        <w:rPr>
          <w:rFonts w:ascii="Times New Roman" w:hAnsi="Times New Roman" w:cs="Times New Roman"/>
          <w:sz w:val="28"/>
          <w:szCs w:val="28"/>
        </w:rPr>
        <w:t>.head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>() displays the first few rows of the dataset.</w:t>
      </w:r>
    </w:p>
    <w:p w14:paraId="7CE10E4A" w14:textId="4FD32079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F46">
        <w:rPr>
          <w:rFonts w:ascii="Times New Roman" w:hAnsi="Times New Roman" w:cs="Times New Roman"/>
          <w:sz w:val="28"/>
          <w:szCs w:val="28"/>
        </w:rPr>
        <w:t>X contains the feature values (e.g., BMI, age, blood pressure, etc.).</w:t>
      </w:r>
    </w:p>
    <w:p w14:paraId="6CD61CA9" w14:textId="6481AE62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C94F46">
        <w:rPr>
          <w:rFonts w:ascii="Times New Roman" w:hAnsi="Times New Roman" w:cs="Times New Roman"/>
          <w:sz w:val="28"/>
          <w:szCs w:val="28"/>
        </w:rPr>
        <w:t xml:space="preserve"> contains the target values (a continuous value representing diabetes progression).</w:t>
      </w:r>
    </w:p>
    <w:p w14:paraId="052093B1" w14:textId="6FAAA34B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 xml:space="preserve">(y &gt; </w:t>
      </w:r>
      <w:proofErr w:type="spellStart"/>
      <w:proofErr w:type="gramStart"/>
      <w:r w:rsidRPr="00C94F46">
        <w:rPr>
          <w:rFonts w:ascii="Times New Roman" w:hAnsi="Times New Roman" w:cs="Times New Roman"/>
          <w:sz w:val="28"/>
          <w:szCs w:val="28"/>
        </w:rPr>
        <w:t>np.median</w:t>
      </w:r>
      <w:proofErr w:type="spellEnd"/>
      <w:proofErr w:type="gramEnd"/>
      <w:r w:rsidRPr="00C94F46">
        <w:rPr>
          <w:rFonts w:ascii="Times New Roman" w:hAnsi="Times New Roman" w:cs="Times New Roman"/>
          <w:sz w:val="28"/>
          <w:szCs w:val="28"/>
        </w:rPr>
        <w:t>(y)).</w:t>
      </w:r>
      <w:proofErr w:type="spellStart"/>
      <w:r w:rsidRPr="00C94F46">
        <w:rPr>
          <w:rFonts w:ascii="Times New Roman" w:hAnsi="Times New Roman" w:cs="Times New Roman"/>
          <w:sz w:val="28"/>
          <w:szCs w:val="28"/>
        </w:rPr>
        <w:t>astype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>(int) creates a binary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91FF6" w14:textId="036ECB3A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 xml:space="preserve">Splits the dataset into </w:t>
      </w:r>
      <w:r w:rsidRPr="00C94F46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Pr="00C94F46">
        <w:rPr>
          <w:rFonts w:ascii="Times New Roman" w:hAnsi="Times New Roman" w:cs="Times New Roman"/>
          <w:sz w:val="28"/>
          <w:szCs w:val="28"/>
        </w:rPr>
        <w:t xml:space="preserve"> (80%) and </w:t>
      </w:r>
      <w:r w:rsidRPr="00C94F46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C94F46">
        <w:rPr>
          <w:rFonts w:ascii="Times New Roman" w:hAnsi="Times New Roman" w:cs="Times New Roman"/>
          <w:sz w:val="28"/>
          <w:szCs w:val="28"/>
        </w:rPr>
        <w:t xml:space="preserve"> (20%) sets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F2E7C" w14:textId="3BDD18BE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94F46">
        <w:rPr>
          <w:rFonts w:ascii="Times New Roman" w:hAnsi="Times New Roman" w:cs="Times New Roman"/>
          <w:sz w:val="28"/>
          <w:szCs w:val="28"/>
        </w:rPr>
        <w:t xml:space="preserve"> a </w:t>
      </w:r>
      <w:r w:rsidRPr="00C94F46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  <w:r w:rsidRPr="00C94F46"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3DDD9B45" w14:textId="0FABE6BB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 xml:space="preserve">The trained model predicts outcomes for </w:t>
      </w:r>
      <w:proofErr w:type="spellStart"/>
      <w:r w:rsidRPr="00C94F4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>.</w:t>
      </w:r>
    </w:p>
    <w:p w14:paraId="4DD51E29" w14:textId="0AA3A46C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>Compar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94F46">
        <w:rPr>
          <w:rFonts w:ascii="Times New Roman" w:hAnsi="Times New Roman" w:cs="Times New Roman"/>
          <w:sz w:val="28"/>
          <w:szCs w:val="28"/>
        </w:rPr>
        <w:t xml:space="preserve"> predictions (</w:t>
      </w:r>
      <w:proofErr w:type="spellStart"/>
      <w:r w:rsidRPr="00C94F46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>) with actual values (</w:t>
      </w:r>
      <w:proofErr w:type="spellStart"/>
      <w:r w:rsidRPr="00C94F4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94F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\</w:t>
      </w:r>
    </w:p>
    <w:p w14:paraId="44A816F4" w14:textId="2EAF2C6E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>Displays a detailed evaluation of the model's performance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882FD" w14:textId="25B583A7" w:rsidR="00C94F46" w:rsidRPr="00C94F46" w:rsidRDefault="00C94F46" w:rsidP="00C9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4F46">
        <w:rPr>
          <w:rFonts w:ascii="Times New Roman" w:hAnsi="Times New Roman" w:cs="Times New Roman"/>
          <w:sz w:val="28"/>
          <w:szCs w:val="28"/>
        </w:rPr>
        <w:t xml:space="preserve">A </w:t>
      </w:r>
      <w:r w:rsidRPr="00C94F46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  <w:r w:rsidRPr="00C94F46">
        <w:rPr>
          <w:rFonts w:ascii="Times New Roman" w:hAnsi="Times New Roman" w:cs="Times New Roman"/>
          <w:sz w:val="28"/>
          <w:szCs w:val="28"/>
        </w:rPr>
        <w:t xml:space="preserve"> shows the number of correct and incorrect predictions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94F46" w:rsidRPr="00C9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0E8A"/>
    <w:multiLevelType w:val="hybridMultilevel"/>
    <w:tmpl w:val="E8F80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46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46"/>
    <w:rsid w:val="00A20BEF"/>
    <w:rsid w:val="00C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2DC"/>
  <w15:chartTrackingRefBased/>
  <w15:docId w15:val="{81D7241A-FA23-4810-B824-4E9D406C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</dc:creator>
  <cp:keywords/>
  <dc:description/>
  <cp:lastModifiedBy>Hemanth R</cp:lastModifiedBy>
  <cp:revision>1</cp:revision>
  <dcterms:created xsi:type="dcterms:W3CDTF">2024-12-19T06:40:00Z</dcterms:created>
  <dcterms:modified xsi:type="dcterms:W3CDTF">2024-12-19T06:47:00Z</dcterms:modified>
</cp:coreProperties>
</file>