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AC45F" w14:textId="77777777" w:rsidR="002D4020" w:rsidRDefault="00000000">
      <w:pPr>
        <w:pStyle w:val="Title"/>
      </w:pPr>
      <w:r>
        <w:t>Brainstorm &amp; Idea Prioritization Template</w:t>
      </w:r>
    </w:p>
    <w:p w14:paraId="58CC4DCC" w14:textId="77777777" w:rsidR="002D4020" w:rsidRDefault="00000000">
      <w:r>
        <w:t>Date: 26</w:t>
      </w:r>
      <w:r>
        <w:rPr>
          <w:vertAlign w:val="superscript"/>
        </w:rPr>
        <w:t>th</w:t>
      </w:r>
      <w:r>
        <w:t xml:space="preserve"> JUNE 2025</w:t>
      </w:r>
    </w:p>
    <w:p w14:paraId="30D16A6B" w14:textId="53863DF3" w:rsidR="002D4020" w:rsidRDefault="00000000">
      <w:r>
        <w:t xml:space="preserve">Team ID: </w:t>
      </w:r>
      <w:r w:rsidR="00C81195" w:rsidRPr="00C81195">
        <w:t>LTVIP2025TMID32144</w:t>
      </w:r>
    </w:p>
    <w:p w14:paraId="6CEC6682" w14:textId="77777777" w:rsidR="002D4020" w:rsidRDefault="00000000">
      <w:r>
        <w:t xml:space="preserve">Project Name: </w:t>
      </w:r>
      <w:proofErr w:type="spellStart"/>
      <w:r>
        <w:t>HealthAI</w:t>
      </w:r>
      <w:proofErr w:type="spellEnd"/>
      <w:r>
        <w:t xml:space="preserve"> – IBM Granite-Powered Medical Assistant</w:t>
      </w:r>
    </w:p>
    <w:p w14:paraId="442568AF" w14:textId="77777777" w:rsidR="002D4020" w:rsidRDefault="00000000">
      <w:pPr>
        <w:pStyle w:val="Heading1"/>
      </w:pPr>
      <w:r>
        <w:t>Step-1: Team Gathering, Collaboration and Select the Problem Statement</w:t>
      </w:r>
    </w:p>
    <w:p w14:paraId="6A2DEB4C" w14:textId="77777777" w:rsidR="002D4020" w:rsidRDefault="00000000">
      <w:r>
        <w:t xml:space="preserve">How might we build an AI-powered healthcare assistant that provides intelligent medical support, including symptom analysis, treatment suggestions, and health condition explanations using the IBM Granite 3.3 model integrated with </w:t>
      </w:r>
      <w:proofErr w:type="spellStart"/>
      <w:r>
        <w:t>Gradio</w:t>
      </w:r>
      <w:proofErr w:type="spellEnd"/>
      <w:r>
        <w:t>?</w:t>
      </w:r>
    </w:p>
    <w:p w14:paraId="7EA8A7C2" w14:textId="77777777" w:rsidR="002D4020" w:rsidRDefault="00000000">
      <w:pPr>
        <w:pStyle w:val="Heading1"/>
      </w:pPr>
      <w:r>
        <w:t>Step-2: Brainstorm, Idea Listing and Grouping</w:t>
      </w:r>
    </w:p>
    <w:p w14:paraId="2738C5EC" w14:textId="77777777" w:rsidR="002D4020" w:rsidRDefault="00000000">
      <w:pPr>
        <w:pStyle w:val="ListBullet"/>
      </w:pPr>
      <w:r>
        <w:t>Symptom Analysis</w:t>
      </w:r>
    </w:p>
    <w:p w14:paraId="480DBFBB" w14:textId="77777777" w:rsidR="002D4020" w:rsidRDefault="00000000">
      <w:pPr>
        <w:pStyle w:val="ListNumber"/>
      </w:pPr>
      <w:r>
        <w:t>User enters symptoms in natural language</w:t>
      </w:r>
    </w:p>
    <w:p w14:paraId="52815055" w14:textId="77777777" w:rsidR="002D4020" w:rsidRDefault="00000000">
      <w:pPr>
        <w:pStyle w:val="ListNumber"/>
      </w:pPr>
      <w:r>
        <w:t>Model predicts possible conditions</w:t>
      </w:r>
    </w:p>
    <w:p w14:paraId="45F3C032" w14:textId="77777777" w:rsidR="002D4020" w:rsidRDefault="00000000">
      <w:pPr>
        <w:pStyle w:val="ListNumber"/>
      </w:pPr>
      <w:r>
        <w:t>Suggests diagnostic tests</w:t>
      </w:r>
    </w:p>
    <w:p w14:paraId="3321068C" w14:textId="77777777" w:rsidR="002D4020" w:rsidRDefault="00000000">
      <w:pPr>
        <w:pStyle w:val="ListBullet"/>
      </w:pPr>
      <w:r>
        <w:t>Health Condition Explanation</w:t>
      </w:r>
    </w:p>
    <w:p w14:paraId="1504EE2C" w14:textId="77777777" w:rsidR="002D4020" w:rsidRDefault="00000000">
      <w:pPr>
        <w:pStyle w:val="ListNumber"/>
      </w:pPr>
      <w:r>
        <w:t>Input any disease name</w:t>
      </w:r>
    </w:p>
    <w:p w14:paraId="7931C222" w14:textId="77777777" w:rsidR="002D4020" w:rsidRDefault="00000000">
      <w:pPr>
        <w:pStyle w:val="ListNumber"/>
      </w:pPr>
      <w:r>
        <w:t>Explains in simple terms</w:t>
      </w:r>
    </w:p>
    <w:p w14:paraId="04F17C61" w14:textId="77777777" w:rsidR="002D4020" w:rsidRDefault="00000000">
      <w:pPr>
        <w:pStyle w:val="ListNumber"/>
      </w:pPr>
      <w:r>
        <w:t>Provides causes, symptoms, and prevention tips</w:t>
      </w:r>
    </w:p>
    <w:p w14:paraId="3F3D499D" w14:textId="77777777" w:rsidR="002D4020" w:rsidRDefault="00000000">
      <w:pPr>
        <w:pStyle w:val="ListBullet"/>
      </w:pPr>
      <w:r>
        <w:t>Treatment Suggestions</w:t>
      </w:r>
    </w:p>
    <w:p w14:paraId="2D3DE49A" w14:textId="77777777" w:rsidR="002D4020" w:rsidRDefault="00000000">
      <w:pPr>
        <w:pStyle w:val="ListNumber"/>
      </w:pPr>
      <w:r>
        <w:t>Recommends home remedies for minor illnesses</w:t>
      </w:r>
    </w:p>
    <w:p w14:paraId="3A77B63F" w14:textId="77777777" w:rsidR="002D4020" w:rsidRDefault="00000000">
      <w:pPr>
        <w:pStyle w:val="ListNumber"/>
      </w:pPr>
      <w:r>
        <w:t>Provides treatment plan for conditions</w:t>
      </w:r>
    </w:p>
    <w:p w14:paraId="1D97619C" w14:textId="77777777" w:rsidR="002D4020" w:rsidRDefault="00000000">
      <w:pPr>
        <w:pStyle w:val="ListNumber"/>
      </w:pPr>
      <w:r>
        <w:t>Gives warnings about self-medication</w:t>
      </w:r>
    </w:p>
    <w:p w14:paraId="53886587" w14:textId="77777777" w:rsidR="002D4020" w:rsidRDefault="00000000">
      <w:pPr>
        <w:pStyle w:val="ListBullet"/>
      </w:pPr>
      <w:r>
        <w:t>User Interface &amp; Experience</w:t>
      </w:r>
    </w:p>
    <w:p w14:paraId="32ABCD4D" w14:textId="77777777" w:rsidR="002D4020" w:rsidRDefault="00000000">
      <w:pPr>
        <w:pStyle w:val="ListNumber"/>
      </w:pPr>
      <w:proofErr w:type="spellStart"/>
      <w:r>
        <w:t>Gradio</w:t>
      </w:r>
      <w:proofErr w:type="spellEnd"/>
      <w:r>
        <w:t>-powered clean and intuitive UI</w:t>
      </w:r>
    </w:p>
    <w:p w14:paraId="03EFD3F9" w14:textId="77777777" w:rsidR="002D4020" w:rsidRDefault="00000000">
      <w:pPr>
        <w:pStyle w:val="ListNumber"/>
      </w:pPr>
      <w:r>
        <w:t>Voice input support (future scope)</w:t>
      </w:r>
    </w:p>
    <w:p w14:paraId="22A3B87F" w14:textId="77777777" w:rsidR="002D4020" w:rsidRDefault="00000000">
      <w:pPr>
        <w:pStyle w:val="ListNumber"/>
      </w:pPr>
      <w:r>
        <w:t>Instant response with minimal latency</w:t>
      </w:r>
    </w:p>
    <w:p w14:paraId="7DE9AD16" w14:textId="77777777" w:rsidR="002D4020" w:rsidRDefault="00000000">
      <w:pPr>
        <w:pStyle w:val="ListBullet"/>
      </w:pPr>
      <w:r>
        <w:t>Personal Health Insights (Advanced/Future Ideas)</w:t>
      </w:r>
    </w:p>
    <w:p w14:paraId="08A213BD" w14:textId="77777777" w:rsidR="002D4020" w:rsidRDefault="00000000">
      <w:pPr>
        <w:pStyle w:val="ListNumber"/>
      </w:pPr>
      <w:r>
        <w:t>Patient profile tracking</w:t>
      </w:r>
    </w:p>
    <w:p w14:paraId="4CDBFF1E" w14:textId="77777777" w:rsidR="002D4020" w:rsidRDefault="00000000">
      <w:pPr>
        <w:pStyle w:val="ListNumber"/>
      </w:pPr>
      <w:r>
        <w:lastRenderedPageBreak/>
        <w:t>Health history-based suggestions</w:t>
      </w:r>
    </w:p>
    <w:p w14:paraId="2ED70A5A" w14:textId="77777777" w:rsidR="002D4020" w:rsidRDefault="00000000">
      <w:pPr>
        <w:pStyle w:val="ListNumber"/>
      </w:pPr>
      <w:r>
        <w:t>Integration with wearable data (e.g., fitness trackers)</w:t>
      </w:r>
    </w:p>
    <w:p w14:paraId="0AB4DA1E" w14:textId="77777777" w:rsidR="002D4020" w:rsidRDefault="00000000">
      <w:pPr>
        <w:pStyle w:val="Heading1"/>
      </w:pPr>
      <w:r>
        <w:t>Step-3: Idea Prioritization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D4020" w14:paraId="115A8BE6" w14:textId="77777777">
        <w:tc>
          <w:tcPr>
            <w:tcW w:w="2160" w:type="dxa"/>
          </w:tcPr>
          <w:p w14:paraId="572065F2" w14:textId="77777777" w:rsidR="002D4020" w:rsidRDefault="00000000">
            <w:r>
              <w:t>Idea</w:t>
            </w:r>
          </w:p>
        </w:tc>
        <w:tc>
          <w:tcPr>
            <w:tcW w:w="2160" w:type="dxa"/>
          </w:tcPr>
          <w:p w14:paraId="10F3E5D6" w14:textId="77777777" w:rsidR="002D4020" w:rsidRDefault="00000000">
            <w:r>
              <w:t>Feasibility</w:t>
            </w:r>
          </w:p>
        </w:tc>
        <w:tc>
          <w:tcPr>
            <w:tcW w:w="2160" w:type="dxa"/>
          </w:tcPr>
          <w:p w14:paraId="77C4EBF3" w14:textId="77777777" w:rsidR="002D4020" w:rsidRDefault="00000000">
            <w:r>
              <w:t>Impact</w:t>
            </w:r>
          </w:p>
        </w:tc>
        <w:tc>
          <w:tcPr>
            <w:tcW w:w="2160" w:type="dxa"/>
          </w:tcPr>
          <w:p w14:paraId="589CC5BB" w14:textId="77777777" w:rsidR="002D4020" w:rsidRDefault="00000000">
            <w:r>
              <w:t>Priority</w:t>
            </w:r>
          </w:p>
        </w:tc>
      </w:tr>
      <w:tr w:rsidR="002D4020" w14:paraId="26166071" w14:textId="77777777">
        <w:tc>
          <w:tcPr>
            <w:tcW w:w="2160" w:type="dxa"/>
          </w:tcPr>
          <w:p w14:paraId="59B5BEC9" w14:textId="77777777" w:rsidR="002D4020" w:rsidRDefault="00000000">
            <w:r>
              <w:t>Symptom input with natural language</w:t>
            </w:r>
          </w:p>
        </w:tc>
        <w:tc>
          <w:tcPr>
            <w:tcW w:w="2160" w:type="dxa"/>
          </w:tcPr>
          <w:p w14:paraId="2C6502C2" w14:textId="77777777" w:rsidR="002D4020" w:rsidRDefault="00000000">
            <w:r>
              <w:t>High</w:t>
            </w:r>
          </w:p>
        </w:tc>
        <w:tc>
          <w:tcPr>
            <w:tcW w:w="2160" w:type="dxa"/>
          </w:tcPr>
          <w:p w14:paraId="3A2788DF" w14:textId="77777777" w:rsidR="002D4020" w:rsidRDefault="00000000">
            <w:r>
              <w:t>High</w:t>
            </w:r>
          </w:p>
        </w:tc>
        <w:tc>
          <w:tcPr>
            <w:tcW w:w="2160" w:type="dxa"/>
          </w:tcPr>
          <w:p w14:paraId="19BA95ED" w14:textId="77777777" w:rsidR="002D4020" w:rsidRDefault="00000000">
            <w:r>
              <w:t>⭐⭐⭐⭐</w:t>
            </w:r>
          </w:p>
        </w:tc>
      </w:tr>
      <w:tr w:rsidR="002D4020" w14:paraId="41F63A24" w14:textId="77777777">
        <w:tc>
          <w:tcPr>
            <w:tcW w:w="2160" w:type="dxa"/>
          </w:tcPr>
          <w:p w14:paraId="437EA37F" w14:textId="77777777" w:rsidR="002D4020" w:rsidRDefault="00000000">
            <w:r>
              <w:t>Disease explanation with simple text</w:t>
            </w:r>
          </w:p>
        </w:tc>
        <w:tc>
          <w:tcPr>
            <w:tcW w:w="2160" w:type="dxa"/>
          </w:tcPr>
          <w:p w14:paraId="6C530DCF" w14:textId="77777777" w:rsidR="002D4020" w:rsidRDefault="00000000">
            <w:r>
              <w:t>High</w:t>
            </w:r>
          </w:p>
        </w:tc>
        <w:tc>
          <w:tcPr>
            <w:tcW w:w="2160" w:type="dxa"/>
          </w:tcPr>
          <w:p w14:paraId="4945B3C3" w14:textId="77777777" w:rsidR="002D4020" w:rsidRDefault="00000000">
            <w:r>
              <w:t>High</w:t>
            </w:r>
          </w:p>
        </w:tc>
        <w:tc>
          <w:tcPr>
            <w:tcW w:w="2160" w:type="dxa"/>
          </w:tcPr>
          <w:p w14:paraId="120E1988" w14:textId="77777777" w:rsidR="002D4020" w:rsidRDefault="00000000">
            <w:r>
              <w:t>⭐⭐⭐⭐</w:t>
            </w:r>
          </w:p>
        </w:tc>
      </w:tr>
      <w:tr w:rsidR="002D4020" w14:paraId="6D4D7850" w14:textId="77777777">
        <w:tc>
          <w:tcPr>
            <w:tcW w:w="2160" w:type="dxa"/>
          </w:tcPr>
          <w:p w14:paraId="1E2158B6" w14:textId="77777777" w:rsidR="002D4020" w:rsidRDefault="00000000">
            <w:r>
              <w:t>Treatment recommendation (non-emergency)</w:t>
            </w:r>
          </w:p>
        </w:tc>
        <w:tc>
          <w:tcPr>
            <w:tcW w:w="2160" w:type="dxa"/>
          </w:tcPr>
          <w:p w14:paraId="00550B99" w14:textId="77777777" w:rsidR="002D4020" w:rsidRDefault="00000000">
            <w:r>
              <w:t>Medium</w:t>
            </w:r>
          </w:p>
        </w:tc>
        <w:tc>
          <w:tcPr>
            <w:tcW w:w="2160" w:type="dxa"/>
          </w:tcPr>
          <w:p w14:paraId="59AA9903" w14:textId="77777777" w:rsidR="002D4020" w:rsidRDefault="00000000">
            <w:r>
              <w:t>High</w:t>
            </w:r>
          </w:p>
        </w:tc>
        <w:tc>
          <w:tcPr>
            <w:tcW w:w="2160" w:type="dxa"/>
          </w:tcPr>
          <w:p w14:paraId="00BCFD49" w14:textId="77777777" w:rsidR="002D4020" w:rsidRDefault="00000000">
            <w:r>
              <w:t>⭐⭐⭐</w:t>
            </w:r>
          </w:p>
        </w:tc>
      </w:tr>
      <w:tr w:rsidR="002D4020" w14:paraId="03ACDE22" w14:textId="77777777">
        <w:tc>
          <w:tcPr>
            <w:tcW w:w="2160" w:type="dxa"/>
          </w:tcPr>
          <w:p w14:paraId="500D8801" w14:textId="77777777" w:rsidR="002D4020" w:rsidRDefault="00000000">
            <w:r>
              <w:t>Home remedies suggestions</w:t>
            </w:r>
          </w:p>
        </w:tc>
        <w:tc>
          <w:tcPr>
            <w:tcW w:w="2160" w:type="dxa"/>
          </w:tcPr>
          <w:p w14:paraId="322765CE" w14:textId="77777777" w:rsidR="002D4020" w:rsidRDefault="00000000">
            <w:r>
              <w:t>High</w:t>
            </w:r>
          </w:p>
        </w:tc>
        <w:tc>
          <w:tcPr>
            <w:tcW w:w="2160" w:type="dxa"/>
          </w:tcPr>
          <w:p w14:paraId="2C7968B4" w14:textId="77777777" w:rsidR="002D4020" w:rsidRDefault="00000000">
            <w:r>
              <w:t>Medium</w:t>
            </w:r>
          </w:p>
        </w:tc>
        <w:tc>
          <w:tcPr>
            <w:tcW w:w="2160" w:type="dxa"/>
          </w:tcPr>
          <w:p w14:paraId="48B28533" w14:textId="77777777" w:rsidR="002D4020" w:rsidRDefault="00000000">
            <w:r>
              <w:t>⭐⭐</w:t>
            </w:r>
          </w:p>
        </w:tc>
      </w:tr>
      <w:tr w:rsidR="002D4020" w14:paraId="33367399" w14:textId="77777777">
        <w:tc>
          <w:tcPr>
            <w:tcW w:w="2160" w:type="dxa"/>
          </w:tcPr>
          <w:p w14:paraId="19D26159" w14:textId="77777777" w:rsidR="002D4020" w:rsidRDefault="00000000">
            <w:proofErr w:type="spellStart"/>
            <w:r>
              <w:t>Gradio</w:t>
            </w:r>
            <w:proofErr w:type="spellEnd"/>
            <w:r>
              <w:t xml:space="preserve"> UI with model integration</w:t>
            </w:r>
          </w:p>
        </w:tc>
        <w:tc>
          <w:tcPr>
            <w:tcW w:w="2160" w:type="dxa"/>
          </w:tcPr>
          <w:p w14:paraId="36ED4024" w14:textId="77777777" w:rsidR="002D4020" w:rsidRDefault="00000000">
            <w:r>
              <w:t>High</w:t>
            </w:r>
          </w:p>
        </w:tc>
        <w:tc>
          <w:tcPr>
            <w:tcW w:w="2160" w:type="dxa"/>
          </w:tcPr>
          <w:p w14:paraId="46C27062" w14:textId="77777777" w:rsidR="002D4020" w:rsidRDefault="00000000">
            <w:r>
              <w:t>High</w:t>
            </w:r>
          </w:p>
        </w:tc>
        <w:tc>
          <w:tcPr>
            <w:tcW w:w="2160" w:type="dxa"/>
          </w:tcPr>
          <w:p w14:paraId="2C5E2822" w14:textId="77777777" w:rsidR="002D4020" w:rsidRDefault="00000000">
            <w:r>
              <w:t>⭐⭐⭐⭐</w:t>
            </w:r>
          </w:p>
        </w:tc>
      </w:tr>
      <w:tr w:rsidR="002D4020" w14:paraId="63AE1099" w14:textId="77777777">
        <w:tc>
          <w:tcPr>
            <w:tcW w:w="2160" w:type="dxa"/>
          </w:tcPr>
          <w:p w14:paraId="4AFD86DA" w14:textId="77777777" w:rsidR="002D4020" w:rsidRDefault="00000000">
            <w:r>
              <w:t>Personal profile &amp; health tracking</w:t>
            </w:r>
          </w:p>
        </w:tc>
        <w:tc>
          <w:tcPr>
            <w:tcW w:w="2160" w:type="dxa"/>
          </w:tcPr>
          <w:p w14:paraId="7B2B43F7" w14:textId="77777777" w:rsidR="002D4020" w:rsidRDefault="00000000">
            <w:r>
              <w:t>Low</w:t>
            </w:r>
          </w:p>
        </w:tc>
        <w:tc>
          <w:tcPr>
            <w:tcW w:w="2160" w:type="dxa"/>
          </w:tcPr>
          <w:p w14:paraId="45DB54B7" w14:textId="77777777" w:rsidR="002D4020" w:rsidRDefault="00000000">
            <w:r>
              <w:t>High</w:t>
            </w:r>
          </w:p>
        </w:tc>
        <w:tc>
          <w:tcPr>
            <w:tcW w:w="2160" w:type="dxa"/>
          </w:tcPr>
          <w:p w14:paraId="0A4DBF3C" w14:textId="77777777" w:rsidR="002D4020" w:rsidRDefault="00000000">
            <w:r>
              <w:t>⭐⭐</w:t>
            </w:r>
          </w:p>
        </w:tc>
      </w:tr>
      <w:tr w:rsidR="002D4020" w14:paraId="2E695EE6" w14:textId="77777777">
        <w:tc>
          <w:tcPr>
            <w:tcW w:w="2160" w:type="dxa"/>
          </w:tcPr>
          <w:p w14:paraId="27BFB971" w14:textId="77777777" w:rsidR="002D4020" w:rsidRDefault="00000000">
            <w:r>
              <w:t>Integration with wearable devices</w:t>
            </w:r>
          </w:p>
        </w:tc>
        <w:tc>
          <w:tcPr>
            <w:tcW w:w="2160" w:type="dxa"/>
          </w:tcPr>
          <w:p w14:paraId="0139E132" w14:textId="77777777" w:rsidR="002D4020" w:rsidRDefault="00000000">
            <w:r>
              <w:t>Low</w:t>
            </w:r>
          </w:p>
        </w:tc>
        <w:tc>
          <w:tcPr>
            <w:tcW w:w="2160" w:type="dxa"/>
          </w:tcPr>
          <w:p w14:paraId="2480F709" w14:textId="77777777" w:rsidR="002D4020" w:rsidRDefault="00000000">
            <w:r>
              <w:t>Medium</w:t>
            </w:r>
          </w:p>
        </w:tc>
        <w:tc>
          <w:tcPr>
            <w:tcW w:w="2160" w:type="dxa"/>
          </w:tcPr>
          <w:p w14:paraId="0291CCC5" w14:textId="77777777" w:rsidR="002D4020" w:rsidRDefault="00000000">
            <w:r>
              <w:t>⭐</w:t>
            </w:r>
          </w:p>
        </w:tc>
      </w:tr>
      <w:tr w:rsidR="002D4020" w14:paraId="6CDAC091" w14:textId="77777777">
        <w:tc>
          <w:tcPr>
            <w:tcW w:w="2160" w:type="dxa"/>
          </w:tcPr>
          <w:p w14:paraId="1B6A57AB" w14:textId="77777777" w:rsidR="002D4020" w:rsidRDefault="00000000">
            <w:r>
              <w:t>Voice input interface</w:t>
            </w:r>
          </w:p>
        </w:tc>
        <w:tc>
          <w:tcPr>
            <w:tcW w:w="2160" w:type="dxa"/>
          </w:tcPr>
          <w:p w14:paraId="59B1ED22" w14:textId="77777777" w:rsidR="002D4020" w:rsidRDefault="00000000">
            <w:r>
              <w:t>Medium</w:t>
            </w:r>
          </w:p>
        </w:tc>
        <w:tc>
          <w:tcPr>
            <w:tcW w:w="2160" w:type="dxa"/>
          </w:tcPr>
          <w:p w14:paraId="19E327C7" w14:textId="77777777" w:rsidR="002D4020" w:rsidRDefault="00000000">
            <w:r>
              <w:t>Medium</w:t>
            </w:r>
          </w:p>
        </w:tc>
        <w:tc>
          <w:tcPr>
            <w:tcW w:w="2160" w:type="dxa"/>
          </w:tcPr>
          <w:p w14:paraId="3A79C72C" w14:textId="77777777" w:rsidR="002D4020" w:rsidRDefault="00000000">
            <w:r>
              <w:t>⭐⭐</w:t>
            </w:r>
          </w:p>
        </w:tc>
      </w:tr>
    </w:tbl>
    <w:p w14:paraId="1F1A75DC" w14:textId="77777777" w:rsidR="002D4020" w:rsidRDefault="00000000">
      <w:r>
        <w:br/>
        <w:t>Final Prioritized Features for MVP (Minimum Viable Product):</w:t>
      </w:r>
    </w:p>
    <w:p w14:paraId="55284413" w14:textId="77777777" w:rsidR="002D4020" w:rsidRDefault="00000000">
      <w:pPr>
        <w:pStyle w:val="ListBullet"/>
      </w:pPr>
      <w:r>
        <w:t>Symptom analysis using Granite model</w:t>
      </w:r>
    </w:p>
    <w:p w14:paraId="04C86DDD" w14:textId="77777777" w:rsidR="002D4020" w:rsidRDefault="00000000">
      <w:pPr>
        <w:pStyle w:val="ListBullet"/>
      </w:pPr>
      <w:r>
        <w:t>Disease explanation</w:t>
      </w:r>
    </w:p>
    <w:p w14:paraId="182B6C69" w14:textId="77777777" w:rsidR="002D4020" w:rsidRDefault="00000000">
      <w:pPr>
        <w:pStyle w:val="ListBullet"/>
      </w:pPr>
      <w:r>
        <w:t>Basic treatment suggestions</w:t>
      </w:r>
    </w:p>
    <w:p w14:paraId="54EAC9AA" w14:textId="77777777" w:rsidR="002D4020" w:rsidRDefault="00000000">
      <w:pPr>
        <w:pStyle w:val="ListBullet"/>
      </w:pPr>
      <w:proofErr w:type="spellStart"/>
      <w:r>
        <w:t>Gradio</w:t>
      </w:r>
      <w:proofErr w:type="spellEnd"/>
      <w:r>
        <w:t xml:space="preserve"> interface</w:t>
      </w:r>
    </w:p>
    <w:sectPr w:rsidR="002D40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3289C" w14:textId="77777777" w:rsidR="00895CB4" w:rsidRDefault="00895CB4">
      <w:pPr>
        <w:spacing w:line="240" w:lineRule="auto"/>
      </w:pPr>
      <w:r>
        <w:separator/>
      </w:r>
    </w:p>
  </w:endnote>
  <w:endnote w:type="continuationSeparator" w:id="0">
    <w:p w14:paraId="4FDE2521" w14:textId="77777777" w:rsidR="00895CB4" w:rsidRDefault="00895C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7854EE" w14:textId="77777777" w:rsidR="00895CB4" w:rsidRDefault="00895CB4">
      <w:pPr>
        <w:spacing w:after="0"/>
      </w:pPr>
      <w:r>
        <w:separator/>
      </w:r>
    </w:p>
  </w:footnote>
  <w:footnote w:type="continuationSeparator" w:id="0">
    <w:p w14:paraId="2DC8DAED" w14:textId="77777777" w:rsidR="00895CB4" w:rsidRDefault="00895C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560094304">
    <w:abstractNumId w:val="5"/>
  </w:num>
  <w:num w:numId="2" w16cid:durableId="1199507901">
    <w:abstractNumId w:val="3"/>
  </w:num>
  <w:num w:numId="3" w16cid:durableId="1984771394">
    <w:abstractNumId w:val="2"/>
  </w:num>
  <w:num w:numId="4" w16cid:durableId="1135416240">
    <w:abstractNumId w:val="4"/>
  </w:num>
  <w:num w:numId="5" w16cid:durableId="2027441293">
    <w:abstractNumId w:val="1"/>
  </w:num>
  <w:num w:numId="6" w16cid:durableId="711729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4020"/>
    <w:rsid w:val="00326F90"/>
    <w:rsid w:val="00895CB4"/>
    <w:rsid w:val="00AA1D8D"/>
    <w:rsid w:val="00B47730"/>
    <w:rsid w:val="00C81195"/>
    <w:rsid w:val="00CB0664"/>
    <w:rsid w:val="00FB12D3"/>
    <w:rsid w:val="00FC693F"/>
    <w:rsid w:val="2321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40D24B"/>
  <w14:defaultImageDpi w14:val="300"/>
  <w15:docId w15:val="{C9FA38D9-2F2D-4808-A80B-5250F859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 w:qFormat="1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/>
    <w:lsdException w:name="Medium List 2 Accent 6" w:uiPriority="66" w:qFormat="1"/>
    <w:lsdException w:name="Medium Grid 1 Accent 6" w:uiPriority="67" w:qFormat="1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hemanth Rudru</cp:lastModifiedBy>
  <cp:revision>2</cp:revision>
  <dcterms:created xsi:type="dcterms:W3CDTF">2013-12-23T23:15:00Z</dcterms:created>
  <dcterms:modified xsi:type="dcterms:W3CDTF">2025-07-21T13:32:00Z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136438C3A2D34E04BBE4878BE4AB8F38_12</vt:lpwstr>
  </property>
</Properties>
</file>