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line="200" w:lineRule="exact"/>
        <w:jc w:val="left"/>
        <w:rPr>
          <w:rFonts w:hint="default"/>
          <w:sz w:val="24"/>
        </w:rPr>
      </w:pPr>
      <w:bookmarkStart w:id="5" w:name="_GoBack"/>
      <w:bookmarkEnd w:id="5"/>
      <w:bookmarkStart w:id="0" w:name="page1"/>
      <w:bookmarkEnd w:id="0"/>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28" w:lineRule="exact"/>
        <w:jc w:val="left"/>
        <w:rPr>
          <w:rFonts w:hint="default"/>
          <w:sz w:val="24"/>
        </w:rPr>
      </w:pPr>
    </w:p>
    <w:p>
      <w:pPr>
        <w:spacing w:beforeLines="0" w:afterLines="0" w:line="239" w:lineRule="auto"/>
        <w:jc w:val="left"/>
        <w:rPr>
          <w:rFonts w:hint="default"/>
          <w:sz w:val="24"/>
        </w:rPr>
      </w:pPr>
      <w:r>
        <w:rPr>
          <w:rFonts w:hint="default" w:ascii="Times New Roman" w:hAnsi="Times New Roman" w:eastAsia="Times New Roman"/>
          <w:sz w:val="39"/>
        </w:rPr>
        <w:t>Blood Vessel Segmentation from Retinal Images</w:t>
      </w:r>
    </w:p>
    <w:p>
      <w:pPr>
        <w:spacing w:beforeLines="0" w:afterLines="0"/>
        <w:jc w:val="left"/>
        <w:rPr>
          <w:rFonts w:hint="default"/>
          <w:sz w:val="24"/>
        </w:rPr>
        <w:sectPr>
          <w:pgSz w:w="11900" w:h="16838"/>
          <w:pgMar w:top="1440" w:right="1920" w:bottom="1440" w:left="2160" w:header="720" w:footer="720" w:gutter="0"/>
          <w:lnNumType w:countBy="0" w:distance="360"/>
          <w:cols w:equalWidth="0" w:num="1">
            <w:col w:w="7820"/>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362" w:lineRule="exact"/>
        <w:jc w:val="left"/>
        <w:rPr>
          <w:rFonts w:hint="default"/>
          <w:sz w:val="24"/>
        </w:rPr>
      </w:pPr>
    </w:p>
    <w:p>
      <w:pPr>
        <w:spacing w:beforeLines="0" w:afterLines="0"/>
        <w:ind w:left="380"/>
        <w:jc w:val="left"/>
        <w:rPr>
          <w:rFonts w:hint="default"/>
          <w:sz w:val="24"/>
        </w:rPr>
      </w:pPr>
      <w:r>
        <w:rPr>
          <w:rFonts w:hint="default" w:ascii="Times New Roman" w:hAnsi="Times New Roman" w:eastAsia="Times New Roman"/>
          <w:sz w:val="28"/>
        </w:rPr>
        <w:t>Anil Maharjan</w: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376" w:lineRule="exact"/>
        <w:jc w:val="left"/>
        <w:rPr>
          <w:rFonts w:hint="default"/>
          <w:sz w:val="24"/>
        </w:rPr>
      </w:pPr>
    </w:p>
    <w:p>
      <w:pPr>
        <w:spacing w:beforeLines="0" w:afterLines="0"/>
        <w:ind w:left="380"/>
        <w:jc w:val="left"/>
        <w:rPr>
          <w:rFonts w:hint="default"/>
          <w:sz w:val="24"/>
        </w:rPr>
      </w:pPr>
      <w:r>
        <w:rPr>
          <w:rFonts w:hint="default" w:ascii="Times New Roman" w:hAnsi="Times New Roman" w:eastAsia="Times New Roman"/>
          <w:sz w:val="28"/>
        </w:rPr>
        <w:t>Master's thesis</w:t>
      </w:r>
    </w:p>
    <w:p>
      <w:pPr>
        <w:spacing w:beforeLines="0" w:afterLines="0" w:line="200" w:lineRule="exact"/>
        <w:jc w:val="left"/>
        <w:rPr>
          <w:rFonts w:hint="default"/>
          <w:sz w:val="24"/>
        </w:rPr>
      </w:pPr>
      <w:r>
        <w:rPr>
          <w:rFonts w:hint="default"/>
          <w:sz w:val="24"/>
        </w:rPr>
        <w:pict>
          <v:shape id="_x0000_s1026" o:spid="_x0000_s1026" o:spt="75" type="#_x0000_t75" style="position:absolute;left:0pt;margin-left:-31.15pt;margin-top:45.05pt;height:116.3pt;width:183pt;z-index:-251658240;mso-width-relative:page;mso-height-relative:page;" filled="f" stroked="f" coordsize="21600,21600">
            <v:path/>
            <v:fill on="f" focussize="0,0"/>
            <v:stroke on="f"/>
            <v:imagedata r:id="rId4" o:title=""/>
            <o:lock v:ext="edit" aspectratio="t"/>
          </v:shape>
        </w:pic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49" w:lineRule="exact"/>
        <w:jc w:val="left"/>
        <w:rPr>
          <w:rFonts w:hint="default"/>
          <w:sz w:val="24"/>
        </w:rPr>
      </w:pPr>
    </w:p>
    <w:p>
      <w:pPr>
        <w:spacing w:beforeLines="0" w:afterLines="0" w:line="239" w:lineRule="auto"/>
        <w:jc w:val="left"/>
        <w:rPr>
          <w:rFonts w:hint="default"/>
          <w:sz w:val="24"/>
        </w:rPr>
      </w:pPr>
      <w:r>
        <w:rPr>
          <w:rFonts w:hint="default" w:ascii="Times New Roman" w:hAnsi="Times New Roman" w:eastAsia="Times New Roman"/>
          <w:sz w:val="28"/>
        </w:rPr>
        <w:t>School of Computing</w:t>
      </w:r>
    </w:p>
    <w:p>
      <w:pPr>
        <w:spacing w:beforeLines="0" w:afterLines="0" w:line="164" w:lineRule="exact"/>
        <w:jc w:val="left"/>
        <w:rPr>
          <w:rFonts w:hint="default"/>
          <w:sz w:val="24"/>
        </w:rPr>
      </w:pPr>
    </w:p>
    <w:p>
      <w:pPr>
        <w:spacing w:beforeLines="0" w:afterLines="0" w:line="239" w:lineRule="auto"/>
        <w:ind w:left="180"/>
        <w:jc w:val="left"/>
        <w:rPr>
          <w:rFonts w:hint="default"/>
          <w:sz w:val="24"/>
        </w:rPr>
      </w:pPr>
      <w:r>
        <w:rPr>
          <w:rFonts w:hint="default" w:ascii="Times New Roman" w:hAnsi="Times New Roman" w:eastAsia="Times New Roman"/>
          <w:sz w:val="28"/>
        </w:rPr>
        <w:t>Computer Science</w:t>
      </w:r>
    </w:p>
    <w:p>
      <w:pPr>
        <w:spacing w:beforeLines="0" w:afterLines="0" w:line="162" w:lineRule="exact"/>
        <w:jc w:val="left"/>
        <w:rPr>
          <w:rFonts w:hint="default"/>
          <w:sz w:val="24"/>
        </w:rPr>
      </w:pPr>
    </w:p>
    <w:p>
      <w:pPr>
        <w:spacing w:beforeLines="0" w:afterLines="0" w:line="239" w:lineRule="auto"/>
        <w:ind w:left="640"/>
        <w:jc w:val="left"/>
        <w:rPr>
          <w:rFonts w:hint="default"/>
          <w:sz w:val="24"/>
        </w:rPr>
      </w:pPr>
      <w:r>
        <w:rPr>
          <w:rFonts w:hint="default" w:ascii="Times New Roman" w:hAnsi="Times New Roman" w:eastAsia="Times New Roman"/>
          <w:sz w:val="28"/>
        </w:rPr>
        <w:t>June 2016</w:t>
      </w:r>
    </w:p>
    <w:p>
      <w:pPr>
        <w:spacing w:beforeLines="0" w:afterLines="0"/>
        <w:jc w:val="left"/>
        <w:rPr>
          <w:rFonts w:hint="default"/>
          <w:sz w:val="24"/>
        </w:rPr>
        <w:sectPr>
          <w:type w:val="continuous"/>
          <w:pgSz w:w="11900" w:h="16838"/>
          <w:pgMar w:top="1440" w:right="4620" w:bottom="1440" w:left="4860" w:header="720" w:footer="720" w:gutter="0"/>
          <w:lnNumType w:countBy="0" w:distance="360"/>
          <w:cols w:equalWidth="0" w:num="1">
            <w:col w:w="7820"/>
          </w:cols>
        </w:sectPr>
      </w:pPr>
    </w:p>
    <w:p>
      <w:pPr>
        <w:spacing w:beforeLines="0" w:afterLines="0" w:line="252" w:lineRule="exact"/>
        <w:jc w:val="left"/>
        <w:rPr>
          <w:rFonts w:hint="default"/>
          <w:sz w:val="24"/>
        </w:rPr>
      </w:pPr>
      <w:bookmarkStart w:id="1" w:name="page2"/>
      <w:bookmarkEnd w:id="1"/>
    </w:p>
    <w:p>
      <w:pPr>
        <w:spacing w:beforeLines="0" w:afterLines="0"/>
        <w:jc w:val="left"/>
        <w:rPr>
          <w:rFonts w:hint="default"/>
          <w:sz w:val="24"/>
        </w:rPr>
      </w:pPr>
      <w:r>
        <w:rPr>
          <w:rFonts w:hint="default" w:ascii="Times New Roman" w:hAnsi="Times New Roman" w:eastAsia="Times New Roman"/>
          <w:sz w:val="24"/>
        </w:rPr>
        <w:t>UNIVERSITY OF EASTERN FINLAND, Faculty of Science and Forestry, Joensuu</w:t>
      </w:r>
    </w:p>
    <w:p>
      <w:pPr>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School of Computing</w:t>
      </w:r>
    </w:p>
    <w:p>
      <w:pPr>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Computer Science</w:t>
      </w:r>
    </w:p>
    <w:p>
      <w:pPr>
        <w:spacing w:beforeLines="0" w:afterLines="0" w:line="288" w:lineRule="exact"/>
        <w:jc w:val="left"/>
        <w:rPr>
          <w:rFonts w:hint="default"/>
          <w:sz w:val="24"/>
        </w:rPr>
      </w:pPr>
    </w:p>
    <w:p>
      <w:pPr>
        <w:overflowPunct w:val="0"/>
        <w:spacing w:beforeLines="0" w:afterLines="0" w:line="234" w:lineRule="auto"/>
        <w:ind w:right="1900"/>
        <w:jc w:val="left"/>
        <w:rPr>
          <w:rFonts w:hint="default"/>
          <w:sz w:val="24"/>
        </w:rPr>
      </w:pPr>
      <w:r>
        <w:rPr>
          <w:rFonts w:hint="default" w:ascii="Times New Roman" w:hAnsi="Times New Roman" w:eastAsia="Times New Roman"/>
          <w:sz w:val="24"/>
        </w:rPr>
        <w:t>Anil Maharjan: Blood Vessel Segmentation from Retinal Images Master’s Thesis, 88 p., 4 appendixes (18 p.)</w:t>
      </w:r>
    </w:p>
    <w:p>
      <w:pPr>
        <w:spacing w:beforeLines="0" w:afterLines="0" w:line="14" w:lineRule="exact"/>
        <w:jc w:val="left"/>
        <w:rPr>
          <w:rFonts w:hint="default"/>
          <w:sz w:val="24"/>
        </w:rPr>
      </w:pPr>
    </w:p>
    <w:p>
      <w:pPr>
        <w:overflowPunct w:val="0"/>
        <w:spacing w:beforeLines="0" w:afterLines="0" w:line="234" w:lineRule="auto"/>
        <w:ind w:right="3360"/>
        <w:jc w:val="left"/>
        <w:rPr>
          <w:rFonts w:hint="default"/>
          <w:sz w:val="24"/>
        </w:rPr>
      </w:pPr>
      <w:r>
        <w:rPr>
          <w:rFonts w:hint="default" w:ascii="Times New Roman" w:hAnsi="Times New Roman" w:eastAsia="Times New Roman"/>
          <w:sz w:val="24"/>
        </w:rPr>
        <w:t>Supervisor of the Master’s Thesis: PhD Pauli Fӓlt June 2016</w: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356" w:lineRule="exact"/>
        <w:jc w:val="left"/>
        <w:rPr>
          <w:rFonts w:hint="default"/>
          <w:sz w:val="24"/>
        </w:rPr>
      </w:pPr>
    </w:p>
    <w:p>
      <w:pPr>
        <w:spacing w:beforeLines="0" w:afterLines="0"/>
        <w:ind w:left="4080"/>
        <w:jc w:val="left"/>
        <w:rPr>
          <w:rFonts w:hint="default"/>
          <w:sz w:val="24"/>
        </w:rPr>
      </w:pPr>
      <w:r>
        <w:rPr>
          <w:rFonts w:hint="default" w:ascii="Times New Roman" w:hAnsi="Times New Roman" w:eastAsia="Times New Roman"/>
          <w:sz w:val="24"/>
        </w:rPr>
        <w:t>i</w:t>
      </w:r>
    </w:p>
    <w:p>
      <w:pPr>
        <w:spacing w:beforeLines="0" w:afterLines="0"/>
        <w:jc w:val="left"/>
        <w:rPr>
          <w:rFonts w:hint="default"/>
          <w:sz w:val="24"/>
        </w:rPr>
        <w:sectPr>
          <w:pgSz w:w="11900" w:h="16838"/>
          <w:pgMar w:top="1440" w:right="1780" w:bottom="1440" w:left="1980" w:header="720" w:footer="720" w:gutter="0"/>
          <w:lnNumType w:countBy="0" w:distance="360"/>
          <w:cols w:equalWidth="0" w:num="1">
            <w:col w:w="8140"/>
          </w:cols>
        </w:sectPr>
      </w:pPr>
    </w:p>
    <w:p>
      <w:pPr>
        <w:spacing w:beforeLines="0" w:afterLines="0" w:line="257" w:lineRule="exact"/>
        <w:jc w:val="left"/>
        <w:rPr>
          <w:rFonts w:hint="default"/>
          <w:sz w:val="24"/>
        </w:rPr>
      </w:pPr>
      <w:bookmarkStart w:id="2" w:name="page3"/>
      <w:bookmarkEnd w:id="2"/>
    </w:p>
    <w:p>
      <w:pPr>
        <w:spacing w:beforeLines="0" w:afterLines="0" w:line="239" w:lineRule="auto"/>
        <w:jc w:val="left"/>
        <w:rPr>
          <w:rFonts w:hint="default"/>
          <w:sz w:val="24"/>
        </w:rPr>
      </w:pPr>
      <w:r>
        <w:rPr>
          <w:rFonts w:hint="default" w:ascii="Times New Roman" w:hAnsi="Times New Roman" w:eastAsia="Times New Roman"/>
          <w:b/>
          <w:sz w:val="34"/>
        </w:rPr>
        <w:t>Preface</w:t>
      </w:r>
    </w:p>
    <w:p>
      <w:pPr>
        <w:spacing w:beforeLines="0" w:afterLines="0" w:line="200" w:lineRule="exact"/>
        <w:jc w:val="left"/>
        <w:rPr>
          <w:rFonts w:hint="default"/>
          <w:sz w:val="24"/>
        </w:rPr>
      </w:pPr>
    </w:p>
    <w:p>
      <w:pPr>
        <w:spacing w:beforeLines="0" w:afterLines="0" w:line="291" w:lineRule="exact"/>
        <w:jc w:val="left"/>
        <w:rPr>
          <w:rFonts w:hint="default"/>
          <w:sz w:val="24"/>
        </w:rPr>
      </w:pPr>
    </w:p>
    <w:p>
      <w:pPr>
        <w:overflowPunct w:val="0"/>
        <w:spacing w:beforeLines="0" w:afterLines="0" w:line="354" w:lineRule="auto"/>
        <w:rPr>
          <w:rFonts w:hint="default"/>
          <w:sz w:val="24"/>
        </w:rPr>
      </w:pPr>
      <w:r>
        <w:rPr>
          <w:rFonts w:hint="default" w:ascii="Times New Roman" w:hAnsi="Times New Roman" w:eastAsia="Times New Roman"/>
          <w:sz w:val="24"/>
        </w:rPr>
        <w:t>This thesis was done at the School of Computing, University of Eastern Finland dur-ing the spring 2016. I would like to express my gratitude to all the people who have helped me in completing this thesis.</w:t>
      </w:r>
    </w:p>
    <w:p>
      <w:pPr>
        <w:spacing w:beforeLines="0" w:afterLines="0" w:line="260" w:lineRule="exact"/>
        <w:jc w:val="left"/>
        <w:rPr>
          <w:rFonts w:hint="default"/>
          <w:sz w:val="24"/>
        </w:rPr>
      </w:pPr>
    </w:p>
    <w:p>
      <w:pPr>
        <w:overflowPunct w:val="0"/>
        <w:spacing w:beforeLines="0" w:afterLines="0" w:line="358" w:lineRule="auto"/>
        <w:rPr>
          <w:rFonts w:hint="default"/>
          <w:sz w:val="24"/>
        </w:rPr>
      </w:pPr>
      <w:r>
        <w:rPr>
          <w:rFonts w:hint="default" w:ascii="Times New Roman" w:hAnsi="Times New Roman" w:eastAsia="Times New Roman"/>
          <w:sz w:val="24"/>
        </w:rPr>
        <w:t>First of all, I would like to thank my supervisor PhD Pauli Fдlt for providing guide-lines and suggestions. His valuable comments and help related to subject matters are the key to successfully complete this work. I would also like to thank Professor Markku Hauta-Kasari from University of Eastern Finland and Virpi Alhainen from Natural Resources Institute Finland (Luke) for their motivation and suggestions to accomplish my thesis.</w:t>
      </w:r>
    </w:p>
    <w:p>
      <w:pPr>
        <w:spacing w:beforeLines="0" w:afterLines="0" w:line="255" w:lineRule="exact"/>
        <w:jc w:val="left"/>
        <w:rPr>
          <w:rFonts w:hint="default"/>
          <w:sz w:val="24"/>
        </w:rPr>
      </w:pPr>
    </w:p>
    <w:p>
      <w:pPr>
        <w:overflowPunct w:val="0"/>
        <w:spacing w:beforeLines="0" w:afterLines="0" w:line="350" w:lineRule="auto"/>
        <w:rPr>
          <w:rFonts w:hint="default"/>
          <w:sz w:val="24"/>
        </w:rPr>
      </w:pPr>
      <w:r>
        <w:rPr>
          <w:rFonts w:hint="default" w:ascii="Times New Roman" w:hAnsi="Times New Roman" w:eastAsia="Times New Roman"/>
          <w:sz w:val="24"/>
        </w:rPr>
        <w:t>Finally, I would like to express my gratitude to my parents and friends for their con-stant love and support.</w: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304" w:lineRule="exact"/>
        <w:jc w:val="left"/>
        <w:rPr>
          <w:rFonts w:hint="default"/>
          <w:sz w:val="24"/>
        </w:rPr>
      </w:pPr>
    </w:p>
    <w:p>
      <w:pPr>
        <w:spacing w:beforeLines="0" w:afterLines="0"/>
        <w:jc w:val="left"/>
        <w:rPr>
          <w:rFonts w:hint="default"/>
          <w:sz w:val="24"/>
        </w:rPr>
      </w:pPr>
      <w:r>
        <w:rPr>
          <w:rFonts w:hint="default" w:ascii="Times New Roman" w:hAnsi="Times New Roman" w:eastAsia="Times New Roman"/>
          <w:sz w:val="24"/>
        </w:rPr>
        <w:t>Forssa, June 2016</w:t>
      </w:r>
    </w:p>
    <w:p>
      <w:pPr>
        <w:spacing w:beforeLines="0" w:afterLines="0" w:line="140" w:lineRule="exact"/>
        <w:jc w:val="left"/>
        <w:rPr>
          <w:rFonts w:hint="default"/>
          <w:sz w:val="24"/>
        </w:rPr>
      </w:pPr>
    </w:p>
    <w:p>
      <w:pPr>
        <w:spacing w:beforeLines="0" w:afterLines="0"/>
        <w:jc w:val="left"/>
        <w:rPr>
          <w:rFonts w:hint="default"/>
          <w:sz w:val="24"/>
        </w:rPr>
      </w:pPr>
      <w:r>
        <w:rPr>
          <w:rFonts w:hint="default" w:ascii="Times New Roman" w:hAnsi="Times New Roman" w:eastAsia="Times New Roman"/>
          <w:sz w:val="24"/>
        </w:rPr>
        <w:t>Anil Maharjan</w: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71" w:lineRule="exact"/>
        <w:jc w:val="left"/>
        <w:rPr>
          <w:rFonts w:hint="default"/>
          <w:sz w:val="24"/>
        </w:rPr>
      </w:pPr>
    </w:p>
    <w:p>
      <w:pPr>
        <w:spacing w:beforeLines="0" w:afterLines="0"/>
        <w:ind w:left="4040"/>
        <w:jc w:val="left"/>
        <w:rPr>
          <w:rFonts w:hint="default"/>
          <w:sz w:val="24"/>
        </w:rPr>
      </w:pPr>
      <w:r>
        <w:rPr>
          <w:rFonts w:hint="default" w:ascii="Times New Roman" w:hAnsi="Times New Roman" w:eastAsia="Times New Roman"/>
          <w:sz w:val="24"/>
        </w:rPr>
        <w:t>ii</w:t>
      </w:r>
    </w:p>
    <w:p>
      <w:pPr>
        <w:spacing w:beforeLines="0" w:afterLines="0"/>
        <w:jc w:val="left"/>
        <w:rPr>
          <w:rFonts w:hint="default"/>
          <w:sz w:val="24"/>
        </w:rPr>
        <w:sectPr>
          <w:pgSz w:w="11900" w:h="16838"/>
          <w:pgMar w:top="1440" w:right="1700" w:bottom="1440" w:left="1980" w:header="720" w:footer="720" w:gutter="0"/>
          <w:lnNumType w:countBy="0" w:distance="360"/>
          <w:cols w:equalWidth="0" w:num="1">
            <w:col w:w="8220"/>
          </w:cols>
        </w:sectPr>
      </w:pPr>
    </w:p>
    <w:p>
      <w:pPr>
        <w:spacing w:beforeLines="0" w:afterLines="0" w:line="257" w:lineRule="exact"/>
        <w:jc w:val="left"/>
        <w:rPr>
          <w:rFonts w:hint="default"/>
          <w:sz w:val="24"/>
        </w:rPr>
      </w:pPr>
      <w:bookmarkStart w:id="3" w:name="page4"/>
      <w:bookmarkEnd w:id="3"/>
    </w:p>
    <w:p>
      <w:pPr>
        <w:spacing w:beforeLines="0" w:afterLines="0" w:line="239" w:lineRule="auto"/>
        <w:jc w:val="left"/>
        <w:rPr>
          <w:rFonts w:hint="default"/>
          <w:sz w:val="24"/>
        </w:rPr>
      </w:pPr>
      <w:r>
        <w:rPr>
          <w:rFonts w:hint="default" w:ascii="Times New Roman" w:hAnsi="Times New Roman" w:eastAsia="Times New Roman"/>
          <w:b/>
          <w:sz w:val="34"/>
        </w:rPr>
        <w:t>Abstract</w:t>
      </w:r>
    </w:p>
    <w:p>
      <w:pPr>
        <w:spacing w:beforeLines="0" w:afterLines="0" w:line="200" w:lineRule="exact"/>
        <w:jc w:val="left"/>
        <w:rPr>
          <w:rFonts w:hint="default"/>
          <w:sz w:val="24"/>
        </w:rPr>
      </w:pPr>
    </w:p>
    <w:p>
      <w:pPr>
        <w:spacing w:beforeLines="0" w:afterLines="0" w:line="289" w:lineRule="exact"/>
        <w:jc w:val="left"/>
        <w:rPr>
          <w:rFonts w:hint="default"/>
          <w:sz w:val="24"/>
        </w:rPr>
      </w:pPr>
    </w:p>
    <w:p>
      <w:pPr>
        <w:overflowPunct w:val="0"/>
        <w:spacing w:beforeLines="0" w:afterLines="0" w:line="237" w:lineRule="auto"/>
        <w:rPr>
          <w:rFonts w:hint="default"/>
          <w:sz w:val="24"/>
        </w:rPr>
      </w:pPr>
      <w:r>
        <w:rPr>
          <w:rFonts w:hint="default" w:ascii="Times New Roman" w:hAnsi="Times New Roman" w:eastAsia="Times New Roman"/>
          <w:sz w:val="24"/>
        </w:rPr>
        <w:t>Automatic retinal blood vessel segmentation algorithms are important procedures in the computer aided diagnosis in the field of ophthalmology. They help to produce useful information for the diagnosis and monitoring of eye diseases such as diabetic retinopathy, hypertension and glaucoma.</w:t>
      </w:r>
    </w:p>
    <w:p>
      <w:pPr>
        <w:spacing w:beforeLines="0" w:afterLines="0" w:line="254" w:lineRule="exact"/>
        <w:jc w:val="left"/>
        <w:rPr>
          <w:rFonts w:hint="default"/>
          <w:sz w:val="24"/>
        </w:rPr>
      </w:pPr>
    </w:p>
    <w:p>
      <w:pPr>
        <w:overflowPunct w:val="0"/>
        <w:spacing w:beforeLines="0" w:afterLines="0" w:line="239" w:lineRule="auto"/>
        <w:rPr>
          <w:rFonts w:hint="default"/>
          <w:sz w:val="24"/>
        </w:rPr>
      </w:pPr>
      <w:r>
        <w:rPr>
          <w:rFonts w:hint="default" w:ascii="Times New Roman" w:hAnsi="Times New Roman" w:eastAsia="Times New Roman"/>
          <w:sz w:val="24"/>
        </w:rPr>
        <w:t>In this work, different state-of-art methods for retinal blood vessel segmentation were implemented and analyzed. Firstly, a supervised method based on gray level and moment invariant features with neural network was explored. The other algo-rithms taken into consideration were an unsupervised method based on gray-level co-occurrence matrix with local entropy and a matched filtering method based on first order derivative of Gaussian. During the work, two publicly available image data-bases DRIVE and STARE were utilized for evaluating the performance of the algo-rithms which includes sensitivity, specificity, accuracy, positive predictive value and negative predictive value. The accuracies of the algorithms based on supervised and unsupervised methods were 0.935 and 0.950 compared to corresponding values from literature, which are 0.948 and 0.975, respectively. The matched filtering based method produced same accuracy as in the literature, i.e., 0.941.</w:t>
      </w:r>
    </w:p>
    <w:p>
      <w:pPr>
        <w:spacing w:beforeLines="0" w:afterLines="0" w:line="252" w:lineRule="exact"/>
        <w:jc w:val="left"/>
        <w:rPr>
          <w:rFonts w:hint="default"/>
          <w:sz w:val="24"/>
        </w:rPr>
      </w:pPr>
    </w:p>
    <w:p>
      <w:pPr>
        <w:overflowPunct w:val="0"/>
        <w:spacing w:beforeLines="0" w:afterLines="0" w:line="238" w:lineRule="auto"/>
        <w:rPr>
          <w:rFonts w:hint="default"/>
          <w:sz w:val="24"/>
        </w:rPr>
      </w:pPr>
      <w:r>
        <w:rPr>
          <w:rFonts w:hint="default" w:ascii="Times New Roman" w:hAnsi="Times New Roman" w:eastAsia="Times New Roman"/>
          <w:sz w:val="24"/>
        </w:rPr>
        <w:t>Although the accuracies of all implemented blood vessel segmentation methods were close to the corresponding values given in the literature the sensitivities were lower for all the algorithms which lead to smaller number of correctly classified vessels from retinal images. Based on the results achieved, the algorithms have potential to be accepted for practical use, after modest improvements are done in order to get better segmentation of retinal blood vessels as well as the background.</w: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42" w:lineRule="exact"/>
        <w:jc w:val="left"/>
        <w:rPr>
          <w:rFonts w:hint="default"/>
          <w:sz w:val="24"/>
        </w:rPr>
      </w:pPr>
    </w:p>
    <w:p>
      <w:pPr>
        <w:tabs>
          <w:tab w:val="left" w:pos="1280"/>
        </w:tabs>
        <w:overflowPunct w:val="0"/>
        <w:spacing w:beforeLines="0" w:afterLines="0" w:line="234" w:lineRule="auto"/>
        <w:ind w:left="1300" w:right="240" w:hanging="1300"/>
        <w:jc w:val="left"/>
        <w:rPr>
          <w:rFonts w:hint="default"/>
          <w:sz w:val="24"/>
        </w:rPr>
      </w:pPr>
      <w:r>
        <w:rPr>
          <w:rFonts w:hint="default" w:ascii="Times New Roman" w:hAnsi="Times New Roman" w:eastAsia="Times New Roman"/>
          <w:b/>
          <w:sz w:val="24"/>
        </w:rPr>
        <w:t>Keywords:</w:t>
      </w:r>
      <w:r>
        <w:rPr>
          <w:rFonts w:hint="default"/>
          <w:sz w:val="24"/>
        </w:rPr>
        <w:tab/>
      </w:r>
      <w:r>
        <w:rPr>
          <w:rFonts w:hint="default" w:ascii="Times New Roman" w:hAnsi="Times New Roman" w:eastAsia="Times New Roman"/>
          <w:sz w:val="24"/>
        </w:rPr>
        <w:t>Retinal vessel segmentation, retinal image, performance measure, su-pervised method, unsupervised method, matched filtering.</w: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362" w:lineRule="exact"/>
        <w:jc w:val="left"/>
        <w:rPr>
          <w:rFonts w:hint="default"/>
          <w:sz w:val="24"/>
        </w:rPr>
      </w:pPr>
    </w:p>
    <w:p>
      <w:pPr>
        <w:spacing w:beforeLines="0" w:afterLines="0"/>
        <w:ind w:left="4020"/>
        <w:jc w:val="left"/>
        <w:rPr>
          <w:rFonts w:hint="default"/>
          <w:sz w:val="24"/>
        </w:rPr>
      </w:pPr>
      <w:r>
        <w:rPr>
          <w:rFonts w:hint="default" w:ascii="Times New Roman" w:hAnsi="Times New Roman" w:eastAsia="Times New Roman"/>
          <w:sz w:val="24"/>
        </w:rPr>
        <w:t>iii</w:t>
      </w:r>
    </w:p>
    <w:p>
      <w:pPr>
        <w:spacing w:beforeLines="0" w:afterLines="0"/>
        <w:jc w:val="left"/>
        <w:rPr>
          <w:rFonts w:hint="default"/>
          <w:sz w:val="24"/>
        </w:rPr>
        <w:sectPr>
          <w:pgSz w:w="11900" w:h="16838"/>
          <w:pgMar w:top="1440" w:right="1700" w:bottom="1440" w:left="1980" w:header="720" w:footer="720" w:gutter="0"/>
          <w:lnNumType w:countBy="0" w:distance="360"/>
          <w:cols w:equalWidth="0" w:num="1">
            <w:col w:w="8220"/>
          </w:cols>
        </w:sectPr>
      </w:pPr>
    </w:p>
    <w:p>
      <w:pPr>
        <w:spacing w:beforeLines="0" w:afterLines="0" w:line="257" w:lineRule="exact"/>
        <w:jc w:val="left"/>
        <w:rPr>
          <w:rFonts w:hint="default"/>
          <w:sz w:val="24"/>
        </w:rPr>
      </w:pPr>
      <w:bookmarkStart w:id="4" w:name="page5"/>
      <w:bookmarkEnd w:id="4"/>
    </w:p>
    <w:p>
      <w:pPr>
        <w:spacing w:beforeLines="0" w:afterLines="0" w:line="239" w:lineRule="auto"/>
        <w:jc w:val="left"/>
        <w:rPr>
          <w:rFonts w:hint="default"/>
          <w:sz w:val="24"/>
        </w:rPr>
      </w:pPr>
      <w:r>
        <w:rPr>
          <w:rFonts w:hint="default" w:ascii="Times New Roman" w:hAnsi="Times New Roman" w:eastAsia="Times New Roman"/>
          <w:b/>
          <w:sz w:val="34"/>
        </w:rPr>
        <w:t>List of abbreviations</w:t>
      </w:r>
    </w:p>
    <w:p>
      <w:pPr>
        <w:spacing w:beforeLines="0" w:afterLines="0" w:line="200" w:lineRule="exact"/>
        <w:jc w:val="left"/>
        <w:rPr>
          <w:rFonts w:hint="default"/>
          <w:sz w:val="24"/>
        </w:rPr>
      </w:pPr>
    </w:p>
    <w:p>
      <w:pPr>
        <w:spacing w:beforeLines="0" w:afterLines="0" w:line="276" w:lineRule="exact"/>
        <w:jc w:val="left"/>
        <w:rPr>
          <w:rFonts w:hint="default"/>
          <w:sz w:val="24"/>
        </w:rPr>
      </w:pPr>
    </w:p>
    <w:p>
      <w:pPr>
        <w:tabs>
          <w:tab w:val="left" w:pos="1280"/>
        </w:tabs>
        <w:spacing w:beforeLines="0" w:afterLines="0"/>
        <w:jc w:val="left"/>
        <w:rPr>
          <w:rFonts w:hint="default"/>
          <w:sz w:val="24"/>
        </w:rPr>
      </w:pPr>
      <w:r>
        <w:rPr>
          <w:rFonts w:hint="default" w:ascii="Times New Roman" w:hAnsi="Times New Roman" w:eastAsia="Times New Roman"/>
          <w:sz w:val="24"/>
        </w:rPr>
        <w:t>Acc</w:t>
      </w:r>
      <w:r>
        <w:rPr>
          <w:rFonts w:hint="default"/>
          <w:sz w:val="24"/>
        </w:rPr>
        <w:tab/>
      </w:r>
      <w:r>
        <w:rPr>
          <w:rFonts w:hint="default" w:ascii="Times New Roman" w:hAnsi="Times New Roman" w:eastAsia="Times New Roman"/>
          <w:sz w:val="24"/>
        </w:rPr>
        <w:t>Accuracy</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CPU</w:t>
      </w:r>
      <w:r>
        <w:rPr>
          <w:rFonts w:hint="default"/>
          <w:sz w:val="24"/>
        </w:rPr>
        <w:tab/>
      </w:r>
      <w:r>
        <w:rPr>
          <w:rFonts w:hint="default" w:ascii="Times New Roman" w:hAnsi="Times New Roman" w:eastAsia="Times New Roman"/>
          <w:sz w:val="24"/>
        </w:rPr>
        <w:t>Central processing unit</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DRIVE</w:t>
      </w:r>
      <w:r>
        <w:rPr>
          <w:rFonts w:hint="default"/>
          <w:sz w:val="24"/>
        </w:rPr>
        <w:tab/>
      </w:r>
      <w:r>
        <w:rPr>
          <w:rFonts w:hint="default" w:ascii="Times New Roman" w:hAnsi="Times New Roman" w:eastAsia="Times New Roman"/>
          <w:sz w:val="24"/>
        </w:rPr>
        <w:t>Digital Retinal Images for Vessel Extraction (retinal image database)</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FDOG</w:t>
      </w:r>
      <w:r>
        <w:rPr>
          <w:rFonts w:hint="default"/>
          <w:sz w:val="24"/>
        </w:rPr>
        <w:tab/>
      </w:r>
      <w:r>
        <w:rPr>
          <w:rFonts w:hint="default" w:ascii="Times New Roman" w:hAnsi="Times New Roman" w:eastAsia="Times New Roman"/>
          <w:sz w:val="24"/>
        </w:rPr>
        <w:t>First-order derivative of Gaussian</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FOV</w:t>
      </w:r>
      <w:r>
        <w:rPr>
          <w:rFonts w:hint="default"/>
          <w:sz w:val="24"/>
        </w:rPr>
        <w:tab/>
      </w:r>
      <w:r>
        <w:rPr>
          <w:rFonts w:hint="default" w:ascii="Times New Roman" w:hAnsi="Times New Roman" w:eastAsia="Times New Roman"/>
          <w:sz w:val="24"/>
        </w:rPr>
        <w:t>Field of view</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FPR</w:t>
      </w:r>
      <w:r>
        <w:rPr>
          <w:rFonts w:hint="default"/>
          <w:sz w:val="24"/>
        </w:rPr>
        <w:tab/>
      </w:r>
      <w:r>
        <w:rPr>
          <w:rFonts w:hint="default" w:ascii="Times New Roman" w:hAnsi="Times New Roman" w:eastAsia="Times New Roman"/>
          <w:sz w:val="24"/>
        </w:rPr>
        <w:t>False positive rate</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GB</w:t>
      </w:r>
      <w:r>
        <w:rPr>
          <w:rFonts w:hint="default"/>
          <w:sz w:val="24"/>
        </w:rPr>
        <w:tab/>
      </w:r>
      <w:r>
        <w:rPr>
          <w:rFonts w:hint="default" w:ascii="Times New Roman" w:hAnsi="Times New Roman" w:eastAsia="Times New Roman"/>
          <w:sz w:val="24"/>
        </w:rPr>
        <w:t>Gigabyte</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GHz</w:t>
      </w:r>
      <w:r>
        <w:rPr>
          <w:rFonts w:hint="default"/>
          <w:sz w:val="24"/>
        </w:rPr>
        <w:tab/>
      </w:r>
      <w:r>
        <w:rPr>
          <w:rFonts w:hint="default" w:ascii="Times New Roman" w:hAnsi="Times New Roman" w:eastAsia="Times New Roman"/>
          <w:sz w:val="24"/>
        </w:rPr>
        <w:t>Gigahertz</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GLCM</w:t>
      </w:r>
      <w:r>
        <w:rPr>
          <w:rFonts w:hint="default"/>
          <w:sz w:val="24"/>
        </w:rPr>
        <w:tab/>
      </w:r>
      <w:r>
        <w:rPr>
          <w:rFonts w:hint="default" w:ascii="Times New Roman" w:hAnsi="Times New Roman" w:eastAsia="Times New Roman"/>
          <w:sz w:val="24"/>
        </w:rPr>
        <w:t>Gray-level co-occurrence matrix</w:t>
      </w:r>
    </w:p>
    <w:p>
      <w:pPr>
        <w:spacing w:beforeLines="0" w:afterLines="0" w:line="1" w:lineRule="exact"/>
        <w:jc w:val="left"/>
        <w:rPr>
          <w:rFonts w:hint="default"/>
          <w:sz w:val="24"/>
        </w:rPr>
      </w:pPr>
    </w:p>
    <w:p>
      <w:pPr>
        <w:tabs>
          <w:tab w:val="left" w:pos="1280"/>
        </w:tabs>
        <w:spacing w:beforeLines="0" w:afterLines="0"/>
        <w:jc w:val="left"/>
        <w:rPr>
          <w:rFonts w:hint="default"/>
          <w:sz w:val="24"/>
        </w:rPr>
      </w:pPr>
      <w:r>
        <w:rPr>
          <w:rFonts w:hint="default" w:ascii="Times New Roman" w:hAnsi="Times New Roman" w:eastAsia="Times New Roman"/>
          <w:sz w:val="24"/>
        </w:rPr>
        <w:t>GMM</w:t>
      </w:r>
      <w:r>
        <w:rPr>
          <w:rFonts w:hint="default"/>
          <w:sz w:val="24"/>
        </w:rPr>
        <w:tab/>
      </w:r>
      <w:r>
        <w:rPr>
          <w:rFonts w:hint="default" w:ascii="Times New Roman" w:hAnsi="Times New Roman" w:eastAsia="Times New Roman"/>
          <w:sz w:val="24"/>
        </w:rPr>
        <w:t>Gaussian mixture model</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GPU</w:t>
      </w:r>
      <w:r>
        <w:rPr>
          <w:rFonts w:hint="default"/>
          <w:sz w:val="24"/>
        </w:rPr>
        <w:tab/>
      </w:r>
      <w:r>
        <w:rPr>
          <w:rFonts w:hint="default" w:ascii="Times New Roman" w:hAnsi="Times New Roman" w:eastAsia="Times New Roman"/>
          <w:sz w:val="24"/>
        </w:rPr>
        <w:t>Graphical processing unit</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JPEG</w:t>
      </w:r>
      <w:r>
        <w:rPr>
          <w:rFonts w:hint="default"/>
          <w:sz w:val="24"/>
        </w:rPr>
        <w:tab/>
      </w:r>
      <w:r>
        <w:rPr>
          <w:rFonts w:hint="default" w:ascii="Times New Roman" w:hAnsi="Times New Roman" w:eastAsia="Times New Roman"/>
          <w:sz w:val="24"/>
        </w:rPr>
        <w:t>Joint photographic experts group image format</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JRE</w:t>
      </w:r>
      <w:r>
        <w:rPr>
          <w:rFonts w:hint="default"/>
          <w:sz w:val="24"/>
        </w:rPr>
        <w:tab/>
      </w:r>
      <w:r>
        <w:rPr>
          <w:rFonts w:hint="default" w:ascii="Times New Roman" w:hAnsi="Times New Roman" w:eastAsia="Times New Roman"/>
          <w:sz w:val="24"/>
        </w:rPr>
        <w:t>Joint relative entropy</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kNN</w:t>
      </w:r>
      <w:r>
        <w:rPr>
          <w:rFonts w:hint="default"/>
          <w:sz w:val="24"/>
        </w:rPr>
        <w:tab/>
      </w:r>
      <w:r>
        <w:rPr>
          <w:rFonts w:hint="default" w:ascii="Times New Roman" w:hAnsi="Times New Roman" w:eastAsia="Times New Roman"/>
          <w:sz w:val="24"/>
        </w:rPr>
        <w:t>K-nearest neighbors algorithm</w:t>
      </w:r>
    </w:p>
    <w:p>
      <w:pPr>
        <w:tabs>
          <w:tab w:val="left" w:pos="1280"/>
        </w:tabs>
        <w:spacing w:beforeLines="0" w:afterLines="0" w:line="239" w:lineRule="auto"/>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MF</w:t>
      </w:r>
      <w:r>
        <w:rPr>
          <w:rFonts w:hint="default"/>
          <w:sz w:val="24"/>
        </w:rPr>
        <w:tab/>
      </w:r>
      <w:r>
        <w:rPr>
          <w:rFonts w:hint="default" w:ascii="Times New Roman" w:hAnsi="Times New Roman" w:eastAsia="Times New Roman"/>
          <w:sz w:val="24"/>
        </w:rPr>
        <w:t>Matched filter</w:t>
      </w:r>
    </w:p>
    <w:p>
      <w:pPr>
        <w:spacing w:beforeLines="0" w:afterLines="0" w:line="1" w:lineRule="exact"/>
        <w:jc w:val="left"/>
        <w:rPr>
          <w:rFonts w:hint="default"/>
          <w:sz w:val="24"/>
        </w:rPr>
      </w:pPr>
    </w:p>
    <w:p>
      <w:pPr>
        <w:tabs>
          <w:tab w:val="left" w:pos="1280"/>
        </w:tabs>
        <w:spacing w:beforeLines="0" w:afterLines="0"/>
        <w:jc w:val="left"/>
        <w:rPr>
          <w:rFonts w:hint="default"/>
          <w:sz w:val="24"/>
        </w:rPr>
      </w:pPr>
      <w:r>
        <w:rPr>
          <w:rFonts w:hint="default" w:ascii="Times New Roman" w:hAnsi="Times New Roman" w:eastAsia="Times New Roman"/>
          <w:sz w:val="24"/>
        </w:rPr>
        <w:t>NN</w:t>
      </w:r>
      <w:r>
        <w:rPr>
          <w:rFonts w:hint="default"/>
          <w:sz w:val="24"/>
        </w:rPr>
        <w:tab/>
      </w:r>
      <w:r>
        <w:rPr>
          <w:rFonts w:hint="default" w:ascii="Times New Roman" w:hAnsi="Times New Roman" w:eastAsia="Times New Roman"/>
          <w:sz w:val="24"/>
        </w:rPr>
        <w:t>Neural network</w:t>
      </w:r>
    </w:p>
    <w:p>
      <w:pPr>
        <w:tabs>
          <w:tab w:val="left" w:pos="1280"/>
        </w:tabs>
        <w:spacing w:beforeLines="0" w:afterLines="0" w:line="237" w:lineRule="auto"/>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Npv</w:t>
      </w:r>
      <w:r>
        <w:rPr>
          <w:rFonts w:hint="default"/>
          <w:sz w:val="24"/>
        </w:rPr>
        <w:tab/>
      </w:r>
      <w:r>
        <w:rPr>
          <w:rFonts w:hint="default" w:ascii="Times New Roman" w:hAnsi="Times New Roman" w:eastAsia="Times New Roman"/>
          <w:sz w:val="24"/>
        </w:rPr>
        <w:t>Negative predictive value</w:t>
      </w:r>
    </w:p>
    <w:p>
      <w:pPr>
        <w:spacing w:beforeLines="0" w:afterLines="0" w:line="1" w:lineRule="exact"/>
        <w:jc w:val="left"/>
        <w:rPr>
          <w:rFonts w:hint="default"/>
          <w:sz w:val="24"/>
        </w:rPr>
      </w:pPr>
    </w:p>
    <w:p>
      <w:pPr>
        <w:tabs>
          <w:tab w:val="left" w:pos="1280"/>
        </w:tabs>
        <w:spacing w:beforeLines="0" w:afterLines="0"/>
        <w:jc w:val="left"/>
        <w:rPr>
          <w:rFonts w:hint="default"/>
          <w:sz w:val="24"/>
        </w:rPr>
      </w:pPr>
      <w:r>
        <w:rPr>
          <w:rFonts w:hint="default" w:ascii="Times New Roman" w:hAnsi="Times New Roman" w:eastAsia="Times New Roman"/>
          <w:sz w:val="24"/>
        </w:rPr>
        <w:t>OR</w:t>
      </w:r>
      <w:r>
        <w:rPr>
          <w:rFonts w:hint="default"/>
          <w:sz w:val="24"/>
        </w:rPr>
        <w:tab/>
      </w:r>
      <w:r>
        <w:rPr>
          <w:rFonts w:hint="default" w:ascii="Times New Roman" w:hAnsi="Times New Roman" w:eastAsia="Times New Roman"/>
          <w:sz w:val="24"/>
        </w:rPr>
        <w:t>Logical OR operation</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PC</w:t>
      </w:r>
      <w:r>
        <w:rPr>
          <w:rFonts w:hint="default"/>
          <w:sz w:val="24"/>
        </w:rPr>
        <w:tab/>
      </w:r>
      <w:r>
        <w:rPr>
          <w:rFonts w:hint="default" w:ascii="Times New Roman" w:hAnsi="Times New Roman" w:eastAsia="Times New Roman"/>
          <w:sz w:val="24"/>
        </w:rPr>
        <w:t>Personal computer</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PCA</w:t>
      </w:r>
      <w:r>
        <w:rPr>
          <w:rFonts w:hint="default"/>
          <w:sz w:val="24"/>
        </w:rPr>
        <w:tab/>
      </w:r>
      <w:r>
        <w:rPr>
          <w:rFonts w:hint="default" w:ascii="Times New Roman" w:hAnsi="Times New Roman" w:eastAsia="Times New Roman"/>
          <w:sz w:val="24"/>
        </w:rPr>
        <w:t>Principal component analysis</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PCNN</w:t>
      </w:r>
      <w:r>
        <w:rPr>
          <w:rFonts w:hint="default"/>
          <w:sz w:val="24"/>
        </w:rPr>
        <w:tab/>
      </w:r>
      <w:r>
        <w:rPr>
          <w:rFonts w:hint="default" w:ascii="Times New Roman" w:hAnsi="Times New Roman" w:eastAsia="Times New Roman"/>
          <w:sz w:val="24"/>
        </w:rPr>
        <w:t>Pulse coupled neural network</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PPM</w:t>
      </w:r>
      <w:r>
        <w:rPr>
          <w:rFonts w:hint="default"/>
          <w:sz w:val="24"/>
        </w:rPr>
        <w:tab/>
      </w:r>
      <w:r>
        <w:rPr>
          <w:rFonts w:hint="default" w:ascii="Times New Roman" w:hAnsi="Times New Roman" w:eastAsia="Times New Roman"/>
          <w:sz w:val="24"/>
        </w:rPr>
        <w:t>Portable pixel map image format</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Ppv</w:t>
      </w:r>
      <w:r>
        <w:rPr>
          <w:rFonts w:hint="default"/>
          <w:sz w:val="24"/>
        </w:rPr>
        <w:tab/>
      </w:r>
      <w:r>
        <w:rPr>
          <w:rFonts w:hint="default" w:ascii="Times New Roman" w:hAnsi="Times New Roman" w:eastAsia="Times New Roman"/>
          <w:sz w:val="24"/>
        </w:rPr>
        <w:t>Positive predictive value</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RACAL</w:t>
      </w:r>
      <w:r>
        <w:rPr>
          <w:rFonts w:hint="default"/>
          <w:sz w:val="24"/>
        </w:rPr>
        <w:tab/>
      </w:r>
      <w:r>
        <w:rPr>
          <w:rFonts w:hint="default" w:ascii="Times New Roman" w:hAnsi="Times New Roman" w:eastAsia="Times New Roman"/>
          <w:sz w:val="24"/>
        </w:rPr>
        <w:t>Radius based clustering algorithm</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RAM</w:t>
      </w:r>
      <w:r>
        <w:rPr>
          <w:rFonts w:hint="default"/>
          <w:sz w:val="24"/>
        </w:rPr>
        <w:tab/>
      </w:r>
      <w:r>
        <w:rPr>
          <w:rFonts w:hint="default" w:ascii="Times New Roman" w:hAnsi="Times New Roman" w:eastAsia="Times New Roman"/>
          <w:sz w:val="24"/>
        </w:rPr>
        <w:t>Random access memory</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RGB</w:t>
      </w:r>
      <w:r>
        <w:rPr>
          <w:rFonts w:hint="default"/>
          <w:sz w:val="24"/>
        </w:rPr>
        <w:tab/>
      </w:r>
      <w:r>
        <w:rPr>
          <w:rFonts w:hint="default" w:ascii="Times New Roman" w:hAnsi="Times New Roman" w:eastAsia="Times New Roman"/>
          <w:sz w:val="24"/>
        </w:rPr>
        <w:t>Red, green and blue color space</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Se</w:t>
      </w:r>
      <w:r>
        <w:rPr>
          <w:rFonts w:hint="default"/>
          <w:sz w:val="24"/>
        </w:rPr>
        <w:tab/>
      </w:r>
      <w:r>
        <w:rPr>
          <w:rFonts w:hint="default" w:ascii="Times New Roman" w:hAnsi="Times New Roman" w:eastAsia="Times New Roman"/>
          <w:sz w:val="24"/>
        </w:rPr>
        <w:t>Sensitivity</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SIMD</w:t>
      </w:r>
      <w:r>
        <w:rPr>
          <w:rFonts w:hint="default"/>
          <w:sz w:val="24"/>
        </w:rPr>
        <w:tab/>
      </w:r>
      <w:r>
        <w:rPr>
          <w:rFonts w:hint="default" w:ascii="Times New Roman" w:hAnsi="Times New Roman" w:eastAsia="Times New Roman"/>
          <w:sz w:val="24"/>
        </w:rPr>
        <w:t>Single instruction multiple data</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Sp</w:t>
      </w:r>
      <w:r>
        <w:rPr>
          <w:rFonts w:hint="default"/>
          <w:sz w:val="24"/>
        </w:rPr>
        <w:tab/>
      </w:r>
      <w:r>
        <w:rPr>
          <w:rFonts w:hint="default" w:ascii="Times New Roman" w:hAnsi="Times New Roman" w:eastAsia="Times New Roman"/>
          <w:sz w:val="24"/>
        </w:rPr>
        <w:t>Specificity</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STARE</w:t>
      </w:r>
      <w:r>
        <w:rPr>
          <w:rFonts w:hint="default"/>
          <w:sz w:val="24"/>
        </w:rPr>
        <w:tab/>
      </w:r>
      <w:r>
        <w:rPr>
          <w:rFonts w:hint="default" w:ascii="Times New Roman" w:hAnsi="Times New Roman" w:eastAsia="Times New Roman"/>
          <w:sz w:val="24"/>
        </w:rPr>
        <w:t>STructured Analysis of the REtina (retinal image database)</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SVM</w:t>
      </w:r>
      <w:r>
        <w:rPr>
          <w:rFonts w:hint="default"/>
          <w:sz w:val="24"/>
        </w:rPr>
        <w:tab/>
      </w:r>
      <w:r>
        <w:rPr>
          <w:rFonts w:hint="default" w:ascii="Times New Roman" w:hAnsi="Times New Roman" w:eastAsia="Times New Roman"/>
          <w:sz w:val="24"/>
        </w:rPr>
        <w:t>Support vector machine</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TPR</w:t>
      </w:r>
      <w:r>
        <w:rPr>
          <w:rFonts w:hint="default"/>
          <w:sz w:val="24"/>
        </w:rPr>
        <w:tab/>
      </w:r>
      <w:r>
        <w:rPr>
          <w:rFonts w:hint="default" w:ascii="Times New Roman" w:hAnsi="Times New Roman" w:eastAsia="Times New Roman"/>
          <w:sz w:val="24"/>
        </w:rPr>
        <w:t>True positive rate</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UI</w:t>
      </w:r>
      <w:r>
        <w:rPr>
          <w:rFonts w:hint="default"/>
          <w:sz w:val="24"/>
        </w:rPr>
        <w:tab/>
      </w:r>
      <w:r>
        <w:rPr>
          <w:rFonts w:hint="default" w:ascii="Times New Roman" w:hAnsi="Times New Roman" w:eastAsia="Times New Roman"/>
          <w:sz w:val="24"/>
        </w:rPr>
        <w:t>User interface</w:t>
      </w:r>
    </w:p>
    <w:p>
      <w:pPr>
        <w:tabs>
          <w:tab w:val="left" w:pos="1280"/>
        </w:tabs>
        <w:spacing w:beforeLines="0" w:afterLines="0"/>
        <w:jc w:val="left"/>
        <w:rPr>
          <w:rFonts w:hint="default"/>
          <w:sz w:val="24"/>
        </w:rPr>
      </w:pPr>
      <w:r>
        <w:rPr>
          <w:rFonts w:hint="default"/>
          <w:sz w:val="24"/>
        </w:rPr>
        <w:cr/>
      </w:r>
      <w:r>
        <w:rPr>
          <w:rFonts w:hint="default"/>
          <w:sz w:val="24"/>
        </w:rPr>
        <w:cr/>
      </w:r>
      <w:r>
        <w:rPr>
          <w:rFonts w:hint="default"/>
          <w:sz w:val="24"/>
        </w:rPr>
        <w:t>
</w:t>
      </w:r>
      <w:r>
        <w:rPr>
          <w:rFonts w:hint="default" w:ascii="Times New Roman" w:hAnsi="Times New Roman" w:eastAsia="Times New Roman"/>
          <w:sz w:val="24"/>
        </w:rPr>
        <w:t>VLSI</w:t>
      </w:r>
      <w:r>
        <w:rPr>
          <w:rFonts w:hint="default"/>
          <w:sz w:val="24"/>
        </w:rPr>
        <w:tab/>
      </w:r>
      <w:r>
        <w:rPr>
          <w:rFonts w:hint="default" w:ascii="Times New Roman" w:hAnsi="Times New Roman" w:eastAsia="Times New Roman"/>
          <w:sz w:val="24"/>
        </w:rPr>
        <w:t>Very large-scale integration</w: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309" w:lineRule="exact"/>
        <w:jc w:val="left"/>
        <w:rPr>
          <w:rFonts w:hint="default"/>
          <w:sz w:val="24"/>
        </w:rPr>
      </w:pPr>
    </w:p>
    <w:p>
      <w:pPr>
        <w:spacing w:beforeLines="0" w:afterLines="0"/>
        <w:ind w:left="4020"/>
        <w:jc w:val="left"/>
        <w:rPr>
          <w:rFonts w:hint="default"/>
          <w:sz w:val="24"/>
        </w:rPr>
      </w:pPr>
      <w:r>
        <w:rPr>
          <w:rFonts w:hint="default" w:ascii="Times New Roman" w:hAnsi="Times New Roman" w:eastAsia="Times New Roman"/>
          <w:sz w:val="24"/>
        </w:rPr>
        <w:t>iv</w:t>
      </w:r>
    </w:p>
    <w:sectPr>
      <w:pgSz w:w="11900" w:h="16838"/>
      <w:pgMar w:top="1440" w:right="1980" w:bottom="1440" w:left="1980" w:header="720" w:footer="720" w:gutter="0"/>
      <w:lnNumType w:countBy="0" w:distance="360"/>
      <w:cols w:equalWidth="0" w:num="1">
        <w:col w:w="79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25321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unhideWhenUsed/>
    <w:uiPriority w:val="99"/>
    <w:rPr>
      <w:rFonts w:hint="default"/>
      <w:sz w:val="24"/>
    </w:rPr>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2017-05-27T11:29:38Z</dcterms:created>
  <cp:lastModifiedBy>User</cp:lastModifiedBy>
  <dcterms:modified xsi:type="dcterms:W3CDTF">2017-05-27T11:29:39Z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