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971B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Agency Automation Suite - Complete Development Specification</w:t>
      </w:r>
    </w:p>
    <w:p w14:paraId="6B6ECAE9" w14:textId="7969A215" w:rsidR="005650EA" w:rsidRPr="005650EA" w:rsidRDefault="005650EA" w:rsidP="005650EA">
      <w:r w:rsidRPr="005650EA">
        <w:rPr>
          <w:i/>
          <w:iCs/>
        </w:rPr>
        <w:t>Target: $5M–$50M ARR upper SMB / lower mid-market companies (B2B SaaS, eCommerce, professional services)</w:t>
      </w:r>
    </w:p>
    <w:p w14:paraId="146B4043" w14:textId="77777777" w:rsidR="005650EA" w:rsidRPr="005650EA" w:rsidRDefault="005650EA" w:rsidP="005650EA">
      <w:r w:rsidRPr="005650EA">
        <w:pict w14:anchorId="33CED9F8">
          <v:rect id="_x0000_i1049" style="width:0;height:.75pt" o:hralign="center" o:hrstd="t" o:hr="t" fillcolor="#a0a0a0" stroked="f"/>
        </w:pict>
      </w:r>
    </w:p>
    <w:p w14:paraId="718D084E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Platform Overview</w:t>
      </w:r>
    </w:p>
    <w:p w14:paraId="4A847A7E" w14:textId="77777777" w:rsidR="005650EA" w:rsidRPr="005650EA" w:rsidRDefault="005650EA" w:rsidP="005650EA">
      <w:r w:rsidRPr="005650EA">
        <w:rPr>
          <w:b/>
          <w:bCs/>
        </w:rPr>
        <w:t>What We're Building</w:t>
      </w:r>
      <w:r w:rsidRPr="005650EA">
        <w:t xml:space="preserve">: Multi-tenant SaaS replacing 5–10 fragmented </w:t>
      </w:r>
      <w:proofErr w:type="spellStart"/>
      <w:r w:rsidRPr="005650EA">
        <w:t>martech</w:t>
      </w:r>
      <w:proofErr w:type="spellEnd"/>
      <w:r w:rsidRPr="005650EA">
        <w:t>/fintech tools with </w:t>
      </w:r>
      <w:r w:rsidRPr="005650EA">
        <w:rPr>
          <w:b/>
          <w:bCs/>
        </w:rPr>
        <w:t>outcome-driven AI agents</w:t>
      </w:r>
      <w:r w:rsidRPr="005650EA">
        <w:t> that automate entire roles across revenue operations, finance/ops, and brand marketing.</w:t>
      </w:r>
    </w:p>
    <w:p w14:paraId="575C0BD0" w14:textId="77777777" w:rsidR="005650EA" w:rsidRPr="005650EA" w:rsidRDefault="005650EA" w:rsidP="005650EA">
      <w:r w:rsidRPr="005650EA">
        <w:rPr>
          <w:b/>
          <w:bCs/>
        </w:rPr>
        <w:t>Core Value</w:t>
      </w:r>
      <w:r w:rsidRPr="005650EA">
        <w:t>:</w:t>
      </w:r>
    </w:p>
    <w:p w14:paraId="45B138C4" w14:textId="77777777" w:rsidR="005650EA" w:rsidRPr="005650EA" w:rsidRDefault="005650EA" w:rsidP="005650EA">
      <w:r w:rsidRPr="005650EA">
        <w:t>Manual Process → AI Agent → Measurable Business Outcome</w:t>
      </w:r>
    </w:p>
    <w:p w14:paraId="3ADBA2CD" w14:textId="77777777" w:rsidR="005650EA" w:rsidRPr="005650EA" w:rsidRDefault="005650EA" w:rsidP="005650EA">
      <w:r w:rsidRPr="005650EA">
        <w:t>"Send 50 emails" → Account Manager → "$250K pipeline created"</w:t>
      </w:r>
    </w:p>
    <w:p w14:paraId="1701717C" w14:textId="77777777" w:rsidR="005650EA" w:rsidRPr="005650EA" w:rsidRDefault="005650EA" w:rsidP="005650EA">
      <w:r w:rsidRPr="005650EA">
        <w:t>"Create LinkedIn post" → Content Factory → "12 demo bookings"</w:t>
      </w:r>
    </w:p>
    <w:p w14:paraId="2D6B61D0" w14:textId="77777777" w:rsidR="005650EA" w:rsidRPr="005650EA" w:rsidRDefault="005650EA" w:rsidP="005650EA">
      <w:r w:rsidRPr="005650EA">
        <w:t>"Send invoices" → Billing Agent → "DSO reduced 15 days"</w:t>
      </w:r>
    </w:p>
    <w:p w14:paraId="0B943225" w14:textId="77777777" w:rsidR="005650EA" w:rsidRPr="005650EA" w:rsidRDefault="005650EA" w:rsidP="005650EA">
      <w:r w:rsidRPr="005650EA">
        <w:rPr>
          <w:b/>
          <w:bCs/>
        </w:rPr>
        <w:t>Target Metrics</w:t>
      </w:r>
      <w:r w:rsidRPr="005650EA">
        <w:t>: $10K MRR, 40% margins, 20% WoW growth within 6 months</w:t>
      </w:r>
    </w:p>
    <w:p w14:paraId="4F547727" w14:textId="77777777" w:rsidR="005650EA" w:rsidRPr="005650EA" w:rsidRDefault="005650EA" w:rsidP="005650EA">
      <w:r w:rsidRPr="005650EA">
        <w:pict w14:anchorId="218CC9B9">
          <v:rect id="_x0000_i1050" style="width:0;height:.75pt" o:hralign="center" o:hrstd="t" o:hr="t" fillcolor="#a0a0a0" stroked="f"/>
        </w:pict>
      </w:r>
    </w:p>
    <w:p w14:paraId="766BF878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Three Core Suites (12 Agents Total)</w:t>
      </w:r>
    </w:p>
    <w:p w14:paraId="2728039D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1. Revenue &amp; GTM Suite</w:t>
      </w:r>
    </w:p>
    <w:p w14:paraId="451F66CA" w14:textId="77777777" w:rsidR="005650EA" w:rsidRPr="005650EA" w:rsidRDefault="005650EA" w:rsidP="005650EA">
      <w:r w:rsidRPr="005650EA">
        <w:rPr>
          <w:b/>
          <w:bCs/>
        </w:rPr>
        <w:t>Solves</w:t>
      </w:r>
      <w:r w:rsidRPr="005650EA">
        <w:t>: Pipeline stagnation, under-serviced accounts, manual SDR work</w:t>
      </w:r>
    </w:p>
    <w:tbl>
      <w:tblPr>
        <w:tblW w:w="979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424"/>
        <w:gridCol w:w="1693"/>
        <w:gridCol w:w="1938"/>
        <w:gridCol w:w="2079"/>
      </w:tblGrid>
      <w:tr w:rsidR="005650EA" w:rsidRPr="005650EA" w14:paraId="263099E8" w14:textId="77777777" w:rsidTr="005650EA">
        <w:trPr>
          <w:trHeight w:val="49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B73B88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73BCAD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1A24BF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007C71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B2D8B6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Success Metrics</w:t>
            </w:r>
          </w:p>
        </w:tc>
      </w:tr>
      <w:tr w:rsidR="005650EA" w:rsidRPr="005650EA" w14:paraId="106D7331" w14:textId="77777777" w:rsidTr="005650EA">
        <w:trPr>
          <w:trHeight w:val="14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D2051" w14:textId="77777777" w:rsidR="005650EA" w:rsidRPr="005650EA" w:rsidRDefault="005650EA" w:rsidP="005650EA">
            <w:r w:rsidRPr="005650EA">
              <w:rPr>
                <w:b/>
                <w:bCs/>
              </w:rPr>
              <w:t>AI Account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1D7E66" w14:textId="77777777" w:rsidR="005650EA" w:rsidRPr="005650EA" w:rsidRDefault="005650EA" w:rsidP="005650EA">
            <w:r w:rsidRPr="005650EA">
              <w:t>Monitors all accounts, finds expansion/churn signals, executes outreach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6C0A9" w14:textId="77777777" w:rsidR="005650EA" w:rsidRPr="005650EA" w:rsidRDefault="005650EA" w:rsidP="005650EA">
            <w:r w:rsidRPr="005650EA">
              <w:t>CRM data, email, product usage, billing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99D04F" w14:textId="77777777" w:rsidR="005650EA" w:rsidRPr="005650EA" w:rsidRDefault="005650EA" w:rsidP="005650EA">
            <w:r w:rsidRPr="005650EA">
              <w:t>Personalized emails, meeting bookings, risk alerts to Slack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D95A64" w14:textId="77777777" w:rsidR="005650EA" w:rsidRPr="005650EA" w:rsidRDefault="005650EA" w:rsidP="005650EA">
            <w:r w:rsidRPr="005650EA">
              <w:t>Pipeline created ($), meetings booked, churn reduction %</w:t>
            </w:r>
          </w:p>
        </w:tc>
      </w:tr>
      <w:tr w:rsidR="005650EA" w:rsidRPr="005650EA" w14:paraId="28CD1959" w14:textId="77777777" w:rsidTr="005650EA">
        <w:trPr>
          <w:trHeight w:val="150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8CF81" w14:textId="77777777" w:rsidR="005650EA" w:rsidRPr="005650EA" w:rsidRDefault="005650EA" w:rsidP="005650EA">
            <w:r w:rsidRPr="005650EA">
              <w:rPr>
                <w:b/>
                <w:bCs/>
              </w:rPr>
              <w:t>Campaign Orchestrator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D643F" w14:textId="77777777" w:rsidR="005650EA" w:rsidRPr="005650EA" w:rsidRDefault="005650EA" w:rsidP="005650EA">
            <w:r w:rsidRPr="005650EA">
              <w:t>Plans + runs full-funnel campaigns (email, LinkedIn, ads)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BC3AA" w14:textId="77777777" w:rsidR="005650EA" w:rsidRPr="005650EA" w:rsidRDefault="005650EA" w:rsidP="005650EA">
            <w:r w:rsidRPr="005650EA">
              <w:t>ICP definition, budget, goals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7E377B" w14:textId="77777777" w:rsidR="005650EA" w:rsidRPr="005650EA" w:rsidRDefault="005650EA" w:rsidP="005650EA">
            <w:r w:rsidRPr="005650EA">
              <w:t>Email sequences, ad campaigns, landing pages, lead routing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36B02" w14:textId="77777777" w:rsidR="005650EA" w:rsidRPr="005650EA" w:rsidRDefault="005650EA" w:rsidP="005650EA">
            <w:r w:rsidRPr="005650EA">
              <w:t>MQLs generated, conversion rate, ROI by channel</w:t>
            </w:r>
          </w:p>
        </w:tc>
      </w:tr>
      <w:tr w:rsidR="005650EA" w:rsidRPr="005650EA" w14:paraId="1A198C2F" w14:textId="77777777" w:rsidTr="005650EA">
        <w:trPr>
          <w:trHeight w:val="14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23B34" w14:textId="77777777" w:rsidR="005650EA" w:rsidRPr="005650EA" w:rsidRDefault="005650EA" w:rsidP="005650EA">
            <w:r w:rsidRPr="005650EA">
              <w:rPr>
                <w:b/>
                <w:bCs/>
              </w:rPr>
              <w:lastRenderedPageBreak/>
              <w:t>Lead Qualifier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62BDB" w14:textId="77777777" w:rsidR="005650EA" w:rsidRPr="005650EA" w:rsidRDefault="005650EA" w:rsidP="005650EA">
            <w:r w:rsidRPr="005650EA">
              <w:t>Scores + qualifies inbound leads 24/7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BD54F7" w14:textId="77777777" w:rsidR="005650EA" w:rsidRPr="005650EA" w:rsidRDefault="005650EA" w:rsidP="005650EA">
            <w:r w:rsidRPr="005650EA">
              <w:t>Website forms, chat transcripts, social DMs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14A7E" w14:textId="77777777" w:rsidR="005650EA" w:rsidRPr="005650EA" w:rsidRDefault="005650EA" w:rsidP="005650EA">
            <w:r w:rsidRPr="005650EA">
              <w:t>Sales-ready leads in CRM with scores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3978A" w14:textId="77777777" w:rsidR="005650EA" w:rsidRPr="005650EA" w:rsidRDefault="005650EA" w:rsidP="005650EA">
            <w:r w:rsidRPr="005650EA">
              <w:t>Lead velocity, qualification accuracy (&gt;85%), time saved</w:t>
            </w:r>
          </w:p>
        </w:tc>
      </w:tr>
      <w:tr w:rsidR="005650EA" w:rsidRPr="005650EA" w14:paraId="6715DA29" w14:textId="77777777" w:rsidTr="005650EA">
        <w:trPr>
          <w:trHeight w:val="14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23B513" w14:textId="77777777" w:rsidR="005650EA" w:rsidRPr="005650EA" w:rsidRDefault="005650EA" w:rsidP="005650EA">
            <w:r w:rsidRPr="005650EA">
              <w:rPr>
                <w:b/>
                <w:bCs/>
              </w:rPr>
              <w:t>Demo Booker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E6771D" w14:textId="77777777" w:rsidR="005650EA" w:rsidRPr="005650EA" w:rsidRDefault="005650EA" w:rsidP="005650EA">
            <w:r w:rsidRPr="005650EA">
              <w:t>Converts conversations → calendar 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46BDF" w14:textId="77777777" w:rsidR="005650EA" w:rsidRPr="005650EA" w:rsidRDefault="005650EA" w:rsidP="005650EA">
            <w:r w:rsidRPr="005650EA">
              <w:t>Lead data, sales playbook, calendar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5B5023" w14:textId="77777777" w:rsidR="005650EA" w:rsidRPr="005650EA" w:rsidRDefault="005650EA" w:rsidP="005650EA">
            <w:r w:rsidRPr="005650EA">
              <w:t>Confirmed meetings + follow-ups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E0796" w14:textId="77777777" w:rsidR="005650EA" w:rsidRPr="005650EA" w:rsidRDefault="005650EA" w:rsidP="005650EA">
            <w:r w:rsidRPr="005650EA">
              <w:t>Meetings booked/week, show rate (&gt;70%), pipeline value</w:t>
            </w:r>
          </w:p>
        </w:tc>
      </w:tr>
    </w:tbl>
    <w:p w14:paraId="4C5F3A79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2. Finance &amp; Operations Suite</w:t>
      </w:r>
    </w:p>
    <w:p w14:paraId="7C531D27" w14:textId="77777777" w:rsidR="005650EA" w:rsidRPr="005650EA" w:rsidRDefault="005650EA" w:rsidP="005650EA">
      <w:r w:rsidRPr="005650EA">
        <w:rPr>
          <w:b/>
          <w:bCs/>
        </w:rPr>
        <w:t>Solves</w:t>
      </w:r>
      <w:r w:rsidRPr="005650EA">
        <w:t>: Cash flow delays, manual reporting, ops bottlenecks</w:t>
      </w:r>
    </w:p>
    <w:tbl>
      <w:tblPr>
        <w:tblW w:w="924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272"/>
        <w:gridCol w:w="2024"/>
        <w:gridCol w:w="1617"/>
        <w:gridCol w:w="1839"/>
      </w:tblGrid>
      <w:tr w:rsidR="005650EA" w:rsidRPr="005650EA" w14:paraId="1C5FD834" w14:textId="77777777" w:rsidTr="005650EA">
        <w:trPr>
          <w:trHeight w:val="495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926246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D0C9B5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D6FA06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4286C9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396EE4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Success Metrics</w:t>
            </w:r>
          </w:p>
        </w:tc>
      </w:tr>
      <w:tr w:rsidR="005650EA" w:rsidRPr="005650EA" w14:paraId="426B2BE5" w14:textId="77777777" w:rsidTr="005650EA">
        <w:trPr>
          <w:trHeight w:val="18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F5FF49" w14:textId="77777777" w:rsidR="005650EA" w:rsidRPr="005650EA" w:rsidRDefault="005650EA" w:rsidP="005650EA">
            <w:r w:rsidRPr="005650EA">
              <w:rPr>
                <w:b/>
                <w:bCs/>
              </w:rPr>
              <w:t>Billing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F566F" w14:textId="77777777" w:rsidR="005650EA" w:rsidRPr="005650EA" w:rsidRDefault="005650EA" w:rsidP="005650EA">
            <w:r w:rsidRPr="005650EA">
              <w:t>Manages entire AR lifecycle (invoicing → collections)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B39BAC" w14:textId="77777777" w:rsidR="005650EA" w:rsidRPr="005650EA" w:rsidRDefault="005650EA" w:rsidP="005650EA">
            <w:r w:rsidRPr="005650EA">
              <w:t>Contracts/SOWs, payment terms, invoice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7C391" w14:textId="77777777" w:rsidR="005650EA" w:rsidRPr="005650EA" w:rsidRDefault="005650EA" w:rsidP="005650EA">
            <w:r w:rsidRPr="005650EA">
              <w:t>Invoices sent, payment reminders, cash forecasts, escalations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C6605A" w14:textId="77777777" w:rsidR="005650EA" w:rsidRPr="005650EA" w:rsidRDefault="005650EA" w:rsidP="005650EA">
            <w:r w:rsidRPr="005650EA">
              <w:t>DSO reduction, cash collected ($), aging bucket improvements</w:t>
            </w:r>
          </w:p>
        </w:tc>
      </w:tr>
      <w:tr w:rsidR="005650EA" w:rsidRPr="005650EA" w14:paraId="0047F591" w14:textId="77777777" w:rsidTr="005650EA">
        <w:trPr>
          <w:trHeight w:val="11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7FC9CF" w14:textId="77777777" w:rsidR="005650EA" w:rsidRPr="005650EA" w:rsidRDefault="005650EA" w:rsidP="005650EA">
            <w:r w:rsidRPr="005650EA">
              <w:rPr>
                <w:b/>
                <w:bCs/>
              </w:rPr>
              <w:t>FP&amp;A Copilot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6DC6F7" w14:textId="77777777" w:rsidR="005650EA" w:rsidRPr="005650EA" w:rsidRDefault="005650EA" w:rsidP="005650EA">
            <w:r w:rsidRPr="005650EA">
              <w:t>Executive-grade financial analysis + forecasting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6D77B" w14:textId="77777777" w:rsidR="005650EA" w:rsidRPr="005650EA" w:rsidRDefault="005650EA" w:rsidP="005650EA">
            <w:r w:rsidRPr="005650EA">
              <w:t>Accounting data, CRM pipeline, headcount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57D26" w14:textId="77777777" w:rsidR="005650EA" w:rsidRPr="005650EA" w:rsidRDefault="005650EA" w:rsidP="005650EA">
            <w:r w:rsidRPr="005650EA">
              <w:t>Rolling forecasts, scenario models, board decks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0EF132" w14:textId="77777777" w:rsidR="005650EA" w:rsidRPr="005650EA" w:rsidRDefault="005650EA" w:rsidP="005650EA">
            <w:r w:rsidRPr="005650EA">
              <w:t>Forecast accuracy (&gt;90%), scenario generation speed</w:t>
            </w:r>
          </w:p>
        </w:tc>
      </w:tr>
      <w:tr w:rsidR="005650EA" w:rsidRPr="005650EA" w14:paraId="1C943E69" w14:textId="77777777" w:rsidTr="005650EA">
        <w:trPr>
          <w:trHeight w:val="11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46C74" w14:textId="77777777" w:rsidR="005650EA" w:rsidRPr="005650EA" w:rsidRDefault="005650EA" w:rsidP="005650EA">
            <w:r w:rsidRPr="005650EA">
              <w:rPr>
                <w:b/>
                <w:bCs/>
              </w:rPr>
              <w:t>Ops Playbook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1817F" w14:textId="77777777" w:rsidR="005650EA" w:rsidRPr="005650EA" w:rsidRDefault="005650EA" w:rsidP="005650EA">
            <w:r w:rsidRPr="005650EA">
              <w:t>Executes recurring processes (onboarding, campaigns)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1C7D2" w14:textId="77777777" w:rsidR="005650EA" w:rsidRPr="005650EA" w:rsidRDefault="005650EA" w:rsidP="005650EA">
            <w:r w:rsidRPr="005650EA">
              <w:t>Process templates, connected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CB7F3B" w14:textId="77777777" w:rsidR="005650EA" w:rsidRPr="005650EA" w:rsidRDefault="005650EA" w:rsidP="005650EA">
            <w:r w:rsidRPr="005650EA">
              <w:t>Tasks executed across apps, human handoffs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DCE044" w14:textId="77777777" w:rsidR="005650EA" w:rsidRPr="005650EA" w:rsidRDefault="005650EA" w:rsidP="005650EA">
            <w:r w:rsidRPr="005650EA">
              <w:t>Process completion rate (&gt;95%), time saved (hours)</w:t>
            </w:r>
          </w:p>
        </w:tc>
      </w:tr>
      <w:tr w:rsidR="005650EA" w:rsidRPr="005650EA" w14:paraId="7C5B44D7" w14:textId="77777777" w:rsidTr="005650EA">
        <w:trPr>
          <w:trHeight w:val="116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2B1456" w14:textId="77777777" w:rsidR="005650EA" w:rsidRPr="005650EA" w:rsidRDefault="005650EA" w:rsidP="005650EA">
            <w:r w:rsidRPr="005650EA">
              <w:rPr>
                <w:b/>
                <w:bCs/>
              </w:rPr>
              <w:lastRenderedPageBreak/>
              <w:t>Compliance Monitor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83169" w14:textId="77777777" w:rsidR="005650EA" w:rsidRPr="005650EA" w:rsidRDefault="005650EA" w:rsidP="005650EA">
            <w:r w:rsidRPr="005650EA">
              <w:t>Regulatory/process compliance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C60E3" w14:textId="77777777" w:rsidR="005650EA" w:rsidRPr="005650EA" w:rsidRDefault="005650EA" w:rsidP="005650EA">
            <w:r w:rsidRPr="005650EA">
              <w:t>Transaction logs, policy documents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2DB2D8" w14:textId="77777777" w:rsidR="005650EA" w:rsidRPr="005650EA" w:rsidRDefault="005650EA" w:rsidP="005650EA">
            <w:r w:rsidRPr="005650EA">
              <w:t>Audit trails, violation alerts, remediation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2BBCB" w14:textId="77777777" w:rsidR="005650EA" w:rsidRPr="005650EA" w:rsidRDefault="005650EA" w:rsidP="005650EA">
            <w:r w:rsidRPr="005650EA">
              <w:t>Compliance score, risk incidents prevented</w:t>
            </w:r>
          </w:p>
        </w:tc>
      </w:tr>
    </w:tbl>
    <w:p w14:paraId="546CF419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3. Brand &amp; Social Suite</w:t>
      </w:r>
    </w:p>
    <w:p w14:paraId="72DD56FE" w14:textId="77777777" w:rsidR="005650EA" w:rsidRPr="005650EA" w:rsidRDefault="005650EA" w:rsidP="005650EA">
      <w:r w:rsidRPr="005650EA">
        <w:rPr>
          <w:b/>
          <w:bCs/>
        </w:rPr>
        <w:t>Solves</w:t>
      </w:r>
      <w:r w:rsidRPr="005650EA">
        <w:t>: Executive content time, vanity metrics, brand inconsistency</w:t>
      </w:r>
    </w:p>
    <w:tbl>
      <w:tblPr>
        <w:tblW w:w="915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71"/>
        <w:gridCol w:w="1774"/>
        <w:gridCol w:w="1612"/>
        <w:gridCol w:w="1868"/>
      </w:tblGrid>
      <w:tr w:rsidR="005650EA" w:rsidRPr="005650EA" w14:paraId="39009FC8" w14:textId="77777777" w:rsidTr="005650EA">
        <w:trPr>
          <w:trHeight w:val="489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5F4E67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4F9045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5E9284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27978F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EE3F55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Success Metrics</w:t>
            </w:r>
          </w:p>
        </w:tc>
      </w:tr>
      <w:tr w:rsidR="005650EA" w:rsidRPr="005650EA" w14:paraId="01EFFC97" w14:textId="77777777" w:rsidTr="005650EA">
        <w:trPr>
          <w:trHeight w:val="114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E97E4" w14:textId="77777777" w:rsidR="005650EA" w:rsidRPr="005650EA" w:rsidRDefault="005650EA" w:rsidP="005650EA">
            <w:r w:rsidRPr="005650EA">
              <w:rPr>
                <w:b/>
                <w:bCs/>
              </w:rPr>
              <w:t>Persona 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5F6AC" w14:textId="77777777" w:rsidR="005650EA" w:rsidRPr="005650EA" w:rsidRDefault="005650EA" w:rsidP="005650EA">
            <w:r w:rsidRPr="005650EA">
              <w:t>Creates/maintains brand + executive voice profiles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A4ED17" w14:textId="77777777" w:rsidR="005650EA" w:rsidRPr="005650EA" w:rsidRDefault="005650EA" w:rsidP="005650EA">
            <w:r w:rsidRPr="005650EA">
              <w:t>Website content, past posts, customer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86591" w14:textId="77777777" w:rsidR="005650EA" w:rsidRPr="005650EA" w:rsidRDefault="005650EA" w:rsidP="005650EA">
            <w:r w:rsidRPr="005650EA">
              <w:t>Brand guidelines, voice templates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D6031" w14:textId="77777777" w:rsidR="005650EA" w:rsidRPr="005650EA" w:rsidRDefault="005650EA" w:rsidP="005650EA">
            <w:r w:rsidRPr="005650EA">
              <w:t>Voice consistency score (&gt;90%)</w:t>
            </w:r>
          </w:p>
        </w:tc>
      </w:tr>
      <w:tr w:rsidR="005650EA" w:rsidRPr="005650EA" w14:paraId="22D79463" w14:textId="77777777" w:rsidTr="005650EA">
        <w:trPr>
          <w:trHeight w:val="147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B9D697" w14:textId="77777777" w:rsidR="005650EA" w:rsidRPr="005650EA" w:rsidRDefault="005650EA" w:rsidP="005650EA">
            <w:r w:rsidRPr="005650EA">
              <w:rPr>
                <w:b/>
                <w:bCs/>
              </w:rPr>
              <w:t>Content Factory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6A3F5D" w14:textId="77777777" w:rsidR="005650EA" w:rsidRPr="005650EA" w:rsidRDefault="005650EA" w:rsidP="005650EA">
            <w:r w:rsidRPr="005650EA">
              <w:t>Generates platform-optimized content at 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DC1E8" w14:textId="77777777" w:rsidR="005650EA" w:rsidRPr="005650EA" w:rsidRDefault="005650EA" w:rsidP="005650EA">
            <w:r w:rsidRPr="005650EA">
              <w:t>Content calendar, ICP data, performance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4A311" w14:textId="77777777" w:rsidR="005650EA" w:rsidRPr="005650EA" w:rsidRDefault="005650EA" w:rsidP="005650EA">
            <w:r w:rsidRPr="005650EA">
              <w:t>LinkedIn posts, Reels, blogs (10+ formats)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80AF72" w14:textId="77777777" w:rsidR="005650EA" w:rsidRPr="005650EA" w:rsidRDefault="005650EA" w:rsidP="005650EA">
            <w:r w:rsidRPr="005650EA">
              <w:t>Content velocity (posts/week), engagement rate lift</w:t>
            </w:r>
          </w:p>
        </w:tc>
      </w:tr>
      <w:tr w:rsidR="005650EA" w:rsidRPr="005650EA" w14:paraId="5AA309C0" w14:textId="77777777" w:rsidTr="005650EA">
        <w:trPr>
          <w:trHeight w:val="147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6469FD" w14:textId="77777777" w:rsidR="005650EA" w:rsidRPr="005650EA" w:rsidRDefault="005650EA" w:rsidP="005650EA">
            <w:r w:rsidRPr="005650EA">
              <w:rPr>
                <w:b/>
                <w:bCs/>
              </w:rPr>
              <w:t>Social Campaign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42E872" w14:textId="77777777" w:rsidR="005650EA" w:rsidRPr="005650EA" w:rsidRDefault="005650EA" w:rsidP="005650EA">
            <w:r w:rsidRPr="005650EA">
              <w:t>Plans/executes brand awareness campaigns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DC5FF0" w14:textId="77777777" w:rsidR="005650EA" w:rsidRPr="005650EA" w:rsidRDefault="005650EA" w:rsidP="005650EA">
            <w:r w:rsidRPr="005650EA">
              <w:t>Campaign goals, budget, creative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96437" w14:textId="77777777" w:rsidR="005650EA" w:rsidRPr="005650EA" w:rsidRDefault="005650EA" w:rsidP="005650EA">
            <w:r w:rsidRPr="005650EA">
              <w:t>Scheduled content calendar, cross-channel sequences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64647" w14:textId="77777777" w:rsidR="005650EA" w:rsidRPr="005650EA" w:rsidRDefault="005650EA" w:rsidP="005650EA">
            <w:r w:rsidRPr="005650EA">
              <w:t>Pipeline attribution ($), engagement lift</w:t>
            </w:r>
          </w:p>
        </w:tc>
      </w:tr>
      <w:tr w:rsidR="005650EA" w:rsidRPr="005650EA" w14:paraId="2EEF6929" w14:textId="77777777" w:rsidTr="005650EA">
        <w:trPr>
          <w:trHeight w:val="115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A0389" w14:textId="77777777" w:rsidR="005650EA" w:rsidRPr="005650EA" w:rsidRDefault="005650EA" w:rsidP="005650EA">
            <w:r w:rsidRPr="005650EA">
              <w:rPr>
                <w:b/>
                <w:bCs/>
              </w:rPr>
              <w:t>Performance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6711D" w14:textId="77777777" w:rsidR="005650EA" w:rsidRPr="005650EA" w:rsidRDefault="005650EA" w:rsidP="005650EA">
            <w:r w:rsidRPr="005650EA">
              <w:t>Measures true ROI, auto-optimizes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E5746" w14:textId="77777777" w:rsidR="005650EA" w:rsidRPr="005650EA" w:rsidRDefault="005650EA" w:rsidP="005650EA">
            <w:r w:rsidRPr="005650EA">
              <w:t>All platform data + CRM attribution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70E4C" w14:textId="77777777" w:rsidR="005650EA" w:rsidRPr="005650EA" w:rsidRDefault="005650EA" w:rsidP="005650EA">
            <w:r w:rsidRPr="005650EA">
              <w:t>Strategy pivots, weekly reports, A/B results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C225E" w14:textId="77777777" w:rsidR="005650EA" w:rsidRPr="005650EA" w:rsidRDefault="005650EA" w:rsidP="005650EA">
            <w:r w:rsidRPr="005650EA">
              <w:t>$$ pipeline from content, cost/lead</w:t>
            </w:r>
          </w:p>
        </w:tc>
      </w:tr>
    </w:tbl>
    <w:p w14:paraId="31A20AC9" w14:textId="77777777" w:rsidR="005650EA" w:rsidRPr="005650EA" w:rsidRDefault="005650EA" w:rsidP="005650EA">
      <w:r w:rsidRPr="005650EA">
        <w:lastRenderedPageBreak/>
        <w:pict w14:anchorId="312394C0">
          <v:rect id="_x0000_i1051" style="width:0;height:.75pt" o:hralign="center" o:hrstd="t" o:hr="t" fillcolor="#a0a0a0" stroked="f"/>
        </w:pict>
      </w:r>
    </w:p>
    <w:p w14:paraId="30848009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Technical Architecture</w:t>
      </w:r>
    </w:p>
    <w:p w14:paraId="79E3813E" w14:textId="54994EA3" w:rsidR="005650EA" w:rsidRDefault="005650EA" w:rsidP="005650EA">
      <w:r w:rsidRPr="005650EA">
        <w:drawing>
          <wp:inline distT="0" distB="0" distL="0" distR="0" wp14:anchorId="186AB808" wp14:editId="5122C533">
            <wp:extent cx="5416828" cy="2844946"/>
            <wp:effectExtent l="0" t="0" r="0" b="0"/>
            <wp:docPr id="12029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4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8C8A" w14:textId="77777777" w:rsidR="005650EA" w:rsidRDefault="005650EA" w:rsidP="005650EA"/>
    <w:p w14:paraId="7F69404A" w14:textId="27E230DE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Data Ingestion (Priority #1)</w:t>
      </w:r>
    </w:p>
    <w:p w14:paraId="03D46061" w14:textId="77777777" w:rsidR="005650EA" w:rsidRPr="005650EA" w:rsidRDefault="005650EA" w:rsidP="005650EA">
      <w:r w:rsidRPr="005650EA">
        <w:rPr>
          <w:b/>
          <w:bCs/>
        </w:rPr>
        <w:t>70% APIs + Webhooks, 20% Forms, 10% Custom</w:t>
      </w:r>
    </w:p>
    <w:tbl>
      <w:tblPr>
        <w:tblW w:w="984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812"/>
        <w:gridCol w:w="4677"/>
      </w:tblGrid>
      <w:tr w:rsidR="005650EA" w:rsidRPr="005650EA" w14:paraId="66ADE3B1" w14:textId="77777777" w:rsidTr="005650EA">
        <w:trPr>
          <w:trHeight w:val="48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8228B5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605575" w14:textId="77777777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BB6211" w14:textId="647C0706" w:rsidR="005650EA" w:rsidRPr="005650EA" w:rsidRDefault="005650EA" w:rsidP="005650EA">
            <w:pPr>
              <w:rPr>
                <w:b/>
                <w:bCs/>
              </w:rPr>
            </w:pPr>
            <w:r w:rsidRPr="005650EA">
              <w:rPr>
                <w:b/>
                <w:bCs/>
              </w:rPr>
              <w:t>Task</w:t>
            </w:r>
          </w:p>
        </w:tc>
      </w:tr>
      <w:tr w:rsidR="005650EA" w:rsidRPr="005650EA" w14:paraId="0F65EC7D" w14:textId="77777777" w:rsidTr="005650EA">
        <w:trPr>
          <w:trHeight w:val="47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4DC03" w14:textId="77777777" w:rsidR="005650EA" w:rsidRPr="005650EA" w:rsidRDefault="005650EA" w:rsidP="005650EA">
            <w:r w:rsidRPr="005650EA">
              <w:rPr>
                <w:b/>
                <w:bCs/>
              </w:rPr>
              <w:t>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92958" w14:textId="77777777" w:rsidR="005650EA" w:rsidRPr="005650EA" w:rsidRDefault="005650EA" w:rsidP="005650EA">
            <w:r w:rsidRPr="005650EA">
              <w:t>HubSpot, QuickBooks, LinkedIn, Gmail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33EF09" w14:textId="77777777" w:rsidR="005650EA" w:rsidRPr="005650EA" w:rsidRDefault="005650EA" w:rsidP="005650EA">
            <w:r w:rsidRPr="005650EA">
              <w:t xml:space="preserve">Build OAuth2 connectors using </w:t>
            </w:r>
            <w:proofErr w:type="spellStart"/>
            <w:r w:rsidRPr="005650EA">
              <w:t>Apideck</w:t>
            </w:r>
            <w:proofErr w:type="spellEnd"/>
            <w:r w:rsidRPr="005650EA">
              <w:t xml:space="preserve"> SDK</w:t>
            </w:r>
          </w:p>
        </w:tc>
      </w:tr>
      <w:tr w:rsidR="005650EA" w:rsidRPr="005650EA" w14:paraId="55B4D75C" w14:textId="77777777" w:rsidTr="005650EA">
        <w:trPr>
          <w:trHeight w:val="48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E1E12" w14:textId="77777777" w:rsidR="005650EA" w:rsidRPr="005650EA" w:rsidRDefault="005650EA" w:rsidP="005650EA">
            <w:r w:rsidRPr="005650EA">
              <w:rPr>
                <w:b/>
                <w:bCs/>
              </w:rPr>
              <w:t>Webhooks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448E41" w14:textId="77777777" w:rsidR="005650EA" w:rsidRPr="005650EA" w:rsidRDefault="005650EA" w:rsidP="005650EA">
            <w:r w:rsidRPr="005650EA">
              <w:t>Real-time events (new deal, payment)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214CD" w14:textId="77777777" w:rsidR="005650EA" w:rsidRPr="005650EA" w:rsidRDefault="005650EA" w:rsidP="005650EA">
            <w:r w:rsidRPr="005650EA">
              <w:t>/webhook/{</w:t>
            </w:r>
            <w:proofErr w:type="spellStart"/>
            <w:r w:rsidRPr="005650EA">
              <w:t>tenant_id</w:t>
            </w:r>
            <w:proofErr w:type="spellEnd"/>
            <w:r w:rsidRPr="005650EA">
              <w:t>} endpoint</w:t>
            </w:r>
          </w:p>
        </w:tc>
      </w:tr>
      <w:tr w:rsidR="005650EA" w:rsidRPr="005650EA" w14:paraId="29FD3D2E" w14:textId="77777777" w:rsidTr="005650EA">
        <w:trPr>
          <w:trHeight w:val="47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B6CAED" w14:textId="77777777" w:rsidR="005650EA" w:rsidRPr="005650EA" w:rsidRDefault="005650EA" w:rsidP="005650EA">
            <w:r w:rsidRPr="005650EA">
              <w:rPr>
                <w:b/>
                <w:bCs/>
              </w:rPr>
              <w:t>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93AC28" w14:textId="77777777" w:rsidR="005650EA" w:rsidRPr="005650EA" w:rsidRDefault="005650EA" w:rsidP="005650EA">
            <w:r w:rsidRPr="005650EA">
              <w:t>Onboarding wizard, CSV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04E00" w14:textId="77777777" w:rsidR="005650EA" w:rsidRPr="005650EA" w:rsidRDefault="005650EA" w:rsidP="005650EA">
            <w:r w:rsidRPr="005650EA">
              <w:t>React forms → LLM parsing → structured data</w:t>
            </w:r>
          </w:p>
        </w:tc>
      </w:tr>
      <w:tr w:rsidR="005650EA" w:rsidRPr="005650EA" w14:paraId="70807DC6" w14:textId="77777777" w:rsidTr="005650EA">
        <w:trPr>
          <w:trHeight w:val="47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0C5C1" w14:textId="77777777" w:rsidR="005650EA" w:rsidRPr="005650EA" w:rsidRDefault="005650EA" w:rsidP="005650EA">
            <w:r w:rsidRPr="005650EA">
              <w:rPr>
                <w:b/>
                <w:bCs/>
              </w:rPr>
              <w:t>Fallback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F7838" w14:textId="77777777" w:rsidR="005650EA" w:rsidRPr="005650EA" w:rsidRDefault="005650EA" w:rsidP="005650EA">
            <w:r w:rsidRPr="005650EA">
              <w:t>Google Sheets 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C3E6F8" w14:textId="77777777" w:rsidR="005650EA" w:rsidRPr="005650EA" w:rsidRDefault="005650EA" w:rsidP="005650EA">
            <w:r w:rsidRPr="005650EA">
              <w:t xml:space="preserve">Scheduled </w:t>
            </w:r>
            <w:proofErr w:type="spellStart"/>
            <w:r w:rsidRPr="005650EA">
              <w:t>Airtable</w:t>
            </w:r>
            <w:proofErr w:type="spellEnd"/>
            <w:r w:rsidRPr="005650EA">
              <w:t>/Sheets connector</w:t>
            </w:r>
          </w:p>
        </w:tc>
      </w:tr>
    </w:tbl>
    <w:p w14:paraId="0C66124A" w14:textId="77777777" w:rsidR="005650EA" w:rsidRPr="005650EA" w:rsidRDefault="005650EA" w:rsidP="005650EA">
      <w:r w:rsidRPr="005650EA">
        <w:rPr>
          <w:b/>
          <w:bCs/>
        </w:rPr>
        <w:t>MVP Connectors (Build These First)</w:t>
      </w:r>
      <w:r w:rsidRPr="005650EA">
        <w:t>:</w:t>
      </w:r>
    </w:p>
    <w:p w14:paraId="7F826697" w14:textId="77777777" w:rsidR="005650EA" w:rsidRPr="005650EA" w:rsidRDefault="005650EA" w:rsidP="005650EA">
      <w:r w:rsidRPr="005650EA">
        <w:t>1. HubSpot (</w:t>
      </w:r>
      <w:proofErr w:type="gramStart"/>
      <w:r w:rsidRPr="005650EA">
        <w:t xml:space="preserve">CRM)   </w:t>
      </w:r>
      <w:proofErr w:type="gramEnd"/>
      <w:r w:rsidRPr="005650EA">
        <w:t xml:space="preserve"> 6. Gmail</w:t>
      </w:r>
    </w:p>
    <w:p w14:paraId="48A6B773" w14:textId="77777777" w:rsidR="005650EA" w:rsidRPr="005650EA" w:rsidRDefault="005650EA" w:rsidP="005650EA">
      <w:r w:rsidRPr="005650EA">
        <w:t xml:space="preserve">2. QuickBooks       7. LinkedIn API  </w:t>
      </w:r>
    </w:p>
    <w:p w14:paraId="3ED895B6" w14:textId="77777777" w:rsidR="005650EA" w:rsidRPr="005650EA" w:rsidRDefault="005650EA" w:rsidP="005650EA">
      <w:r w:rsidRPr="005650EA">
        <w:lastRenderedPageBreak/>
        <w:t>3. Stripe           8. Slack</w:t>
      </w:r>
    </w:p>
    <w:p w14:paraId="15F44647" w14:textId="77777777" w:rsidR="005650EA" w:rsidRPr="005650EA" w:rsidRDefault="005650EA" w:rsidP="005650EA">
      <w:r w:rsidRPr="005650EA">
        <w:t>4. Pipedrive        9. Google Analytics</w:t>
      </w:r>
    </w:p>
    <w:p w14:paraId="5738DF7E" w14:textId="77777777" w:rsidR="005650EA" w:rsidRPr="005650EA" w:rsidRDefault="005650EA" w:rsidP="005650EA">
      <w:r w:rsidRPr="005650EA">
        <w:t>5. Intercom         10. Xero</w:t>
      </w:r>
    </w:p>
    <w:p w14:paraId="3BE2CC7A" w14:textId="77777777" w:rsidR="005650EA" w:rsidRPr="005650EA" w:rsidRDefault="005650EA" w:rsidP="005650EA">
      <w:r w:rsidRPr="005650EA">
        <w:pict w14:anchorId="3D0E5BB9">
          <v:rect id="_x0000_i1052" style="width:0;height:.75pt" o:hralign="center" o:hrstd="t" o:hr="t" fillcolor="#a0a0a0" stroked="f"/>
        </w:pict>
      </w:r>
    </w:p>
    <w:p w14:paraId="06CB26C9" w14:textId="7777777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>Development Roadmap (12 Weeks)</w:t>
      </w:r>
    </w:p>
    <w:p w14:paraId="3A9BA4EB" w14:textId="35388D67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 xml:space="preserve">Phase </w:t>
      </w:r>
      <w:proofErr w:type="gramStart"/>
      <w:r w:rsidRPr="005650EA">
        <w:rPr>
          <w:b/>
          <w:bCs/>
        </w:rPr>
        <w:t xml:space="preserve">1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5650EA">
        <w:rPr>
          <w:b/>
          <w:bCs/>
        </w:rPr>
        <w:t>Core Platform + Revenue MVP</w:t>
      </w:r>
    </w:p>
    <w:p w14:paraId="637EBB23" w14:textId="0CA0C8F3" w:rsidR="005650EA" w:rsidRPr="005650EA" w:rsidRDefault="005650EA" w:rsidP="005650EA">
      <w:r w:rsidRPr="005650EA">
        <w:t>Multi-tenant auth, 5 core connectors</w:t>
      </w:r>
    </w:p>
    <w:p w14:paraId="0FDE120C" w14:textId="64E0516E" w:rsidR="005650EA" w:rsidRPr="005650EA" w:rsidRDefault="005650EA" w:rsidP="005650EA">
      <w:r w:rsidRPr="005650EA">
        <w:t>AI Account Manager + Lead Qualifier</w:t>
      </w:r>
    </w:p>
    <w:p w14:paraId="55671FCA" w14:textId="0F49D08C" w:rsidR="005650EA" w:rsidRPr="005650EA" w:rsidRDefault="005650EA" w:rsidP="005650EA">
      <w:r w:rsidRPr="005650EA">
        <w:t>React dashboard + onboarding flow</w:t>
      </w:r>
    </w:p>
    <w:p w14:paraId="703B6285" w14:textId="02A090D1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 xml:space="preserve">Phase </w:t>
      </w:r>
      <w:proofErr w:type="gramStart"/>
      <w:r w:rsidRPr="005650EA">
        <w:rPr>
          <w:b/>
          <w:bCs/>
        </w:rPr>
        <w:t>2 :</w:t>
      </w:r>
      <w:proofErr w:type="gramEnd"/>
      <w:r w:rsidRPr="005650EA">
        <w:rPr>
          <w:b/>
          <w:bCs/>
        </w:rPr>
        <w:t xml:space="preserve"> Brand Suite + Analytics</w:t>
      </w:r>
    </w:p>
    <w:p w14:paraId="6A996857" w14:textId="534C003B" w:rsidR="005650EA" w:rsidRPr="005650EA" w:rsidRDefault="005650EA" w:rsidP="005650EA">
      <w:r w:rsidRPr="005650EA">
        <w:t>Persona Builder + Content Factory</w:t>
      </w:r>
    </w:p>
    <w:p w14:paraId="1A44AF45" w14:textId="25B1BE2A" w:rsidR="005650EA" w:rsidRPr="005650EA" w:rsidRDefault="005650EA" w:rsidP="005650EA">
      <w:r w:rsidRPr="005650EA">
        <w:t>Performance dashboard + attribution</w:t>
      </w:r>
    </w:p>
    <w:p w14:paraId="58049F7D" w14:textId="2ED905DC" w:rsidR="005650EA" w:rsidRPr="005650EA" w:rsidRDefault="005650EA" w:rsidP="005650EA">
      <w:r w:rsidRPr="005650EA">
        <w:t>Social connectors (LinkedIn, Instagram)</w:t>
      </w:r>
    </w:p>
    <w:p w14:paraId="44676BCE" w14:textId="3A89CDA3" w:rsidR="005650EA" w:rsidRPr="005650EA" w:rsidRDefault="005650EA" w:rsidP="005650EA">
      <w:pPr>
        <w:rPr>
          <w:b/>
          <w:bCs/>
        </w:rPr>
      </w:pPr>
      <w:r w:rsidRPr="005650EA">
        <w:rPr>
          <w:b/>
          <w:bCs/>
        </w:rPr>
        <w:t xml:space="preserve">Phase </w:t>
      </w:r>
      <w:proofErr w:type="gramStart"/>
      <w:r w:rsidRPr="005650EA">
        <w:rPr>
          <w:b/>
          <w:bCs/>
        </w:rPr>
        <w:t>3 :</w:t>
      </w:r>
      <w:proofErr w:type="gramEnd"/>
      <w:r w:rsidRPr="005650EA">
        <w:rPr>
          <w:b/>
          <w:bCs/>
        </w:rPr>
        <w:t xml:space="preserve"> Finance + Polish</w:t>
      </w:r>
    </w:p>
    <w:p w14:paraId="5CAA0C96" w14:textId="56C29007" w:rsidR="005650EA" w:rsidRPr="005650EA" w:rsidRDefault="005650EA" w:rsidP="005650EA">
      <w:r w:rsidRPr="005650EA">
        <w:t>Billing Agent + FP&amp;A Copilot</w:t>
      </w:r>
    </w:p>
    <w:p w14:paraId="02B1B9C7" w14:textId="77777777" w:rsidR="005650EA" w:rsidRPr="005650EA" w:rsidRDefault="005650EA" w:rsidP="005650EA">
      <w:r w:rsidRPr="005650EA">
        <w:t>All Teams: Testing, docs, demo videos</w:t>
      </w:r>
    </w:p>
    <w:p w14:paraId="72594D5E" w14:textId="77777777" w:rsidR="005650EA" w:rsidRDefault="005650EA"/>
    <w:sectPr w:rsidR="0056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EA"/>
    <w:rsid w:val="005650EA"/>
    <w:rsid w:val="00E5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6598"/>
  <w15:chartTrackingRefBased/>
  <w15:docId w15:val="{166CEB76-864F-4411-ADC8-D578931F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50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50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5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Gupta</dc:creator>
  <cp:keywords/>
  <dc:description/>
  <cp:lastModifiedBy>Nitin Gupta</cp:lastModifiedBy>
  <cp:revision>1</cp:revision>
  <dcterms:created xsi:type="dcterms:W3CDTF">2026-02-28T18:26:00Z</dcterms:created>
  <dcterms:modified xsi:type="dcterms:W3CDTF">2026-02-28T18:29:00Z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7be89d94-fb26-4d0d-811f-81cac1d2cd23</vt:lpwstr>
  </property>
</Properties>
</file>