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564A4C74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BE4717">
        <w:rPr>
          <w:rFonts w:ascii="Times New Roman" w:hAnsi="Times New Roman" w:cs="Times New Roman"/>
          <w:b/>
          <w:bCs/>
          <w:sz w:val="32"/>
          <w:szCs w:val="32"/>
        </w:rPr>
        <w:t xml:space="preserve">K. </w:t>
      </w:r>
      <w:r w:rsidR="00BE4717" w:rsidRPr="00BE4717">
        <w:rPr>
          <w:rFonts w:ascii="Times New Roman" w:hAnsi="Times New Roman" w:cs="Times New Roman"/>
          <w:b/>
          <w:bCs/>
          <w:sz w:val="32"/>
          <w:szCs w:val="32"/>
        </w:rPr>
        <w:t>Hema sai Siddartha</w:t>
      </w:r>
    </w:p>
    <w:p w14:paraId="2CFDE869" w14:textId="5C37F285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187856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4D17D3AB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FB7671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BB3D82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0E790AB6" w14:textId="31C4D448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</w:t>
      </w:r>
      <w:r w:rsidR="00BE4717">
        <w:rPr>
          <w:rFonts w:ascii="Times New Roman" w:hAnsi="Times New Roman" w:cs="Times New Roman"/>
          <w:b/>
          <w:bCs/>
          <w:sz w:val="32"/>
          <w:szCs w:val="32"/>
        </w:rPr>
        <w:t>036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49C9958" w14:textId="04FE33D4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BE4717"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54777FAC" w14:textId="036DCB2D" w:rsidR="000538DF" w:rsidRPr="000538DF" w:rsidRDefault="000538DF" w:rsidP="000538D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21</w:t>
      </w:r>
    </w:p>
    <w:p w14:paraId="45AF71BD" w14:textId="0769DDC7" w:rsidR="00FB7671" w:rsidRDefault="000538DF" w:rsidP="000538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Energy_Consumption_Data.csv</w:t>
      </w:r>
      <w:r w:rsidRPr="000538DF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F12ABE8" wp14:editId="4A59BE05">
            <wp:extent cx="4311872" cy="5226319"/>
            <wp:effectExtent l="0" t="0" r="0" b="0"/>
            <wp:docPr id="81123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39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522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6421" w14:textId="77777777" w:rsidR="000538DF" w:rsidRDefault="000538DF" w:rsidP="000538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1. Import the dataset in R. Plot a histogram and density plot for </w:t>
      </w:r>
      <w:proofErr w:type="spellStart"/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Units_Consumed</w:t>
      </w:r>
      <w:proofErr w:type="spellEnd"/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. Compare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consumption patterns.</w:t>
      </w:r>
    </w:p>
    <w:p w14:paraId="48F804E9" w14:textId="364F5B48" w:rsidR="00710B68" w:rsidRDefault="000538DF" w:rsidP="000538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38DF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D6DBC37" wp14:editId="15DA4268">
            <wp:extent cx="3911801" cy="4667490"/>
            <wp:effectExtent l="0" t="0" r="0" b="0"/>
            <wp:docPr id="171908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89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46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973EFB4" w14:textId="4504E4A7" w:rsidR="0067791C" w:rsidRDefault="000538DF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35D7BA5" wp14:editId="4ECA6155">
            <wp:extent cx="6357036" cy="2831905"/>
            <wp:effectExtent l="0" t="0" r="5715" b="6985"/>
            <wp:docPr id="19403579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1589" cy="28339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D82289" w14:textId="6ACA3164" w:rsidR="000538DF" w:rsidRDefault="000538DF" w:rsidP="000538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Using R programming, create a scatter plot between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Temperature and </w:t>
      </w:r>
      <w:proofErr w:type="spellStart"/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Units_Consumed</w:t>
      </w:r>
      <w:proofErr w:type="spellEnd"/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Represent </w:t>
      </w:r>
      <w:proofErr w:type="spellStart"/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Peak_Hours</w:t>
      </w:r>
      <w:proofErr w:type="spellEnd"/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using bubble size. Apply transparency.</w:t>
      </w:r>
    </w:p>
    <w:p w14:paraId="1CB9C2F7" w14:textId="4D2560D6" w:rsidR="00710B68" w:rsidRDefault="000538DF" w:rsidP="000538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38DF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E7CF7F3" wp14:editId="2B410244">
            <wp:extent cx="3816546" cy="4673840"/>
            <wp:effectExtent l="0" t="0" r="0" b="0"/>
            <wp:docPr id="18104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7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467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501650C2" w14:textId="69D5B659" w:rsidR="00710B68" w:rsidRDefault="000538DF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8352F88" wp14:editId="76491FE2">
            <wp:extent cx="6268790" cy="2792593"/>
            <wp:effectExtent l="0" t="0" r="0" b="8255"/>
            <wp:docPr id="5045596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067" cy="28002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FC8287" w14:textId="2CCE7BDD" w:rsidR="00710B68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B074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3. Using R, calculate average </w:t>
      </w:r>
      <w:proofErr w:type="spellStart"/>
      <w:r w:rsidRPr="009B0741">
        <w:rPr>
          <w:rFonts w:ascii="Times New Roman" w:hAnsi="Times New Roman" w:cs="Times New Roman"/>
          <w:b/>
          <w:bCs/>
          <w:sz w:val="32"/>
          <w:szCs w:val="32"/>
          <w:lang w:val="en-US"/>
        </w:rPr>
        <w:t>Renewable_Usage</w:t>
      </w:r>
      <w:proofErr w:type="spellEnd"/>
      <w:r w:rsidRPr="009B074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for each Sector. Create a bar chart. Interpret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B0741">
        <w:rPr>
          <w:rFonts w:ascii="Times New Roman" w:hAnsi="Times New Roman" w:cs="Times New Roman"/>
          <w:b/>
          <w:bCs/>
          <w:sz w:val="32"/>
          <w:szCs w:val="32"/>
          <w:lang w:val="en-US"/>
        </w:rPr>
        <w:t>renewable energy adoption.</w:t>
      </w:r>
    </w:p>
    <w:p w14:paraId="305755BF" w14:textId="4A85DB89" w:rsidR="009B0741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B074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C43EA51" wp14:editId="2480ED36">
            <wp:extent cx="3930852" cy="4140413"/>
            <wp:effectExtent l="0" t="0" r="0" b="0"/>
            <wp:docPr id="148443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31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7D9E" w14:textId="677292AD" w:rsidR="009B0741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B1CCB08" w14:textId="47422E79" w:rsidR="009B0741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2014CDC" wp14:editId="36CA789C">
            <wp:extent cx="6295253" cy="2804382"/>
            <wp:effectExtent l="0" t="0" r="0" b="0"/>
            <wp:docPr id="3185364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179" cy="2810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2843F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C358A8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8447058" w14:textId="77777777" w:rsidR="009B0741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B074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Import Energy_Consumption_Data.csv into Tableau. Create a line chart for monthly energy usage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B0741">
        <w:rPr>
          <w:rFonts w:ascii="Times New Roman" w:hAnsi="Times New Roman" w:cs="Times New Roman"/>
          <w:b/>
          <w:bCs/>
          <w:sz w:val="32"/>
          <w:szCs w:val="32"/>
          <w:lang w:val="en-US"/>
        </w:rPr>
        <w:t>trends. Create a heatmap (Sector vs Region vs Units). Add filters for Month and Sector. Design an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B0741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interactive dashboard.</w:t>
      </w:r>
    </w:p>
    <w:p w14:paraId="140D764A" w14:textId="5242F7E4" w:rsidR="00710B68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B074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E2CBDB7" wp14:editId="4547B819">
            <wp:extent cx="3352465" cy="4831492"/>
            <wp:effectExtent l="0" t="0" r="635" b="7620"/>
            <wp:docPr id="2569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8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4664" cy="483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442D0C1C" w:rsidR="00314B0A" w:rsidRPr="00A83798" w:rsidRDefault="009B0741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B074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F3661DF" wp14:editId="54AA4669">
            <wp:extent cx="5585254" cy="2415161"/>
            <wp:effectExtent l="0" t="0" r="0" b="4445"/>
            <wp:docPr id="91211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10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2470" cy="241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0538DF"/>
    <w:rsid w:val="000751B3"/>
    <w:rsid w:val="00153E97"/>
    <w:rsid w:val="00187856"/>
    <w:rsid w:val="00314B0A"/>
    <w:rsid w:val="00406969"/>
    <w:rsid w:val="00460203"/>
    <w:rsid w:val="0067791C"/>
    <w:rsid w:val="00710B68"/>
    <w:rsid w:val="007205A5"/>
    <w:rsid w:val="00762972"/>
    <w:rsid w:val="007A50AC"/>
    <w:rsid w:val="009562AE"/>
    <w:rsid w:val="009B0741"/>
    <w:rsid w:val="00A83798"/>
    <w:rsid w:val="00B13009"/>
    <w:rsid w:val="00B4129F"/>
    <w:rsid w:val="00B76598"/>
    <w:rsid w:val="00BB3D82"/>
    <w:rsid w:val="00BE4717"/>
    <w:rsid w:val="00BE5E63"/>
    <w:rsid w:val="00C43F95"/>
    <w:rsid w:val="00CC7190"/>
    <w:rsid w:val="00CE18F6"/>
    <w:rsid w:val="00D50BBD"/>
    <w:rsid w:val="00D62D8F"/>
    <w:rsid w:val="00F26435"/>
    <w:rsid w:val="00F97866"/>
    <w:rsid w:val="00FB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Hema sai Siddartha</cp:lastModifiedBy>
  <cp:revision>4</cp:revision>
  <dcterms:created xsi:type="dcterms:W3CDTF">2026-10-13T05:02:00Z</dcterms:created>
  <dcterms:modified xsi:type="dcterms:W3CDTF">2026-10-13T08:20:00Z</dcterms:modified>
</cp:coreProperties>
</file>