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6CB83" w14:textId="77777777" w:rsidR="00C76634" w:rsidRDefault="005A220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76634" w14:paraId="0C2658C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A3123" w14:textId="77777777" w:rsidR="00C76634" w:rsidRDefault="005A22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BEFAB" w14:textId="79E6414D" w:rsidR="00C76634" w:rsidRDefault="005A22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08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C76634" w14:paraId="6D2ED6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976AE" w14:textId="77777777" w:rsidR="00C76634" w:rsidRDefault="005A22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AD29D" w14:textId="51C602F5" w:rsidR="00C76634" w:rsidRDefault="00501F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150716</w:t>
            </w:r>
          </w:p>
        </w:tc>
      </w:tr>
      <w:tr w:rsidR="00C76634" w14:paraId="2B6491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15A1D" w14:textId="77777777" w:rsidR="00C76634" w:rsidRDefault="005A22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ADF48" w14:textId="69A1FFEA" w:rsidR="00C76634" w:rsidRDefault="00501F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InsightStream</w:t>
            </w:r>
            <w:proofErr w:type="spellEnd"/>
            <w:r>
              <w:t xml:space="preserve"> : Navigate the News Landscape</w:t>
            </w:r>
          </w:p>
        </w:tc>
      </w:tr>
      <w:tr w:rsidR="00C76634" w14:paraId="30A22B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9BAF" w14:textId="77777777" w:rsidR="00C76634" w:rsidRDefault="005A220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963B0" w14:textId="77777777" w:rsidR="00C76634" w:rsidRDefault="00C766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1F23" w14:paraId="7898A2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7F4B0" w14:textId="73373592" w:rsidR="00501F23" w:rsidRDefault="00501F2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E2969" w14:textId="77777777" w:rsidR="00501F23" w:rsidRDefault="00501F23" w:rsidP="00501F23">
            <w:r>
              <w:t>Leader :  Hemasree. D</w:t>
            </w:r>
          </w:p>
          <w:p w14:paraId="71477416" w14:textId="77777777" w:rsidR="00501F23" w:rsidRDefault="00501F23" w:rsidP="00501F23">
            <w:r>
              <w:t>Ranjana. S</w:t>
            </w:r>
          </w:p>
          <w:p w14:paraId="5D3D731E" w14:textId="77777777" w:rsidR="00501F23" w:rsidRDefault="00501F23" w:rsidP="00501F23">
            <w:r>
              <w:t>Pavithra. C</w:t>
            </w:r>
          </w:p>
          <w:p w14:paraId="19761AF2" w14:textId="77777777" w:rsidR="00501F23" w:rsidRDefault="00501F23" w:rsidP="00501F23">
            <w:r>
              <w:t>Priyadharshini. M</w:t>
            </w:r>
          </w:p>
          <w:p w14:paraId="4032D16A" w14:textId="62F46F9B" w:rsidR="00501F23" w:rsidRDefault="00501F23" w:rsidP="00501F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Narmathadevi</w:t>
            </w:r>
            <w:proofErr w:type="spellEnd"/>
            <w:r>
              <w:t>. G</w:t>
            </w:r>
          </w:p>
        </w:tc>
      </w:tr>
    </w:tbl>
    <w:p w14:paraId="587E1C3E" w14:textId="77777777" w:rsidR="00C76634" w:rsidRDefault="00C7663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90E4B1D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4649A83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2885A8D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 xml:space="preserve">March 1, 2025 - </w:t>
      </w:r>
      <w:r>
        <w:rPr>
          <w:rFonts w:ascii="Calibri" w:eastAsia="Calibri" w:hAnsi="Calibri" w:cs="Calibri"/>
        </w:rPr>
        <w:t>March 8, 2025</w:t>
      </w:r>
    </w:p>
    <w:p w14:paraId="1406873A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9DCAA6D">
          <v:rect id="_x0000_i1025" style="width:0;height:1.5pt" o:hralign="center" o:hrstd="t" o:hr="t" fillcolor="#a0a0a0" stroked="f"/>
        </w:pict>
      </w:r>
    </w:p>
    <w:p w14:paraId="597E71CB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2E05BA6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428E684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427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1201558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3152157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61652436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203283867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0681446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5396351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0202F6B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C7F111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A77E0CE" w14:textId="77777777" w:rsidR="00C76634" w:rsidRDefault="005A220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182E260">
          <v:rect id="_x0000_i1026" style="width:0;height:1.5pt" o:hralign="center" o:hrstd="t" o:hr="t" fillcolor="#a0a0a0" stroked="f"/>
        </w:pict>
      </w:r>
    </w:p>
    <w:p w14:paraId="13F8318E" w14:textId="77777777" w:rsidR="00C76634" w:rsidRDefault="00C76634">
      <w:pPr>
        <w:spacing w:after="160" w:line="259" w:lineRule="auto"/>
        <w:rPr>
          <w:rFonts w:ascii="Calibri" w:eastAsia="Calibri" w:hAnsi="Calibri" w:cs="Calibri"/>
        </w:rPr>
      </w:pPr>
    </w:p>
    <w:p w14:paraId="3391CB96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76634" w14:paraId="4E101A09" w14:textId="77777777">
        <w:tc>
          <w:tcPr>
            <w:tcW w:w="1215" w:type="dxa"/>
          </w:tcPr>
          <w:p w14:paraId="7B3BF967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46DBE24C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C855D70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35E9E1B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E43491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C198CE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76634" w14:paraId="6BAD064A" w14:textId="77777777">
        <w:tc>
          <w:tcPr>
            <w:tcW w:w="1215" w:type="dxa"/>
          </w:tcPr>
          <w:p w14:paraId="5AC3A735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EF2713A" w14:textId="77777777" w:rsidR="00C76634" w:rsidRDefault="005A220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5EE70CC" w14:textId="77777777" w:rsidR="00C76634" w:rsidRDefault="005A2206">
            <w:pPr>
              <w:spacing w:after="160" w:line="259" w:lineRule="auto"/>
            </w:pPr>
            <w:r>
              <w:t>1. Open the application</w:t>
            </w:r>
          </w:p>
          <w:p w14:paraId="376A1AD3" w14:textId="77777777" w:rsidR="00C76634" w:rsidRDefault="005A2206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C93ECE3" w14:textId="77777777" w:rsidR="00C76634" w:rsidRDefault="005A2206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1F3B14E" w14:textId="77777777" w:rsidR="00C76634" w:rsidRDefault="005A220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E5EC75" w14:textId="77777777" w:rsidR="00C76634" w:rsidRDefault="005A2206">
            <w:pPr>
              <w:spacing w:after="160" w:line="259" w:lineRule="auto"/>
            </w:pPr>
            <w:r>
              <w:t>[Pass/Fail]</w:t>
            </w:r>
          </w:p>
        </w:tc>
      </w:tr>
      <w:tr w:rsidR="00C76634" w14:paraId="5AB5B4D1" w14:textId="77777777">
        <w:tc>
          <w:tcPr>
            <w:tcW w:w="1215" w:type="dxa"/>
          </w:tcPr>
          <w:p w14:paraId="67D73127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5859124" w14:textId="77777777" w:rsidR="00C76634" w:rsidRDefault="005A2206">
            <w:pPr>
              <w:spacing w:after="160" w:line="259" w:lineRule="auto"/>
            </w:pPr>
            <w:r>
              <w:t>Category</w:t>
            </w:r>
          </w:p>
          <w:p w14:paraId="301DE21A" w14:textId="77777777" w:rsidR="00C76634" w:rsidRDefault="00C76634">
            <w:pPr>
              <w:spacing w:after="160" w:line="259" w:lineRule="auto"/>
            </w:pPr>
          </w:p>
        </w:tc>
        <w:tc>
          <w:tcPr>
            <w:tcW w:w="1860" w:type="dxa"/>
          </w:tcPr>
          <w:p w14:paraId="0577D8FD" w14:textId="77777777" w:rsidR="00C76634" w:rsidRDefault="005A2206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1CC17B5" w14:textId="77777777" w:rsidR="00C76634" w:rsidRDefault="005A2206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DB664A0" w14:textId="77777777" w:rsidR="00C76634" w:rsidRDefault="005A220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3F4138" w14:textId="77777777" w:rsidR="00C76634" w:rsidRDefault="005A2206">
            <w:pPr>
              <w:spacing w:after="160" w:line="259" w:lineRule="auto"/>
            </w:pPr>
            <w:r>
              <w:t>[Pass/Fail]</w:t>
            </w:r>
          </w:p>
        </w:tc>
      </w:tr>
      <w:tr w:rsidR="00C76634" w14:paraId="56EE1A65" w14:textId="77777777">
        <w:tc>
          <w:tcPr>
            <w:tcW w:w="1215" w:type="dxa"/>
          </w:tcPr>
          <w:p w14:paraId="07E6ADF7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7AC8FC2" w14:textId="77777777" w:rsidR="00C76634" w:rsidRDefault="005A2206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213D3B3" w14:textId="77777777" w:rsidR="00C76634" w:rsidRDefault="005A2206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DAD6C24" w14:textId="77777777" w:rsidR="00C76634" w:rsidRDefault="005A2206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11A937F" w14:textId="77777777" w:rsidR="00C76634" w:rsidRDefault="005A220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9930B2" w14:textId="77777777" w:rsidR="00C76634" w:rsidRDefault="005A2206">
            <w:pPr>
              <w:spacing w:after="160" w:line="259" w:lineRule="auto"/>
            </w:pPr>
            <w:r>
              <w:t>[Pass/Fail]</w:t>
            </w:r>
          </w:p>
        </w:tc>
      </w:tr>
      <w:tr w:rsidR="00C76634" w14:paraId="50D75AF1" w14:textId="77777777">
        <w:tc>
          <w:tcPr>
            <w:tcW w:w="1215" w:type="dxa"/>
          </w:tcPr>
          <w:p w14:paraId="07777221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C6222E0" w14:textId="77777777" w:rsidR="00C76634" w:rsidRDefault="005A2206">
            <w:pPr>
              <w:spacing w:after="160" w:line="259" w:lineRule="auto"/>
            </w:pPr>
            <w:r>
              <w:t xml:space="preserve">Mobile </w:t>
            </w:r>
            <w:r>
              <w:t>Responsiveness</w:t>
            </w:r>
          </w:p>
        </w:tc>
        <w:tc>
          <w:tcPr>
            <w:tcW w:w="1860" w:type="dxa"/>
          </w:tcPr>
          <w:p w14:paraId="2BE09869" w14:textId="77777777" w:rsidR="00C76634" w:rsidRDefault="005A2206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243ADFD" w14:textId="77777777" w:rsidR="00C76634" w:rsidRDefault="005A220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76A571" w14:textId="77777777" w:rsidR="00C76634" w:rsidRDefault="005A220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B5B46C" w14:textId="77777777" w:rsidR="00C76634" w:rsidRDefault="005A2206">
            <w:pPr>
              <w:spacing w:after="160" w:line="259" w:lineRule="auto"/>
            </w:pPr>
            <w:r>
              <w:t>[Pass/Fail]</w:t>
            </w:r>
          </w:p>
        </w:tc>
      </w:tr>
    </w:tbl>
    <w:p w14:paraId="70C8A2DE" w14:textId="77777777" w:rsidR="00C76634" w:rsidRDefault="00C76634">
      <w:pPr>
        <w:spacing w:after="160" w:line="259" w:lineRule="auto"/>
        <w:rPr>
          <w:rFonts w:ascii="Calibri" w:eastAsia="Calibri" w:hAnsi="Calibri" w:cs="Calibri"/>
        </w:rPr>
      </w:pPr>
    </w:p>
    <w:p w14:paraId="5C1D1E40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pict w14:anchorId="7533615A">
          <v:rect id="_x0000_i1027" style="width:0;height:1.5pt" o:hralign="center" o:hrstd="t" o:hr="t" fillcolor="#a0a0a0" stroked="f"/>
        </w:pict>
      </w:r>
    </w:p>
    <w:p w14:paraId="641E63FA" w14:textId="77777777" w:rsidR="00C76634" w:rsidRDefault="00C7663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CEE48C8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76634" w14:paraId="357059C4" w14:textId="77777777">
        <w:tc>
          <w:tcPr>
            <w:tcW w:w="690" w:type="dxa"/>
          </w:tcPr>
          <w:p w14:paraId="5C6B0E20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209CA01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C973CD1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04D718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1BCA442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CF67196" w14:textId="77777777" w:rsidR="00C76634" w:rsidRDefault="005A220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76634" w14:paraId="60BE0960" w14:textId="77777777">
        <w:tc>
          <w:tcPr>
            <w:tcW w:w="690" w:type="dxa"/>
          </w:tcPr>
          <w:p w14:paraId="3230789D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8FF2A9" w14:textId="77777777" w:rsidR="00C76634" w:rsidRDefault="005A2206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55CE5C9" w14:textId="77777777" w:rsidR="00C76634" w:rsidRDefault="005A2206">
            <w:pPr>
              <w:spacing w:after="160" w:line="259" w:lineRule="auto"/>
            </w:pPr>
            <w:r>
              <w:t xml:space="preserve">1. Results won’t load. </w:t>
            </w:r>
          </w:p>
          <w:p w14:paraId="27E7FFD3" w14:textId="77777777" w:rsidR="00C76634" w:rsidRDefault="005A2206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A4E1726" w14:textId="77777777" w:rsidR="00C76634" w:rsidRDefault="005A2206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0DAC9F2" w14:textId="77777777" w:rsidR="00C76634" w:rsidRDefault="005A220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822B26" w14:textId="77777777" w:rsidR="00C76634" w:rsidRDefault="005A2206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76634" w14:paraId="01363F8D" w14:textId="77777777">
        <w:tc>
          <w:tcPr>
            <w:tcW w:w="690" w:type="dxa"/>
          </w:tcPr>
          <w:p w14:paraId="757A8708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89B31F8" w14:textId="77777777" w:rsidR="00C76634" w:rsidRDefault="005A2206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4D8DEDE" w14:textId="77777777" w:rsidR="00C76634" w:rsidRDefault="005A2206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EADA84" w14:textId="77777777" w:rsidR="00C76634" w:rsidRDefault="005A220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CDDB22" w14:textId="77777777" w:rsidR="00C76634" w:rsidRDefault="005A220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5C97BF" w14:textId="77777777" w:rsidR="00C76634" w:rsidRDefault="005A2206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76634" w14:paraId="6C93D8B4" w14:textId="77777777">
        <w:tc>
          <w:tcPr>
            <w:tcW w:w="690" w:type="dxa"/>
          </w:tcPr>
          <w:p w14:paraId="1930AA70" w14:textId="77777777" w:rsidR="00C76634" w:rsidRDefault="005A220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B075696" w14:textId="77777777" w:rsidR="00C76634" w:rsidRDefault="005A220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391C445" w14:textId="77777777" w:rsidR="00C76634" w:rsidRDefault="005A2206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237264" w14:textId="77777777" w:rsidR="00C76634" w:rsidRDefault="005A220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CE852AC" w14:textId="77777777" w:rsidR="00C76634" w:rsidRDefault="005A220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B8835A" w14:textId="77777777" w:rsidR="00C76634" w:rsidRDefault="005A220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EED5664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pict w14:anchorId="4F2AA9CA">
          <v:rect id="_x0000_i1028" style="width:0;height:1.5pt" o:hralign="center" o:hrstd="t" o:hr="t" fillcolor="#a0a0a0" stroked="f"/>
        </w:pict>
      </w:r>
    </w:p>
    <w:p w14:paraId="721834D5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5AFCEFC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</w:t>
      </w:r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4A459E9" w14:textId="77777777" w:rsidR="00C76634" w:rsidRDefault="005A2206">
      <w:pPr>
        <w:spacing w:after="160" w:line="259" w:lineRule="auto"/>
        <w:rPr>
          <w:rFonts w:ascii="Calibri" w:eastAsia="Calibri" w:hAnsi="Calibri" w:cs="Calibri"/>
        </w:rPr>
      </w:pPr>
      <w:r>
        <w:pict w14:anchorId="32C07A08">
          <v:rect id="_x0000_i1029" style="width:0;height:1.5pt" o:hralign="center" o:hrstd="t" o:hr="t" fillcolor="#a0a0a0" stroked="f"/>
        </w:pict>
      </w:r>
    </w:p>
    <w:p w14:paraId="101A1A9C" w14:textId="77777777" w:rsidR="00C76634" w:rsidRDefault="005A220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7B99C7" w14:textId="77777777" w:rsidR="00C76634" w:rsidRDefault="005A220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24C74F98" w14:textId="77777777" w:rsidR="00C76634" w:rsidRDefault="005A220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D454E11" w14:textId="77777777" w:rsidR="00C76634" w:rsidRDefault="005A220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6D09F78" w14:textId="77777777" w:rsidR="00C76634" w:rsidRDefault="00C76634">
      <w:pPr>
        <w:spacing w:after="160" w:line="259" w:lineRule="auto"/>
        <w:rPr>
          <w:rFonts w:ascii="Calibri" w:eastAsia="Calibri" w:hAnsi="Calibri" w:cs="Calibri"/>
        </w:rPr>
      </w:pPr>
    </w:p>
    <w:p w14:paraId="7C828865" w14:textId="77777777" w:rsidR="00C76634" w:rsidRDefault="00C76634"/>
    <w:p w14:paraId="36B787AC" w14:textId="77777777" w:rsidR="00C76634" w:rsidRDefault="00C76634"/>
    <w:sectPr w:rsidR="00C766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FF49E8-211B-498D-9158-6E2624156F67}"/>
    <w:embedBold r:id="rId2" w:fontKey="{E1E383EA-8AFB-4CA7-ABCF-D1AEB35190A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A6BD636-49DE-4976-9A4D-C6D4525476AD}"/>
    <w:embedBold r:id="rId4" w:fontKey="{F8BA4CEB-D536-40A5-AA29-886C03708F3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33C7E57-DB0B-47F0-93E2-F53FD0727E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93A863-E50B-4CF3-A00B-72E79A6912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91AB0"/>
    <w:multiLevelType w:val="multilevel"/>
    <w:tmpl w:val="05366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45719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34"/>
    <w:rsid w:val="000A4E33"/>
    <w:rsid w:val="00501F23"/>
    <w:rsid w:val="005A2206"/>
    <w:rsid w:val="006D0295"/>
    <w:rsid w:val="00C7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1ACBD24"/>
  <w15:docId w15:val="{E81BCC96-F9EA-46CA-9645-015ED135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 PAVITHRA</cp:lastModifiedBy>
  <cp:revision>3</cp:revision>
  <dcterms:created xsi:type="dcterms:W3CDTF">2025-03-08T07:18:00Z</dcterms:created>
  <dcterms:modified xsi:type="dcterms:W3CDTF">2025-03-08T08:28:00Z</dcterms:modified>
</cp:coreProperties>
</file>