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29BC" w14:textId="77777777" w:rsidR="00CD0DA0" w:rsidRDefault="00000000">
      <w:pPr>
        <w:pStyle w:val="Title"/>
        <w:spacing w:line="276" w:lineRule="auto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 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3029CE24" w14:textId="77777777" w:rsidR="00CD0DA0" w:rsidRDefault="00CD0DA0">
      <w:pPr>
        <w:pStyle w:val="BodyText"/>
        <w:rPr>
          <w:b/>
          <w:sz w:val="20"/>
        </w:rPr>
      </w:pPr>
    </w:p>
    <w:p w14:paraId="4ED6016F" w14:textId="77777777" w:rsidR="00CD0DA0" w:rsidRDefault="00CD0DA0">
      <w:pPr>
        <w:pStyle w:val="BodyText"/>
        <w:rPr>
          <w:b/>
          <w:sz w:val="20"/>
        </w:rPr>
      </w:pPr>
    </w:p>
    <w:p w14:paraId="0301EEAC" w14:textId="77777777" w:rsidR="00CD0DA0" w:rsidRDefault="00CD0DA0">
      <w:pPr>
        <w:pStyle w:val="BodyText"/>
        <w:spacing w:before="6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CD0DA0" w14:paraId="7F0B4AB0" w14:textId="77777777">
        <w:trPr>
          <w:trHeight w:val="500"/>
        </w:trPr>
        <w:tc>
          <w:tcPr>
            <w:tcW w:w="4680" w:type="dxa"/>
          </w:tcPr>
          <w:p w14:paraId="7C2DECCF" w14:textId="77777777" w:rsidR="00CD0DA0" w:rsidRDefault="00000000">
            <w:pPr>
              <w:pStyle w:val="TableParagraph"/>
              <w:spacing w:before="113"/>
              <w:rPr>
                <w:sz w:val="26"/>
              </w:rPr>
            </w:pP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4680" w:type="dxa"/>
          </w:tcPr>
          <w:p w14:paraId="08E2C77A" w14:textId="178CB6DF" w:rsidR="00CD0DA0" w:rsidRDefault="00A71EEB">
            <w:pPr>
              <w:pStyle w:val="TableParagraph"/>
              <w:spacing w:before="113"/>
              <w:rPr>
                <w:sz w:val="26"/>
              </w:rPr>
            </w:pPr>
            <w:r>
              <w:rPr>
                <w:sz w:val="26"/>
              </w:rPr>
              <w:t>02</w:t>
            </w:r>
            <w:r w:rsidR="00000000"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February</w:t>
            </w:r>
            <w:r w:rsidR="00000000">
              <w:rPr>
                <w:spacing w:val="-3"/>
                <w:sz w:val="26"/>
              </w:rPr>
              <w:t xml:space="preserve"> </w:t>
            </w:r>
            <w:r w:rsidR="00000000">
              <w:rPr>
                <w:spacing w:val="-4"/>
                <w:sz w:val="26"/>
              </w:rPr>
              <w:t>202</w:t>
            </w:r>
            <w:r>
              <w:rPr>
                <w:spacing w:val="-4"/>
                <w:sz w:val="26"/>
              </w:rPr>
              <w:t>6</w:t>
            </w:r>
          </w:p>
        </w:tc>
      </w:tr>
      <w:tr w:rsidR="00CD0DA0" w14:paraId="365F07F2" w14:textId="77777777">
        <w:trPr>
          <w:trHeight w:val="520"/>
        </w:trPr>
        <w:tc>
          <w:tcPr>
            <w:tcW w:w="4680" w:type="dxa"/>
          </w:tcPr>
          <w:p w14:paraId="6F3D4B0E" w14:textId="77777777" w:rsidR="00CD0DA0" w:rsidRDefault="00000000">
            <w:pPr>
              <w:pStyle w:val="TableParagraph"/>
              <w:spacing w:before="117"/>
              <w:rPr>
                <w:sz w:val="26"/>
              </w:rPr>
            </w:pPr>
            <w:r>
              <w:rPr>
                <w:spacing w:val="-2"/>
                <w:sz w:val="26"/>
              </w:rPr>
              <w:t>Team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ID</w:t>
            </w:r>
          </w:p>
        </w:tc>
        <w:tc>
          <w:tcPr>
            <w:tcW w:w="4680" w:type="dxa"/>
          </w:tcPr>
          <w:p w14:paraId="1D754183" w14:textId="46135908" w:rsidR="00CD0DA0" w:rsidRPr="00A71EEB" w:rsidRDefault="00A71EEB">
            <w:pPr>
              <w:pStyle w:val="TableParagraph"/>
              <w:spacing w:before="117"/>
              <w:rPr>
                <w:sz w:val="28"/>
                <w:szCs w:val="28"/>
              </w:rPr>
            </w:pPr>
            <w:r w:rsidRPr="00A71EEB">
              <w:rPr>
                <w:bCs/>
                <w:spacing w:val="-2"/>
                <w:sz w:val="28"/>
                <w:szCs w:val="28"/>
              </w:rPr>
              <w:t>LTVIP2026TMIDS24102</w:t>
            </w:r>
          </w:p>
        </w:tc>
      </w:tr>
      <w:tr w:rsidR="00CD0DA0" w14:paraId="2633B937" w14:textId="77777777">
        <w:trPr>
          <w:trHeight w:val="1100"/>
        </w:trPr>
        <w:tc>
          <w:tcPr>
            <w:tcW w:w="4680" w:type="dxa"/>
          </w:tcPr>
          <w:p w14:paraId="76C0A215" w14:textId="77777777" w:rsidR="00CD0DA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Project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4680" w:type="dxa"/>
          </w:tcPr>
          <w:p w14:paraId="5716F14B" w14:textId="77777777" w:rsidR="00CD0DA0" w:rsidRDefault="00000000">
            <w:pPr>
              <w:pStyle w:val="TableParagraph"/>
              <w:ind w:right="13"/>
              <w:rPr>
                <w:sz w:val="26"/>
              </w:rPr>
            </w:pPr>
            <w:r>
              <w:rPr>
                <w:sz w:val="26"/>
              </w:rPr>
              <w:t>Heritage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Treasures: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In-Depth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 xml:space="preserve">Analysis of UNESCO World Heritage Sites in </w:t>
            </w:r>
            <w:r>
              <w:rPr>
                <w:spacing w:val="-2"/>
                <w:sz w:val="26"/>
              </w:rPr>
              <w:t>Tableau</w:t>
            </w:r>
          </w:p>
        </w:tc>
      </w:tr>
      <w:tr w:rsidR="00CD0DA0" w14:paraId="5592F935" w14:textId="77777777">
        <w:trPr>
          <w:trHeight w:val="499"/>
        </w:trPr>
        <w:tc>
          <w:tcPr>
            <w:tcW w:w="4680" w:type="dxa"/>
          </w:tcPr>
          <w:p w14:paraId="29554D32" w14:textId="77777777" w:rsidR="00CD0DA0" w:rsidRDefault="00000000">
            <w:pPr>
              <w:pStyle w:val="TableParagraph"/>
              <w:spacing w:before="103"/>
              <w:rPr>
                <w:sz w:val="26"/>
              </w:rPr>
            </w:pPr>
            <w:r>
              <w:rPr>
                <w:sz w:val="26"/>
              </w:rPr>
              <w:t>Maximum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Marks</w:t>
            </w:r>
          </w:p>
        </w:tc>
        <w:tc>
          <w:tcPr>
            <w:tcW w:w="4680" w:type="dxa"/>
          </w:tcPr>
          <w:p w14:paraId="487F4550" w14:textId="7D4A17C9" w:rsidR="00CD0DA0" w:rsidRDefault="00A71EEB">
            <w:pPr>
              <w:pStyle w:val="TableParagraph"/>
              <w:spacing w:before="103"/>
              <w:rPr>
                <w:sz w:val="26"/>
              </w:rPr>
            </w:pPr>
            <w:r>
              <w:rPr>
                <w:sz w:val="26"/>
              </w:rPr>
              <w:t>5</w:t>
            </w:r>
            <w:r w:rsidR="00000000">
              <w:rPr>
                <w:spacing w:val="-3"/>
                <w:sz w:val="26"/>
              </w:rPr>
              <w:t xml:space="preserve"> </w:t>
            </w:r>
            <w:r w:rsidR="00000000">
              <w:rPr>
                <w:spacing w:val="-2"/>
                <w:sz w:val="26"/>
              </w:rPr>
              <w:t>Marks</w:t>
            </w:r>
          </w:p>
        </w:tc>
      </w:tr>
    </w:tbl>
    <w:p w14:paraId="026F5CB8" w14:textId="77777777" w:rsidR="00CD0DA0" w:rsidRDefault="00CD0DA0">
      <w:pPr>
        <w:pStyle w:val="BodyText"/>
        <w:spacing w:before="2"/>
        <w:rPr>
          <w:b/>
          <w:sz w:val="30"/>
        </w:rPr>
      </w:pPr>
    </w:p>
    <w:p w14:paraId="0544B8FE" w14:textId="77777777" w:rsidR="00CD0DA0" w:rsidRDefault="00000000">
      <w:pPr>
        <w:rPr>
          <w:b/>
          <w:sz w:val="30"/>
        </w:rPr>
      </w:pPr>
      <w:r>
        <w:rPr>
          <w:b/>
          <w:sz w:val="30"/>
        </w:rPr>
        <w:t xml:space="preserve">Solution </w:t>
      </w:r>
      <w:r>
        <w:rPr>
          <w:b/>
          <w:spacing w:val="-2"/>
          <w:sz w:val="30"/>
        </w:rPr>
        <w:t>Architecture:</w:t>
      </w:r>
    </w:p>
    <w:p w14:paraId="387999F4" w14:textId="77777777" w:rsidR="00CD0DA0" w:rsidRDefault="00CD0DA0">
      <w:pPr>
        <w:pStyle w:val="BodyText"/>
        <w:spacing w:before="50"/>
        <w:rPr>
          <w:b/>
          <w:sz w:val="30"/>
        </w:rPr>
      </w:pPr>
    </w:p>
    <w:p w14:paraId="2C140085" w14:textId="77777777" w:rsidR="00CD0DA0" w:rsidRDefault="00000000">
      <w:pPr>
        <w:pStyle w:val="BodyText"/>
        <w:spacing w:line="276" w:lineRule="auto"/>
        <w:ind w:right="282"/>
      </w:pPr>
      <w:r>
        <w:t>Solution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sub-processes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</w:t>
      </w:r>
      <w:r>
        <w:rPr>
          <w:spacing w:val="-4"/>
        </w:rPr>
        <w:t xml:space="preserve"> </w:t>
      </w:r>
      <w:r>
        <w:t>the gap between business problems and technology solutions.</w:t>
      </w:r>
    </w:p>
    <w:p w14:paraId="1664C589" w14:textId="77777777" w:rsidR="00CD0DA0" w:rsidRDefault="00CD0DA0">
      <w:pPr>
        <w:pStyle w:val="BodyText"/>
        <w:spacing w:before="45"/>
      </w:pPr>
    </w:p>
    <w:p w14:paraId="32FADCBB" w14:textId="77777777" w:rsidR="00CD0DA0" w:rsidRDefault="00000000">
      <w:pPr>
        <w:rPr>
          <w:b/>
          <w:sz w:val="28"/>
        </w:rPr>
      </w:pPr>
      <w:r>
        <w:rPr>
          <w:b/>
          <w:sz w:val="28"/>
        </w:rPr>
        <w:t>Its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goals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 xml:space="preserve"> to:</w:t>
      </w:r>
    </w:p>
    <w:p w14:paraId="5CF2C21B" w14:textId="77777777" w:rsidR="00CD0DA0" w:rsidRDefault="00CD0DA0">
      <w:pPr>
        <w:pStyle w:val="BodyText"/>
        <w:spacing w:before="70"/>
        <w:rPr>
          <w:b/>
          <w:sz w:val="28"/>
        </w:rPr>
      </w:pPr>
    </w:p>
    <w:p w14:paraId="680D6D48" w14:textId="77777777" w:rsidR="00CD0DA0" w:rsidRDefault="00000000">
      <w:pPr>
        <w:pStyle w:val="ListParagraph"/>
        <w:numPr>
          <w:ilvl w:val="0"/>
          <w:numId w:val="1"/>
        </w:numPr>
        <w:tabs>
          <w:tab w:val="left" w:pos="221"/>
        </w:tabs>
        <w:ind w:left="221" w:hanging="221"/>
        <w:rPr>
          <w:sz w:val="26"/>
        </w:rPr>
      </w:pPr>
      <w:r>
        <w:rPr>
          <w:sz w:val="26"/>
        </w:rPr>
        <w:t>Find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best</w:t>
      </w:r>
      <w:r>
        <w:rPr>
          <w:spacing w:val="-5"/>
          <w:sz w:val="26"/>
        </w:rPr>
        <w:t xml:space="preserve"> </w:t>
      </w:r>
      <w:r>
        <w:rPr>
          <w:sz w:val="26"/>
        </w:rPr>
        <w:t>tech</w:t>
      </w:r>
      <w:r>
        <w:rPr>
          <w:spacing w:val="-5"/>
          <w:sz w:val="26"/>
        </w:rPr>
        <w:t xml:space="preserve"> </w:t>
      </w:r>
      <w:r>
        <w:rPr>
          <w:sz w:val="26"/>
        </w:rPr>
        <w:t>solution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solve</w:t>
      </w:r>
      <w:r>
        <w:rPr>
          <w:spacing w:val="-5"/>
          <w:sz w:val="26"/>
        </w:rPr>
        <w:t xml:space="preserve"> </w:t>
      </w:r>
      <w:r>
        <w:rPr>
          <w:sz w:val="26"/>
        </w:rPr>
        <w:t>existing</w:t>
      </w:r>
      <w:r>
        <w:rPr>
          <w:spacing w:val="-5"/>
          <w:sz w:val="26"/>
        </w:rPr>
        <w:t xml:space="preserve"> </w:t>
      </w:r>
      <w:r>
        <w:rPr>
          <w:sz w:val="26"/>
        </w:rPr>
        <w:t>business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problems.</w:t>
      </w:r>
    </w:p>
    <w:p w14:paraId="66265D70" w14:textId="77777777" w:rsidR="00CD0DA0" w:rsidRDefault="00000000">
      <w:pPr>
        <w:pStyle w:val="ListParagraph"/>
        <w:numPr>
          <w:ilvl w:val="0"/>
          <w:numId w:val="1"/>
        </w:numPr>
        <w:tabs>
          <w:tab w:val="left" w:pos="221"/>
        </w:tabs>
        <w:spacing w:before="45" w:line="276" w:lineRule="auto"/>
        <w:ind w:right="629" w:firstLine="0"/>
        <w:rPr>
          <w:sz w:val="26"/>
        </w:rPr>
      </w:pPr>
      <w:r>
        <w:rPr>
          <w:sz w:val="26"/>
        </w:rPr>
        <w:t>Describe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structure,</w:t>
      </w:r>
      <w:r>
        <w:rPr>
          <w:spacing w:val="-5"/>
          <w:sz w:val="26"/>
        </w:rPr>
        <w:t xml:space="preserve"> </w:t>
      </w:r>
      <w:r>
        <w:rPr>
          <w:sz w:val="26"/>
        </w:rPr>
        <w:t>characteristics,</w:t>
      </w:r>
      <w:r>
        <w:rPr>
          <w:spacing w:val="-5"/>
          <w:sz w:val="26"/>
        </w:rPr>
        <w:t xml:space="preserve"> </w:t>
      </w:r>
      <w:r>
        <w:rPr>
          <w:sz w:val="26"/>
        </w:rPr>
        <w:t>behaviour,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other</w:t>
      </w:r>
      <w:r>
        <w:rPr>
          <w:spacing w:val="-5"/>
          <w:sz w:val="26"/>
        </w:rPr>
        <w:t xml:space="preserve"> </w:t>
      </w:r>
      <w:r>
        <w:rPr>
          <w:sz w:val="26"/>
        </w:rPr>
        <w:t>aspects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software</w:t>
      </w:r>
      <w:r>
        <w:rPr>
          <w:spacing w:val="-5"/>
          <w:sz w:val="26"/>
        </w:rPr>
        <w:t xml:space="preserve"> </w:t>
      </w:r>
      <w:r>
        <w:rPr>
          <w:sz w:val="26"/>
        </w:rPr>
        <w:t>to project stakeholders.</w:t>
      </w:r>
    </w:p>
    <w:p w14:paraId="68DB7C4F" w14:textId="77777777" w:rsidR="00CD0DA0" w:rsidRDefault="00000000">
      <w:pPr>
        <w:pStyle w:val="ListParagraph"/>
        <w:numPr>
          <w:ilvl w:val="0"/>
          <w:numId w:val="1"/>
        </w:numPr>
        <w:tabs>
          <w:tab w:val="left" w:pos="221"/>
        </w:tabs>
        <w:ind w:left="221" w:hanging="221"/>
        <w:rPr>
          <w:sz w:val="26"/>
        </w:rPr>
      </w:pPr>
      <w:r>
        <w:rPr>
          <w:sz w:val="26"/>
        </w:rPr>
        <w:t>Define</w:t>
      </w:r>
      <w:r>
        <w:rPr>
          <w:spacing w:val="-8"/>
          <w:sz w:val="26"/>
        </w:rPr>
        <w:t xml:space="preserve"> </w:t>
      </w:r>
      <w:r>
        <w:rPr>
          <w:sz w:val="26"/>
        </w:rPr>
        <w:t>features,</w:t>
      </w:r>
      <w:r>
        <w:rPr>
          <w:spacing w:val="-7"/>
          <w:sz w:val="26"/>
        </w:rPr>
        <w:t xml:space="preserve"> </w:t>
      </w:r>
      <w:r>
        <w:rPr>
          <w:sz w:val="26"/>
        </w:rPr>
        <w:t>development</w:t>
      </w:r>
      <w:r>
        <w:rPr>
          <w:spacing w:val="-7"/>
          <w:sz w:val="26"/>
        </w:rPr>
        <w:t xml:space="preserve"> </w:t>
      </w:r>
      <w:r>
        <w:rPr>
          <w:sz w:val="26"/>
        </w:rPr>
        <w:t>phases,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solution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requirements.</w:t>
      </w:r>
    </w:p>
    <w:p w14:paraId="473CCEBF" w14:textId="77777777" w:rsidR="00CD0DA0" w:rsidRDefault="00000000">
      <w:pPr>
        <w:pStyle w:val="ListParagraph"/>
        <w:numPr>
          <w:ilvl w:val="0"/>
          <w:numId w:val="1"/>
        </w:numPr>
        <w:tabs>
          <w:tab w:val="left" w:pos="221"/>
        </w:tabs>
        <w:spacing w:before="45" w:line="276" w:lineRule="auto"/>
        <w:ind w:right="1195" w:firstLine="0"/>
        <w:rPr>
          <w:sz w:val="26"/>
        </w:rPr>
      </w:pP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specifications</w:t>
      </w:r>
      <w:r>
        <w:rPr>
          <w:spacing w:val="-4"/>
          <w:sz w:val="26"/>
        </w:rPr>
        <w:t xml:space="preserve"> </w:t>
      </w:r>
      <w:r>
        <w:rPr>
          <w:sz w:val="26"/>
        </w:rPr>
        <w:t>according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solution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defined,</w:t>
      </w:r>
      <w:r>
        <w:rPr>
          <w:spacing w:val="-4"/>
          <w:sz w:val="26"/>
        </w:rPr>
        <w:t xml:space="preserve"> </w:t>
      </w:r>
      <w:r>
        <w:rPr>
          <w:sz w:val="26"/>
        </w:rPr>
        <w:t>managed,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delivered.</w:t>
      </w:r>
    </w:p>
    <w:p w14:paraId="02D44C62" w14:textId="77777777" w:rsidR="00CD0DA0" w:rsidRDefault="00CD0DA0">
      <w:pPr>
        <w:pStyle w:val="ListParagraph"/>
        <w:spacing w:line="276" w:lineRule="auto"/>
        <w:rPr>
          <w:sz w:val="26"/>
        </w:rPr>
        <w:sectPr w:rsidR="00CD0DA0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2582FAA9" w14:textId="77777777" w:rsidR="00CD0DA0" w:rsidRDefault="00000000">
      <w:pPr>
        <w:spacing w:before="76"/>
        <w:rPr>
          <w:b/>
          <w:sz w:val="30"/>
        </w:rPr>
      </w:pPr>
      <w:r>
        <w:rPr>
          <w:b/>
          <w:sz w:val="30"/>
        </w:rPr>
        <w:lastRenderedPageBreak/>
        <w:t>Solution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Architecture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Diagram:</w:t>
      </w:r>
    </w:p>
    <w:p w14:paraId="2CD6DB92" w14:textId="77777777" w:rsidR="00CD0DA0" w:rsidRDefault="00CD0DA0">
      <w:pPr>
        <w:pStyle w:val="BodyText"/>
        <w:rPr>
          <w:b/>
          <w:sz w:val="20"/>
        </w:rPr>
      </w:pPr>
    </w:p>
    <w:p w14:paraId="49B24708" w14:textId="77777777" w:rsidR="00CD0DA0" w:rsidRDefault="00CD0DA0">
      <w:pPr>
        <w:pStyle w:val="BodyText"/>
        <w:rPr>
          <w:b/>
          <w:sz w:val="20"/>
        </w:rPr>
      </w:pPr>
    </w:p>
    <w:p w14:paraId="575BD353" w14:textId="77777777" w:rsidR="00CD0DA0" w:rsidRDefault="00000000">
      <w:pPr>
        <w:pStyle w:val="BodyText"/>
        <w:spacing w:before="1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8C6F3B0" wp14:editId="037F8D4B">
            <wp:simplePos x="0" y="0"/>
            <wp:positionH relativeFrom="page">
              <wp:posOffset>1641519</wp:posOffset>
            </wp:positionH>
            <wp:positionV relativeFrom="paragraph">
              <wp:posOffset>269491</wp:posOffset>
            </wp:positionV>
            <wp:extent cx="4775708" cy="37124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5708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D0DA0">
      <w:pgSz w:w="12240" w:h="15840"/>
      <w:pgMar w:top="17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B6D68"/>
    <w:multiLevelType w:val="hybridMultilevel"/>
    <w:tmpl w:val="EA72A53A"/>
    <w:lvl w:ilvl="0" w:tplc="1452EB0E">
      <w:numFmt w:val="bullet"/>
      <w:lvlText w:val="●"/>
      <w:lvlJc w:val="left"/>
      <w:pPr>
        <w:ind w:left="0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37CE2164">
      <w:numFmt w:val="bullet"/>
      <w:lvlText w:val="•"/>
      <w:lvlJc w:val="left"/>
      <w:pPr>
        <w:ind w:left="972" w:hanging="222"/>
      </w:pPr>
      <w:rPr>
        <w:rFonts w:hint="default"/>
        <w:lang w:val="en-US" w:eastAsia="en-US" w:bidi="ar-SA"/>
      </w:rPr>
    </w:lvl>
    <w:lvl w:ilvl="2" w:tplc="80FA5F28">
      <w:numFmt w:val="bullet"/>
      <w:lvlText w:val="•"/>
      <w:lvlJc w:val="left"/>
      <w:pPr>
        <w:ind w:left="1944" w:hanging="222"/>
      </w:pPr>
      <w:rPr>
        <w:rFonts w:hint="default"/>
        <w:lang w:val="en-US" w:eastAsia="en-US" w:bidi="ar-SA"/>
      </w:rPr>
    </w:lvl>
    <w:lvl w:ilvl="3" w:tplc="FE1ACB3C">
      <w:numFmt w:val="bullet"/>
      <w:lvlText w:val="•"/>
      <w:lvlJc w:val="left"/>
      <w:pPr>
        <w:ind w:left="2916" w:hanging="222"/>
      </w:pPr>
      <w:rPr>
        <w:rFonts w:hint="default"/>
        <w:lang w:val="en-US" w:eastAsia="en-US" w:bidi="ar-SA"/>
      </w:rPr>
    </w:lvl>
    <w:lvl w:ilvl="4" w:tplc="369A3A8C">
      <w:numFmt w:val="bullet"/>
      <w:lvlText w:val="•"/>
      <w:lvlJc w:val="left"/>
      <w:pPr>
        <w:ind w:left="3888" w:hanging="222"/>
      </w:pPr>
      <w:rPr>
        <w:rFonts w:hint="default"/>
        <w:lang w:val="en-US" w:eastAsia="en-US" w:bidi="ar-SA"/>
      </w:rPr>
    </w:lvl>
    <w:lvl w:ilvl="5" w:tplc="92180E4E">
      <w:numFmt w:val="bullet"/>
      <w:lvlText w:val="•"/>
      <w:lvlJc w:val="left"/>
      <w:pPr>
        <w:ind w:left="4860" w:hanging="222"/>
      </w:pPr>
      <w:rPr>
        <w:rFonts w:hint="default"/>
        <w:lang w:val="en-US" w:eastAsia="en-US" w:bidi="ar-SA"/>
      </w:rPr>
    </w:lvl>
    <w:lvl w:ilvl="6" w:tplc="13B0CDA6">
      <w:numFmt w:val="bullet"/>
      <w:lvlText w:val="•"/>
      <w:lvlJc w:val="left"/>
      <w:pPr>
        <w:ind w:left="5832" w:hanging="222"/>
      </w:pPr>
      <w:rPr>
        <w:rFonts w:hint="default"/>
        <w:lang w:val="en-US" w:eastAsia="en-US" w:bidi="ar-SA"/>
      </w:rPr>
    </w:lvl>
    <w:lvl w:ilvl="7" w:tplc="018462D2">
      <w:numFmt w:val="bullet"/>
      <w:lvlText w:val="•"/>
      <w:lvlJc w:val="left"/>
      <w:pPr>
        <w:ind w:left="6804" w:hanging="222"/>
      </w:pPr>
      <w:rPr>
        <w:rFonts w:hint="default"/>
        <w:lang w:val="en-US" w:eastAsia="en-US" w:bidi="ar-SA"/>
      </w:rPr>
    </w:lvl>
    <w:lvl w:ilvl="8" w:tplc="72A0CBF6">
      <w:numFmt w:val="bullet"/>
      <w:lvlText w:val="•"/>
      <w:lvlJc w:val="left"/>
      <w:pPr>
        <w:ind w:left="7776" w:hanging="222"/>
      </w:pPr>
      <w:rPr>
        <w:rFonts w:hint="default"/>
        <w:lang w:val="en-US" w:eastAsia="en-US" w:bidi="ar-SA"/>
      </w:rPr>
    </w:lvl>
  </w:abstractNum>
  <w:num w:numId="1" w16cid:durableId="1094594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0DA0"/>
    <w:rsid w:val="00A71EEB"/>
    <w:rsid w:val="00CD0DA0"/>
    <w:rsid w:val="00D0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A131"/>
  <w15:docId w15:val="{5B78BE1E-8868-4669-8538-9C7D28B3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0"/>
      <w:ind w:left="3206" w:right="2487" w:firstLine="3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hanging="221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hattori07 ninja</cp:lastModifiedBy>
  <cp:revision>2</cp:revision>
  <dcterms:created xsi:type="dcterms:W3CDTF">2026-02-05T10:42:00Z</dcterms:created>
  <dcterms:modified xsi:type="dcterms:W3CDTF">2026-02-05T10:52:00Z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2026-02-05T00:00:00Z</vt:filetime>
  </property>
</Properties>
</file>