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13"/>
        <w:gridCol w:w="4513"/>
      </w:tblGrid>
      <w:tr w:rsidR="002C2D87" w14:paraId="719866CF" w14:textId="77777777" w:rsidTr="002C2D8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bottom w:val="single" w:sz="4" w:space="0" w:color="auto"/>
            </w:tcBorders>
            <w:shd w:val="clear" w:color="auto" w:fill="D9D9D9"/>
          </w:tcPr>
          <w:p w14:paraId="34CCCF00" w14:textId="14473B9C" w:rsidR="002C2D87" w:rsidRPr="002C2D87" w:rsidRDefault="002C2D87">
            <w:pPr>
              <w:rPr>
                <w:rFonts w:ascii="Arial" w:hAnsi="Arial" w:cs="Arial"/>
                <w:b/>
                <w:sz w:val="20"/>
              </w:rPr>
            </w:pPr>
            <w:r w:rsidRPr="002C2D87">
              <w:rPr>
                <w:rFonts w:ascii="Arial" w:hAnsi="Arial" w:cs="Arial"/>
                <w:b/>
                <w:sz w:val="20"/>
              </w:rPr>
              <w:t>Date</w:t>
            </w:r>
          </w:p>
        </w:tc>
        <w:tc>
          <w:tcPr>
            <w:tcW w:w="4513" w:type="dxa"/>
          </w:tcPr>
          <w:p w14:paraId="302E0C3E" w14:textId="0BC698E1" w:rsidR="002C2D87" w:rsidRPr="002C2D87" w:rsidRDefault="002C2D87">
            <w:pPr>
              <w:rPr>
                <w:rFonts w:ascii="Arial" w:hAnsi="Arial" w:cs="Arial"/>
                <w:sz w:val="20"/>
              </w:rPr>
            </w:pPr>
            <w:r w:rsidRPr="002C2D87">
              <w:rPr>
                <w:rFonts w:ascii="Arial" w:hAnsi="Arial" w:cs="Arial"/>
                <w:sz w:val="20"/>
              </w:rPr>
              <w:t>07 July 2026</w:t>
            </w:r>
          </w:p>
        </w:tc>
      </w:tr>
      <w:tr w:rsidR="002C2D87" w14:paraId="76737037" w14:textId="77777777" w:rsidTr="002C2D8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bottom w:val="single" w:sz="4" w:space="0" w:color="auto"/>
            </w:tcBorders>
            <w:shd w:val="clear" w:color="auto" w:fill="D9D9D9"/>
          </w:tcPr>
          <w:p w14:paraId="7EAD0D8E" w14:textId="5CE3B4F8" w:rsidR="002C2D87" w:rsidRPr="002C2D87" w:rsidRDefault="002C2D87">
            <w:pPr>
              <w:rPr>
                <w:rFonts w:ascii="Arial" w:hAnsi="Arial" w:cs="Arial"/>
                <w:b/>
                <w:sz w:val="20"/>
              </w:rPr>
            </w:pPr>
            <w:r w:rsidRPr="002C2D87">
              <w:rPr>
                <w:rFonts w:ascii="Arial" w:hAnsi="Arial" w:cs="Arial"/>
                <w:b/>
                <w:sz w:val="20"/>
              </w:rPr>
              <w:t>Team ID</w:t>
            </w:r>
          </w:p>
        </w:tc>
        <w:tc>
          <w:tcPr>
            <w:tcW w:w="4513" w:type="dxa"/>
          </w:tcPr>
          <w:p w14:paraId="4FEDF240" w14:textId="26A28801" w:rsidR="002C2D87" w:rsidRPr="002C2D87" w:rsidRDefault="002C2D87">
            <w:pPr>
              <w:rPr>
                <w:rFonts w:ascii="Arial" w:hAnsi="Arial" w:cs="Arial"/>
                <w:sz w:val="20"/>
              </w:rPr>
            </w:pPr>
            <w:r w:rsidRPr="002C2D87">
              <w:rPr>
                <w:rFonts w:ascii="Arial" w:hAnsi="Arial" w:cs="Arial"/>
                <w:sz w:val="20"/>
              </w:rPr>
              <w:t>NA</w:t>
            </w:r>
          </w:p>
        </w:tc>
      </w:tr>
      <w:tr w:rsidR="002C2D87" w14:paraId="0F9D543C" w14:textId="77777777" w:rsidTr="002C2D8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bottom w:val="single" w:sz="4" w:space="0" w:color="auto"/>
            </w:tcBorders>
            <w:shd w:val="clear" w:color="auto" w:fill="D9D9D9"/>
          </w:tcPr>
          <w:p w14:paraId="45A4EE8F" w14:textId="44485625" w:rsidR="002C2D87" w:rsidRPr="002C2D87" w:rsidRDefault="002C2D87">
            <w:pPr>
              <w:rPr>
                <w:rFonts w:ascii="Arial" w:hAnsi="Arial" w:cs="Arial"/>
                <w:b/>
                <w:sz w:val="20"/>
              </w:rPr>
            </w:pPr>
            <w:r w:rsidRPr="002C2D87">
              <w:rPr>
                <w:rFonts w:ascii="Arial" w:hAnsi="Arial" w:cs="Arial"/>
                <w:b/>
                <w:sz w:val="20"/>
              </w:rPr>
              <w:t>Project Name</w:t>
            </w:r>
          </w:p>
        </w:tc>
        <w:tc>
          <w:tcPr>
            <w:tcW w:w="4513" w:type="dxa"/>
          </w:tcPr>
          <w:p w14:paraId="6360B219" w14:textId="261DA3BB" w:rsidR="002C2D87" w:rsidRPr="002C2D87" w:rsidRDefault="002C2D87">
            <w:pPr>
              <w:rPr>
                <w:rFonts w:ascii="Arial" w:hAnsi="Arial" w:cs="Arial"/>
                <w:sz w:val="20"/>
              </w:rPr>
            </w:pPr>
            <w:r w:rsidRPr="002C2D87">
              <w:rPr>
                <w:rFonts w:ascii="Arial" w:hAnsi="Arial" w:cs="Arial"/>
                <w:sz w:val="20"/>
              </w:rPr>
              <w:t>HouseHunt (MERN House Rental Platform)</w:t>
            </w:r>
          </w:p>
        </w:tc>
      </w:tr>
      <w:tr w:rsidR="002C2D87" w14:paraId="32E8490D" w14:textId="77777777" w:rsidTr="002C2D8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D9D9D9"/>
          </w:tcPr>
          <w:p w14:paraId="21B52B89" w14:textId="5A1F120D" w:rsidR="002C2D87" w:rsidRPr="002C2D87" w:rsidRDefault="002C2D87">
            <w:pPr>
              <w:rPr>
                <w:rFonts w:ascii="Arial" w:hAnsi="Arial" w:cs="Arial"/>
                <w:b/>
                <w:sz w:val="20"/>
              </w:rPr>
            </w:pPr>
            <w:r w:rsidRPr="002C2D87">
              <w:rPr>
                <w:rFonts w:ascii="Arial" w:hAnsi="Arial" w:cs="Arial"/>
                <w:b/>
                <w:sz w:val="20"/>
              </w:rPr>
              <w:t>Phase</w:t>
            </w:r>
          </w:p>
        </w:tc>
        <w:tc>
          <w:tcPr>
            <w:tcW w:w="4513" w:type="dxa"/>
          </w:tcPr>
          <w:p w14:paraId="3E53E0EA" w14:textId="750463BF" w:rsidR="002C2D87" w:rsidRPr="002C2D87" w:rsidRDefault="002C2D87">
            <w:pPr>
              <w:rPr>
                <w:rFonts w:ascii="Arial" w:hAnsi="Arial" w:cs="Arial"/>
                <w:sz w:val="20"/>
              </w:rPr>
            </w:pPr>
            <w:r w:rsidRPr="002C2D87">
              <w:rPr>
                <w:rFonts w:ascii="Arial" w:hAnsi="Arial" w:cs="Arial"/>
                <w:sz w:val="20"/>
              </w:rPr>
              <w:t>Project Planning Phase</w:t>
            </w:r>
          </w:p>
        </w:tc>
      </w:tr>
    </w:tbl>
    <w:p w14:paraId="12F83FDF" w14:textId="77777777" w:rsidR="002C2D87" w:rsidRDefault="002C2D87"/>
    <w:p w14:paraId="1FFDA0D8" w14:textId="77777777" w:rsidR="002C2D87" w:rsidRDefault="002C2D87"/>
    <w:p w14:paraId="03EA463C" w14:textId="4D951F7F" w:rsidR="002C2D87" w:rsidRDefault="002C2D87" w:rsidP="002C2D87">
      <w:pPr>
        <w:jc w:val="center"/>
        <w:rPr>
          <w:rFonts w:ascii="Arial" w:hAnsi="Arial" w:cs="Arial"/>
          <w:b/>
          <w:sz w:val="36"/>
        </w:rPr>
      </w:pPr>
      <w:r w:rsidRPr="002C2D87">
        <w:rPr>
          <w:rFonts w:ascii="Arial" w:hAnsi="Arial" w:cs="Arial"/>
          <w:b/>
          <w:sz w:val="36"/>
        </w:rPr>
        <w:t>Project Planning Document</w:t>
      </w:r>
    </w:p>
    <w:p w14:paraId="264A86F5" w14:textId="142819AE" w:rsidR="002C2D87" w:rsidRDefault="002C2D87" w:rsidP="002C2D87">
      <w:pPr>
        <w:rPr>
          <w:rFonts w:ascii="Arial" w:hAnsi="Arial" w:cs="Arial"/>
          <w:b/>
          <w:sz w:val="24"/>
        </w:rPr>
      </w:pPr>
      <w:r w:rsidRPr="002C2D87">
        <w:rPr>
          <w:rFonts w:ascii="Arial" w:hAnsi="Arial" w:cs="Arial"/>
          <w:b/>
          <w:sz w:val="24"/>
        </w:rPr>
        <w:t>1. Project WBS Plan &amp; Milestones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05"/>
        <w:gridCol w:w="1805"/>
        <w:gridCol w:w="1805"/>
        <w:gridCol w:w="1805"/>
        <w:gridCol w:w="1806"/>
      </w:tblGrid>
      <w:tr w:rsidR="002C2D87" w14:paraId="6A8B9A86" w14:textId="77777777" w:rsidTr="002C2D87">
        <w:tblPrEx>
          <w:tblCellMar>
            <w:top w:w="0" w:type="dxa"/>
            <w:bottom w:w="0" w:type="dxa"/>
          </w:tblCellMar>
        </w:tblPrEx>
        <w:tc>
          <w:tcPr>
            <w:tcW w:w="1805" w:type="dxa"/>
            <w:shd w:val="clear" w:color="auto" w:fill="D9D9D9"/>
          </w:tcPr>
          <w:p w14:paraId="3A082254" w14:textId="5B9A9BA6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WBS Code</w:t>
            </w:r>
          </w:p>
        </w:tc>
        <w:tc>
          <w:tcPr>
            <w:tcW w:w="1805" w:type="dxa"/>
            <w:shd w:val="clear" w:color="auto" w:fill="D9D9D9"/>
          </w:tcPr>
          <w:p w14:paraId="6519B8BF" w14:textId="55520579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Phase / Task Name</w:t>
            </w:r>
          </w:p>
        </w:tc>
        <w:tc>
          <w:tcPr>
            <w:tcW w:w="1805" w:type="dxa"/>
            <w:shd w:val="clear" w:color="auto" w:fill="D9D9D9"/>
          </w:tcPr>
          <w:p w14:paraId="26D16C20" w14:textId="46A8C873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Assigned Role</w:t>
            </w:r>
          </w:p>
        </w:tc>
        <w:tc>
          <w:tcPr>
            <w:tcW w:w="1805" w:type="dxa"/>
            <w:shd w:val="clear" w:color="auto" w:fill="D9D9D9"/>
          </w:tcPr>
          <w:p w14:paraId="4B2DE150" w14:textId="541EC748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Estimated Duration</w:t>
            </w:r>
          </w:p>
        </w:tc>
        <w:tc>
          <w:tcPr>
            <w:tcW w:w="1806" w:type="dxa"/>
            <w:shd w:val="clear" w:color="auto" w:fill="D9D9D9"/>
          </w:tcPr>
          <w:p w14:paraId="3A29A429" w14:textId="3BCFF763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Milestone Deliverable</w:t>
            </w:r>
          </w:p>
        </w:tc>
      </w:tr>
      <w:tr w:rsidR="002C2D87" w14:paraId="06C72CAC" w14:textId="77777777" w:rsidTr="002C2D87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08B3FA86" w14:textId="34526FD3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1.0</w:t>
            </w:r>
          </w:p>
        </w:tc>
        <w:tc>
          <w:tcPr>
            <w:tcW w:w="1805" w:type="dxa"/>
          </w:tcPr>
          <w:p w14:paraId="7B9E931C" w14:textId="5998C9D7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Requirements &amp; Design Phase</w:t>
            </w:r>
          </w:p>
        </w:tc>
        <w:tc>
          <w:tcPr>
            <w:tcW w:w="1805" w:type="dxa"/>
          </w:tcPr>
          <w:p w14:paraId="0D7E8E5D" w14:textId="5584354A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System Architect &amp; UI Designer</w:t>
            </w:r>
          </w:p>
        </w:tc>
        <w:tc>
          <w:tcPr>
            <w:tcW w:w="1805" w:type="dxa"/>
          </w:tcPr>
          <w:p w14:paraId="4B283C8F" w14:textId="4BFD3F35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5 Days</w:t>
            </w:r>
          </w:p>
        </w:tc>
        <w:tc>
          <w:tcPr>
            <w:tcW w:w="1806" w:type="dxa"/>
          </w:tcPr>
          <w:p w14:paraId="61A80B52" w14:textId="4D6EC09A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Functional Specifications &amp; UI Prototypes</w:t>
            </w:r>
          </w:p>
        </w:tc>
      </w:tr>
      <w:tr w:rsidR="002C2D87" w14:paraId="57E9CEAA" w14:textId="77777777" w:rsidTr="002C2D87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22097AD5" w14:textId="2CDFA073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1.1</w:t>
            </w:r>
          </w:p>
        </w:tc>
        <w:tc>
          <w:tcPr>
            <w:tcW w:w="1805" w:type="dxa"/>
          </w:tcPr>
          <w:p w14:paraId="60BA07A2" w14:textId="1A1B20B7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Compile layout specifications &amp; assets specs</w:t>
            </w:r>
          </w:p>
        </w:tc>
        <w:tc>
          <w:tcPr>
            <w:tcW w:w="1805" w:type="dxa"/>
          </w:tcPr>
          <w:p w14:paraId="5BC3ABEA" w14:textId="1DC2C428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Hemasundararao Meesala</w:t>
            </w:r>
          </w:p>
        </w:tc>
        <w:tc>
          <w:tcPr>
            <w:tcW w:w="1805" w:type="dxa"/>
          </w:tcPr>
          <w:p w14:paraId="7CA71695" w14:textId="53EBE46F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1 Day</w:t>
            </w:r>
          </w:p>
        </w:tc>
        <w:tc>
          <w:tcPr>
            <w:tcW w:w="1806" w:type="dxa"/>
          </w:tcPr>
          <w:p w14:paraId="311A4585" w14:textId="1BA74F1E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Style guide sheet completed</w:t>
            </w:r>
          </w:p>
        </w:tc>
      </w:tr>
      <w:tr w:rsidR="002C2D87" w14:paraId="2693CFFE" w14:textId="77777777" w:rsidTr="002C2D87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3FAA374F" w14:textId="7C92EEBD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1.2</w:t>
            </w:r>
          </w:p>
        </w:tc>
        <w:tc>
          <w:tcPr>
            <w:tcW w:w="1805" w:type="dxa"/>
          </w:tcPr>
          <w:p w14:paraId="0018AC97" w14:textId="2BDDB562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Map database Mongoose schemas</w:t>
            </w:r>
          </w:p>
        </w:tc>
        <w:tc>
          <w:tcPr>
            <w:tcW w:w="1805" w:type="dxa"/>
          </w:tcPr>
          <w:p w14:paraId="4DA1DCFE" w14:textId="738439A7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Hemasundararao Meesala</w:t>
            </w:r>
          </w:p>
        </w:tc>
        <w:tc>
          <w:tcPr>
            <w:tcW w:w="1805" w:type="dxa"/>
          </w:tcPr>
          <w:p w14:paraId="55A7E8B2" w14:textId="32A4BFB1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2 Days</w:t>
            </w:r>
          </w:p>
        </w:tc>
        <w:tc>
          <w:tcPr>
            <w:tcW w:w="1806" w:type="dxa"/>
          </w:tcPr>
          <w:p w14:paraId="2596D5C6" w14:textId="755AC53C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Database schema draft compiled</w:t>
            </w:r>
          </w:p>
        </w:tc>
      </w:tr>
      <w:tr w:rsidR="002C2D87" w14:paraId="537972AE" w14:textId="77777777" w:rsidTr="002C2D87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0F9F0C8E" w14:textId="364D8A21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1.3</w:t>
            </w:r>
          </w:p>
        </w:tc>
        <w:tc>
          <w:tcPr>
            <w:tcW w:w="1805" w:type="dxa"/>
          </w:tcPr>
          <w:p w14:paraId="63B16FC9" w14:textId="57B8ED3A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Design UI wireframes &amp; page routing structures</w:t>
            </w:r>
          </w:p>
        </w:tc>
        <w:tc>
          <w:tcPr>
            <w:tcW w:w="1805" w:type="dxa"/>
          </w:tcPr>
          <w:p w14:paraId="291A67CF" w14:textId="6C71B0B8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Dona Sri Divya Nerusu</w:t>
            </w:r>
          </w:p>
        </w:tc>
        <w:tc>
          <w:tcPr>
            <w:tcW w:w="1805" w:type="dxa"/>
          </w:tcPr>
          <w:p w14:paraId="750D385A" w14:textId="60957D33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2 Days</w:t>
            </w:r>
          </w:p>
        </w:tc>
        <w:tc>
          <w:tcPr>
            <w:tcW w:w="1806" w:type="dxa"/>
          </w:tcPr>
          <w:p w14:paraId="1737D1D4" w14:textId="61F0FF31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UI wireframe diagrams signed off</w:t>
            </w:r>
          </w:p>
        </w:tc>
      </w:tr>
      <w:tr w:rsidR="002C2D87" w14:paraId="277126D4" w14:textId="77777777" w:rsidTr="002C2D87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75314DAE" w14:textId="757AE9B1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2.0</w:t>
            </w:r>
          </w:p>
        </w:tc>
        <w:tc>
          <w:tcPr>
            <w:tcW w:w="1805" w:type="dxa"/>
          </w:tcPr>
          <w:p w14:paraId="7F7E0F8F" w14:textId="076424EA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Backend Core Development</w:t>
            </w:r>
          </w:p>
        </w:tc>
        <w:tc>
          <w:tcPr>
            <w:tcW w:w="1805" w:type="dxa"/>
          </w:tcPr>
          <w:p w14:paraId="2227CAD3" w14:textId="27E8D0FE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Senior Backend Developer</w:t>
            </w:r>
          </w:p>
        </w:tc>
        <w:tc>
          <w:tcPr>
            <w:tcW w:w="1805" w:type="dxa"/>
          </w:tcPr>
          <w:p w14:paraId="6B9CCD74" w14:textId="29A66BA7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10 Days</w:t>
            </w:r>
          </w:p>
        </w:tc>
        <w:tc>
          <w:tcPr>
            <w:tcW w:w="1806" w:type="dxa"/>
          </w:tcPr>
          <w:p w14:paraId="7982BBF2" w14:textId="707CB52A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Complete running backend REST API</w:t>
            </w:r>
          </w:p>
        </w:tc>
      </w:tr>
      <w:tr w:rsidR="002C2D87" w14:paraId="5360F9A4" w14:textId="77777777" w:rsidTr="002C2D87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3AEB6CDB" w14:textId="7B3F01BE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2.1</w:t>
            </w:r>
          </w:p>
        </w:tc>
        <w:tc>
          <w:tcPr>
            <w:tcW w:w="1805" w:type="dxa"/>
          </w:tcPr>
          <w:p w14:paraId="74BBDF3A" w14:textId="3B32CF09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Initialize Express.js app &amp; router configurations</w:t>
            </w:r>
          </w:p>
        </w:tc>
        <w:tc>
          <w:tcPr>
            <w:tcW w:w="1805" w:type="dxa"/>
          </w:tcPr>
          <w:p w14:paraId="666FB3D2" w14:textId="273D4D3C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Harshitha Nulu</w:t>
            </w:r>
          </w:p>
        </w:tc>
        <w:tc>
          <w:tcPr>
            <w:tcW w:w="1805" w:type="dxa"/>
          </w:tcPr>
          <w:p w14:paraId="665273F3" w14:textId="75C8BCC7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2 Days</w:t>
            </w:r>
          </w:p>
        </w:tc>
        <w:tc>
          <w:tcPr>
            <w:tcW w:w="1806" w:type="dxa"/>
          </w:tcPr>
          <w:p w14:paraId="04372A5E" w14:textId="30FF1129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Repository structure pushed</w:t>
            </w:r>
          </w:p>
        </w:tc>
      </w:tr>
      <w:tr w:rsidR="002C2D87" w14:paraId="506B05CD" w14:textId="77777777" w:rsidTr="002C2D87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4A55E9D6" w14:textId="444216E7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2.2</w:t>
            </w:r>
          </w:p>
        </w:tc>
        <w:tc>
          <w:tcPr>
            <w:tcW w:w="1805" w:type="dxa"/>
          </w:tcPr>
          <w:p w14:paraId="5CF887BD" w14:textId="367580EC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Establish MongoDB Mongoose connection</w:t>
            </w:r>
          </w:p>
        </w:tc>
        <w:tc>
          <w:tcPr>
            <w:tcW w:w="1805" w:type="dxa"/>
          </w:tcPr>
          <w:p w14:paraId="457C4510" w14:textId="54DFB1E1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Rajani Meesala</w:t>
            </w:r>
          </w:p>
        </w:tc>
        <w:tc>
          <w:tcPr>
            <w:tcW w:w="1805" w:type="dxa"/>
          </w:tcPr>
          <w:p w14:paraId="4B7243C3" w14:textId="24B7DDE8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1 Day</w:t>
            </w:r>
          </w:p>
        </w:tc>
        <w:tc>
          <w:tcPr>
            <w:tcW w:w="1806" w:type="dxa"/>
          </w:tcPr>
          <w:p w14:paraId="799E7E95" w14:textId="3CC8C69A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DB link confirmed</w:t>
            </w:r>
          </w:p>
        </w:tc>
      </w:tr>
      <w:tr w:rsidR="002C2D87" w14:paraId="02074323" w14:textId="77777777" w:rsidTr="002C2D87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34CA6410" w14:textId="7D77DA0F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2.3</w:t>
            </w:r>
          </w:p>
        </w:tc>
        <w:tc>
          <w:tcPr>
            <w:tcW w:w="1805" w:type="dxa"/>
          </w:tcPr>
          <w:p w14:paraId="536D8471" w14:textId="79F562AA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Implement authentication, password hashing, and OTP</w:t>
            </w:r>
          </w:p>
        </w:tc>
        <w:tc>
          <w:tcPr>
            <w:tcW w:w="1805" w:type="dxa"/>
          </w:tcPr>
          <w:p w14:paraId="2B7EB998" w14:textId="55D6FF47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Harshitha Nulu</w:t>
            </w:r>
          </w:p>
        </w:tc>
        <w:tc>
          <w:tcPr>
            <w:tcW w:w="1805" w:type="dxa"/>
          </w:tcPr>
          <w:p w14:paraId="37A2CE31" w14:textId="340C39CF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4 Days</w:t>
            </w:r>
          </w:p>
        </w:tc>
        <w:tc>
          <w:tcPr>
            <w:tcW w:w="1806" w:type="dxa"/>
          </w:tcPr>
          <w:p w14:paraId="7BCCFCB2" w14:textId="54128D12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Signup &amp; login flows working</w:t>
            </w:r>
          </w:p>
        </w:tc>
      </w:tr>
      <w:tr w:rsidR="002C2D87" w14:paraId="05FD498B" w14:textId="77777777" w:rsidTr="002C2D87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6BA73C9A" w14:textId="66BAC154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2.4</w:t>
            </w:r>
          </w:p>
        </w:tc>
        <w:tc>
          <w:tcPr>
            <w:tcW w:w="1805" w:type="dxa"/>
          </w:tcPr>
          <w:p w14:paraId="09CCC435" w14:textId="2597B2E5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Configure Multer file uploading middlewares</w:t>
            </w:r>
          </w:p>
        </w:tc>
        <w:tc>
          <w:tcPr>
            <w:tcW w:w="1805" w:type="dxa"/>
          </w:tcPr>
          <w:p w14:paraId="0F8FCACC" w14:textId="47B6CCF0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Varshitha Nagadasi</w:t>
            </w:r>
          </w:p>
        </w:tc>
        <w:tc>
          <w:tcPr>
            <w:tcW w:w="1805" w:type="dxa"/>
          </w:tcPr>
          <w:p w14:paraId="1A63A7AA" w14:textId="4AE0F38C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3 Days</w:t>
            </w:r>
          </w:p>
        </w:tc>
        <w:tc>
          <w:tcPr>
            <w:tcW w:w="1806" w:type="dxa"/>
          </w:tcPr>
          <w:p w14:paraId="7C23D708" w14:textId="32EC0BF7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Avatar and house multi-uploads completed</w:t>
            </w:r>
          </w:p>
        </w:tc>
      </w:tr>
      <w:tr w:rsidR="002C2D87" w14:paraId="326D255F" w14:textId="77777777" w:rsidTr="002C2D87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60FB01E1" w14:textId="2493CEDC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lastRenderedPageBreak/>
              <w:t>3.0</w:t>
            </w:r>
          </w:p>
        </w:tc>
        <w:tc>
          <w:tcPr>
            <w:tcW w:w="1805" w:type="dxa"/>
          </w:tcPr>
          <w:p w14:paraId="18841146" w14:textId="55739660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Frontend Client Development</w:t>
            </w:r>
          </w:p>
        </w:tc>
        <w:tc>
          <w:tcPr>
            <w:tcW w:w="1805" w:type="dxa"/>
          </w:tcPr>
          <w:p w14:paraId="1D975990" w14:textId="4E5CD384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Senior Frontend Developer</w:t>
            </w:r>
          </w:p>
        </w:tc>
        <w:tc>
          <w:tcPr>
            <w:tcW w:w="1805" w:type="dxa"/>
          </w:tcPr>
          <w:p w14:paraId="5253A674" w14:textId="5A2B4558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10 Days</w:t>
            </w:r>
          </w:p>
        </w:tc>
        <w:tc>
          <w:tcPr>
            <w:tcW w:w="1806" w:type="dxa"/>
          </w:tcPr>
          <w:p w14:paraId="6E25925E" w14:textId="49102B5E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Interactive responsive React client</w:t>
            </w:r>
          </w:p>
        </w:tc>
      </w:tr>
      <w:tr w:rsidR="002C2D87" w14:paraId="10C12133" w14:textId="77777777" w:rsidTr="002C2D87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203F85DB" w14:textId="0C5C8C4B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3.1</w:t>
            </w:r>
          </w:p>
        </w:tc>
        <w:tc>
          <w:tcPr>
            <w:tcW w:w="1805" w:type="dxa"/>
          </w:tcPr>
          <w:p w14:paraId="3FFEDBF4" w14:textId="557ED63D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Bootstrap Vite React project structure</w:t>
            </w:r>
          </w:p>
        </w:tc>
        <w:tc>
          <w:tcPr>
            <w:tcW w:w="1805" w:type="dxa"/>
          </w:tcPr>
          <w:p w14:paraId="2F48FEBA" w14:textId="7DEDB673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Varshitha Nagadasi</w:t>
            </w:r>
          </w:p>
        </w:tc>
        <w:tc>
          <w:tcPr>
            <w:tcW w:w="1805" w:type="dxa"/>
          </w:tcPr>
          <w:p w14:paraId="1E60EC4E" w14:textId="237D673E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1 Day</w:t>
            </w:r>
          </w:p>
        </w:tc>
        <w:tc>
          <w:tcPr>
            <w:tcW w:w="1806" w:type="dxa"/>
          </w:tcPr>
          <w:p w14:paraId="075631CC" w14:textId="1CEE8CF8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Vite React app initialized</w:t>
            </w:r>
          </w:p>
        </w:tc>
      </w:tr>
      <w:tr w:rsidR="002C2D87" w14:paraId="1E841704" w14:textId="77777777" w:rsidTr="002C2D87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5C235CF2" w14:textId="06A2B899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3.2</w:t>
            </w:r>
          </w:p>
        </w:tc>
        <w:tc>
          <w:tcPr>
            <w:tcW w:w="1805" w:type="dxa"/>
          </w:tcPr>
          <w:p w14:paraId="53B18B53" w14:textId="2B908965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Configure global themes variable (Sun &amp; Moon)</w:t>
            </w:r>
          </w:p>
        </w:tc>
        <w:tc>
          <w:tcPr>
            <w:tcW w:w="1805" w:type="dxa"/>
          </w:tcPr>
          <w:p w14:paraId="5D3AE011" w14:textId="62F3A9ED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Hemasundararao Meesala</w:t>
            </w:r>
          </w:p>
        </w:tc>
        <w:tc>
          <w:tcPr>
            <w:tcW w:w="1805" w:type="dxa"/>
          </w:tcPr>
          <w:p w14:paraId="36B2E21D" w14:textId="38CAD8D1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2 Days</w:t>
            </w:r>
          </w:p>
        </w:tc>
        <w:tc>
          <w:tcPr>
            <w:tcW w:w="1806" w:type="dxa"/>
          </w:tcPr>
          <w:p w14:paraId="079948A2" w14:textId="58EC9D18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index.css theme styles complete</w:t>
            </w:r>
          </w:p>
        </w:tc>
      </w:tr>
      <w:tr w:rsidR="002C2D87" w14:paraId="2F054B21" w14:textId="77777777" w:rsidTr="002C2D87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4C73B5B7" w14:textId="08539364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3.3</w:t>
            </w:r>
          </w:p>
        </w:tc>
        <w:tc>
          <w:tcPr>
            <w:tcW w:w="1805" w:type="dxa"/>
          </w:tcPr>
          <w:p w14:paraId="0E0F0F57" w14:textId="094A0580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Code public auth pages (Login, Register, OTP)</w:t>
            </w:r>
          </w:p>
        </w:tc>
        <w:tc>
          <w:tcPr>
            <w:tcW w:w="1805" w:type="dxa"/>
          </w:tcPr>
          <w:p w14:paraId="72CC389F" w14:textId="77C1AC61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Rajani Meesala</w:t>
            </w:r>
          </w:p>
        </w:tc>
        <w:tc>
          <w:tcPr>
            <w:tcW w:w="1805" w:type="dxa"/>
          </w:tcPr>
          <w:p w14:paraId="1FA5188F" w14:textId="5BFEFDDF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4 Days</w:t>
            </w:r>
          </w:p>
        </w:tc>
        <w:tc>
          <w:tcPr>
            <w:tcW w:w="1806" w:type="dxa"/>
          </w:tcPr>
          <w:p w14:paraId="1BABF5E6" w14:textId="605E3EEF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Signup/login templates validated</w:t>
            </w:r>
          </w:p>
        </w:tc>
      </w:tr>
      <w:tr w:rsidR="002C2D87" w14:paraId="3DE65521" w14:textId="77777777" w:rsidTr="002C2D87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791FEAE8" w14:textId="1AA13862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3.4</w:t>
            </w:r>
          </w:p>
        </w:tc>
        <w:tc>
          <w:tcPr>
            <w:tcW w:w="1805" w:type="dxa"/>
          </w:tcPr>
          <w:p w14:paraId="5883AFC7" w14:textId="35FCCE1C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Build search filter bar &amp; listings cards feed</w:t>
            </w:r>
          </w:p>
        </w:tc>
        <w:tc>
          <w:tcPr>
            <w:tcW w:w="1805" w:type="dxa"/>
          </w:tcPr>
          <w:p w14:paraId="4EFB5BE7" w14:textId="3E7BDF17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Dona Sri Divya Nerusu</w:t>
            </w:r>
          </w:p>
        </w:tc>
        <w:tc>
          <w:tcPr>
            <w:tcW w:w="1805" w:type="dxa"/>
          </w:tcPr>
          <w:p w14:paraId="1C019B5D" w14:textId="312A43CE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3 Days</w:t>
            </w:r>
          </w:p>
        </w:tc>
        <w:tc>
          <w:tcPr>
            <w:tcW w:w="1806" w:type="dxa"/>
          </w:tcPr>
          <w:p w14:paraId="04B20E96" w14:textId="3D78167E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Browse page UI completed</w:t>
            </w:r>
          </w:p>
        </w:tc>
      </w:tr>
      <w:tr w:rsidR="002C2D87" w14:paraId="57F10EE9" w14:textId="77777777" w:rsidTr="002C2D87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485C9526" w14:textId="4303C5C0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4.0</w:t>
            </w:r>
          </w:p>
        </w:tc>
        <w:tc>
          <w:tcPr>
            <w:tcW w:w="1805" w:type="dxa"/>
          </w:tcPr>
          <w:p w14:paraId="22D2BB8E" w14:textId="02C638C3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Role Progression &amp; Moderation</w:t>
            </w:r>
          </w:p>
        </w:tc>
        <w:tc>
          <w:tcPr>
            <w:tcW w:w="1805" w:type="dxa"/>
          </w:tcPr>
          <w:p w14:paraId="09720DE2" w14:textId="097C346F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MERN Developer</w:t>
            </w:r>
          </w:p>
        </w:tc>
        <w:tc>
          <w:tcPr>
            <w:tcW w:w="1805" w:type="dxa"/>
          </w:tcPr>
          <w:p w14:paraId="778B3BAA" w14:textId="7CF44483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8 Days</w:t>
            </w:r>
          </w:p>
        </w:tc>
        <w:tc>
          <w:tcPr>
            <w:tcW w:w="1806" w:type="dxa"/>
          </w:tcPr>
          <w:p w14:paraId="337CDB2D" w14:textId="41F563A5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End-to-end Tenant-to-Owner workflow</w:t>
            </w:r>
          </w:p>
        </w:tc>
      </w:tr>
      <w:tr w:rsidR="002C2D87" w14:paraId="07E3A9E5" w14:textId="77777777" w:rsidTr="002C2D87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55D5D803" w14:textId="7DFC8AA1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4.1</w:t>
            </w:r>
          </w:p>
        </w:tc>
        <w:tc>
          <w:tcPr>
            <w:tcW w:w="1805" w:type="dxa"/>
          </w:tcPr>
          <w:p w14:paraId="07CCBCFD" w14:textId="5C5F2C96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Write property submit router (Pending status)</w:t>
            </w:r>
          </w:p>
        </w:tc>
        <w:tc>
          <w:tcPr>
            <w:tcW w:w="1805" w:type="dxa"/>
          </w:tcPr>
          <w:p w14:paraId="547AFDD7" w14:textId="4A3E5820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Harshitha Nulu</w:t>
            </w:r>
          </w:p>
        </w:tc>
        <w:tc>
          <w:tcPr>
            <w:tcW w:w="1805" w:type="dxa"/>
          </w:tcPr>
          <w:p w14:paraId="0D690956" w14:textId="54C7911A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2 Days</w:t>
            </w:r>
          </w:p>
        </w:tc>
        <w:tc>
          <w:tcPr>
            <w:tcW w:w="1806" w:type="dxa"/>
          </w:tcPr>
          <w:p w14:paraId="1197CEC2" w14:textId="0716653F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Submissions POST route tested</w:t>
            </w:r>
          </w:p>
        </w:tc>
      </w:tr>
      <w:tr w:rsidR="002C2D87" w14:paraId="429B1FCE" w14:textId="77777777" w:rsidTr="002C2D87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43F95942" w14:textId="0136CA5A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4.2</w:t>
            </w:r>
          </w:p>
        </w:tc>
        <w:tc>
          <w:tcPr>
            <w:tcW w:w="1805" w:type="dxa"/>
          </w:tcPr>
          <w:p w14:paraId="4FE2131D" w14:textId="2DFD9578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Code Admin approval controller &amp; upgrade user role</w:t>
            </w:r>
          </w:p>
        </w:tc>
        <w:tc>
          <w:tcPr>
            <w:tcW w:w="1805" w:type="dxa"/>
          </w:tcPr>
          <w:p w14:paraId="2F042D15" w14:textId="745BEDF7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Rajani Meesala</w:t>
            </w:r>
          </w:p>
        </w:tc>
        <w:tc>
          <w:tcPr>
            <w:tcW w:w="1805" w:type="dxa"/>
          </w:tcPr>
          <w:p w14:paraId="4E424789" w14:textId="05C50C1E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2 Days</w:t>
            </w:r>
          </w:p>
        </w:tc>
        <w:tc>
          <w:tcPr>
            <w:tcW w:w="1806" w:type="dxa"/>
          </w:tcPr>
          <w:p w14:paraId="5FBF227E" w14:textId="736E7BA4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Tenant-to-Owner role upgrade complete</w:t>
            </w:r>
          </w:p>
        </w:tc>
      </w:tr>
      <w:tr w:rsidR="002C2D87" w14:paraId="681EC995" w14:textId="77777777" w:rsidTr="002C2D87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541FE81E" w14:textId="708A2AE0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4.3</w:t>
            </w:r>
          </w:p>
        </w:tc>
        <w:tc>
          <w:tcPr>
            <w:tcW w:w="1805" w:type="dxa"/>
          </w:tcPr>
          <w:p w14:paraId="6718AF46" w14:textId="7F9BCD94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Build renter submission tab &amp; landlord hub tables</w:t>
            </w:r>
          </w:p>
        </w:tc>
        <w:tc>
          <w:tcPr>
            <w:tcW w:w="1805" w:type="dxa"/>
          </w:tcPr>
          <w:p w14:paraId="3908EB3E" w14:textId="172AB0DC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Dona Sri Divya Nerusu</w:t>
            </w:r>
          </w:p>
        </w:tc>
        <w:tc>
          <w:tcPr>
            <w:tcW w:w="1805" w:type="dxa"/>
          </w:tcPr>
          <w:p w14:paraId="2635890F" w14:textId="5BCFB8C5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4 Days</w:t>
            </w:r>
          </w:p>
        </w:tc>
        <w:tc>
          <w:tcPr>
            <w:tcW w:w="1806" w:type="dxa"/>
          </w:tcPr>
          <w:p w14:paraId="6ED7CEA0" w14:textId="4AF03708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Dashboards UI integrated</w:t>
            </w:r>
          </w:p>
        </w:tc>
      </w:tr>
      <w:tr w:rsidR="002C2D87" w14:paraId="43A7C076" w14:textId="77777777" w:rsidTr="002C2D87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002843E8" w14:textId="7C7C0319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5.0</w:t>
            </w:r>
          </w:p>
        </w:tc>
        <w:tc>
          <w:tcPr>
            <w:tcW w:w="1805" w:type="dxa"/>
          </w:tcPr>
          <w:p w14:paraId="23C1C88A" w14:textId="3C8FC414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Verification &amp; Final Launch</w:t>
            </w:r>
          </w:p>
        </w:tc>
        <w:tc>
          <w:tcPr>
            <w:tcW w:w="1805" w:type="dxa"/>
          </w:tcPr>
          <w:p w14:paraId="5C3724E2" w14:textId="7261FF9D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QA Engineer &amp; Lead Developer</w:t>
            </w:r>
          </w:p>
        </w:tc>
        <w:tc>
          <w:tcPr>
            <w:tcW w:w="1805" w:type="dxa"/>
          </w:tcPr>
          <w:p w14:paraId="4A8ED6A8" w14:textId="34982DC3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5 Days</w:t>
            </w:r>
          </w:p>
        </w:tc>
        <w:tc>
          <w:tcPr>
            <w:tcW w:w="1806" w:type="dxa"/>
          </w:tcPr>
          <w:p w14:paraId="64CDBBBA" w14:textId="4D2051E7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Fully tested production-ready package</w:t>
            </w:r>
          </w:p>
        </w:tc>
      </w:tr>
      <w:tr w:rsidR="002C2D87" w14:paraId="7F99C78A" w14:textId="77777777" w:rsidTr="002C2D87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158F4C4E" w14:textId="6BF2F05E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5.1</w:t>
            </w:r>
          </w:p>
        </w:tc>
        <w:tc>
          <w:tcPr>
            <w:tcW w:w="1805" w:type="dxa"/>
          </w:tcPr>
          <w:p w14:paraId="356F1338" w14:textId="61FC441A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Perform API endpoints tests &amp; database checks</w:t>
            </w:r>
          </w:p>
        </w:tc>
        <w:tc>
          <w:tcPr>
            <w:tcW w:w="1805" w:type="dxa"/>
          </w:tcPr>
          <w:p w14:paraId="01411EBE" w14:textId="25CD8053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Varshitha Nagadasi</w:t>
            </w:r>
          </w:p>
        </w:tc>
        <w:tc>
          <w:tcPr>
            <w:tcW w:w="1805" w:type="dxa"/>
          </w:tcPr>
          <w:p w14:paraId="3A4518DE" w14:textId="57C0B2B0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2 Days</w:t>
            </w:r>
          </w:p>
        </w:tc>
        <w:tc>
          <w:tcPr>
            <w:tcW w:w="1806" w:type="dxa"/>
          </w:tcPr>
          <w:p w14:paraId="07D7DF2F" w14:textId="1693EF2B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API testing logs compiled</w:t>
            </w:r>
          </w:p>
        </w:tc>
      </w:tr>
      <w:tr w:rsidR="002C2D87" w14:paraId="7D183A1B" w14:textId="77777777" w:rsidTr="002C2D87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4989058C" w14:textId="444B074F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5.2</w:t>
            </w:r>
          </w:p>
        </w:tc>
        <w:tc>
          <w:tcPr>
            <w:tcW w:w="1805" w:type="dxa"/>
          </w:tcPr>
          <w:p w14:paraId="28A6B4FC" w14:textId="0D642E81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Compile production build (Vite build)</w:t>
            </w:r>
          </w:p>
        </w:tc>
        <w:tc>
          <w:tcPr>
            <w:tcW w:w="1805" w:type="dxa"/>
          </w:tcPr>
          <w:p w14:paraId="1E79FB52" w14:textId="5758C54E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Hemasundararao Meesala</w:t>
            </w:r>
          </w:p>
        </w:tc>
        <w:tc>
          <w:tcPr>
            <w:tcW w:w="1805" w:type="dxa"/>
          </w:tcPr>
          <w:p w14:paraId="48AB2F1D" w14:textId="03963541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1 Day</w:t>
            </w:r>
          </w:p>
        </w:tc>
        <w:tc>
          <w:tcPr>
            <w:tcW w:w="1806" w:type="dxa"/>
          </w:tcPr>
          <w:p w14:paraId="6A3B3975" w14:textId="3485B204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Static assets folder compiled</w:t>
            </w:r>
          </w:p>
        </w:tc>
      </w:tr>
      <w:tr w:rsidR="002C2D87" w14:paraId="59BDA61D" w14:textId="77777777" w:rsidTr="002C2D87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257A20A3" w14:textId="080B0E29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5.3</w:t>
            </w:r>
          </w:p>
        </w:tc>
        <w:tc>
          <w:tcPr>
            <w:tcW w:w="1805" w:type="dxa"/>
          </w:tcPr>
          <w:p w14:paraId="5942C662" w14:textId="2B2AF20B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Generate complete documentation guide</w:t>
            </w:r>
          </w:p>
        </w:tc>
        <w:tc>
          <w:tcPr>
            <w:tcW w:w="1805" w:type="dxa"/>
          </w:tcPr>
          <w:p w14:paraId="71C18E24" w14:textId="29945DD9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Hemasundararao Meesala</w:t>
            </w:r>
          </w:p>
        </w:tc>
        <w:tc>
          <w:tcPr>
            <w:tcW w:w="1805" w:type="dxa"/>
          </w:tcPr>
          <w:p w14:paraId="2976F48A" w14:textId="3BE11D1B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2 Days</w:t>
            </w:r>
          </w:p>
        </w:tc>
        <w:tc>
          <w:tcPr>
            <w:tcW w:w="1806" w:type="dxa"/>
          </w:tcPr>
          <w:p w14:paraId="5390168B" w14:textId="46267564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DOCUMENTATION.md generated</w:t>
            </w:r>
          </w:p>
        </w:tc>
      </w:tr>
    </w:tbl>
    <w:p w14:paraId="528E32B3" w14:textId="77777777" w:rsidR="002C2D87" w:rsidRDefault="002C2D87" w:rsidP="002C2D87">
      <w:pPr>
        <w:rPr>
          <w:rFonts w:ascii="Arial" w:hAnsi="Arial" w:cs="Arial"/>
          <w:b/>
          <w:sz w:val="24"/>
        </w:rPr>
      </w:pPr>
    </w:p>
    <w:p w14:paraId="5A4D355E" w14:textId="77777777" w:rsidR="002C2D87" w:rsidRDefault="002C2D87" w:rsidP="002C2D87">
      <w:pPr>
        <w:rPr>
          <w:rFonts w:ascii="Arial" w:hAnsi="Arial" w:cs="Arial"/>
          <w:b/>
          <w:sz w:val="24"/>
        </w:rPr>
      </w:pPr>
    </w:p>
    <w:p w14:paraId="4904445B" w14:textId="43BF461A" w:rsidR="002C2D87" w:rsidRDefault="002C2D87" w:rsidP="002C2D87">
      <w:pPr>
        <w:rPr>
          <w:rFonts w:ascii="Arial" w:hAnsi="Arial" w:cs="Arial"/>
          <w:b/>
          <w:sz w:val="24"/>
        </w:rPr>
      </w:pPr>
      <w:r w:rsidRPr="002C2D87">
        <w:rPr>
          <w:rFonts w:ascii="Arial" w:hAnsi="Arial" w:cs="Arial"/>
          <w:b/>
          <w:sz w:val="24"/>
        </w:rPr>
        <w:t>2. Risk Management Plan Matrix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04"/>
        <w:gridCol w:w="1504"/>
        <w:gridCol w:w="1504"/>
        <w:gridCol w:w="1504"/>
        <w:gridCol w:w="1505"/>
        <w:gridCol w:w="1505"/>
      </w:tblGrid>
      <w:tr w:rsidR="002C2D87" w14:paraId="4F7E1DFD" w14:textId="77777777" w:rsidTr="002C2D87">
        <w:tblPrEx>
          <w:tblCellMar>
            <w:top w:w="0" w:type="dxa"/>
            <w:bottom w:w="0" w:type="dxa"/>
          </w:tblCellMar>
        </w:tblPrEx>
        <w:tc>
          <w:tcPr>
            <w:tcW w:w="1504" w:type="dxa"/>
            <w:shd w:val="clear" w:color="auto" w:fill="D9D9D9"/>
          </w:tcPr>
          <w:p w14:paraId="67DECF85" w14:textId="286A13E3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Risk ID</w:t>
            </w:r>
          </w:p>
        </w:tc>
        <w:tc>
          <w:tcPr>
            <w:tcW w:w="1504" w:type="dxa"/>
            <w:shd w:val="clear" w:color="auto" w:fill="D9D9D9"/>
          </w:tcPr>
          <w:p w14:paraId="69CC0FE9" w14:textId="0889B2BA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Risk Description</w:t>
            </w:r>
          </w:p>
        </w:tc>
        <w:tc>
          <w:tcPr>
            <w:tcW w:w="1504" w:type="dxa"/>
            <w:shd w:val="clear" w:color="auto" w:fill="D9D9D9"/>
          </w:tcPr>
          <w:p w14:paraId="548B3B61" w14:textId="259A3315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Severity (1-5)</w:t>
            </w:r>
          </w:p>
        </w:tc>
        <w:tc>
          <w:tcPr>
            <w:tcW w:w="1504" w:type="dxa"/>
            <w:shd w:val="clear" w:color="auto" w:fill="D9D9D9"/>
          </w:tcPr>
          <w:p w14:paraId="7C71DAFE" w14:textId="27A6783C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Probability</w:t>
            </w:r>
          </w:p>
        </w:tc>
        <w:tc>
          <w:tcPr>
            <w:tcW w:w="1505" w:type="dxa"/>
            <w:shd w:val="clear" w:color="auto" w:fill="D9D9D9"/>
          </w:tcPr>
          <w:p w14:paraId="36EB2B8C" w14:textId="385F53D7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Mitigation Strategy</w:t>
            </w:r>
          </w:p>
        </w:tc>
        <w:tc>
          <w:tcPr>
            <w:tcW w:w="1505" w:type="dxa"/>
            <w:shd w:val="clear" w:color="auto" w:fill="D9D9D9"/>
          </w:tcPr>
          <w:p w14:paraId="76F27BA3" w14:textId="3C2021DE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Contingency Action Owner</w:t>
            </w:r>
          </w:p>
        </w:tc>
      </w:tr>
      <w:tr w:rsidR="002C2D87" w14:paraId="4AD6B6B8" w14:textId="77777777" w:rsidTr="002C2D87">
        <w:tblPrEx>
          <w:tblCellMar>
            <w:top w:w="0" w:type="dxa"/>
            <w:bottom w:w="0" w:type="dxa"/>
          </w:tblCellMar>
        </w:tblPrEx>
        <w:tc>
          <w:tcPr>
            <w:tcW w:w="1504" w:type="dxa"/>
          </w:tcPr>
          <w:p w14:paraId="345163D4" w14:textId="37C0156B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R1</w:t>
            </w:r>
          </w:p>
        </w:tc>
        <w:tc>
          <w:tcPr>
            <w:tcW w:w="1504" w:type="dxa"/>
          </w:tcPr>
          <w:p w14:paraId="316F8B97" w14:textId="5F02868E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Windows filesystem locking temporary Vite dependency cache directories (EPERM error).</w:t>
            </w:r>
          </w:p>
        </w:tc>
        <w:tc>
          <w:tcPr>
            <w:tcW w:w="1504" w:type="dxa"/>
          </w:tcPr>
          <w:p w14:paraId="1F4AF5F3" w14:textId="7EF0E9DF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2 (Low)</w:t>
            </w:r>
          </w:p>
        </w:tc>
        <w:tc>
          <w:tcPr>
            <w:tcW w:w="1504" w:type="dxa"/>
          </w:tcPr>
          <w:p w14:paraId="19CA39CE" w14:textId="7B490C9D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Medium</w:t>
            </w:r>
          </w:p>
        </w:tc>
        <w:tc>
          <w:tcPr>
            <w:tcW w:w="1505" w:type="dxa"/>
          </w:tcPr>
          <w:p w14:paraId="7E185518" w14:textId="3C75E5EF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Configure npm run dev to automatically delete .vite folder in node_modules prior to calling vite.</w:t>
            </w:r>
          </w:p>
        </w:tc>
        <w:tc>
          <w:tcPr>
            <w:tcW w:w="1505" w:type="dxa"/>
          </w:tcPr>
          <w:p w14:paraId="068581F1" w14:textId="1202E841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Hemasundararao Meesala (Lead Developer)</w:t>
            </w:r>
          </w:p>
        </w:tc>
      </w:tr>
      <w:tr w:rsidR="002C2D87" w14:paraId="62DAF80F" w14:textId="77777777" w:rsidTr="002C2D87">
        <w:tblPrEx>
          <w:tblCellMar>
            <w:top w:w="0" w:type="dxa"/>
            <w:bottom w:w="0" w:type="dxa"/>
          </w:tblCellMar>
        </w:tblPrEx>
        <w:tc>
          <w:tcPr>
            <w:tcW w:w="1504" w:type="dxa"/>
          </w:tcPr>
          <w:p w14:paraId="2A2C8537" w14:textId="1494C4B5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R2</w:t>
            </w:r>
          </w:p>
        </w:tc>
        <w:tc>
          <w:tcPr>
            <w:tcW w:w="1504" w:type="dxa"/>
          </w:tcPr>
          <w:p w14:paraId="08FF56B1" w14:textId="2A4B04FC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Local MongoDB server connection failure during launch.</w:t>
            </w:r>
          </w:p>
        </w:tc>
        <w:tc>
          <w:tcPr>
            <w:tcW w:w="1504" w:type="dxa"/>
          </w:tcPr>
          <w:p w14:paraId="46AD7142" w14:textId="1B0AF7FD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5 (Critical)</w:t>
            </w:r>
          </w:p>
        </w:tc>
        <w:tc>
          <w:tcPr>
            <w:tcW w:w="1504" w:type="dxa"/>
          </w:tcPr>
          <w:p w14:paraId="06DECA38" w14:textId="0ED8607B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Low</w:t>
            </w:r>
          </w:p>
        </w:tc>
        <w:tc>
          <w:tcPr>
            <w:tcW w:w="1505" w:type="dxa"/>
          </w:tcPr>
          <w:p w14:paraId="2C0086A2" w14:textId="1DFA11AC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Ensure backend connects to local port 27017 with robust catch logs. Pre-program mock database objects inside dashboards as a fallback.</w:t>
            </w:r>
          </w:p>
        </w:tc>
        <w:tc>
          <w:tcPr>
            <w:tcW w:w="1505" w:type="dxa"/>
          </w:tcPr>
          <w:p w14:paraId="2B39C8D9" w14:textId="1D84B5CC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Rajani Meesala (DB Architect)</w:t>
            </w:r>
          </w:p>
        </w:tc>
      </w:tr>
      <w:tr w:rsidR="002C2D87" w14:paraId="3398CF9B" w14:textId="77777777" w:rsidTr="002C2D87">
        <w:tblPrEx>
          <w:tblCellMar>
            <w:top w:w="0" w:type="dxa"/>
            <w:bottom w:w="0" w:type="dxa"/>
          </w:tblCellMar>
        </w:tblPrEx>
        <w:tc>
          <w:tcPr>
            <w:tcW w:w="1504" w:type="dxa"/>
          </w:tcPr>
          <w:p w14:paraId="056B3F61" w14:textId="073F2370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R3</w:t>
            </w:r>
          </w:p>
        </w:tc>
        <w:tc>
          <w:tcPr>
            <w:tcW w:w="1504" w:type="dxa"/>
          </w:tcPr>
          <w:p w14:paraId="7E6B1D3D" w14:textId="1C3F2860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Google Mail SMTP authentication credentials blocked or missing in production.</w:t>
            </w:r>
          </w:p>
        </w:tc>
        <w:tc>
          <w:tcPr>
            <w:tcW w:w="1504" w:type="dxa"/>
          </w:tcPr>
          <w:p w14:paraId="6E4DA56B" w14:textId="3DFCB68E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4 (High)</w:t>
            </w:r>
          </w:p>
        </w:tc>
        <w:tc>
          <w:tcPr>
            <w:tcW w:w="1504" w:type="dxa"/>
          </w:tcPr>
          <w:p w14:paraId="33CFE83E" w14:textId="22F42A99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Medium</w:t>
            </w:r>
          </w:p>
        </w:tc>
        <w:tc>
          <w:tcPr>
            <w:tcW w:w="1505" w:type="dxa"/>
          </w:tcPr>
          <w:p w14:paraId="4A0D5B6E" w14:textId="0C12EE3A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Program an automatic Terminal email simulator fallback. If credentials are empty, OTP code prints to console for verification testing.</w:t>
            </w:r>
          </w:p>
        </w:tc>
        <w:tc>
          <w:tcPr>
            <w:tcW w:w="1505" w:type="dxa"/>
          </w:tcPr>
          <w:p w14:paraId="7D795AAE" w14:textId="4D49D4DA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Harshitha Nulu (Security Engineer)</w:t>
            </w:r>
          </w:p>
        </w:tc>
      </w:tr>
      <w:tr w:rsidR="002C2D87" w14:paraId="44CCB2CC" w14:textId="77777777" w:rsidTr="002C2D87">
        <w:tblPrEx>
          <w:tblCellMar>
            <w:top w:w="0" w:type="dxa"/>
            <w:bottom w:w="0" w:type="dxa"/>
          </w:tblCellMar>
        </w:tblPrEx>
        <w:tc>
          <w:tcPr>
            <w:tcW w:w="1504" w:type="dxa"/>
          </w:tcPr>
          <w:p w14:paraId="086133AC" w14:textId="2477885D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R4</w:t>
            </w:r>
          </w:p>
        </w:tc>
        <w:tc>
          <w:tcPr>
            <w:tcW w:w="1504" w:type="dxa"/>
          </w:tcPr>
          <w:p w14:paraId="1407F01B" w14:textId="18B7111C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Self-booking loop where landlord books their own property, locking active leases.</w:t>
            </w:r>
          </w:p>
        </w:tc>
        <w:tc>
          <w:tcPr>
            <w:tcW w:w="1504" w:type="dxa"/>
          </w:tcPr>
          <w:p w14:paraId="0F92EC24" w14:textId="421810ED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3 (Medium)</w:t>
            </w:r>
          </w:p>
        </w:tc>
        <w:tc>
          <w:tcPr>
            <w:tcW w:w="1504" w:type="dxa"/>
          </w:tcPr>
          <w:p w14:paraId="1279DAA0" w14:textId="304E1EF4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Low</w:t>
            </w:r>
          </w:p>
        </w:tc>
        <w:tc>
          <w:tcPr>
            <w:tcW w:w="1505" w:type="dxa"/>
          </w:tcPr>
          <w:p w14:paraId="67C4F2C8" w14:textId="40063BBA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Implement validation checks in the backend controller matching property.ownerId with req.user.id and block with 400 Bad Request.</w:t>
            </w:r>
          </w:p>
        </w:tc>
        <w:tc>
          <w:tcPr>
            <w:tcW w:w="1505" w:type="dxa"/>
          </w:tcPr>
          <w:p w14:paraId="09A2C783" w14:textId="4A2E142E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Dona Sri Divya Nerusu (Team Lead)</w:t>
            </w:r>
          </w:p>
        </w:tc>
      </w:tr>
      <w:tr w:rsidR="002C2D87" w14:paraId="161B17BB" w14:textId="77777777" w:rsidTr="002C2D87">
        <w:tblPrEx>
          <w:tblCellMar>
            <w:top w:w="0" w:type="dxa"/>
            <w:bottom w:w="0" w:type="dxa"/>
          </w:tblCellMar>
        </w:tblPrEx>
        <w:tc>
          <w:tcPr>
            <w:tcW w:w="1504" w:type="dxa"/>
          </w:tcPr>
          <w:p w14:paraId="7BF41D83" w14:textId="64C8F8BC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R5</w:t>
            </w:r>
          </w:p>
        </w:tc>
        <w:tc>
          <w:tcPr>
            <w:tcW w:w="1504" w:type="dxa"/>
          </w:tcPr>
          <w:p w14:paraId="5F1D2FE3" w14:textId="0CFB1DD7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Performance degradation due to unoptimized property image loading size.</w:t>
            </w:r>
          </w:p>
        </w:tc>
        <w:tc>
          <w:tcPr>
            <w:tcW w:w="1504" w:type="dxa"/>
          </w:tcPr>
          <w:p w14:paraId="7DC2F6B2" w14:textId="18B476E8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3 (Medium)</w:t>
            </w:r>
          </w:p>
        </w:tc>
        <w:tc>
          <w:tcPr>
            <w:tcW w:w="1504" w:type="dxa"/>
          </w:tcPr>
          <w:p w14:paraId="3B7F05B2" w14:textId="5E4265CA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Medium</w:t>
            </w:r>
          </w:p>
        </w:tc>
        <w:tc>
          <w:tcPr>
            <w:tcW w:w="1505" w:type="dxa"/>
          </w:tcPr>
          <w:p w14:paraId="130A6166" w14:textId="3447E979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Constrain Multer files upload to standard size limits (max 5MB per file) and compress/optimize image rendering grids in React.</w:t>
            </w:r>
          </w:p>
        </w:tc>
        <w:tc>
          <w:tcPr>
            <w:tcW w:w="1505" w:type="dxa"/>
          </w:tcPr>
          <w:p w14:paraId="10473078" w14:textId="45D4A0CC" w:rsidR="002C2D87" w:rsidRPr="002C2D87" w:rsidRDefault="002C2D87" w:rsidP="002C2D87">
            <w:pPr>
              <w:rPr>
                <w:rFonts w:ascii="Arial" w:hAnsi="Arial" w:cs="Arial"/>
                <w:b/>
                <w:sz w:val="19"/>
              </w:rPr>
            </w:pPr>
            <w:r w:rsidRPr="002C2D87">
              <w:rPr>
                <w:rFonts w:ascii="Arial" w:hAnsi="Arial" w:cs="Arial"/>
                <w:b/>
                <w:sz w:val="19"/>
              </w:rPr>
              <w:t>Varshitha Nagadasi (Frontend Member)</w:t>
            </w:r>
          </w:p>
        </w:tc>
      </w:tr>
    </w:tbl>
    <w:p w14:paraId="0F7CCE85" w14:textId="77777777" w:rsidR="002C2D87" w:rsidRDefault="002C2D87" w:rsidP="002C2D87">
      <w:pPr>
        <w:rPr>
          <w:rFonts w:ascii="Arial" w:hAnsi="Arial" w:cs="Arial"/>
          <w:b/>
          <w:sz w:val="24"/>
        </w:rPr>
      </w:pPr>
    </w:p>
    <w:p w14:paraId="18B1690C" w14:textId="77777777" w:rsidR="002C2D87" w:rsidRDefault="002C2D87" w:rsidP="002C2D87">
      <w:pPr>
        <w:rPr>
          <w:rFonts w:ascii="Arial" w:hAnsi="Arial" w:cs="Arial"/>
          <w:b/>
          <w:sz w:val="24"/>
        </w:rPr>
      </w:pPr>
    </w:p>
    <w:p w14:paraId="4F1DA93E" w14:textId="77777777" w:rsidR="002C2D87" w:rsidRPr="002C2D87" w:rsidRDefault="002C2D87" w:rsidP="002C2D87">
      <w:pPr>
        <w:rPr>
          <w:rFonts w:ascii="Arial" w:hAnsi="Arial" w:cs="Arial"/>
          <w:b/>
          <w:sz w:val="24"/>
        </w:rPr>
      </w:pPr>
    </w:p>
    <w:sectPr w:rsidR="002C2D87" w:rsidRPr="002C2D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D87"/>
    <w:rsid w:val="00277E2D"/>
    <w:rsid w:val="002C2D87"/>
    <w:rsid w:val="00C716EA"/>
    <w:rsid w:val="00DA6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091C4"/>
  <w15:chartTrackingRefBased/>
  <w15:docId w15:val="{0E31963B-F1CE-48CB-B76C-429845693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D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D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D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D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D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D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D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D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D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D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D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D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D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D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D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D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D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D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D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D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D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D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D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D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D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D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D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D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D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591</Words>
  <Characters>3369</Characters>
  <Application>Microsoft Office Word</Application>
  <DocSecurity>0</DocSecurity>
  <Lines>28</Lines>
  <Paragraphs>7</Paragraphs>
  <ScaleCrop>false</ScaleCrop>
  <Company/>
  <LinksUpToDate>false</LinksUpToDate>
  <CharactersWithSpaces>3953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SUNDAR -</dc:creator>
  <cp:keywords/>
  <dc:description/>
  <cp:lastModifiedBy>SUNDAR -</cp:lastModifiedBy>
  <cp:revision>1</cp:revision>
  <dcterms:created xsi:type="dcterms:W3CDTF">2026-07-08T09:27:00Z</dcterms:created>
  <dcterms:modified xsi:type="dcterms:W3CDTF">2026-07-08T09:27:00Z</dcterms:modified>
</cp:coreProperties>
</file>