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right="223.653564453125"/>
        <w:jc w:val="righ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02">
      <w:pPr>
        <w:widowControl w:val="0"/>
        <w:spacing w:before="467.12646484375" w:line="240" w:lineRule="auto"/>
        <w:ind w:left="1055.2241516113281" w:right="550.225830078125"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DOCUMENT QUESTION ANSWERING SYSTEM USING DEEP LEARNING TECHNIQUES</w:t>
      </w:r>
    </w:p>
    <w:p w:rsidR="00000000" w:rsidDel="00000000" w:rsidP="00000000" w:rsidRDefault="00000000" w:rsidRPr="00000000" w14:paraId="00000003">
      <w:pPr>
        <w:widowControl w:val="0"/>
        <w:spacing w:before="467.12646484375" w:line="240" w:lineRule="auto"/>
        <w:ind w:left="1055.2241516113281" w:right="550.225830078125"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by</w:t>
      </w:r>
    </w:p>
    <w:p w:rsidR="00000000" w:rsidDel="00000000" w:rsidP="00000000" w:rsidRDefault="00000000" w:rsidRPr="00000000" w14:paraId="00000004">
      <w:pPr>
        <w:widowControl w:val="0"/>
        <w:spacing w:before="195.76171875" w:line="240" w:lineRule="auto"/>
        <w:ind w:right="2245.9326171875"/>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                                  K.Eswar Gowtham    19BEC1135 </w:t>
      </w:r>
    </w:p>
    <w:p w:rsidR="00000000" w:rsidDel="00000000" w:rsidP="00000000" w:rsidRDefault="00000000" w:rsidRPr="00000000" w14:paraId="00000005">
      <w:pPr>
        <w:widowControl w:val="0"/>
        <w:spacing w:before="70.706787109375" w:line="240" w:lineRule="auto"/>
        <w:ind w:right="2245.9326171875"/>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                                   A.V.N.M Hema Teja   19BEC1025  </w:t>
      </w:r>
    </w:p>
    <w:p w:rsidR="00000000" w:rsidDel="00000000" w:rsidP="00000000" w:rsidRDefault="00000000" w:rsidRPr="00000000" w14:paraId="00000006">
      <w:pPr>
        <w:widowControl w:val="0"/>
        <w:spacing w:before="70.706787109375" w:line="240" w:lineRule="auto"/>
        <w:ind w:right="2245.9326171875"/>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              </w:t>
      </w:r>
    </w:p>
    <w:p w:rsidR="00000000" w:rsidDel="00000000" w:rsidP="00000000" w:rsidRDefault="00000000" w:rsidRPr="00000000" w14:paraId="00000007">
      <w:pPr>
        <w:widowControl w:val="0"/>
        <w:spacing w:before="70.706787109375" w:line="240" w:lineRule="auto"/>
        <w:ind w:right="2245.9326171875"/>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                            A project report submitted to </w:t>
      </w:r>
    </w:p>
    <w:p w:rsidR="00000000" w:rsidDel="00000000" w:rsidP="00000000" w:rsidRDefault="00000000" w:rsidRPr="00000000" w14:paraId="00000008">
      <w:pPr>
        <w:widowControl w:val="0"/>
        <w:spacing w:before="386.49169921875" w:line="240" w:lineRule="auto"/>
        <w:ind w:left="3077.4688720703125"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Dr SUCHETHA M</w:t>
      </w:r>
    </w:p>
    <w:p w:rsidR="00000000" w:rsidDel="00000000" w:rsidP="00000000" w:rsidRDefault="00000000" w:rsidRPr="00000000" w14:paraId="00000009">
      <w:pPr>
        <w:widowControl w:val="0"/>
        <w:spacing w:before="376.2939453125" w:line="240" w:lineRule="auto"/>
        <w:ind w:left="472.4519348144531" w:right="608.907470703125"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SCHOOL OF ELECTRONICS AND COMMUNICATION </w:t>
      </w:r>
    </w:p>
    <w:p w:rsidR="00000000" w:rsidDel="00000000" w:rsidP="00000000" w:rsidRDefault="00000000" w:rsidRPr="00000000" w14:paraId="0000000A">
      <w:pPr>
        <w:widowControl w:val="0"/>
        <w:spacing w:before="376.2939453125" w:line="240" w:lineRule="auto"/>
        <w:ind w:left="472.4519348144531" w:right="608.907470703125"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ENGINEERING </w:t>
      </w:r>
    </w:p>
    <w:p w:rsidR="00000000" w:rsidDel="00000000" w:rsidP="00000000" w:rsidRDefault="00000000" w:rsidRPr="00000000" w14:paraId="0000000B">
      <w:pPr>
        <w:widowControl w:val="0"/>
        <w:spacing w:before="231.2786865234375" w:line="240" w:lineRule="auto"/>
        <w:ind w:left="888.707275390625" w:right="1099.9005126953125"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in partial fulfilment of the requirements for the course of </w:t>
      </w:r>
    </w:p>
    <w:p w:rsidR="00000000" w:rsidDel="00000000" w:rsidP="00000000" w:rsidRDefault="00000000" w:rsidRPr="00000000" w14:paraId="0000000C">
      <w:pPr>
        <w:widowControl w:val="0"/>
        <w:spacing w:before="231.2786865234375" w:line="240" w:lineRule="auto"/>
        <w:ind w:left="888.707275390625" w:right="1099.9005126953125"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ECE1901 – TECHNICAL ANSWERS FOR REAL WORLD </w:t>
      </w:r>
    </w:p>
    <w:p w:rsidR="00000000" w:rsidDel="00000000" w:rsidP="00000000" w:rsidRDefault="00000000" w:rsidRPr="00000000" w14:paraId="0000000D">
      <w:pPr>
        <w:widowControl w:val="0"/>
        <w:spacing w:before="231.2786865234375" w:line="240" w:lineRule="auto"/>
        <w:ind w:left="888.707275390625" w:right="1099.9005126953125"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PROBLEMS</w:t>
      </w:r>
    </w:p>
    <w:p w:rsidR="00000000" w:rsidDel="00000000" w:rsidP="00000000" w:rsidRDefault="00000000" w:rsidRPr="00000000" w14:paraId="0000000E">
      <w:pPr>
        <w:widowControl w:val="0"/>
        <w:spacing w:before="231.2786865234375" w:line="240" w:lineRule="auto"/>
        <w:ind w:left="888.707275390625" w:right="1099.9005126953125" w:firstLine="0"/>
        <w:jc w:val="center"/>
        <w:rPr>
          <w:rFonts w:ascii="Times" w:cs="Times" w:eastAsia="Times" w:hAnsi="Times"/>
          <w:sz w:val="28"/>
          <w:szCs w:val="28"/>
        </w:rPr>
      </w:pPr>
      <w:r w:rsidDel="00000000" w:rsidR="00000000" w:rsidRPr="00000000">
        <w:rPr>
          <w:rFonts w:ascii="Times" w:cs="Times" w:eastAsia="Times" w:hAnsi="Times"/>
          <w:b w:val="1"/>
          <w:sz w:val="28"/>
          <w:szCs w:val="28"/>
          <w:rtl w:val="0"/>
        </w:rPr>
        <w:t xml:space="preserve"> </w:t>
      </w:r>
      <w:r w:rsidDel="00000000" w:rsidR="00000000" w:rsidRPr="00000000">
        <w:rPr>
          <w:rFonts w:ascii="Times" w:cs="Times" w:eastAsia="Times" w:hAnsi="Times"/>
          <w:sz w:val="28"/>
          <w:szCs w:val="28"/>
          <w:rtl w:val="0"/>
        </w:rPr>
        <w:t xml:space="preserve">in </w:t>
      </w:r>
    </w:p>
    <w:p w:rsidR="00000000" w:rsidDel="00000000" w:rsidP="00000000" w:rsidRDefault="00000000" w:rsidRPr="00000000" w14:paraId="0000000F">
      <w:pPr>
        <w:widowControl w:val="0"/>
        <w:spacing w:before="79.1778564453125" w:line="240" w:lineRule="auto"/>
        <w:ind w:left="886.3072204589844" w:right="1034.310302734375"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B.Tech. ELECTRONICS AND COMMUNICATION  </w:t>
      </w:r>
    </w:p>
    <w:p w:rsidR="00000000" w:rsidDel="00000000" w:rsidP="00000000" w:rsidRDefault="00000000" w:rsidRPr="00000000" w14:paraId="00000010">
      <w:pPr>
        <w:widowControl w:val="0"/>
        <w:spacing w:before="79.1778564453125" w:line="240" w:lineRule="auto"/>
        <w:ind w:left="886.3072204589844" w:right="1034.310302734375"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ENGINEERING </w:t>
      </w:r>
    </w:p>
    <w:p w:rsidR="00000000" w:rsidDel="00000000" w:rsidP="00000000" w:rsidRDefault="00000000" w:rsidRPr="00000000" w14:paraId="00000011">
      <w:pPr>
        <w:widowControl w:val="0"/>
        <w:spacing w:before="256.2786865234375" w:line="240" w:lineRule="auto"/>
        <w:ind w:left="3043.0001831054688" w:firstLine="0"/>
        <w:rPr>
          <w:rFonts w:ascii="Times" w:cs="Times" w:eastAsia="Times" w:hAnsi="Times"/>
          <w:b w:val="1"/>
          <w:sz w:val="31.920000076293945"/>
          <w:szCs w:val="31.920000076293945"/>
        </w:rPr>
      </w:pPr>
      <w:r w:rsidDel="00000000" w:rsidR="00000000" w:rsidRPr="00000000">
        <w:rPr>
          <w:rFonts w:ascii="Times" w:cs="Times" w:eastAsia="Times" w:hAnsi="Times"/>
          <w:b w:val="1"/>
          <w:sz w:val="31.920000076293945"/>
          <w:szCs w:val="31.920000076293945"/>
        </w:rPr>
        <w:drawing>
          <wp:inline distB="19050" distT="19050" distL="19050" distR="19050">
            <wp:extent cx="1857375" cy="9429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573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spacing w:before="131.40472412109375" w:line="240" w:lineRule="auto"/>
        <w:ind w:left="2353.306884765625"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VIT UNIVERSITY, CHENNAI </w:t>
      </w:r>
    </w:p>
    <w:p w:rsidR="00000000" w:rsidDel="00000000" w:rsidP="00000000" w:rsidRDefault="00000000" w:rsidRPr="00000000" w14:paraId="00000013">
      <w:pPr>
        <w:widowControl w:val="0"/>
        <w:spacing w:before="131.40472412109375" w:line="240" w:lineRule="auto"/>
        <w:ind w:left="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Vandalur – Kelambakkam Road Chennai – 600127</w:t>
      </w:r>
    </w:p>
    <w:p w:rsidR="00000000" w:rsidDel="00000000" w:rsidP="00000000" w:rsidRDefault="00000000" w:rsidRPr="00000000" w14:paraId="00000014">
      <w:pPr>
        <w:widowControl w:val="0"/>
        <w:spacing w:before="131.40472412109375" w:line="240" w:lineRule="auto"/>
        <w:ind w:left="0" w:firstLine="0"/>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15">
      <w:pPr>
        <w:widowControl w:val="0"/>
        <w:spacing w:line="240" w:lineRule="auto"/>
        <w:ind w:right="223.653564453125"/>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APRIL 2022 </w:t>
      </w:r>
    </w:p>
    <w:p w:rsidR="00000000" w:rsidDel="00000000" w:rsidP="00000000" w:rsidRDefault="00000000" w:rsidRPr="00000000" w14:paraId="00000016">
      <w:pPr>
        <w:widowControl w:val="0"/>
        <w:spacing w:before="1383.907470703125" w:line="240" w:lineRule="auto"/>
        <w:ind w:left="2770.2926635742188"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BONAFIDE CERTIFICATE </w:t>
      </w:r>
    </w:p>
    <w:p w:rsidR="00000000" w:rsidDel="00000000" w:rsidP="00000000" w:rsidRDefault="00000000" w:rsidRPr="00000000" w14:paraId="00000017">
      <w:pPr>
        <w:widowControl w:val="0"/>
        <w:spacing w:before="1033.10791015625" w:line="343.8798522949219" w:lineRule="auto"/>
        <w:ind w:left="724.8927307128906" w:right="154.81689453125" w:firstLine="5.615997314453125"/>
        <w:jc w:val="both"/>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Certified that this project report entitled “</w:t>
      </w:r>
      <w:r w:rsidDel="00000000" w:rsidR="00000000" w:rsidRPr="00000000">
        <w:rPr>
          <w:rFonts w:ascii="Times" w:cs="Times" w:eastAsia="Times" w:hAnsi="Times"/>
          <w:b w:val="1"/>
          <w:sz w:val="28.079999923706055"/>
          <w:szCs w:val="28.079999923706055"/>
          <w:rtl w:val="0"/>
        </w:rPr>
        <w:t xml:space="preserve">DOCUMENT QUESTION ANSWERING SYSTEM USING DEEP LEARNING TECHNIQUES” </w:t>
      </w:r>
      <w:r w:rsidDel="00000000" w:rsidR="00000000" w:rsidRPr="00000000">
        <w:rPr>
          <w:rFonts w:ascii="Times" w:cs="Times" w:eastAsia="Times" w:hAnsi="Times"/>
          <w:sz w:val="28.079999923706055"/>
          <w:szCs w:val="28.079999923706055"/>
          <w:rtl w:val="0"/>
        </w:rPr>
        <w:t xml:space="preserve">is a bonafide work of </w:t>
      </w:r>
      <w:r w:rsidDel="00000000" w:rsidR="00000000" w:rsidRPr="00000000">
        <w:rPr>
          <w:rFonts w:ascii="Times" w:cs="Times" w:eastAsia="Times" w:hAnsi="Times"/>
          <w:b w:val="1"/>
          <w:sz w:val="28.079999923706055"/>
          <w:szCs w:val="28.079999923706055"/>
          <w:rtl w:val="0"/>
        </w:rPr>
        <w:t xml:space="preserve">K. ESWAR GOWTHAM (19BEC1135) </w:t>
      </w:r>
      <w:r w:rsidDel="00000000" w:rsidR="00000000" w:rsidRPr="00000000">
        <w:rPr>
          <w:rFonts w:ascii="Times" w:cs="Times" w:eastAsia="Times" w:hAnsi="Times"/>
          <w:sz w:val="28.079999923706055"/>
          <w:szCs w:val="28.079999923706055"/>
          <w:rtl w:val="0"/>
        </w:rPr>
        <w:t xml:space="preserve">and </w:t>
      </w:r>
      <w:r w:rsidDel="00000000" w:rsidR="00000000" w:rsidRPr="00000000">
        <w:rPr>
          <w:rFonts w:ascii="Times" w:cs="Times" w:eastAsia="Times" w:hAnsi="Times"/>
          <w:b w:val="1"/>
          <w:sz w:val="28.079999923706055"/>
          <w:szCs w:val="28.079999923706055"/>
          <w:rtl w:val="0"/>
        </w:rPr>
        <w:t xml:space="preserve">A.V.N.M HEMATEJA  (19BEC1025) </w:t>
      </w:r>
      <w:r w:rsidDel="00000000" w:rsidR="00000000" w:rsidRPr="00000000">
        <w:rPr>
          <w:rFonts w:ascii="Times" w:cs="Times" w:eastAsia="Times" w:hAnsi="Times"/>
          <w:sz w:val="28.079999923706055"/>
          <w:szCs w:val="28.079999923706055"/>
          <w:rtl w:val="0"/>
        </w:rPr>
        <w:t xml:space="preserve">who carried out the project work under my supervision and guidance. </w:t>
      </w:r>
    </w:p>
    <w:p w:rsidR="00000000" w:rsidDel="00000000" w:rsidP="00000000" w:rsidRDefault="00000000" w:rsidRPr="00000000" w14:paraId="00000018">
      <w:pPr>
        <w:widowControl w:val="0"/>
        <w:spacing w:before="3655.1678466796875" w:line="240" w:lineRule="auto"/>
        <w:ind w:left="3082.2686767578125" w:firstLine="0"/>
        <w:rPr>
          <w:rFonts w:ascii="Times" w:cs="Times" w:eastAsia="Times" w:hAnsi="Times"/>
          <w:b w:val="1"/>
          <w:sz w:val="31.920000076293945"/>
          <w:szCs w:val="31.920000076293945"/>
        </w:rPr>
      </w:pPr>
      <w:r w:rsidDel="00000000" w:rsidR="00000000" w:rsidRPr="00000000">
        <w:rPr>
          <w:rFonts w:ascii="Times" w:cs="Times" w:eastAsia="Times" w:hAnsi="Times"/>
          <w:b w:val="1"/>
          <w:sz w:val="31.920000076293945"/>
          <w:szCs w:val="31.920000076293945"/>
          <w:rtl w:val="0"/>
        </w:rPr>
        <w:t xml:space="preserve">  Dr SUCHETHA M </w:t>
      </w:r>
    </w:p>
    <w:p w:rsidR="00000000" w:rsidDel="00000000" w:rsidP="00000000" w:rsidRDefault="00000000" w:rsidRPr="00000000" w14:paraId="00000019">
      <w:pPr>
        <w:widowControl w:val="0"/>
        <w:spacing w:before="373.8934326171875" w:line="240" w:lineRule="auto"/>
        <w:ind w:left="3410.8120727539062"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Associate Professor </w:t>
      </w:r>
    </w:p>
    <w:p w:rsidR="00000000" w:rsidDel="00000000" w:rsidP="00000000" w:rsidRDefault="00000000" w:rsidRPr="00000000" w14:paraId="0000001A">
      <w:pPr>
        <w:widowControl w:val="0"/>
        <w:spacing w:before="354.5068359375" w:line="240" w:lineRule="auto"/>
        <w:ind w:left="2008.9935302734375"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School of Electronics Engineering (SENSE), </w:t>
      </w:r>
    </w:p>
    <w:p w:rsidR="00000000" w:rsidDel="00000000" w:rsidP="00000000" w:rsidRDefault="00000000" w:rsidRPr="00000000" w14:paraId="0000001B">
      <w:pPr>
        <w:widowControl w:val="0"/>
        <w:spacing w:before="356.30645751953125" w:line="240" w:lineRule="auto"/>
        <w:ind w:left="3120.6927490234375"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VIT University, Chennai </w:t>
      </w:r>
    </w:p>
    <w:p w:rsidR="00000000" w:rsidDel="00000000" w:rsidP="00000000" w:rsidRDefault="00000000" w:rsidRPr="00000000" w14:paraId="0000001C">
      <w:pPr>
        <w:widowControl w:val="0"/>
        <w:spacing w:before="356.30645751953125" w:line="240" w:lineRule="auto"/>
        <w:ind w:left="3460.0625610351562"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Chennai – 600127.</w:t>
      </w:r>
    </w:p>
    <w:p w:rsidR="00000000" w:rsidDel="00000000" w:rsidP="00000000" w:rsidRDefault="00000000" w:rsidRPr="00000000" w14:paraId="0000001D">
      <w:pPr>
        <w:widowControl w:val="0"/>
        <w:spacing w:line="240" w:lineRule="auto"/>
        <w:ind w:right="223.653564453125"/>
        <w:jc w:val="righ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1E">
      <w:pPr>
        <w:widowControl w:val="0"/>
        <w:spacing w:before="467.12646484375" w:line="240" w:lineRule="auto"/>
        <w:ind w:left="3644.6728515625" w:firstLine="0"/>
        <w:rPr>
          <w:rFonts w:ascii="Times" w:cs="Times" w:eastAsia="Times" w:hAnsi="Times"/>
          <w:b w:val="1"/>
          <w:sz w:val="31.920000076293945"/>
          <w:szCs w:val="31.920000076293945"/>
        </w:rPr>
      </w:pPr>
      <w:r w:rsidDel="00000000" w:rsidR="00000000" w:rsidRPr="00000000">
        <w:rPr>
          <w:rtl w:val="0"/>
        </w:rPr>
      </w:r>
    </w:p>
    <w:p w:rsidR="00000000" w:rsidDel="00000000" w:rsidP="00000000" w:rsidRDefault="00000000" w:rsidRPr="00000000" w14:paraId="0000001F">
      <w:pPr>
        <w:widowControl w:val="0"/>
        <w:spacing w:line="240" w:lineRule="auto"/>
        <w:ind w:right="223.653564453125"/>
        <w:jc w:val="left"/>
        <w:rPr>
          <w:rFonts w:ascii="Times" w:cs="Times" w:eastAsia="Times" w:hAnsi="Times"/>
          <w:b w:val="1"/>
          <w:sz w:val="31.920000076293945"/>
          <w:szCs w:val="31.920000076293945"/>
        </w:rPr>
      </w:pPr>
      <w:r w:rsidDel="00000000" w:rsidR="00000000" w:rsidRPr="00000000">
        <w:rPr>
          <w:rtl w:val="0"/>
        </w:rPr>
      </w:r>
    </w:p>
    <w:p w:rsidR="00000000" w:rsidDel="00000000" w:rsidP="00000000" w:rsidRDefault="00000000" w:rsidRPr="00000000" w14:paraId="00000020">
      <w:pPr>
        <w:widowControl w:val="0"/>
        <w:spacing w:before="467.12646484375" w:line="240" w:lineRule="auto"/>
        <w:ind w:left="2160" w:firstLine="72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w:t>
      </w:r>
    </w:p>
    <w:p w:rsidR="00000000" w:rsidDel="00000000" w:rsidP="00000000" w:rsidRDefault="00000000" w:rsidRPr="00000000" w14:paraId="00000021">
      <w:pPr>
        <w:widowControl w:val="0"/>
        <w:spacing w:before="467.12646484375" w:line="240" w:lineRule="auto"/>
        <w:ind w:left="2160" w:firstLine="72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w:t>
      </w:r>
    </w:p>
    <w:p w:rsidR="00000000" w:rsidDel="00000000" w:rsidP="00000000" w:rsidRDefault="00000000" w:rsidRPr="00000000" w14:paraId="00000022">
      <w:pPr>
        <w:widowControl w:val="0"/>
        <w:spacing w:before="467.12646484375" w:line="240" w:lineRule="auto"/>
        <w:ind w:left="2160" w:firstLine="720"/>
        <w:rPr>
          <w:rFonts w:ascii="Times" w:cs="Times" w:eastAsia="Times" w:hAnsi="Times"/>
          <w:b w:val="1"/>
          <w:sz w:val="31.920000076293945"/>
          <w:szCs w:val="31.920000076293945"/>
        </w:rPr>
      </w:pPr>
      <w:r w:rsidDel="00000000" w:rsidR="00000000" w:rsidRPr="00000000">
        <w:rPr>
          <w:rFonts w:ascii="Times" w:cs="Times" w:eastAsia="Times" w:hAnsi="Times"/>
          <w:b w:val="1"/>
          <w:sz w:val="28"/>
          <w:szCs w:val="28"/>
          <w:rtl w:val="0"/>
        </w:rPr>
        <w:t xml:space="preserve">  ACKNOWLEDGEMENT</w:t>
      </w:r>
      <w:r w:rsidDel="00000000" w:rsidR="00000000" w:rsidRPr="00000000">
        <w:rPr>
          <w:rFonts w:ascii="Times" w:cs="Times" w:eastAsia="Times" w:hAnsi="Times"/>
          <w:b w:val="1"/>
          <w:sz w:val="31.920000076293945"/>
          <w:szCs w:val="31.920000076293945"/>
          <w:rtl w:val="0"/>
        </w:rPr>
        <w:t xml:space="preserve"> </w:t>
      </w:r>
    </w:p>
    <w:p w:rsidR="00000000" w:rsidDel="00000000" w:rsidP="00000000" w:rsidRDefault="00000000" w:rsidRPr="00000000" w14:paraId="00000023">
      <w:pPr>
        <w:widowControl w:val="0"/>
        <w:spacing w:before="815.8935546875" w:line="240" w:lineRule="auto"/>
        <w:ind w:left="18.683929443359375" w:right="180.24169921875"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We wish to express our sincere thanks and a deep sense of gratitude to our project guide, </w:t>
      </w:r>
      <w:r w:rsidDel="00000000" w:rsidR="00000000" w:rsidRPr="00000000">
        <w:rPr>
          <w:rFonts w:ascii="Times" w:cs="Times" w:eastAsia="Times" w:hAnsi="Times"/>
          <w:b w:val="1"/>
          <w:sz w:val="28.079999923706055"/>
          <w:szCs w:val="28.079999923706055"/>
          <w:rtl w:val="0"/>
        </w:rPr>
        <w:t xml:space="preserve">Dr Suchetha M, </w:t>
      </w:r>
      <w:r w:rsidDel="00000000" w:rsidR="00000000" w:rsidRPr="00000000">
        <w:rPr>
          <w:rFonts w:ascii="Times" w:cs="Times" w:eastAsia="Times" w:hAnsi="Times"/>
          <w:sz w:val="28.079999923706055"/>
          <w:szCs w:val="28.079999923706055"/>
          <w:rtl w:val="0"/>
        </w:rPr>
        <w:t xml:space="preserve">Associate Professor, School of Electronics  Engineering, for her consistent encouragement and valuable guidance offered to us in a pleasant manner throughout the course of the project work. </w:t>
      </w:r>
    </w:p>
    <w:p w:rsidR="00000000" w:rsidDel="00000000" w:rsidP="00000000" w:rsidRDefault="00000000" w:rsidRPr="00000000" w14:paraId="00000024">
      <w:pPr>
        <w:widowControl w:val="0"/>
        <w:spacing w:before="908.138427734375" w:line="240" w:lineRule="auto"/>
        <w:ind w:left="3.8494873046875" w:right="164.74853515625" w:hanging="1.96563720703125"/>
        <w:jc w:val="both"/>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We are extremely grateful to </w:t>
      </w:r>
      <w:r w:rsidDel="00000000" w:rsidR="00000000" w:rsidRPr="00000000">
        <w:rPr>
          <w:rFonts w:ascii="Times" w:cs="Times" w:eastAsia="Times" w:hAnsi="Times"/>
          <w:b w:val="1"/>
          <w:sz w:val="28.079999923706055"/>
          <w:szCs w:val="28.079999923706055"/>
          <w:rtl w:val="0"/>
        </w:rPr>
        <w:t xml:space="preserve">Dr Sivasubramanian. A</w:t>
      </w:r>
      <w:r w:rsidDel="00000000" w:rsidR="00000000" w:rsidRPr="00000000">
        <w:rPr>
          <w:rFonts w:ascii="Times" w:cs="Times" w:eastAsia="Times" w:hAnsi="Times"/>
          <w:sz w:val="28.079999923706055"/>
          <w:szCs w:val="28.079999923706055"/>
          <w:rtl w:val="0"/>
        </w:rPr>
        <w:t xml:space="preserve">. V.T, Dean of the School of  Electronics Engineering, VIT Chennai, for extending the facilities of the School towards our project and for her unstinting support. </w:t>
      </w:r>
    </w:p>
    <w:p w:rsidR="00000000" w:rsidDel="00000000" w:rsidP="00000000" w:rsidRDefault="00000000" w:rsidRPr="00000000" w14:paraId="00000025">
      <w:pPr>
        <w:widowControl w:val="0"/>
        <w:spacing w:before="916.866455078125" w:line="240" w:lineRule="auto"/>
        <w:ind w:left="4.972686767578125" w:right="222.554931640625" w:hanging="3.08883666992187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We express our thanks to our Programme Chair </w:t>
      </w:r>
      <w:r w:rsidDel="00000000" w:rsidR="00000000" w:rsidRPr="00000000">
        <w:rPr>
          <w:rFonts w:ascii="Times" w:cs="Times" w:eastAsia="Times" w:hAnsi="Times"/>
          <w:b w:val="1"/>
          <w:sz w:val="28.079999923706055"/>
          <w:szCs w:val="28.079999923706055"/>
          <w:rtl w:val="0"/>
        </w:rPr>
        <w:t xml:space="preserve">Dr Vetrivelan. P  </w:t>
      </w:r>
      <w:r w:rsidDel="00000000" w:rsidR="00000000" w:rsidRPr="00000000">
        <w:rPr>
          <w:rFonts w:ascii="Times" w:cs="Times" w:eastAsia="Times" w:hAnsi="Times"/>
          <w:sz w:val="28.079999923706055"/>
          <w:szCs w:val="28.079999923706055"/>
          <w:rtl w:val="0"/>
        </w:rPr>
        <w:t xml:space="preserve">for their support throughout the course of this project. We also take this opportunity to thank all the faculty of the School for their support and the wisdom imparted to us throughout the course.  </w:t>
      </w:r>
    </w:p>
    <w:p w:rsidR="00000000" w:rsidDel="00000000" w:rsidP="00000000" w:rsidRDefault="00000000" w:rsidRPr="00000000" w14:paraId="00000026">
      <w:pPr>
        <w:widowControl w:val="0"/>
        <w:spacing w:before="916.866455078125" w:line="240" w:lineRule="auto"/>
        <w:ind w:left="4.1302490234375" w:right="161.082763671875" w:hanging="2.24639892578125"/>
        <w:jc w:val="both"/>
        <w:rPr>
          <w:rFonts w:ascii="Times" w:cs="Times" w:eastAsia="Times" w:hAnsi="Times"/>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We thank our parents, family, and friends for bearing with us throughout the course of our project and for the opportunity they provided us in undergoing this course in such a prestigious institution</w:t>
      </w:r>
      <w:r w:rsidDel="00000000" w:rsidR="00000000" w:rsidRPr="00000000">
        <w:rPr>
          <w:rFonts w:ascii="Times" w:cs="Times" w:eastAsia="Times" w:hAnsi="Times"/>
          <w:sz w:val="28.079999923706055"/>
          <w:szCs w:val="28.079999923706055"/>
          <w:rtl w:val="0"/>
        </w:rPr>
        <w:t xml:space="preserve">. </w:t>
      </w:r>
    </w:p>
    <w:p w:rsidR="00000000" w:rsidDel="00000000" w:rsidP="00000000" w:rsidRDefault="00000000" w:rsidRPr="00000000" w14:paraId="00000027">
      <w:pPr>
        <w:widowControl w:val="0"/>
        <w:spacing w:before="916.866455078125" w:line="344.520320892334" w:lineRule="auto"/>
        <w:ind w:left="4.1302490234375" w:right="161.082763671875" w:hanging="2.24639892578125"/>
        <w:jc w:val="both"/>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28">
      <w:pPr>
        <w:widowControl w:val="0"/>
        <w:spacing w:before="916.866455078125" w:line="344.520320892334" w:lineRule="auto"/>
        <w:ind w:left="4.1302490234375" w:right="161.082763671875" w:hanging="2.24639892578125"/>
        <w:jc w:val="both"/>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w:t>
      </w:r>
    </w:p>
    <w:p w:rsidR="00000000" w:rsidDel="00000000" w:rsidP="00000000" w:rsidRDefault="00000000" w:rsidRPr="00000000" w14:paraId="00000029">
      <w:pPr>
        <w:widowControl w:val="0"/>
        <w:spacing w:before="916.866455078125" w:line="344.520320892334" w:lineRule="auto"/>
        <w:ind w:left="4.1302490234375" w:right="161.082763671875" w:hanging="2.24639892578125"/>
        <w:jc w:val="both"/>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w:t>
      </w:r>
    </w:p>
    <w:p w:rsidR="00000000" w:rsidDel="00000000" w:rsidP="00000000" w:rsidRDefault="00000000" w:rsidRPr="00000000" w14:paraId="0000002A">
      <w:pPr>
        <w:widowControl w:val="0"/>
        <w:spacing w:before="916.866455078125" w:line="344.520320892334" w:lineRule="auto"/>
        <w:ind w:left="4.1302490234375" w:right="161.082763671875" w:hanging="2.24639892578125"/>
        <w:jc w:val="both"/>
        <w:rPr>
          <w:rFonts w:ascii="Times" w:cs="Times" w:eastAsia="Times" w:hAnsi="Times"/>
          <w:b w:val="1"/>
          <w:sz w:val="28.079999923706055"/>
          <w:szCs w:val="28.079999923706055"/>
        </w:rPr>
      </w:pPr>
      <w:r w:rsidDel="00000000" w:rsidR="00000000" w:rsidRPr="00000000">
        <w:rPr>
          <w:rFonts w:ascii="Times" w:cs="Times" w:eastAsia="Times" w:hAnsi="Times"/>
          <w:sz w:val="28.079999923706055"/>
          <w:szCs w:val="28.079999923706055"/>
          <w:rtl w:val="0"/>
        </w:rPr>
        <w:t xml:space="preserve">                                                     </w:t>
      </w:r>
      <w:r w:rsidDel="00000000" w:rsidR="00000000" w:rsidRPr="00000000">
        <w:rPr>
          <w:rFonts w:ascii="Times" w:cs="Times" w:eastAsia="Times" w:hAnsi="Times"/>
          <w:b w:val="1"/>
          <w:sz w:val="28.079999923706055"/>
          <w:szCs w:val="28.079999923706055"/>
          <w:rtl w:val="0"/>
        </w:rPr>
        <w:t xml:space="preserve">ABSTRACT</w:t>
      </w:r>
    </w:p>
    <w:p w:rsidR="00000000" w:rsidDel="00000000" w:rsidP="00000000" w:rsidRDefault="00000000" w:rsidRPr="00000000" w14:paraId="0000002B">
      <w:pPr>
        <w:widowControl w:val="0"/>
        <w:spacing w:before="916.866455078125" w:line="344.520320892334" w:lineRule="auto"/>
        <w:ind w:left="4.1302490234375" w:right="161.082763671875" w:hanging="2.24639892578125"/>
        <w:jc w:val="both"/>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Due to covid, education has totally changed to online. So both students and the professors are highly using digitized documents like pdf and text files. Now we need an algorithm that does a semantic search over these documents. So that we can ask a question and get the appropriate answer related to the content and the context of the document. </w:t>
      </w:r>
    </w:p>
    <w:p w:rsidR="00000000" w:rsidDel="00000000" w:rsidP="00000000" w:rsidRDefault="00000000" w:rsidRPr="00000000" w14:paraId="0000002C">
      <w:pPr>
        <w:widowControl w:val="0"/>
        <w:spacing w:before="916.866455078125" w:line="344.520320892334" w:lineRule="auto"/>
        <w:ind w:left="4.1302490234375" w:right="161.082763671875" w:hanging="2.24639892578125"/>
        <w:jc w:val="both"/>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In this project, we will be doing something similar to that which is a Document Question Answering system. Using this kind of system we can upload any document or enter the text that we need to comprehend and then we can ask any question related to the document as input. Then the appropriate answer is displayed as output. To finish this task we are Deep Learning algorithms such as transformer models. </w:t>
      </w:r>
    </w:p>
    <w:p w:rsidR="00000000" w:rsidDel="00000000" w:rsidP="00000000" w:rsidRDefault="00000000" w:rsidRPr="00000000" w14:paraId="0000002D">
      <w:pPr>
        <w:widowControl w:val="0"/>
        <w:spacing w:before="916.866455078125" w:line="344.520320892334" w:lineRule="auto"/>
        <w:ind w:left="4.1302490234375" w:right="161.082763671875" w:hanging="2.24639892578125"/>
        <w:jc w:val="both"/>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2E">
      <w:pPr>
        <w:widowControl w:val="0"/>
        <w:spacing w:before="916.866455078125" w:line="344.520320892334" w:lineRule="auto"/>
        <w:ind w:left="4.1302490234375" w:right="161.082763671875" w:hanging="2.24639892578125"/>
        <w:jc w:val="both"/>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2F">
      <w:pPr>
        <w:widowControl w:val="0"/>
        <w:spacing w:before="1038.726806640625" w:line="240" w:lineRule="auto"/>
        <w:ind w:right="3050.1312255859375"/>
        <w:jc w:val="left"/>
        <w:rPr>
          <w:rFonts w:ascii="Times" w:cs="Times" w:eastAsia="Times" w:hAnsi="Times"/>
          <w:b w:val="1"/>
          <w:sz w:val="28.079999923706055"/>
          <w:szCs w:val="28.079999923706055"/>
        </w:rPr>
      </w:pPr>
      <w:r w:rsidDel="00000000" w:rsidR="00000000" w:rsidRPr="00000000">
        <w:rPr>
          <w:rFonts w:ascii="Times" w:cs="Times" w:eastAsia="Times" w:hAnsi="Times"/>
          <w:sz w:val="28.079999923706055"/>
          <w:szCs w:val="28.079999923706055"/>
          <w:rtl w:val="0"/>
        </w:rPr>
        <w:t xml:space="preserve">                                                    </w:t>
      </w:r>
      <w:r w:rsidDel="00000000" w:rsidR="00000000" w:rsidRPr="00000000">
        <w:rPr>
          <w:rtl w:val="0"/>
        </w:rPr>
      </w:r>
    </w:p>
    <w:p w:rsidR="00000000" w:rsidDel="00000000" w:rsidP="00000000" w:rsidRDefault="00000000" w:rsidRPr="00000000" w14:paraId="00000030">
      <w:pPr>
        <w:widowControl w:val="0"/>
        <w:spacing w:before="1038.726806640625" w:line="240" w:lineRule="auto"/>
        <w:ind w:right="3050.1312255859375"/>
        <w:jc w:val="left"/>
        <w:rPr>
          <w:rFonts w:ascii="Times" w:cs="Times" w:eastAsia="Times" w:hAnsi="Times"/>
          <w:sz w:val="28.079999923706055"/>
          <w:szCs w:val="28.079999923706055"/>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835"/>
        <w:gridCol w:w="2190"/>
        <w:tblGridChange w:id="0">
          <w:tblGrid>
            <w:gridCol w:w="1335"/>
            <w:gridCol w:w="5835"/>
            <w:gridCol w:w="2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TABLE OF 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sz w:val="28.079999923706055"/>
                <w:szCs w:val="28.079999923706055"/>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INTRODUCTION</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1.1 OBJECTIVES AND GOALS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1.2 BENEFITS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079999923706055"/>
                <w:szCs w:val="28.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6</w:t>
            </w:r>
          </w:p>
        </w:tc>
      </w:tr>
      <w:tr>
        <w:trPr>
          <w:cantSplit w:val="0"/>
          <w:trHeight w:val="1685.87999725341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sz w:val="28.079999923706055"/>
                <w:szCs w:val="28.079999923706055"/>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IMPLEMENTATION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2.1  BLOCK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6-8</w:t>
            </w:r>
          </w:p>
        </w:tc>
      </w:tr>
      <w:tr>
        <w:trPr>
          <w:cantSplit w:val="0"/>
          <w:trHeight w:val="12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sz w:val="28.079999923706055"/>
                <w:szCs w:val="28.079999923706055"/>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8-12</w:t>
            </w:r>
          </w:p>
        </w:tc>
      </w:tr>
      <w:tr>
        <w:trPr>
          <w:cantSplit w:val="0"/>
          <w:trHeight w:val="1191.959999084472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sz w:val="28.079999923706055"/>
                <w:szCs w:val="28.079999923706055"/>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FUTURE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12-13</w:t>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sz w:val="28.079999923706055"/>
                <w:szCs w:val="28.079999923706055"/>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13-14</w:t>
            </w:r>
          </w:p>
        </w:tc>
      </w:tr>
    </w:tbl>
    <w:p w:rsidR="00000000" w:rsidDel="00000000" w:rsidP="00000000" w:rsidRDefault="00000000" w:rsidRPr="00000000" w14:paraId="0000004D">
      <w:pPr>
        <w:widowControl w:val="0"/>
        <w:spacing w:before="1038.726806640625" w:line="240" w:lineRule="auto"/>
        <w:ind w:right="3050.1312255859375"/>
        <w:jc w:val="left"/>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4E">
      <w:pPr>
        <w:widowControl w:val="0"/>
        <w:spacing w:before="1038.726806640625" w:line="240" w:lineRule="auto"/>
        <w:ind w:right="3050.1312255859375"/>
        <w:jc w:val="left"/>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4F">
      <w:pPr>
        <w:widowControl w:val="0"/>
        <w:spacing w:before="1038.726806640625" w:line="240" w:lineRule="auto"/>
        <w:ind w:left="720" w:right="3050.1312255859375" w:firstLine="720"/>
        <w:jc w:val="center"/>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1. INTRODUCTION </w:t>
      </w:r>
    </w:p>
    <w:p w:rsidR="00000000" w:rsidDel="00000000" w:rsidP="00000000" w:rsidRDefault="00000000" w:rsidRPr="00000000" w14:paraId="00000050">
      <w:pPr>
        <w:widowControl w:val="0"/>
        <w:spacing w:before="812.30712890625" w:line="240" w:lineRule="auto"/>
        <w:ind w:left="0"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Question answering (QA) is a well-researched problem in NLP. In spite of being one of the oldest research areas, QA has applications in a wide variety of tasks, such as information retrieval and entity extraction. Recently, QA has also been used to develop dialog systems and chatbots designed to simulate human conversation. Traditionally, most of the research in this domain used a pipeline of conventional linguistically-based NLP techniques, such as parsing, part-of-speech tagging, and coreference resolution. Many of the state-of-the-art QA systems – for example, IBM Watson use these methods. However, with recent developments in deep learning, neural network models have shown promise for QA systems. </w:t>
      </w:r>
    </w:p>
    <w:p w:rsidR="00000000" w:rsidDel="00000000" w:rsidP="00000000" w:rsidRDefault="00000000" w:rsidRPr="00000000" w14:paraId="00000051">
      <w:pPr>
        <w:widowControl w:val="0"/>
        <w:spacing w:before="812.30712890625" w:line="240" w:lineRule="auto"/>
        <w:ind w:left="18.7318420410156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1.1 OBJECTIVES AND GOALS </w:t>
      </w:r>
    </w:p>
    <w:p w:rsidR="00000000" w:rsidDel="00000000" w:rsidP="00000000" w:rsidRDefault="00000000" w:rsidRPr="00000000" w14:paraId="00000052">
      <w:pPr>
        <w:widowControl w:val="0"/>
        <w:spacing w:before="241.107177734375" w:line="266.56030654907227" w:lineRule="auto"/>
        <w:ind w:left="729.9472045898438" w:right="233.970947265625"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To create a successful and completely working website for processing </w:t>
      </w:r>
      <w:r w:rsidDel="00000000" w:rsidR="00000000" w:rsidRPr="00000000">
        <w:rPr>
          <w:rFonts w:ascii="Times" w:cs="Times" w:eastAsia="Times" w:hAnsi="Times"/>
          <w:sz w:val="28.079999923706055"/>
          <w:szCs w:val="28.079999923706055"/>
          <w:rtl w:val="0"/>
        </w:rPr>
        <w:t xml:space="preserve">the given document and use deep learning algorithms and to find the corresponding answer for the required question asked from the document.</w:t>
      </w:r>
    </w:p>
    <w:p w:rsidR="00000000" w:rsidDel="00000000" w:rsidP="00000000" w:rsidRDefault="00000000" w:rsidRPr="00000000" w14:paraId="00000053">
      <w:pPr>
        <w:widowControl w:val="0"/>
        <w:spacing w:before="241.107177734375" w:line="266.56030654907227" w:lineRule="auto"/>
        <w:ind w:left="0" w:right="233.9709472656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54">
      <w:pPr>
        <w:widowControl w:val="0"/>
        <w:spacing w:before="241.107177734375" w:line="266.56030654907227" w:lineRule="auto"/>
        <w:ind w:right="233.970947265625"/>
        <w:rPr>
          <w:rFonts w:ascii="Times" w:cs="Times" w:eastAsia="Times" w:hAnsi="Times"/>
          <w:sz w:val="28.079999923706055"/>
          <w:szCs w:val="28.079999923706055"/>
        </w:rPr>
      </w:pPr>
      <w:r w:rsidDel="00000000" w:rsidR="00000000" w:rsidRPr="00000000">
        <w:rPr>
          <w:rFonts w:ascii="Times" w:cs="Times" w:eastAsia="Times" w:hAnsi="Times"/>
          <w:b w:val="1"/>
          <w:sz w:val="28.079999923706055"/>
          <w:szCs w:val="28.079999923706055"/>
          <w:rtl w:val="0"/>
        </w:rPr>
        <w:t xml:space="preserve">1.2 BENEFITS </w:t>
      </w:r>
      <w:r w:rsidDel="00000000" w:rsidR="00000000" w:rsidRPr="00000000">
        <w:rPr>
          <w:rtl w:val="0"/>
        </w:rPr>
      </w:r>
    </w:p>
    <w:p w:rsidR="00000000" w:rsidDel="00000000" w:rsidP="00000000" w:rsidRDefault="00000000" w:rsidRPr="00000000" w14:paraId="00000055">
      <w:pPr>
        <w:widowControl w:val="0"/>
        <w:spacing w:before="238.707275390625" w:line="263.14244270324707" w:lineRule="auto"/>
        <w:ind w:left="1.88385009765625" w:right="159.044189453125" w:hanging="1.123199462890625"/>
        <w:jc w:val="both"/>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Question Answering provides the perfect solution to get valid and accurate answers to question user asked. </w:t>
      </w:r>
    </w:p>
    <w:p w:rsidR="00000000" w:rsidDel="00000000" w:rsidP="00000000" w:rsidRDefault="00000000" w:rsidRPr="00000000" w14:paraId="00000056">
      <w:pPr>
        <w:widowControl w:val="0"/>
        <w:spacing w:before="238.707275390625" w:line="263.14244270324707" w:lineRule="auto"/>
        <w:ind w:left="1.88385009765625" w:right="159.044189453125" w:hanging="1.123199462890625"/>
        <w:jc w:val="both"/>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Saves time required to read the whole document.</w:t>
      </w:r>
    </w:p>
    <w:p w:rsidR="00000000" w:rsidDel="00000000" w:rsidP="00000000" w:rsidRDefault="00000000" w:rsidRPr="00000000" w14:paraId="00000057">
      <w:pPr>
        <w:widowControl w:val="0"/>
        <w:spacing w:before="238.707275390625" w:line="263.14244270324707" w:lineRule="auto"/>
        <w:ind w:left="1.88385009765625" w:right="159.044189453125" w:hanging="1.123199462890625"/>
        <w:jc w:val="both"/>
        <w:rPr>
          <w:rFonts w:ascii="Calibri" w:cs="Calibri" w:eastAsia="Calibri" w:hAnsi="Calibri"/>
          <w:sz w:val="22.079999923706055"/>
          <w:szCs w:val="22.079999923706055"/>
        </w:rPr>
      </w:pPr>
      <w:r w:rsidDel="00000000" w:rsidR="00000000" w:rsidRPr="00000000">
        <w:rPr>
          <w:rFonts w:ascii="Times" w:cs="Times" w:eastAsia="Times" w:hAnsi="Times"/>
          <w:sz w:val="28.079999923706055"/>
          <w:szCs w:val="28.079999923706055"/>
          <w:rtl w:val="0"/>
        </w:rPr>
        <w:t xml:space="preserve">Helpful for every individual working with digitized documents in their daily life.</w:t>
      </w:r>
      <w:r w:rsidDel="00000000" w:rsidR="00000000" w:rsidRPr="00000000">
        <w:rPr>
          <w:rFonts w:ascii="Calibri" w:cs="Calibri" w:eastAsia="Calibri" w:hAnsi="Calibri"/>
          <w:sz w:val="22.079999923706055"/>
          <w:szCs w:val="22.079999923706055"/>
          <w:rtl w:val="0"/>
        </w:rPr>
        <w:t xml:space="preserve"> </w:t>
      </w:r>
      <w:r w:rsidDel="00000000" w:rsidR="00000000" w:rsidRPr="00000000">
        <w:rPr>
          <w:rtl w:val="0"/>
        </w:rPr>
      </w:r>
    </w:p>
    <w:p w:rsidR="00000000" w:rsidDel="00000000" w:rsidP="00000000" w:rsidRDefault="00000000" w:rsidRPr="00000000" w14:paraId="00000058">
      <w:pPr>
        <w:widowControl w:val="0"/>
        <w:spacing w:before="467.12646484375" w:line="240" w:lineRule="auto"/>
        <w:ind w:left="1536.3735961914062"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2. IMPLEMENTATION</w:t>
      </w:r>
    </w:p>
    <w:p w:rsidR="00000000" w:rsidDel="00000000" w:rsidP="00000000" w:rsidRDefault="00000000" w:rsidRPr="00000000" w14:paraId="00000059">
      <w:pPr>
        <w:widowControl w:val="0"/>
        <w:spacing w:before="467.12646484375" w:line="240" w:lineRule="auto"/>
        <w:ind w:left="0"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5A">
      <w:pPr>
        <w:widowControl w:val="0"/>
        <w:spacing w:before="467.12646484375" w:line="240" w:lineRule="auto"/>
        <w:ind w:left="0"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2.1 BLOCK DIAGRAM</w:t>
      </w:r>
    </w:p>
    <w:p w:rsidR="00000000" w:rsidDel="00000000" w:rsidP="00000000" w:rsidRDefault="00000000" w:rsidRPr="00000000" w14:paraId="0000005B">
      <w:pPr>
        <w:widowControl w:val="0"/>
        <w:spacing w:before="789.127197265625" w:line="240" w:lineRule="auto"/>
        <w:ind w:right="2202.806396484375"/>
        <w:jc w:val="left"/>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r w:rsidDel="00000000" w:rsidR="00000000" w:rsidRPr="00000000">
        <w:rPr>
          <w:rFonts w:ascii="Times" w:cs="Times" w:eastAsia="Times" w:hAnsi="Times"/>
          <w:b w:val="1"/>
          <w:sz w:val="28.079999923706055"/>
          <w:szCs w:val="28.079999923706055"/>
        </w:rPr>
        <w:drawing>
          <wp:inline distB="114300" distT="114300" distL="114300" distR="114300">
            <wp:extent cx="2390775" cy="4395788"/>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390775" cy="43957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before="467.12646484375" w:line="240" w:lineRule="auto"/>
        <w:rPr>
          <w:rFonts w:ascii="Times" w:cs="Times" w:eastAsia="Times" w:hAnsi="Times"/>
          <w:sz w:val="28.079999923706055"/>
          <w:szCs w:val="28.079999923706055"/>
        </w:rPr>
      </w:pPr>
      <w:r w:rsidDel="00000000" w:rsidR="00000000" w:rsidRPr="00000000">
        <w:rPr>
          <w:rFonts w:ascii="Times" w:cs="Times" w:eastAsia="Times" w:hAnsi="Times"/>
          <w:b w:val="1"/>
          <w:sz w:val="28.079999923706055"/>
          <w:szCs w:val="28.079999923706055"/>
          <w:rtl w:val="0"/>
        </w:rPr>
        <w:t xml:space="preserve">Streamlit:</w:t>
      </w:r>
      <w:r w:rsidDel="00000000" w:rsidR="00000000" w:rsidRPr="00000000">
        <w:rPr>
          <w:rtl w:val="0"/>
        </w:rPr>
      </w:r>
    </w:p>
    <w:p w:rsidR="00000000" w:rsidDel="00000000" w:rsidP="00000000" w:rsidRDefault="00000000" w:rsidRPr="00000000" w14:paraId="0000005D">
      <w:pPr>
        <w:widowControl w:val="0"/>
        <w:spacing w:before="467.12646484375" w:line="240" w:lineRule="auto"/>
        <w:rPr>
          <w:rFonts w:ascii="Times" w:cs="Times" w:eastAsia="Times" w:hAnsi="Times"/>
          <w:b w:val="1"/>
          <w:sz w:val="28.079999923706055"/>
          <w:szCs w:val="28.079999923706055"/>
        </w:rPr>
      </w:pPr>
      <w:r w:rsidDel="00000000" w:rsidR="00000000" w:rsidRPr="00000000">
        <w:rPr>
          <w:rFonts w:ascii="Times" w:cs="Times" w:eastAsia="Times" w:hAnsi="Times"/>
          <w:sz w:val="28.079999923706055"/>
          <w:szCs w:val="28.079999923706055"/>
          <w:rtl w:val="0"/>
        </w:rPr>
        <w:t xml:space="preserve">Streamlit is an open-source app framework in Python language. It helps us create web apps for data science and machine learning in a short time. It is compatible with major Python libraries such as sci-kit learn, Keras, PyTorch, SymPy(latex), NumPy, pandas, Matplotlib etc. Using Streamlit software we developed a website in which we incorporated our document question answering system.</w:t>
      </w:r>
      <w:r w:rsidDel="00000000" w:rsidR="00000000" w:rsidRPr="00000000">
        <w:rPr>
          <w:rtl w:val="0"/>
        </w:rPr>
      </w:r>
    </w:p>
    <w:p w:rsidR="00000000" w:rsidDel="00000000" w:rsidP="00000000" w:rsidRDefault="00000000" w:rsidRPr="00000000" w14:paraId="0000005E">
      <w:pPr>
        <w:widowControl w:val="0"/>
        <w:spacing w:before="467.12646484375" w:line="240" w:lineRule="auto"/>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Document Preprocessing: </w:t>
      </w:r>
    </w:p>
    <w:p w:rsidR="00000000" w:rsidDel="00000000" w:rsidP="00000000" w:rsidRDefault="00000000" w:rsidRPr="00000000" w14:paraId="0000005F">
      <w:pPr>
        <w:widowControl w:val="0"/>
        <w:spacing w:before="467.12646484375" w:line="240" w:lineRule="auto"/>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In this step, we will take pdf or txt formatted documents as input from the website then we convert this pdf and docx file into an easily editable document format which is .txt using a technique called OCR (Optical Character Recognition)</w:t>
      </w:r>
    </w:p>
    <w:p w:rsidR="00000000" w:rsidDel="00000000" w:rsidP="00000000" w:rsidRDefault="00000000" w:rsidRPr="00000000" w14:paraId="00000060">
      <w:pPr>
        <w:widowControl w:val="0"/>
        <w:spacing w:before="467.12646484375" w:line="240" w:lineRule="auto"/>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We need OCR  because it enables us to convert that frozen text into machine-readable data so that it is searchable. This means OCR enables you to find the specific information in your documents that can be copied and pasted for other uses.</w:t>
      </w:r>
    </w:p>
    <w:p w:rsidR="00000000" w:rsidDel="00000000" w:rsidP="00000000" w:rsidRDefault="00000000" w:rsidRPr="00000000" w14:paraId="00000061">
      <w:pPr>
        <w:widowControl w:val="0"/>
        <w:spacing w:before="467.12646484375" w:line="240" w:lineRule="auto"/>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Abstract Summarization:</w:t>
      </w:r>
    </w:p>
    <w:p w:rsidR="00000000" w:rsidDel="00000000" w:rsidP="00000000" w:rsidRDefault="00000000" w:rsidRPr="00000000" w14:paraId="00000062">
      <w:pPr>
        <w:widowControl w:val="0"/>
        <w:spacing w:before="467.12646484375" w:line="240" w:lineRule="auto"/>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It is the process of creating a condensed form of text document which maintains significant information and general meaning of the source text. Automatic text summarization becomes an important way of finding relevant information precisely in large text in a short time with little effort using sequence to transformer models.</w:t>
      </w:r>
    </w:p>
    <w:p w:rsidR="00000000" w:rsidDel="00000000" w:rsidP="00000000" w:rsidRDefault="00000000" w:rsidRPr="00000000" w14:paraId="00000063">
      <w:pPr>
        <w:widowControl w:val="0"/>
        <w:spacing w:before="467.12646484375" w:line="240" w:lineRule="auto"/>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Automatic summarization reduces reading time. When researching documents, summaries make the selection process easier. Automatic summarization improves the effectiveness of indexing. Automatic summarization algorithms are less biased than human summarizers.</w:t>
      </w:r>
    </w:p>
    <w:p w:rsidR="00000000" w:rsidDel="00000000" w:rsidP="00000000" w:rsidRDefault="00000000" w:rsidRPr="00000000" w14:paraId="00000064">
      <w:pPr>
        <w:widowControl w:val="0"/>
        <w:spacing w:before="467.12646484375" w:line="240" w:lineRule="auto"/>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Semantic Question Answering:</w:t>
      </w:r>
    </w:p>
    <w:p w:rsidR="00000000" w:rsidDel="00000000" w:rsidP="00000000" w:rsidRDefault="00000000" w:rsidRPr="00000000" w14:paraId="00000065">
      <w:pPr>
        <w:widowControl w:val="0"/>
        <w:spacing w:before="467.12646484375" w:line="240" w:lineRule="auto"/>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This is the most important task for the question-answering process. Here both the document and question are converted into vector format then question-related data will be checking the closest related data from the document with help of the long former neural network method and identify the appropriate answer according to the question.</w:t>
      </w:r>
    </w:p>
    <w:p w:rsidR="00000000" w:rsidDel="00000000" w:rsidP="00000000" w:rsidRDefault="00000000" w:rsidRPr="00000000" w14:paraId="00000066">
      <w:pPr>
        <w:widowControl w:val="0"/>
        <w:spacing w:before="467.12646484375" w:line="240" w:lineRule="auto"/>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Then the identified data will be in vector format which will be again converted into user-friendly text format and this will send as the output into the website from the backend.</w:t>
      </w:r>
    </w:p>
    <w:p w:rsidR="00000000" w:rsidDel="00000000" w:rsidP="00000000" w:rsidRDefault="00000000" w:rsidRPr="00000000" w14:paraId="00000067">
      <w:pPr>
        <w:widowControl w:val="0"/>
        <w:spacing w:before="467.12646484375" w:line="240" w:lineRule="auto"/>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3. Results</w:t>
      </w:r>
    </w:p>
    <w:p w:rsidR="00000000" w:rsidDel="00000000" w:rsidP="00000000" w:rsidRDefault="00000000" w:rsidRPr="00000000" w14:paraId="00000068">
      <w:pPr>
        <w:widowControl w:val="0"/>
        <w:spacing w:before="467.12646484375" w:line="240" w:lineRule="auto"/>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In our project, basically we can two types of input which are giving the data in the form of raw text or we can upload a pdf or txt format files from our local device.</w:t>
      </w:r>
    </w:p>
    <w:p w:rsidR="00000000" w:rsidDel="00000000" w:rsidP="00000000" w:rsidRDefault="00000000" w:rsidRPr="00000000" w14:paraId="00000069">
      <w:pPr>
        <w:widowControl w:val="0"/>
        <w:spacing w:before="467.12646484375" w:line="240" w:lineRule="auto"/>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Input:</w:t>
      </w:r>
    </w:p>
    <w:p w:rsidR="00000000" w:rsidDel="00000000" w:rsidP="00000000" w:rsidRDefault="00000000" w:rsidRPr="00000000" w14:paraId="0000006A">
      <w:pPr>
        <w:widowControl w:val="0"/>
        <w:spacing w:before="467.12646484375" w:line="240" w:lineRule="auto"/>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r w:rsidDel="00000000" w:rsidR="00000000" w:rsidRPr="00000000">
        <w:rPr>
          <w:rFonts w:ascii="Times" w:cs="Times" w:eastAsia="Times" w:hAnsi="Times"/>
          <w:b w:val="1"/>
          <w:sz w:val="28.079999923706055"/>
          <w:szCs w:val="28.079999923706055"/>
        </w:rPr>
        <w:drawing>
          <wp:inline distB="114300" distT="114300" distL="114300" distR="114300">
            <wp:extent cx="4032312" cy="2960084"/>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032312" cy="296008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spacing w:before="467.12646484375" w:line="240" w:lineRule="auto"/>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From the figure, we can see some raw text about Wikipedia entity linking is given as an input, then a question was asked about wikification related to wikification and the output given was correct by our Question Answering system as you can see below.</w:t>
      </w:r>
    </w:p>
    <w:p w:rsidR="00000000" w:rsidDel="00000000" w:rsidP="00000000" w:rsidRDefault="00000000" w:rsidRPr="00000000" w14:paraId="0000006C">
      <w:pPr>
        <w:widowControl w:val="0"/>
        <w:spacing w:before="467.12646484375" w:line="240" w:lineRule="auto"/>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Output:</w:t>
      </w:r>
    </w:p>
    <w:p w:rsidR="00000000" w:rsidDel="00000000" w:rsidP="00000000" w:rsidRDefault="00000000" w:rsidRPr="00000000" w14:paraId="0000006D">
      <w:pPr>
        <w:widowControl w:val="0"/>
        <w:spacing w:before="467.12646484375" w:line="240" w:lineRule="auto"/>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w:t>
      </w:r>
      <w:r w:rsidDel="00000000" w:rsidR="00000000" w:rsidRPr="00000000">
        <w:rPr>
          <w:rFonts w:ascii="Times" w:cs="Times" w:eastAsia="Times" w:hAnsi="Times"/>
          <w:sz w:val="28.079999923706055"/>
          <w:szCs w:val="28.079999923706055"/>
        </w:rPr>
        <w:drawing>
          <wp:inline distB="114300" distT="114300" distL="114300" distR="114300">
            <wp:extent cx="3676815" cy="2586449"/>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676815" cy="258644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spacing w:before="467.12646484375" w:line="240" w:lineRule="auto"/>
        <w:rPr>
          <w:rFonts w:ascii="Times" w:cs="Times" w:eastAsia="Times" w:hAnsi="Times"/>
          <w:b w:val="1"/>
          <w:sz w:val="28.079999923706055"/>
          <w:szCs w:val="28.079999923706055"/>
        </w:rPr>
      </w:pPr>
      <w:r w:rsidDel="00000000" w:rsidR="00000000" w:rsidRPr="00000000">
        <w:rPr>
          <w:rFonts w:ascii="Times" w:cs="Times" w:eastAsia="Times" w:hAnsi="Times"/>
          <w:sz w:val="28.079999923706055"/>
          <w:szCs w:val="28.079999923706055"/>
          <w:rtl w:val="0"/>
        </w:rPr>
        <w:t xml:space="preserve">Now, we are the local pdf file as input related to the same topic we have before. Here we have to choose the required file path after clicking on the Browse files button then enter the question, finally select the pdf format in the dropdown, and the output given is an appropriate answer.</w:t>
      </w:r>
      <w:r w:rsidDel="00000000" w:rsidR="00000000" w:rsidRPr="00000000">
        <w:rPr>
          <w:rtl w:val="0"/>
        </w:rPr>
      </w:r>
    </w:p>
    <w:p w:rsidR="00000000" w:rsidDel="00000000" w:rsidP="00000000" w:rsidRDefault="00000000" w:rsidRPr="00000000" w14:paraId="0000006F">
      <w:pPr>
        <w:widowControl w:val="0"/>
        <w:spacing w:before="467.12646484375" w:line="240" w:lineRule="auto"/>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w:t>
      </w:r>
      <w:r w:rsidDel="00000000" w:rsidR="00000000" w:rsidRPr="00000000">
        <w:rPr>
          <w:rFonts w:ascii="Times" w:cs="Times" w:eastAsia="Times" w:hAnsi="Times"/>
          <w:sz w:val="28.079999923706055"/>
          <w:szCs w:val="28.079999923706055"/>
        </w:rPr>
        <w:drawing>
          <wp:inline distB="114300" distT="114300" distL="114300" distR="114300">
            <wp:extent cx="3371850" cy="2605109"/>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371850" cy="260510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spacing w:before="467.12646484375" w:line="240" w:lineRule="auto"/>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Our next step is answering the general questions like “what is the summary of the document?”, ”what can you infer?” etc. As we can see from the below screenshot the question asked is general for the given input document. </w:t>
      </w:r>
    </w:p>
    <w:p w:rsidR="00000000" w:rsidDel="00000000" w:rsidP="00000000" w:rsidRDefault="00000000" w:rsidRPr="00000000" w14:paraId="00000071">
      <w:pPr>
        <w:widowControl w:val="0"/>
        <w:spacing w:before="467.12646484375" w:line="240" w:lineRule="auto"/>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Input:</w:t>
      </w:r>
    </w:p>
    <w:p w:rsidR="00000000" w:rsidDel="00000000" w:rsidP="00000000" w:rsidRDefault="00000000" w:rsidRPr="00000000" w14:paraId="00000072">
      <w:pPr>
        <w:widowControl w:val="0"/>
        <w:spacing w:before="467.12646484375" w:line="240" w:lineRule="auto"/>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w:t>
      </w:r>
      <w:r w:rsidDel="00000000" w:rsidR="00000000" w:rsidRPr="00000000">
        <w:rPr>
          <w:rFonts w:ascii="Times" w:cs="Times" w:eastAsia="Times" w:hAnsi="Times"/>
          <w:sz w:val="28.079999923706055"/>
          <w:szCs w:val="28.079999923706055"/>
        </w:rPr>
        <w:drawing>
          <wp:inline distB="114300" distT="114300" distL="114300" distR="114300">
            <wp:extent cx="3790950" cy="2545906"/>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790950" cy="254590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before="467.12646484375" w:line="240" w:lineRule="auto"/>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Our deep learning model also gives the appropriate output for these questions as we can from the below figure.</w:t>
      </w:r>
    </w:p>
    <w:p w:rsidR="00000000" w:rsidDel="00000000" w:rsidP="00000000" w:rsidRDefault="00000000" w:rsidRPr="00000000" w14:paraId="00000074">
      <w:pPr>
        <w:widowControl w:val="0"/>
        <w:spacing w:before="467.12646484375" w:line="240" w:lineRule="auto"/>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Output:</w:t>
      </w:r>
    </w:p>
    <w:p w:rsidR="00000000" w:rsidDel="00000000" w:rsidP="00000000" w:rsidRDefault="00000000" w:rsidRPr="00000000" w14:paraId="00000075">
      <w:pPr>
        <w:widowControl w:val="0"/>
        <w:spacing w:before="467.12646484375" w:line="240" w:lineRule="auto"/>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w:t>
      </w:r>
      <w:r w:rsidDel="00000000" w:rsidR="00000000" w:rsidRPr="00000000">
        <w:rPr>
          <w:rFonts w:ascii="Times" w:cs="Times" w:eastAsia="Times" w:hAnsi="Times"/>
          <w:sz w:val="28.079999923706055"/>
          <w:szCs w:val="28.079999923706055"/>
        </w:rPr>
        <w:drawing>
          <wp:inline distB="114300" distT="114300" distL="114300" distR="114300">
            <wp:extent cx="4511428" cy="2712953"/>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511428" cy="271295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before="467.12646484375" w:line="240" w:lineRule="auto"/>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We have also added an additional feature to our website which plagiarism checker which shows the similarity index between the document and the available open web resources.</w:t>
      </w:r>
    </w:p>
    <w:p w:rsidR="00000000" w:rsidDel="00000000" w:rsidP="00000000" w:rsidRDefault="00000000" w:rsidRPr="00000000" w14:paraId="00000077">
      <w:pPr>
        <w:widowControl w:val="0"/>
        <w:spacing w:before="467.12646484375" w:line="240" w:lineRule="auto"/>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Input:</w:t>
      </w:r>
    </w:p>
    <w:p w:rsidR="00000000" w:rsidDel="00000000" w:rsidP="00000000" w:rsidRDefault="00000000" w:rsidRPr="00000000" w14:paraId="00000078">
      <w:pPr>
        <w:widowControl w:val="0"/>
        <w:spacing w:before="467.12646484375" w:line="240" w:lineRule="auto"/>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w:t>
      </w:r>
      <w:r w:rsidDel="00000000" w:rsidR="00000000" w:rsidRPr="00000000">
        <w:rPr>
          <w:rFonts w:ascii="Times" w:cs="Times" w:eastAsia="Times" w:hAnsi="Times"/>
          <w:sz w:val="28.079999923706055"/>
          <w:szCs w:val="28.079999923706055"/>
        </w:rPr>
        <w:drawing>
          <wp:inline distB="114300" distT="114300" distL="114300" distR="114300">
            <wp:extent cx="4473534" cy="3061319"/>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473534" cy="306131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before="467.12646484375" w:line="240" w:lineRule="auto"/>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Output:</w:t>
      </w:r>
    </w:p>
    <w:p w:rsidR="00000000" w:rsidDel="00000000" w:rsidP="00000000" w:rsidRDefault="00000000" w:rsidRPr="00000000" w14:paraId="0000007A">
      <w:pPr>
        <w:widowControl w:val="0"/>
        <w:spacing w:before="467.12646484375" w:line="240" w:lineRule="auto"/>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w:t>
      </w:r>
      <w:r w:rsidDel="00000000" w:rsidR="00000000" w:rsidRPr="00000000">
        <w:rPr>
          <w:rFonts w:ascii="Times" w:cs="Times" w:eastAsia="Times" w:hAnsi="Times"/>
          <w:sz w:val="28.079999923706055"/>
          <w:szCs w:val="28.079999923706055"/>
        </w:rPr>
        <w:drawing>
          <wp:inline distB="114300" distT="114300" distL="114300" distR="114300">
            <wp:extent cx="4781069" cy="2444865"/>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781069" cy="244486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spacing w:before="467.12646484375" w:line="240" w:lineRule="auto"/>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p>
    <w:p w:rsidR="00000000" w:rsidDel="00000000" w:rsidP="00000000" w:rsidRDefault="00000000" w:rsidRPr="00000000" w14:paraId="0000007C">
      <w:pPr>
        <w:widowControl w:val="0"/>
        <w:spacing w:before="467.12646484375" w:line="240" w:lineRule="auto"/>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7D">
      <w:pPr>
        <w:widowControl w:val="0"/>
        <w:spacing w:before="467.12646484375" w:line="240" w:lineRule="auto"/>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7E">
      <w:pPr>
        <w:widowControl w:val="0"/>
        <w:spacing w:before="467.12646484375" w:line="240" w:lineRule="auto"/>
        <w:ind w:left="2880" w:firstLine="72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4. Future Work:</w:t>
      </w:r>
    </w:p>
    <w:p w:rsidR="00000000" w:rsidDel="00000000" w:rsidP="00000000" w:rsidRDefault="00000000" w:rsidRPr="00000000" w14:paraId="0000007F">
      <w:pPr>
        <w:widowControl w:val="0"/>
        <w:spacing w:before="467.12646484375" w:line="240" w:lineRule="auto"/>
        <w:rPr>
          <w:rFonts w:ascii="Times" w:cs="Times" w:eastAsia="Times" w:hAnsi="Times"/>
          <w:sz w:val="28.079999923706055"/>
          <w:szCs w:val="28.079999923706055"/>
        </w:rPr>
      </w:pPr>
      <w:r w:rsidDel="00000000" w:rsidR="00000000" w:rsidRPr="00000000">
        <w:rPr>
          <w:rFonts w:ascii="Times" w:cs="Times" w:eastAsia="Times" w:hAnsi="Times"/>
          <w:b w:val="1"/>
          <w:sz w:val="28.079999923706055"/>
          <w:szCs w:val="28.079999923706055"/>
          <w:rtl w:val="0"/>
        </w:rPr>
        <w:tab/>
        <w:tab/>
      </w:r>
      <w:r w:rsidDel="00000000" w:rsidR="00000000" w:rsidRPr="00000000">
        <w:rPr>
          <w:rFonts w:ascii="Times" w:cs="Times" w:eastAsia="Times" w:hAnsi="Times"/>
          <w:sz w:val="28.079999923706055"/>
          <w:szCs w:val="28.079999923706055"/>
          <w:rtl w:val="0"/>
        </w:rPr>
        <w:t xml:space="preserve">In the future, we can extend the document question answering from single to multiple and also to the internet in general. We can use different methods like TF-IDF, ELMO e.t.c for this purpose. But we need to increase the GPU power for faster computation, without which the latency is created.</w:t>
      </w:r>
    </w:p>
    <w:p w:rsidR="00000000" w:rsidDel="00000000" w:rsidP="00000000" w:rsidRDefault="00000000" w:rsidRPr="00000000" w14:paraId="00000080">
      <w:pPr>
        <w:widowControl w:val="0"/>
        <w:spacing w:before="467.12646484375" w:line="240" w:lineRule="auto"/>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ab/>
        <w:t xml:space="preserve">We can also increase this into continuous plagiarism where the person will be evaluated based on the text he/she is typing dynamically which will reduce the computational power usage and reduces latency.</w:t>
      </w:r>
    </w:p>
    <w:p w:rsidR="00000000" w:rsidDel="00000000" w:rsidP="00000000" w:rsidRDefault="00000000" w:rsidRPr="00000000" w14:paraId="00000081">
      <w:pPr>
        <w:widowControl w:val="0"/>
        <w:spacing w:before="467.12646484375" w:line="240" w:lineRule="auto"/>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5. References</w:t>
      </w:r>
    </w:p>
    <w:p w:rsidR="00000000" w:rsidDel="00000000" w:rsidP="00000000" w:rsidRDefault="00000000" w:rsidRPr="00000000" w14:paraId="00000082">
      <w:pPr>
        <w:widowControl w:val="0"/>
        <w:numPr>
          <w:ilvl w:val="0"/>
          <w:numId w:val="1"/>
        </w:numPr>
        <w:spacing w:before="467.12646484375" w:line="240" w:lineRule="auto"/>
        <w:ind w:left="720" w:hanging="360"/>
        <w:rPr>
          <w:rFonts w:ascii="Times" w:cs="Times" w:eastAsia="Times" w:hAnsi="Times"/>
          <w:sz w:val="28.079999923706055"/>
          <w:szCs w:val="28.079999923706055"/>
          <w:u w:val="none"/>
        </w:rPr>
      </w:pPr>
      <w:r w:rsidDel="00000000" w:rsidR="00000000" w:rsidRPr="00000000">
        <w:rPr>
          <w:rFonts w:ascii="Times" w:cs="Times" w:eastAsia="Times" w:hAnsi="Times"/>
          <w:sz w:val="28.079999923706055"/>
          <w:szCs w:val="28.079999923706055"/>
          <w:rtl w:val="0"/>
        </w:rPr>
        <w:t xml:space="preserve">A Review of Question Answering Systems</w:t>
      </w:r>
    </w:p>
    <w:p w:rsidR="00000000" w:rsidDel="00000000" w:rsidP="00000000" w:rsidRDefault="00000000" w:rsidRPr="00000000" w14:paraId="00000083">
      <w:pPr>
        <w:widowControl w:val="0"/>
        <w:spacing w:before="467.12646484375" w:line="240" w:lineRule="auto"/>
        <w:ind w:left="720" w:firstLine="0"/>
        <w:rPr>
          <w:rFonts w:ascii="Times" w:cs="Times" w:eastAsia="Times" w:hAnsi="Times"/>
          <w:sz w:val="28.079999923706055"/>
          <w:szCs w:val="28.079999923706055"/>
        </w:rPr>
      </w:pPr>
      <w:hyperlink r:id="rId15">
        <w:r w:rsidDel="00000000" w:rsidR="00000000" w:rsidRPr="00000000">
          <w:rPr>
            <w:rFonts w:ascii="Times" w:cs="Times" w:eastAsia="Times" w:hAnsi="Times"/>
            <w:color w:val="1155cc"/>
            <w:sz w:val="28.079999923706055"/>
            <w:szCs w:val="28.079999923706055"/>
            <w:u w:val="single"/>
            <w:rtl w:val="0"/>
          </w:rPr>
          <w:t xml:space="preserve">https://www.researchgate.net/publication/333627091_A_Review_of_Question_Answering_Systems</w:t>
        </w:r>
      </w:hyperlink>
      <w:r w:rsidDel="00000000" w:rsidR="00000000" w:rsidRPr="00000000">
        <w:rPr>
          <w:rtl w:val="0"/>
        </w:rPr>
      </w:r>
    </w:p>
    <w:p w:rsidR="00000000" w:rsidDel="00000000" w:rsidP="00000000" w:rsidRDefault="00000000" w:rsidRPr="00000000" w14:paraId="00000084">
      <w:pPr>
        <w:widowControl w:val="0"/>
        <w:numPr>
          <w:ilvl w:val="0"/>
          <w:numId w:val="1"/>
        </w:numPr>
        <w:spacing w:before="467.12646484375" w:line="240" w:lineRule="auto"/>
        <w:ind w:left="720" w:hanging="360"/>
        <w:rPr>
          <w:rFonts w:ascii="Times" w:cs="Times" w:eastAsia="Times" w:hAnsi="Times"/>
          <w:sz w:val="28.079999923706055"/>
          <w:szCs w:val="28.079999923706055"/>
          <w:u w:val="none"/>
        </w:rPr>
      </w:pPr>
      <w:r w:rsidDel="00000000" w:rsidR="00000000" w:rsidRPr="00000000">
        <w:rPr>
          <w:rFonts w:ascii="Times" w:cs="Times" w:eastAsia="Times" w:hAnsi="Times"/>
          <w:sz w:val="28.079999923706055"/>
          <w:szCs w:val="28.079999923706055"/>
          <w:rtl w:val="0"/>
        </w:rPr>
        <w:t xml:space="preserve">Document Collection Visual Question Answering</w:t>
      </w:r>
    </w:p>
    <w:p w:rsidR="00000000" w:rsidDel="00000000" w:rsidP="00000000" w:rsidRDefault="00000000" w:rsidRPr="00000000" w14:paraId="00000085">
      <w:pPr>
        <w:widowControl w:val="0"/>
        <w:spacing w:before="467.12646484375" w:line="240" w:lineRule="auto"/>
        <w:ind w:left="720" w:firstLine="0"/>
        <w:rPr>
          <w:rFonts w:ascii="Times" w:cs="Times" w:eastAsia="Times" w:hAnsi="Times"/>
          <w:sz w:val="28.079999923706055"/>
          <w:szCs w:val="28.079999923706055"/>
        </w:rPr>
      </w:pPr>
      <w:hyperlink r:id="rId16">
        <w:r w:rsidDel="00000000" w:rsidR="00000000" w:rsidRPr="00000000">
          <w:rPr>
            <w:rFonts w:ascii="Times" w:cs="Times" w:eastAsia="Times" w:hAnsi="Times"/>
            <w:color w:val="1155cc"/>
            <w:sz w:val="28.079999923706055"/>
            <w:szCs w:val="28.079999923706055"/>
            <w:u w:val="single"/>
            <w:rtl w:val="0"/>
          </w:rPr>
          <w:t xml:space="preserve">https://www.researchgate.net/publication/351221969_Document_Collection_Visual_Question_Answering</w:t>
        </w:r>
      </w:hyperlink>
      <w:r w:rsidDel="00000000" w:rsidR="00000000" w:rsidRPr="00000000">
        <w:rPr>
          <w:rtl w:val="0"/>
        </w:rPr>
      </w:r>
    </w:p>
    <w:p w:rsidR="00000000" w:rsidDel="00000000" w:rsidP="00000000" w:rsidRDefault="00000000" w:rsidRPr="00000000" w14:paraId="00000086">
      <w:pPr>
        <w:widowControl w:val="0"/>
        <w:numPr>
          <w:ilvl w:val="0"/>
          <w:numId w:val="1"/>
        </w:numPr>
        <w:spacing w:before="467.12646484375" w:line="240" w:lineRule="auto"/>
        <w:ind w:left="720" w:hanging="360"/>
        <w:rPr>
          <w:rFonts w:ascii="Times" w:cs="Times" w:eastAsia="Times" w:hAnsi="Times"/>
          <w:sz w:val="28.079999923706055"/>
          <w:szCs w:val="28.079999923706055"/>
          <w:u w:val="none"/>
        </w:rPr>
      </w:pPr>
      <w:r w:rsidDel="00000000" w:rsidR="00000000" w:rsidRPr="00000000">
        <w:rPr>
          <w:rFonts w:ascii="Times" w:cs="Times" w:eastAsia="Times" w:hAnsi="Times"/>
          <w:sz w:val="28.079999923706055"/>
          <w:szCs w:val="28.079999923706055"/>
          <w:rtl w:val="0"/>
        </w:rPr>
        <w:t xml:space="preserve">A literature review on question answering techniques, paradigms and systems</w:t>
      </w:r>
    </w:p>
    <w:p w:rsidR="00000000" w:rsidDel="00000000" w:rsidP="00000000" w:rsidRDefault="00000000" w:rsidRPr="00000000" w14:paraId="00000087">
      <w:pPr>
        <w:widowControl w:val="0"/>
        <w:spacing w:before="467.12646484375" w:line="240" w:lineRule="auto"/>
        <w:ind w:left="720" w:firstLine="0"/>
        <w:rPr>
          <w:rFonts w:ascii="Times" w:cs="Times" w:eastAsia="Times" w:hAnsi="Times"/>
          <w:sz w:val="28.079999923706055"/>
          <w:szCs w:val="28.079999923706055"/>
        </w:rPr>
      </w:pPr>
      <w:hyperlink r:id="rId17">
        <w:r w:rsidDel="00000000" w:rsidR="00000000" w:rsidRPr="00000000">
          <w:rPr>
            <w:rFonts w:ascii="Times" w:cs="Times" w:eastAsia="Times" w:hAnsi="Times"/>
            <w:color w:val="1155cc"/>
            <w:sz w:val="28.079999923706055"/>
            <w:szCs w:val="28.079999923706055"/>
            <w:u w:val="single"/>
            <w:rtl w:val="0"/>
          </w:rPr>
          <w:t xml:space="preserve">https://doi.org/10.1016/j.jksuci.2018.08.005</w:t>
        </w:r>
      </w:hyperlink>
      <w:r w:rsidDel="00000000" w:rsidR="00000000" w:rsidRPr="00000000">
        <w:rPr>
          <w:rtl w:val="0"/>
        </w:rPr>
      </w:r>
    </w:p>
    <w:p w:rsidR="00000000" w:rsidDel="00000000" w:rsidP="00000000" w:rsidRDefault="00000000" w:rsidRPr="00000000" w14:paraId="00000088">
      <w:pPr>
        <w:widowControl w:val="0"/>
        <w:numPr>
          <w:ilvl w:val="0"/>
          <w:numId w:val="1"/>
        </w:numPr>
        <w:spacing w:before="467.12646484375" w:line="240" w:lineRule="auto"/>
        <w:ind w:left="720" w:hanging="36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A Unified Model for Document-Based Question Answering Based on Human-Like Reading Strategy</w:t>
      </w:r>
    </w:p>
    <w:p w:rsidR="00000000" w:rsidDel="00000000" w:rsidP="00000000" w:rsidRDefault="00000000" w:rsidRPr="00000000" w14:paraId="00000089">
      <w:pPr>
        <w:widowControl w:val="0"/>
        <w:spacing w:before="467.12646484375" w:line="240" w:lineRule="auto"/>
        <w:ind w:left="720" w:firstLine="0"/>
        <w:rPr>
          <w:rFonts w:ascii="Times" w:cs="Times" w:eastAsia="Times" w:hAnsi="Times"/>
          <w:sz w:val="28.079999923706055"/>
          <w:szCs w:val="28.079999923706055"/>
        </w:rPr>
      </w:pPr>
      <w:hyperlink r:id="rId18">
        <w:r w:rsidDel="00000000" w:rsidR="00000000" w:rsidRPr="00000000">
          <w:rPr>
            <w:rFonts w:ascii="Times" w:cs="Times" w:eastAsia="Times" w:hAnsi="Times"/>
            <w:color w:val="1155cc"/>
            <w:sz w:val="28.079999923706055"/>
            <w:szCs w:val="28.079999923706055"/>
            <w:u w:val="single"/>
            <w:rtl w:val="0"/>
          </w:rPr>
          <w:t xml:space="preserve">https://ojs.aaai.org/index.php/AAAI/article/view/11316/11175</w:t>
        </w:r>
      </w:hyperlink>
      <w:r w:rsidDel="00000000" w:rsidR="00000000" w:rsidRPr="00000000">
        <w:rPr>
          <w:rtl w:val="0"/>
        </w:rPr>
      </w:r>
    </w:p>
    <w:p w:rsidR="00000000" w:rsidDel="00000000" w:rsidP="00000000" w:rsidRDefault="00000000" w:rsidRPr="00000000" w14:paraId="0000008A">
      <w:pPr>
        <w:widowControl w:val="0"/>
        <w:spacing w:before="467.12646484375" w:line="240" w:lineRule="auto"/>
        <w:ind w:left="720"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8B">
      <w:pPr>
        <w:widowControl w:val="0"/>
        <w:numPr>
          <w:ilvl w:val="0"/>
          <w:numId w:val="1"/>
        </w:numPr>
        <w:spacing w:before="467.12646484375" w:line="240" w:lineRule="auto"/>
        <w:ind w:left="720" w:hanging="36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A Question Answering System on Regulatory Documents</w:t>
      </w:r>
    </w:p>
    <w:p w:rsidR="00000000" w:rsidDel="00000000" w:rsidP="00000000" w:rsidRDefault="00000000" w:rsidRPr="00000000" w14:paraId="0000008C">
      <w:pPr>
        <w:widowControl w:val="0"/>
        <w:spacing w:before="200" w:line="240" w:lineRule="auto"/>
        <w:ind w:left="720" w:firstLine="0"/>
        <w:rPr>
          <w:rFonts w:ascii="Times" w:cs="Times" w:eastAsia="Times" w:hAnsi="Times"/>
          <w:sz w:val="28.079999923706055"/>
          <w:szCs w:val="28.079999923706055"/>
        </w:rPr>
      </w:pPr>
      <w:hyperlink r:id="rId19">
        <w:r w:rsidDel="00000000" w:rsidR="00000000" w:rsidRPr="00000000">
          <w:rPr>
            <w:rFonts w:ascii="Times" w:cs="Times" w:eastAsia="Times" w:hAnsi="Times"/>
            <w:color w:val="1155cc"/>
            <w:sz w:val="28.079999923706055"/>
            <w:szCs w:val="28.079999923706055"/>
            <w:u w:val="single"/>
            <w:rtl w:val="0"/>
          </w:rPr>
          <w:t xml:space="preserve">https://ebooks.iospress.nl/pdf/doi/10.3233/978-1-61499-935-5-41</w:t>
        </w:r>
      </w:hyperlink>
      <w:r w:rsidDel="00000000" w:rsidR="00000000" w:rsidRPr="00000000">
        <w:rPr>
          <w:rtl w:val="0"/>
        </w:rPr>
      </w:r>
    </w:p>
    <w:p w:rsidR="00000000" w:rsidDel="00000000" w:rsidP="00000000" w:rsidRDefault="00000000" w:rsidRPr="00000000" w14:paraId="0000008D">
      <w:pPr>
        <w:widowControl w:val="0"/>
        <w:spacing w:before="200" w:line="240" w:lineRule="auto"/>
        <w:ind w:left="720" w:firstLine="0"/>
        <w:rPr>
          <w:rFonts w:ascii="Times" w:cs="Times" w:eastAsia="Times" w:hAnsi="Times"/>
          <w:sz w:val="28.079999923706055"/>
          <w:szCs w:val="28.079999923706055"/>
        </w:rPr>
      </w:pPr>
      <w:r w:rsidDel="00000000" w:rsidR="00000000" w:rsidRPr="00000000">
        <w:rPr>
          <w:rtl w:val="0"/>
        </w:rPr>
      </w:r>
    </w:p>
    <w:sectPr>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researchgate.net/publication/333627091_A_Review_of_Question_Answering_Systems" TargetMode="External"/><Relationship Id="rId14" Type="http://schemas.openxmlformats.org/officeDocument/2006/relationships/image" Target="media/image9.png"/><Relationship Id="rId17" Type="http://schemas.openxmlformats.org/officeDocument/2006/relationships/hyperlink" Target="https://doi.org/10.1016/j.jksuci.2018.08.005" TargetMode="External"/><Relationship Id="rId16" Type="http://schemas.openxmlformats.org/officeDocument/2006/relationships/hyperlink" Target="https://www.researchgate.net/publication/351221969_Document_Collection_Visual_Question_Answering" TargetMode="External"/><Relationship Id="rId5" Type="http://schemas.openxmlformats.org/officeDocument/2006/relationships/styles" Target="styles.xml"/><Relationship Id="rId19" Type="http://schemas.openxmlformats.org/officeDocument/2006/relationships/hyperlink" Target="https://ebooks.iospress.nl/pdf/doi/10.3233/978-1-61499-935-5-41" TargetMode="External"/><Relationship Id="rId6" Type="http://schemas.openxmlformats.org/officeDocument/2006/relationships/image" Target="media/image1.png"/><Relationship Id="rId18" Type="http://schemas.openxmlformats.org/officeDocument/2006/relationships/hyperlink" Target="https://ojs.aaai.org/index.php/AAAI/article/view/11316/11175" TargetMode="External"/><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