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715" w:rsidRDefault="00794715">
      <w:r>
        <w:t xml:space="preserve">                     IOT_PHASE 3</w:t>
      </w:r>
    </w:p>
    <w:p w:rsidR="00794715" w:rsidRDefault="00794715">
      <w:r>
        <w:t xml:space="preserve">     ENVIRONMENTAL MONITORING</w:t>
      </w:r>
    </w:p>
    <w:p w:rsidR="00794715" w:rsidRDefault="00794715">
      <w:proofErr w:type="spellStart"/>
      <w:r>
        <w:t>Reg</w:t>
      </w:r>
      <w:proofErr w:type="spellEnd"/>
      <w:r>
        <w:t xml:space="preserve"> no:610821106032</w:t>
      </w:r>
    </w:p>
    <w:p w:rsidR="00794715" w:rsidRDefault="00794715">
      <w:proofErr w:type="spellStart"/>
      <w:r>
        <w:t>Name:S</w:t>
      </w:r>
      <w:proofErr w:type="spellEnd"/>
      <w:r>
        <w:t xml:space="preserve"> </w:t>
      </w:r>
      <w:proofErr w:type="spellStart"/>
      <w:r>
        <w:t>Hemavathi</w:t>
      </w:r>
      <w:proofErr w:type="spellEnd"/>
      <w:r>
        <w:t xml:space="preserve"> </w:t>
      </w:r>
    </w:p>
    <w:p w:rsidR="00794715" w:rsidRDefault="00794715"/>
    <w:p w:rsidR="00794715" w:rsidRDefault="00794715"/>
    <w:p w:rsidR="00794715" w:rsidRDefault="00794715"/>
    <w:p w:rsidR="00794715" w:rsidRDefault="00794715">
      <w:r>
        <w:t xml:space="preserve">Deploying </w:t>
      </w:r>
      <w:proofErr w:type="spellStart"/>
      <w:r>
        <w:t>IoT</w:t>
      </w:r>
      <w:proofErr w:type="spellEnd"/>
      <w:r>
        <w:t xml:space="preserve"> devices like temperature and humidity sensors in public parks is a great idea to monitor environmental conditions. Here are some steps to get started:</w:t>
      </w:r>
    </w:p>
    <w:p w:rsidR="00794715" w:rsidRDefault="00794715"/>
    <w:p w:rsidR="00794715" w:rsidRDefault="00794715"/>
    <w:p w:rsidR="00794715" w:rsidRDefault="00794715" w:rsidP="00794715">
      <w:pPr>
        <w:pStyle w:val="ListParagraph"/>
        <w:numPr>
          <w:ilvl w:val="0"/>
          <w:numId w:val="1"/>
        </w:numPr>
      </w:pPr>
      <w:r>
        <w:t>Device Selection:</w:t>
      </w:r>
    </w:p>
    <w:p w:rsidR="00794715" w:rsidRDefault="00794715">
      <w:r>
        <w:t xml:space="preserve">Choose appropriate </w:t>
      </w:r>
      <w:proofErr w:type="spellStart"/>
      <w:r>
        <w:t>IoT</w:t>
      </w:r>
      <w:proofErr w:type="spellEnd"/>
      <w:r>
        <w:t xml:space="preserve"> sensors capable of measuring temperature and humidity. Ensure they are durable and weather-resistant.</w:t>
      </w:r>
    </w:p>
    <w:p w:rsidR="00794715" w:rsidRDefault="00794715"/>
    <w:p w:rsidR="00794715" w:rsidRDefault="00794715" w:rsidP="00EA0C19">
      <w:pPr>
        <w:pStyle w:val="ListParagraph"/>
        <w:numPr>
          <w:ilvl w:val="0"/>
          <w:numId w:val="1"/>
        </w:numPr>
      </w:pPr>
      <w:r>
        <w:t>Location Planning:</w:t>
      </w:r>
    </w:p>
    <w:p w:rsidR="00794715" w:rsidRDefault="00794715">
      <w:r>
        <w:t xml:space="preserve"> Identify strategic locations within the parks to place the sensors. Consider factors like shade, proximity to vegetation, and areas with public interest.</w:t>
      </w:r>
    </w:p>
    <w:p w:rsidR="00794715" w:rsidRDefault="00794715"/>
    <w:p w:rsidR="00794715" w:rsidRDefault="00794715" w:rsidP="00EA0C19">
      <w:pPr>
        <w:pStyle w:val="ListParagraph"/>
        <w:numPr>
          <w:ilvl w:val="0"/>
          <w:numId w:val="1"/>
        </w:numPr>
      </w:pPr>
      <w:r>
        <w:t>Power Supply:</w:t>
      </w:r>
    </w:p>
    <w:p w:rsidR="00794715" w:rsidRDefault="00794715">
      <w:r>
        <w:t>Ensure a stable power source for the sensors. Options include batteries, solar panels, or nearby electrical outlets.</w:t>
      </w:r>
    </w:p>
    <w:p w:rsidR="00794715" w:rsidRDefault="00794715"/>
    <w:p w:rsidR="00794715" w:rsidRDefault="00794715" w:rsidP="00EA0C19">
      <w:pPr>
        <w:pStyle w:val="ListParagraph"/>
        <w:numPr>
          <w:ilvl w:val="0"/>
          <w:numId w:val="1"/>
        </w:numPr>
      </w:pPr>
      <w:r>
        <w:t>Data Connectivity:</w:t>
      </w:r>
    </w:p>
    <w:p w:rsidR="00794715" w:rsidRDefault="00794715">
      <w:r>
        <w:t xml:space="preserve">Set up a reliable data connectivity method, such as Wi-Fi, </w:t>
      </w:r>
      <w:proofErr w:type="spellStart"/>
      <w:r>
        <w:t>LoRaWAN</w:t>
      </w:r>
      <w:proofErr w:type="spellEnd"/>
      <w:r>
        <w:t>, or cellular, to transmit sensor data to a central server.</w:t>
      </w:r>
    </w:p>
    <w:p w:rsidR="00794715" w:rsidRDefault="00794715"/>
    <w:p w:rsidR="00794715" w:rsidRDefault="00794715" w:rsidP="00EA0C19">
      <w:pPr>
        <w:pStyle w:val="ListParagraph"/>
        <w:numPr>
          <w:ilvl w:val="0"/>
          <w:numId w:val="1"/>
        </w:numPr>
      </w:pPr>
      <w:r>
        <w:t>Data Storage and Analysis:</w:t>
      </w:r>
    </w:p>
    <w:p w:rsidR="00794715" w:rsidRDefault="00794715">
      <w:r>
        <w:t>Establish a database or cloud platform to store the collected data. Implement data analytics to extract meaningful insights.</w:t>
      </w:r>
    </w:p>
    <w:p w:rsidR="00794715" w:rsidRDefault="00794715"/>
    <w:p w:rsidR="00794715" w:rsidRDefault="00794715" w:rsidP="00EA0C19">
      <w:pPr>
        <w:pStyle w:val="ListParagraph"/>
        <w:numPr>
          <w:ilvl w:val="0"/>
          <w:numId w:val="1"/>
        </w:numPr>
      </w:pPr>
      <w:r>
        <w:t>Data Visualization:</w:t>
      </w:r>
    </w:p>
    <w:p w:rsidR="00794715" w:rsidRDefault="00794715">
      <w:r>
        <w:t xml:space="preserve"> Create user-friendly dashboards or mobile apps for park visitors and administrators to access and interpret the data.</w:t>
      </w:r>
    </w:p>
    <w:p w:rsidR="00794715" w:rsidRDefault="00794715"/>
    <w:p w:rsidR="00794715" w:rsidRDefault="00794715" w:rsidP="001D6014">
      <w:pPr>
        <w:pStyle w:val="ListParagraph"/>
        <w:numPr>
          <w:ilvl w:val="0"/>
          <w:numId w:val="1"/>
        </w:numPr>
      </w:pPr>
      <w:r>
        <w:t>Security:</w:t>
      </w:r>
    </w:p>
    <w:p w:rsidR="00794715" w:rsidRDefault="00794715">
      <w:r>
        <w:t xml:space="preserve"> Implement security measures to protect the data and devices from potential threats.</w:t>
      </w:r>
    </w:p>
    <w:p w:rsidR="00794715" w:rsidRDefault="00794715"/>
    <w:p w:rsidR="00794715" w:rsidRDefault="00794715" w:rsidP="001D6014">
      <w:pPr>
        <w:pStyle w:val="ListParagraph"/>
        <w:numPr>
          <w:ilvl w:val="0"/>
          <w:numId w:val="1"/>
        </w:numPr>
      </w:pPr>
      <w:r>
        <w:t>Maintenance:</w:t>
      </w:r>
    </w:p>
    <w:p w:rsidR="00794715" w:rsidRDefault="00794715">
      <w:r>
        <w:t>Regularly maintain and calibrate the sensors to ensure accurate data collection.</w:t>
      </w:r>
    </w:p>
    <w:p w:rsidR="00794715" w:rsidRDefault="00794715"/>
    <w:p w:rsidR="00794715" w:rsidRDefault="00794715"/>
    <w:p w:rsidR="00794715" w:rsidRDefault="00794715">
      <w:r>
        <w:t>8.Community Engagement:</w:t>
      </w:r>
    </w:p>
    <w:p w:rsidR="00794715" w:rsidRDefault="00794715">
      <w:r>
        <w:t>Engage with park visitors and local communities to explain the project’s purpose and benefits.</w:t>
      </w:r>
    </w:p>
    <w:p w:rsidR="00794715" w:rsidRDefault="00794715"/>
    <w:p w:rsidR="00794715" w:rsidRDefault="00794715" w:rsidP="001D6014">
      <w:pPr>
        <w:pStyle w:val="ListParagraph"/>
        <w:numPr>
          <w:ilvl w:val="0"/>
          <w:numId w:val="1"/>
        </w:numPr>
      </w:pPr>
      <w:r>
        <w:t>Compliance:</w:t>
      </w:r>
    </w:p>
    <w:p w:rsidR="00794715" w:rsidRDefault="00794715">
      <w:r>
        <w:t>Ensure compliance with privacy and data protection regulations, especially if personal data is collected.</w:t>
      </w:r>
    </w:p>
    <w:p w:rsidR="00794715" w:rsidRDefault="00794715"/>
    <w:p w:rsidR="00794715" w:rsidRDefault="00794715" w:rsidP="001D6014">
      <w:pPr>
        <w:pStyle w:val="ListParagraph"/>
        <w:numPr>
          <w:ilvl w:val="0"/>
          <w:numId w:val="1"/>
        </w:numPr>
      </w:pPr>
      <w:r>
        <w:t>Continuous Improvement:</w:t>
      </w:r>
    </w:p>
    <w:p w:rsidR="00794715" w:rsidRDefault="00794715">
      <w:r>
        <w:t xml:space="preserve"> Gather feedback and use the data to make improvements in the park based on environmental insights.</w:t>
      </w:r>
    </w:p>
    <w:p w:rsidR="00794715" w:rsidRDefault="00794715"/>
    <w:p w:rsidR="00794715" w:rsidRDefault="00794715">
      <w:r>
        <w:t xml:space="preserve">By following these steps, you can effectively deploy </w:t>
      </w:r>
      <w:proofErr w:type="spellStart"/>
      <w:r>
        <w:t>IoT</w:t>
      </w:r>
      <w:proofErr w:type="spellEnd"/>
      <w:r>
        <w:t xml:space="preserve"> devices to monitor environmental conditions in public parks, benefiting both park management and the community.</w:t>
      </w:r>
    </w:p>
    <w:p w:rsidR="00794715" w:rsidRDefault="00794715"/>
    <w:p w:rsidR="00794715" w:rsidRDefault="00794715"/>
    <w:p w:rsidR="00794715" w:rsidRDefault="00794715"/>
    <w:p w:rsidR="00794715" w:rsidRDefault="00794715"/>
    <w:p w:rsidR="00794715" w:rsidRDefault="00794715"/>
    <w:p w:rsidR="00794715" w:rsidRDefault="00794715">
      <w:r>
        <w:t xml:space="preserve"> Python Script</w:t>
      </w:r>
    </w:p>
    <w:p w:rsidR="00794715" w:rsidRDefault="00794715"/>
    <w:p w:rsidR="00794715" w:rsidRDefault="00794715"/>
    <w:p w:rsidR="00794715" w:rsidRDefault="00794715"/>
    <w:p w:rsidR="00794715" w:rsidRDefault="00794715">
      <w:r>
        <w:t>```python</w:t>
      </w:r>
    </w:p>
    <w:p w:rsidR="00794715" w:rsidRDefault="00794715">
      <w:r>
        <w:t>Import time</w:t>
      </w:r>
    </w:p>
    <w:p w:rsidR="00794715" w:rsidRDefault="00794715">
      <w:r>
        <w:t>Import requests</w:t>
      </w:r>
    </w:p>
    <w:p w:rsidR="00794715" w:rsidRDefault="00BA37FC">
      <w:r>
        <w:t>I</w:t>
      </w:r>
      <w:r w:rsidR="00794715">
        <w:t xml:space="preserve">mport </w:t>
      </w:r>
      <w:proofErr w:type="spellStart"/>
      <w:r w:rsidR="00794715">
        <w:t>json</w:t>
      </w:r>
      <w:proofErr w:type="spellEnd"/>
    </w:p>
    <w:p w:rsidR="00794715" w:rsidRDefault="00794715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  <w:r>
        <w:t xml:space="preserve">  # Use the appropriate library for your sensors</w:t>
      </w:r>
    </w:p>
    <w:p w:rsidR="00794715" w:rsidRDefault="00794715">
      <w:r>
        <w:t># Initialize the sensor</w:t>
      </w:r>
    </w:p>
    <w:p w:rsidR="00794715" w:rsidRDefault="00794715">
      <w:r>
        <w:t xml:space="preserve">Sense = </w:t>
      </w:r>
      <w:proofErr w:type="spellStart"/>
      <w:r>
        <w:t>SenseHat</w:t>
      </w:r>
      <w:proofErr w:type="spellEnd"/>
      <w:r>
        <w:t>()</w:t>
      </w:r>
    </w:p>
    <w:p w:rsidR="00794715" w:rsidRDefault="00794715">
      <w:r>
        <w:t># Define the monitoring platform URL</w:t>
      </w:r>
    </w:p>
    <w:p w:rsidR="00794715" w:rsidRDefault="00794715">
      <w:proofErr w:type="spellStart"/>
      <w:r>
        <w:t>Platform_url</w:t>
      </w:r>
      <w:proofErr w:type="spellEnd"/>
      <w:r>
        <w:t xml:space="preserve"> = ‘https://your-monitoring-platform.com/api/data’</w:t>
      </w:r>
    </w:p>
    <w:p w:rsidR="00794715" w:rsidRDefault="00794715">
      <w:r>
        <w:t>While True:</w:t>
      </w:r>
    </w:p>
    <w:p w:rsidR="00794715" w:rsidRDefault="00794715">
      <w:r>
        <w:t xml:space="preserve">    # Read sensor data</w:t>
      </w:r>
    </w:p>
    <w:p w:rsidR="00794715" w:rsidRDefault="00794715">
      <w:r>
        <w:t xml:space="preserve">    Temperature = </w:t>
      </w:r>
      <w:proofErr w:type="spellStart"/>
      <w:r>
        <w:t>sense.get_temperature</w:t>
      </w:r>
      <w:proofErr w:type="spellEnd"/>
      <w:r>
        <w:t>()</w:t>
      </w:r>
    </w:p>
    <w:p w:rsidR="00794715" w:rsidRDefault="00794715">
      <w:r>
        <w:t xml:space="preserve">    Humidity = </w:t>
      </w:r>
      <w:proofErr w:type="spellStart"/>
      <w:r>
        <w:t>sense.get_humidity</w:t>
      </w:r>
      <w:proofErr w:type="spellEnd"/>
      <w:r>
        <w:t>()</w:t>
      </w:r>
    </w:p>
    <w:p w:rsidR="00794715" w:rsidRDefault="00794715">
      <w:r>
        <w:t xml:space="preserve">    Pressure = </w:t>
      </w:r>
      <w:proofErr w:type="spellStart"/>
      <w:r>
        <w:t>sense.get_pressure</w:t>
      </w:r>
      <w:proofErr w:type="spellEnd"/>
      <w:r>
        <w:t>()</w:t>
      </w:r>
    </w:p>
    <w:p w:rsidR="00794715" w:rsidRDefault="00794715">
      <w:r>
        <w:t xml:space="preserve">    # Create a JSON payload with the data</w:t>
      </w:r>
    </w:p>
    <w:p w:rsidR="00794715" w:rsidRDefault="00794715">
      <w:r>
        <w:t xml:space="preserve">    Data = {</w:t>
      </w:r>
    </w:p>
    <w:p w:rsidR="00794715" w:rsidRDefault="00794715">
      <w:r>
        <w:t xml:space="preserve">        ‘temperature’: temperature,</w:t>
      </w:r>
    </w:p>
    <w:p w:rsidR="00794715" w:rsidRDefault="00794715">
      <w:r>
        <w:t xml:space="preserve"> </w:t>
      </w:r>
      <w:r w:rsidR="00D34570">
        <w:t xml:space="preserve"> </w:t>
      </w:r>
      <w:r>
        <w:t xml:space="preserve">      ‘humidity’: humidity,</w:t>
      </w:r>
    </w:p>
    <w:p w:rsidR="00794715" w:rsidRDefault="00794715">
      <w:r>
        <w:t xml:space="preserve">        ‘pressure’: pressure</w:t>
      </w:r>
    </w:p>
    <w:p w:rsidR="00794715" w:rsidRDefault="00794715"/>
    <w:p w:rsidR="00794715" w:rsidRDefault="00794715">
      <w:r>
        <w:t xml:space="preserve">    }</w:t>
      </w:r>
    </w:p>
    <w:p w:rsidR="00794715" w:rsidRDefault="00794715">
      <w:r>
        <w:t xml:space="preserve">    # Send data to the monitoring platform</w:t>
      </w:r>
    </w:p>
    <w:p w:rsidR="00794715" w:rsidRDefault="00794715">
      <w:r>
        <w:t xml:space="preserve">    Try:</w:t>
      </w:r>
    </w:p>
    <w:p w:rsidR="00794715" w:rsidRDefault="00794715">
      <w:r>
        <w:t xml:space="preserve">    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platform_url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:rsidR="00794715" w:rsidRDefault="00794715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:rsidR="00794715" w:rsidRDefault="00794715">
      <w:r>
        <w:t xml:space="preserve">            Print(“Data sent successfully”)</w:t>
      </w:r>
    </w:p>
    <w:p w:rsidR="00794715" w:rsidRDefault="00794715">
      <w:r>
        <w:t xml:space="preserve">        Else:</w:t>
      </w:r>
    </w:p>
    <w:p w:rsidR="00794715" w:rsidRDefault="00794715">
      <w:r>
        <w:t xml:space="preserve">            Print(“Failed to send data:”, </w:t>
      </w:r>
      <w:proofErr w:type="spellStart"/>
      <w:r>
        <w:t>response.status_code</w:t>
      </w:r>
      <w:proofErr w:type="spellEnd"/>
      <w:r>
        <w:t>)</w:t>
      </w:r>
    </w:p>
    <w:p w:rsidR="00794715" w:rsidRDefault="00794715">
      <w:r>
        <w:t xml:space="preserve">    Except Exception as e:</w:t>
      </w:r>
    </w:p>
    <w:p w:rsidR="00794715" w:rsidRDefault="00794715">
      <w:r>
        <w:t xml:space="preserve">        Print(“Error:”, </w:t>
      </w:r>
      <w:proofErr w:type="spellStart"/>
      <w:r>
        <w:t>str</w:t>
      </w:r>
      <w:proofErr w:type="spellEnd"/>
      <w:r>
        <w:t>€</w:t>
      </w:r>
      <w:r w:rsidR="00D34570">
        <w:t>)</w:t>
      </w:r>
    </w:p>
    <w:p w:rsidR="00794715" w:rsidRDefault="00794715">
      <w:r>
        <w:t xml:space="preserve">    # Send data at a specified interval (e.g., every 5 minutes)</w:t>
      </w:r>
    </w:p>
    <w:p w:rsidR="00794715" w:rsidRDefault="00794715">
      <w:r>
        <w:t xml:space="preserve">    </w:t>
      </w:r>
      <w:proofErr w:type="spellStart"/>
      <w:r>
        <w:t>Time.sleep</w:t>
      </w:r>
      <w:proofErr w:type="spellEnd"/>
      <w:r>
        <w:t>(300)</w:t>
      </w:r>
    </w:p>
    <w:p w:rsidR="00794715" w:rsidRDefault="00794715">
      <w:r>
        <w:t>```</w:t>
      </w:r>
    </w:p>
    <w:p w:rsidR="00794715" w:rsidRDefault="00794715"/>
    <w:p w:rsidR="00794715" w:rsidRDefault="00794715"/>
    <w:p w:rsidR="00794715" w:rsidRDefault="00794715"/>
    <w:p w:rsidR="00794715" w:rsidRDefault="00794715"/>
    <w:p w:rsidR="00794715" w:rsidRDefault="00794715"/>
    <w:p w:rsidR="00794715" w:rsidRDefault="00794715"/>
    <w:sectPr w:rsidR="0079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6E50"/>
    <w:multiLevelType w:val="hybridMultilevel"/>
    <w:tmpl w:val="D8387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15"/>
    <w:rsid w:val="001D6014"/>
    <w:rsid w:val="00794715"/>
    <w:rsid w:val="00BA37FC"/>
    <w:rsid w:val="00D34570"/>
    <w:rsid w:val="00E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48B50"/>
  <w15:chartTrackingRefBased/>
  <w15:docId w15:val="{641314BF-6226-6442-A5D0-45ADA33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hemavathi.ri.in@gmail.com</dc:creator>
  <cp:keywords/>
  <dc:description/>
  <cp:lastModifiedBy>hemavathi.ri.in@gmail.com</cp:lastModifiedBy>
  <cp:revision>6</cp:revision>
  <dcterms:created xsi:type="dcterms:W3CDTF">2023-10-17T05:29:00Z</dcterms:created>
  <dcterms:modified xsi:type="dcterms:W3CDTF">2023-10-17T05:33:00Z</dcterms:modified>
</cp:coreProperties>
</file>