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/>
      </w:pPr>
    </w:p>
    <w:p>
      <w:r>
        <w:rPr/>
        <w:drawing xmlns:mc="http://schemas.openxmlformats.org/markup-compatibility/2006">
          <wp:inline>
            <wp:extent cx="5731510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/>
        <w:drawing xmlns:mc="http://schemas.openxmlformats.org/markup-compatibility/2006">
          <wp:inline>
            <wp:extent cx="573151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5731510" cy="1980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73151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5731510" cy="267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/>
        <w:drawing xmlns:mc="http://schemas.openxmlformats.org/markup-compatibility/2006">
          <wp:inline>
            <wp:extent cx="5731510" cy="288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Hemavathi Gowda</dc:creator>
  <cp:lastModifiedBy>Hemavathi Gowda</cp:lastModifiedBy>
</cp:coreProperties>
</file>