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2AFB54" w14:textId="77777777" w:rsidR="00404282" w:rsidRPr="000335AA" w:rsidRDefault="000335AA" w:rsidP="00FC6606">
      <w:pPr>
        <w:pStyle w:val="tdtabletext"/>
        <w:tabs>
          <w:tab w:val="left" w:pos="993"/>
        </w:tabs>
      </w:pPr>
      <w:r w:rsidRPr="00FC6606">
        <w:rPr>
          <w:rFonts w:ascii="Times New Roman" w:hAnsi="Times New Roman"/>
        </w:rPr>
        <w:t>УТВЕРЖДЕН</w:t>
      </w:r>
    </w:p>
    <w:p w14:paraId="17F8C98B" w14:textId="77777777" w:rsidR="00FC6606" w:rsidRPr="00575F86" w:rsidRDefault="00575F86" w:rsidP="00575F86">
      <w:pPr>
        <w:spacing w:after="0" w:line="360" w:lineRule="auto"/>
        <w:rPr>
          <w:rFonts w:cs="Times New Roman"/>
          <w:sz w:val="28"/>
          <w:szCs w:val="28"/>
          <w:lang w:val="ru-RU"/>
        </w:rPr>
      </w:pPr>
      <w:r w:rsidRPr="00CB0A08">
        <w:rPr>
          <w:rFonts w:cs="Times New Roman"/>
          <w:sz w:val="28"/>
          <w:szCs w:val="28"/>
          <w:lang w:val="ru-RU"/>
        </w:rPr>
        <w:t>Инв.№ ГОСНИИАС.2300.100.5222-002ПО-ЛУ</w:t>
      </w:r>
    </w:p>
    <w:p w14:paraId="3E588F12" w14:textId="77777777" w:rsidR="00FC6606" w:rsidRDefault="00FC6606" w:rsidP="00FC6606">
      <w:pPr>
        <w:pStyle w:val="tdtabletext"/>
        <w:tabs>
          <w:tab w:val="left" w:pos="993"/>
        </w:tabs>
      </w:pPr>
    </w:p>
    <w:p w14:paraId="66757A81" w14:textId="77777777" w:rsidR="00FC6606" w:rsidRDefault="00FC6606" w:rsidP="00FC6606">
      <w:pPr>
        <w:pStyle w:val="tdtabletext"/>
        <w:tabs>
          <w:tab w:val="left" w:pos="993"/>
        </w:tabs>
      </w:pPr>
    </w:p>
    <w:p w14:paraId="43E9A651" w14:textId="77777777" w:rsidR="00FC6606" w:rsidRDefault="00FC6606" w:rsidP="00FC6606">
      <w:pPr>
        <w:pStyle w:val="tdtabletext"/>
        <w:tabs>
          <w:tab w:val="left" w:pos="993"/>
        </w:tabs>
      </w:pPr>
    </w:p>
    <w:p w14:paraId="759E4A23" w14:textId="77777777" w:rsidR="00FC6606" w:rsidRDefault="00FC6606" w:rsidP="00FC6606">
      <w:pPr>
        <w:pStyle w:val="tdtabletext"/>
        <w:tabs>
          <w:tab w:val="left" w:pos="993"/>
        </w:tabs>
      </w:pPr>
    </w:p>
    <w:p w14:paraId="548F2350" w14:textId="77777777" w:rsidR="00FC6606" w:rsidRDefault="00FC6606" w:rsidP="00FC6606">
      <w:pPr>
        <w:pStyle w:val="tdtabletext"/>
        <w:tabs>
          <w:tab w:val="left" w:pos="993"/>
        </w:tabs>
      </w:pPr>
    </w:p>
    <w:p w14:paraId="124AA4FC" w14:textId="77777777" w:rsidR="00FC6606" w:rsidRDefault="00FC6606" w:rsidP="00FC6606">
      <w:pPr>
        <w:pStyle w:val="tdtabletext"/>
        <w:tabs>
          <w:tab w:val="left" w:pos="993"/>
        </w:tabs>
      </w:pPr>
    </w:p>
    <w:p w14:paraId="54A800C2" w14:textId="77777777" w:rsidR="00FC6606" w:rsidRDefault="00FC6606" w:rsidP="00FC6606">
      <w:pPr>
        <w:pStyle w:val="tdtabletext"/>
        <w:tabs>
          <w:tab w:val="left" w:pos="993"/>
        </w:tabs>
      </w:pPr>
    </w:p>
    <w:p w14:paraId="4C31E892" w14:textId="77777777" w:rsidR="00FC6606" w:rsidRPr="000335AA" w:rsidRDefault="00FC6606" w:rsidP="00575F86">
      <w:pPr>
        <w:pStyle w:val="tdtabletext"/>
        <w:tabs>
          <w:tab w:val="left" w:pos="993"/>
        </w:tabs>
        <w:jc w:val="center"/>
      </w:pPr>
    </w:p>
    <w:p w14:paraId="31B3F791" w14:textId="06969EAF" w:rsidR="00575F86" w:rsidRPr="00E36A11" w:rsidRDefault="00575F86" w:rsidP="00575F86">
      <w:pPr>
        <w:spacing w:after="0" w:line="360" w:lineRule="auto"/>
        <w:jc w:val="center"/>
        <w:rPr>
          <w:rFonts w:cs="Times New Roman"/>
          <w:b/>
          <w:color w:val="000000" w:themeColor="text1"/>
          <w:sz w:val="28"/>
          <w:szCs w:val="28"/>
          <w:lang w:val="ru-RU"/>
        </w:rPr>
      </w:pPr>
      <w:r w:rsidRPr="00575F86">
        <w:rPr>
          <w:rFonts w:cs="Times New Roman"/>
          <w:b/>
          <w:color w:val="2C363A"/>
          <w:sz w:val="28"/>
          <w:szCs w:val="28"/>
          <w:shd w:val="clear" w:color="auto" w:fill="FFFFFF"/>
          <w:lang w:val="ru-RU"/>
        </w:rPr>
        <w:t>«Программное обеспечение для проектирования кадров графического контроллера на базе ПЛИС</w:t>
      </w:r>
      <w:r w:rsidR="00717312">
        <w:rPr>
          <w:rFonts w:cs="Times New Roman"/>
          <w:b/>
          <w:color w:val="2C363A"/>
          <w:sz w:val="28"/>
          <w:szCs w:val="28"/>
          <w:shd w:val="clear" w:color="auto" w:fill="FFFFFF"/>
          <w:lang w:val="ru-RU"/>
        </w:rPr>
        <w:t>»</w:t>
      </w:r>
    </w:p>
    <w:p w14:paraId="602D36F0" w14:textId="77777777" w:rsidR="00575F86" w:rsidRPr="00575F86" w:rsidRDefault="00575F86" w:rsidP="00575F86">
      <w:pPr>
        <w:spacing w:after="0" w:line="360" w:lineRule="auto"/>
        <w:jc w:val="center"/>
        <w:rPr>
          <w:rFonts w:cs="Times New Roman"/>
          <w:b/>
          <w:sz w:val="28"/>
          <w:szCs w:val="28"/>
          <w:lang w:val="ru-RU"/>
        </w:rPr>
      </w:pPr>
      <w:r w:rsidRPr="00575F86">
        <w:rPr>
          <w:rFonts w:cs="Times New Roman"/>
          <w:b/>
          <w:sz w:val="28"/>
          <w:szCs w:val="28"/>
          <w:lang w:val="ru-RU"/>
        </w:rPr>
        <w:t>Инв.№ ГОСНИИАС.2300.100.5222-002ПО-ОПО</w:t>
      </w:r>
    </w:p>
    <w:p w14:paraId="41A1770B" w14:textId="77777777" w:rsidR="00404282" w:rsidRPr="000335AA" w:rsidRDefault="000335AA" w:rsidP="00575F86">
      <w:pPr>
        <w:spacing w:after="0" w:line="360" w:lineRule="auto"/>
        <w:jc w:val="center"/>
        <w:rPr>
          <w:lang w:val="ru-RU"/>
        </w:rPr>
      </w:pPr>
      <w:r w:rsidRPr="000335AA">
        <w:rPr>
          <w:rFonts w:cs="Times New Roman"/>
          <w:lang w:val="ru-RU"/>
        </w:rPr>
        <w:br w:type="page"/>
      </w:r>
    </w:p>
    <w:p w14:paraId="6A60C360" w14:textId="77777777" w:rsidR="00404282" w:rsidRPr="00E36A11" w:rsidRDefault="000335AA" w:rsidP="00CF25AC">
      <w:pPr>
        <w:pStyle w:val="tdnontocunorderedcaption"/>
        <w:spacing w:before="0" w:after="0"/>
        <w:ind w:firstLine="709"/>
        <w:rPr>
          <w:rFonts w:ascii="Times New Roman" w:hAnsi="Times New Roman" w:cs="Times New Roman"/>
          <w:sz w:val="28"/>
          <w:szCs w:val="28"/>
        </w:rPr>
      </w:pPr>
      <w:r w:rsidRPr="00E36A11">
        <w:rPr>
          <w:rFonts w:ascii="Times New Roman" w:hAnsi="Times New Roman" w:cs="Times New Roman"/>
          <w:sz w:val="28"/>
          <w:szCs w:val="28"/>
        </w:rPr>
        <w:lastRenderedPageBreak/>
        <w:t>Аннотация</w:t>
      </w:r>
    </w:p>
    <w:p w14:paraId="1D3426AC" w14:textId="3B6F671F" w:rsidR="00404282" w:rsidRPr="00E36A11" w:rsidRDefault="00CF25AC" w:rsidP="00E36A11">
      <w:pPr>
        <w:spacing w:after="0" w:line="360" w:lineRule="auto"/>
        <w:ind w:firstLine="709"/>
        <w:jc w:val="both"/>
        <w:rPr>
          <w:rFonts w:cs="Times New Roman"/>
          <w:sz w:val="28"/>
          <w:szCs w:val="28"/>
          <w:lang w:val="ru-RU"/>
        </w:rPr>
      </w:pPr>
      <w:r w:rsidRPr="00CF25AC">
        <w:rPr>
          <w:rFonts w:cs="Times New Roman"/>
          <w:sz w:val="28"/>
          <w:szCs w:val="28"/>
          <w:lang w:val="ru-RU"/>
        </w:rPr>
        <w:t>Программное обеспечение «Программное обеспечение для проектирования кадров графического контроллера на базе ПЛИС</w:t>
      </w:r>
      <w:r w:rsidR="00717312">
        <w:rPr>
          <w:rFonts w:cs="Times New Roman"/>
          <w:sz w:val="28"/>
          <w:szCs w:val="28"/>
          <w:lang w:val="ru-RU"/>
        </w:rPr>
        <w:t xml:space="preserve">» </w:t>
      </w:r>
      <w:r w:rsidRPr="00CF25AC">
        <w:rPr>
          <w:rFonts w:cs="Times New Roman"/>
          <w:sz w:val="28"/>
          <w:szCs w:val="28"/>
          <w:lang w:val="ru-RU"/>
        </w:rPr>
        <w:t>предназначено для проектирования кадров графического контроллера на базе ПЛИС. Программа обеспечивает создание и редактирование графических объектов, настройку параметров рабочей области, импорт изображений, сохранение и загрузку проектов в формате XML, формирование пакетов параметров для ПЛИС, программную симуляцию результата и передачу данных в аппаратную часть по интерфейсу UART. Описание включает структуру программного обеспечения, функции его основных частей, логику работы ключевых процедур, методы разработки и требования к операционной среде.</w:t>
      </w:r>
    </w:p>
    <w:p w14:paraId="74BC646E" w14:textId="77777777" w:rsidR="00404282" w:rsidRPr="000E2752" w:rsidRDefault="000335AA">
      <w:pPr>
        <w:spacing w:line="360" w:lineRule="auto"/>
        <w:rPr>
          <w:highlight w:val="lightGray"/>
          <w:lang w:val="ru-RU"/>
        </w:rPr>
      </w:pPr>
      <w:r w:rsidRPr="000E2752">
        <w:rPr>
          <w:rFonts w:cs="Times New Roman"/>
          <w:highlight w:val="lightGray"/>
          <w:lang w:val="ru-RU"/>
        </w:rPr>
        <w:br w:type="page"/>
      </w:r>
    </w:p>
    <w:p w14:paraId="7A65C8E4" w14:textId="77777777" w:rsidR="00404282" w:rsidRPr="00671C1D" w:rsidRDefault="000335AA" w:rsidP="00EC1E25">
      <w:pPr>
        <w:pStyle w:val="tdnontocunorderedcaption"/>
        <w:rPr>
          <w:rFonts w:ascii="Times New Roman" w:hAnsi="Times New Roman" w:cs="Times New Roman"/>
          <w:sz w:val="28"/>
          <w:szCs w:val="28"/>
        </w:rPr>
      </w:pPr>
      <w:r w:rsidRPr="00671C1D">
        <w:rPr>
          <w:rFonts w:ascii="Times New Roman" w:hAnsi="Times New Roman" w:cs="Times New Roman"/>
          <w:sz w:val="28"/>
          <w:szCs w:val="28"/>
        </w:rPr>
        <w:lastRenderedPageBreak/>
        <w:t>Содержание</w:t>
      </w:r>
    </w:p>
    <w:p w14:paraId="2DD8D9A0" w14:textId="77777777" w:rsidR="00404282" w:rsidRPr="00671C1D" w:rsidRDefault="000335AA" w:rsidP="00EC1E25">
      <w:pPr>
        <w:pStyle w:val="14"/>
        <w:rPr>
          <w:rStyle w:val="aff8"/>
          <w:rFonts w:ascii="Times New Roman" w:hAnsi="Times New Roman"/>
          <w:b w:val="0"/>
          <w:color w:val="auto"/>
          <w:sz w:val="28"/>
          <w:szCs w:val="28"/>
          <w:u w:val="none"/>
        </w:rPr>
      </w:pPr>
      <w:r w:rsidRPr="00671C1D">
        <w:rPr>
          <w:rStyle w:val="aff8"/>
          <w:rFonts w:ascii="Times New Roman" w:hAnsi="Times New Roman"/>
          <w:b w:val="0"/>
          <w:color w:val="auto"/>
          <w:sz w:val="28"/>
          <w:szCs w:val="28"/>
          <w:u w:val="none"/>
        </w:rPr>
        <w:t>1 Введение</w:t>
      </w:r>
      <w:r w:rsidRPr="00671C1D">
        <w:rPr>
          <w:rStyle w:val="aff8"/>
          <w:rFonts w:ascii="Times New Roman" w:hAnsi="Times New Roman"/>
          <w:b w:val="0"/>
          <w:color w:val="auto"/>
          <w:sz w:val="28"/>
          <w:szCs w:val="28"/>
          <w:u w:val="none"/>
        </w:rPr>
        <w:tab/>
        <w:t>4</w:t>
      </w:r>
    </w:p>
    <w:p w14:paraId="7321A045" w14:textId="77777777" w:rsidR="00404282" w:rsidRPr="00671C1D" w:rsidRDefault="000335AA" w:rsidP="00EC1E25">
      <w:pPr>
        <w:pStyle w:val="14"/>
        <w:rPr>
          <w:rStyle w:val="aff8"/>
          <w:rFonts w:ascii="Times New Roman" w:hAnsi="Times New Roman"/>
          <w:b w:val="0"/>
          <w:color w:val="auto"/>
          <w:sz w:val="28"/>
          <w:szCs w:val="28"/>
          <w:u w:val="none"/>
        </w:rPr>
      </w:pPr>
      <w:r w:rsidRPr="00671C1D">
        <w:rPr>
          <w:rStyle w:val="aff8"/>
          <w:rFonts w:ascii="Times New Roman" w:hAnsi="Times New Roman"/>
          <w:b w:val="0"/>
          <w:color w:val="auto"/>
          <w:sz w:val="28"/>
          <w:szCs w:val="28"/>
          <w:u w:val="none"/>
        </w:rPr>
        <w:t>2 Структура программного обеспечения</w:t>
      </w:r>
      <w:r w:rsidRPr="00671C1D">
        <w:rPr>
          <w:rStyle w:val="aff8"/>
          <w:rFonts w:ascii="Times New Roman" w:hAnsi="Times New Roman"/>
          <w:b w:val="0"/>
          <w:color w:val="auto"/>
          <w:sz w:val="28"/>
          <w:szCs w:val="28"/>
          <w:u w:val="none"/>
        </w:rPr>
        <w:tab/>
        <w:t>5</w:t>
      </w:r>
    </w:p>
    <w:p w14:paraId="6C0E6C67" w14:textId="77777777" w:rsidR="00404282" w:rsidRPr="00671C1D" w:rsidRDefault="000335AA" w:rsidP="00EC1E25">
      <w:pPr>
        <w:pStyle w:val="14"/>
        <w:rPr>
          <w:rStyle w:val="aff8"/>
          <w:rFonts w:ascii="Times New Roman" w:hAnsi="Times New Roman"/>
          <w:b w:val="0"/>
          <w:color w:val="auto"/>
          <w:sz w:val="28"/>
          <w:szCs w:val="28"/>
          <w:u w:val="none"/>
        </w:rPr>
      </w:pPr>
      <w:r w:rsidRPr="00671C1D">
        <w:rPr>
          <w:rStyle w:val="aff8"/>
          <w:rFonts w:ascii="Times New Roman" w:hAnsi="Times New Roman"/>
          <w:b w:val="0"/>
          <w:color w:val="auto"/>
          <w:sz w:val="28"/>
          <w:szCs w:val="28"/>
          <w:u w:val="none"/>
        </w:rPr>
        <w:t>3 Функции частей программного обеспечения</w:t>
      </w:r>
      <w:r w:rsidRPr="00671C1D">
        <w:rPr>
          <w:rStyle w:val="aff8"/>
          <w:rFonts w:ascii="Times New Roman" w:hAnsi="Times New Roman"/>
          <w:b w:val="0"/>
          <w:color w:val="auto"/>
          <w:sz w:val="28"/>
          <w:szCs w:val="28"/>
          <w:u w:val="none"/>
        </w:rPr>
        <w:tab/>
        <w:t>6</w:t>
      </w:r>
    </w:p>
    <w:p w14:paraId="006196A5" w14:textId="77777777" w:rsidR="00404282" w:rsidRPr="00671C1D" w:rsidRDefault="000335AA" w:rsidP="00EC1E25">
      <w:pPr>
        <w:pStyle w:val="14"/>
        <w:rPr>
          <w:rStyle w:val="aff8"/>
          <w:rFonts w:ascii="Times New Roman" w:hAnsi="Times New Roman"/>
          <w:b w:val="0"/>
          <w:color w:val="auto"/>
          <w:sz w:val="28"/>
          <w:szCs w:val="28"/>
          <w:u w:val="none"/>
        </w:rPr>
      </w:pPr>
      <w:r w:rsidRPr="00671C1D">
        <w:rPr>
          <w:rStyle w:val="aff8"/>
          <w:rFonts w:ascii="Times New Roman" w:hAnsi="Times New Roman"/>
          <w:b w:val="0"/>
          <w:color w:val="auto"/>
          <w:sz w:val="28"/>
          <w:szCs w:val="28"/>
          <w:u w:val="none"/>
        </w:rPr>
        <w:t>4 Логика работы ключевых процедур</w:t>
      </w:r>
      <w:r w:rsidRPr="00671C1D">
        <w:rPr>
          <w:rStyle w:val="aff8"/>
          <w:rFonts w:ascii="Times New Roman" w:hAnsi="Times New Roman"/>
          <w:b w:val="0"/>
          <w:color w:val="auto"/>
          <w:sz w:val="28"/>
          <w:szCs w:val="28"/>
          <w:u w:val="none"/>
        </w:rPr>
        <w:tab/>
        <w:t>7</w:t>
      </w:r>
    </w:p>
    <w:p w14:paraId="3ADCE8B8" w14:textId="4B0BB6D2" w:rsidR="00404282" w:rsidRPr="00671C1D" w:rsidRDefault="000335AA" w:rsidP="00EC1E25">
      <w:pPr>
        <w:pStyle w:val="14"/>
        <w:rPr>
          <w:rStyle w:val="aff8"/>
          <w:rFonts w:ascii="Times New Roman" w:hAnsi="Times New Roman"/>
          <w:b w:val="0"/>
          <w:color w:val="auto"/>
          <w:sz w:val="28"/>
          <w:szCs w:val="28"/>
          <w:u w:val="none"/>
        </w:rPr>
      </w:pPr>
      <w:r w:rsidRPr="00671C1D">
        <w:rPr>
          <w:rStyle w:val="aff8"/>
          <w:rFonts w:ascii="Times New Roman" w:hAnsi="Times New Roman"/>
          <w:b w:val="0"/>
          <w:color w:val="auto"/>
          <w:sz w:val="28"/>
          <w:szCs w:val="28"/>
          <w:u w:val="none"/>
        </w:rPr>
        <w:t>5 Методы и средства разработки программного обеспечения</w:t>
      </w:r>
      <w:r w:rsidRPr="00671C1D">
        <w:rPr>
          <w:rStyle w:val="aff8"/>
          <w:rFonts w:ascii="Times New Roman" w:hAnsi="Times New Roman"/>
          <w:b w:val="0"/>
          <w:color w:val="auto"/>
          <w:sz w:val="28"/>
          <w:szCs w:val="28"/>
          <w:u w:val="none"/>
        </w:rPr>
        <w:tab/>
        <w:t>1</w:t>
      </w:r>
      <w:r w:rsidR="005B5A50">
        <w:rPr>
          <w:rStyle w:val="aff8"/>
          <w:rFonts w:ascii="Times New Roman" w:hAnsi="Times New Roman"/>
          <w:b w:val="0"/>
          <w:color w:val="auto"/>
          <w:sz w:val="28"/>
          <w:szCs w:val="28"/>
          <w:u w:val="none"/>
        </w:rPr>
        <w:t>1</w:t>
      </w:r>
    </w:p>
    <w:p w14:paraId="47D8BE33" w14:textId="69C7D515" w:rsidR="00404282" w:rsidRPr="00671C1D" w:rsidRDefault="00E36A11" w:rsidP="00EC1E25">
      <w:pPr>
        <w:pStyle w:val="14"/>
        <w:rPr>
          <w:rStyle w:val="aff8"/>
          <w:rFonts w:ascii="Times New Roman" w:hAnsi="Times New Roman"/>
          <w:b w:val="0"/>
          <w:color w:val="auto"/>
          <w:sz w:val="28"/>
          <w:szCs w:val="28"/>
          <w:u w:val="none"/>
        </w:rPr>
      </w:pPr>
      <w:r w:rsidRPr="00671C1D">
        <w:rPr>
          <w:rStyle w:val="aff8"/>
          <w:rFonts w:ascii="Times New Roman" w:hAnsi="Times New Roman"/>
          <w:b w:val="0"/>
          <w:color w:val="auto"/>
          <w:sz w:val="28"/>
          <w:szCs w:val="28"/>
          <w:u w:val="none"/>
        </w:rPr>
        <w:t>6 Операционная система</w:t>
      </w:r>
      <w:r w:rsidRPr="00671C1D">
        <w:rPr>
          <w:rStyle w:val="aff8"/>
          <w:rFonts w:ascii="Times New Roman" w:hAnsi="Times New Roman"/>
          <w:b w:val="0"/>
          <w:color w:val="auto"/>
          <w:sz w:val="28"/>
          <w:szCs w:val="28"/>
          <w:u w:val="none"/>
        </w:rPr>
        <w:tab/>
        <w:t>1</w:t>
      </w:r>
      <w:r w:rsidR="005B5A50">
        <w:rPr>
          <w:rStyle w:val="aff8"/>
          <w:rFonts w:ascii="Times New Roman" w:hAnsi="Times New Roman"/>
          <w:b w:val="0"/>
          <w:color w:val="auto"/>
          <w:sz w:val="28"/>
          <w:szCs w:val="28"/>
          <w:u w:val="none"/>
        </w:rPr>
        <w:t>2</w:t>
      </w:r>
    </w:p>
    <w:p w14:paraId="61058D35" w14:textId="51E9C203" w:rsidR="00404282" w:rsidRPr="00671C1D" w:rsidRDefault="00671C1D" w:rsidP="00EC1E25">
      <w:pPr>
        <w:pStyle w:val="14"/>
        <w:rPr>
          <w:rStyle w:val="aff8"/>
          <w:rFonts w:ascii="Times New Roman" w:hAnsi="Times New Roman"/>
          <w:b w:val="0"/>
          <w:color w:val="auto"/>
          <w:sz w:val="28"/>
          <w:szCs w:val="28"/>
          <w:u w:val="none"/>
        </w:rPr>
      </w:pPr>
      <w:r w:rsidRPr="00671C1D">
        <w:rPr>
          <w:rStyle w:val="aff8"/>
          <w:rFonts w:ascii="Times New Roman" w:hAnsi="Times New Roman"/>
          <w:b w:val="0"/>
          <w:color w:val="auto"/>
          <w:sz w:val="28"/>
          <w:szCs w:val="28"/>
          <w:u w:val="none"/>
        </w:rPr>
        <w:t>Перечень принятых сокращений</w:t>
      </w:r>
      <w:r w:rsidRPr="00671C1D">
        <w:rPr>
          <w:rStyle w:val="aff8"/>
          <w:rFonts w:ascii="Times New Roman" w:hAnsi="Times New Roman"/>
          <w:b w:val="0"/>
          <w:color w:val="auto"/>
          <w:sz w:val="28"/>
          <w:szCs w:val="28"/>
          <w:u w:val="none"/>
        </w:rPr>
        <w:tab/>
        <w:t>1</w:t>
      </w:r>
      <w:r w:rsidR="005B5A50">
        <w:rPr>
          <w:rStyle w:val="aff8"/>
          <w:rFonts w:ascii="Times New Roman" w:hAnsi="Times New Roman"/>
          <w:b w:val="0"/>
          <w:color w:val="auto"/>
          <w:sz w:val="28"/>
          <w:szCs w:val="28"/>
          <w:u w:val="none"/>
        </w:rPr>
        <w:t>3</w:t>
      </w:r>
    </w:p>
    <w:p w14:paraId="2D070C90" w14:textId="0EC21F97" w:rsidR="00404282" w:rsidRPr="00671C1D" w:rsidRDefault="00671C1D" w:rsidP="00EC1E25">
      <w:pPr>
        <w:pStyle w:val="14"/>
        <w:rPr>
          <w:rStyle w:val="aff8"/>
          <w:rFonts w:ascii="Times New Roman" w:hAnsi="Times New Roman"/>
          <w:b w:val="0"/>
          <w:color w:val="auto"/>
          <w:sz w:val="28"/>
          <w:szCs w:val="28"/>
          <w:u w:val="none"/>
        </w:rPr>
      </w:pPr>
      <w:r w:rsidRPr="00671C1D">
        <w:rPr>
          <w:rStyle w:val="aff8"/>
          <w:rFonts w:ascii="Times New Roman" w:hAnsi="Times New Roman"/>
          <w:b w:val="0"/>
          <w:color w:val="auto"/>
          <w:sz w:val="28"/>
          <w:szCs w:val="28"/>
          <w:u w:val="none"/>
        </w:rPr>
        <w:t>Лист регистрации изменений</w:t>
      </w:r>
      <w:r w:rsidRPr="00671C1D">
        <w:rPr>
          <w:rStyle w:val="aff8"/>
          <w:rFonts w:ascii="Times New Roman" w:hAnsi="Times New Roman"/>
          <w:b w:val="0"/>
          <w:color w:val="auto"/>
          <w:sz w:val="28"/>
          <w:szCs w:val="28"/>
          <w:u w:val="none"/>
        </w:rPr>
        <w:tab/>
        <w:t>1</w:t>
      </w:r>
      <w:r w:rsidR="005B5A50">
        <w:rPr>
          <w:rStyle w:val="aff8"/>
          <w:rFonts w:ascii="Times New Roman" w:hAnsi="Times New Roman"/>
          <w:b w:val="0"/>
          <w:color w:val="auto"/>
          <w:sz w:val="28"/>
          <w:szCs w:val="28"/>
          <w:u w:val="none"/>
        </w:rPr>
        <w:t>4</w:t>
      </w:r>
    </w:p>
    <w:p w14:paraId="0279AFC8" w14:textId="77777777" w:rsidR="00404282" w:rsidRPr="00671C1D" w:rsidRDefault="000335AA" w:rsidP="002747FE">
      <w:pPr>
        <w:pStyle w:val="14"/>
        <w:rPr>
          <w:rFonts w:ascii="Times New Roman" w:hAnsi="Times New Roman"/>
        </w:rPr>
      </w:pPr>
      <w:r w:rsidRPr="00671C1D">
        <w:rPr>
          <w:rFonts w:ascii="Times New Roman" w:hAnsi="Times New Roman"/>
        </w:rPr>
        <w:br w:type="page"/>
      </w:r>
    </w:p>
    <w:p w14:paraId="1159395E" w14:textId="77777777" w:rsidR="00404282" w:rsidRPr="00CF25AC" w:rsidRDefault="000335AA" w:rsidP="00575F86">
      <w:pPr>
        <w:keepNext/>
        <w:spacing w:after="0" w:line="360" w:lineRule="auto"/>
        <w:ind w:firstLine="709"/>
        <w:jc w:val="both"/>
        <w:rPr>
          <w:rFonts w:cs="Times New Roman"/>
          <w:sz w:val="28"/>
          <w:szCs w:val="28"/>
          <w:lang w:val="ru-RU"/>
        </w:rPr>
      </w:pPr>
      <w:r w:rsidRPr="00CF25AC">
        <w:rPr>
          <w:rFonts w:cs="Times New Roman"/>
          <w:b/>
          <w:sz w:val="28"/>
          <w:lang w:val="ru-RU"/>
        </w:rPr>
        <w:lastRenderedPageBreak/>
        <w:t xml:space="preserve">1 </w:t>
      </w:r>
      <w:r w:rsidRPr="00CF25AC">
        <w:rPr>
          <w:rFonts w:cs="Times New Roman"/>
          <w:b/>
          <w:sz w:val="28"/>
          <w:szCs w:val="28"/>
          <w:lang w:val="ru-RU"/>
        </w:rPr>
        <w:t>Введение</w:t>
      </w:r>
    </w:p>
    <w:p w14:paraId="26FA76FC" w14:textId="4C20AF1F" w:rsidR="00CF25AC" w:rsidRPr="00CF25AC" w:rsidRDefault="00CF25AC" w:rsidP="00CF25AC">
      <w:pPr>
        <w:spacing w:after="0" w:line="360" w:lineRule="auto"/>
        <w:ind w:firstLine="709"/>
        <w:jc w:val="both"/>
        <w:rPr>
          <w:rFonts w:cs="Times New Roman"/>
          <w:sz w:val="28"/>
          <w:szCs w:val="28"/>
          <w:lang w:val="ru-RU"/>
        </w:rPr>
      </w:pPr>
      <w:r w:rsidRPr="00CF25AC">
        <w:rPr>
          <w:rFonts w:cs="Times New Roman"/>
          <w:sz w:val="28"/>
          <w:szCs w:val="28"/>
          <w:lang w:val="ru-RU"/>
        </w:rPr>
        <w:t>Программное обеспечение «Программное обеспечение для проектирования кадров графического контроллера на базе ПЛИС» разработано для подготовки кадров отображения графического контроллера на базе ПЛИС в составе исследовательского стенда. Программа предоставляет пользователю интерактивную рабочую область для формирования кадра, библиотеку типовых объектов и средства проверки результата перед передачей параметров в аппаратную часть.</w:t>
      </w:r>
    </w:p>
    <w:p w14:paraId="71B375FD" w14:textId="465B401B" w:rsidR="00CF25AC" w:rsidRPr="00CF25AC" w:rsidRDefault="00CF25AC" w:rsidP="00CF25AC">
      <w:pPr>
        <w:spacing w:after="0" w:line="360" w:lineRule="auto"/>
        <w:ind w:firstLine="709"/>
        <w:jc w:val="both"/>
        <w:rPr>
          <w:rFonts w:cs="Times New Roman"/>
          <w:sz w:val="28"/>
          <w:szCs w:val="28"/>
          <w:lang w:val="ru-RU"/>
        </w:rPr>
      </w:pPr>
      <w:r w:rsidRPr="00CF25AC">
        <w:rPr>
          <w:rFonts w:cs="Times New Roman"/>
          <w:sz w:val="28"/>
          <w:szCs w:val="28"/>
          <w:lang w:val="ru-RU"/>
        </w:rPr>
        <w:t>Программное обеспечение реализует создание нового проекта, загрузку и сохранение XML-описания проекта, добавление и настройку объектов кадра, импорт растровых и векторных изображений, компиляцию параметров объектов в набор пакетов, программную симуляцию кадра и передачу сформированных данных по последовательному интерфейсу UART. Поддерживаются объекты типа «прямоугольник», «штриховая линия»,</w:t>
      </w:r>
      <w:r w:rsidR="00717312">
        <w:rPr>
          <w:rFonts w:cs="Times New Roman"/>
          <w:sz w:val="28"/>
          <w:szCs w:val="28"/>
          <w:lang w:val="ru-RU"/>
        </w:rPr>
        <w:t xml:space="preserve"> </w:t>
      </w:r>
      <w:r w:rsidRPr="00CF25AC">
        <w:rPr>
          <w:rFonts w:cs="Times New Roman"/>
          <w:sz w:val="28"/>
          <w:szCs w:val="28"/>
          <w:lang w:val="ru-RU"/>
        </w:rPr>
        <w:t xml:space="preserve">«авиагоризонт», «текст», </w:t>
      </w:r>
      <w:r w:rsidR="00717312">
        <w:rPr>
          <w:rFonts w:cs="Times New Roman"/>
          <w:sz w:val="28"/>
          <w:szCs w:val="28"/>
          <w:lang w:val="ru-RU"/>
        </w:rPr>
        <w:t xml:space="preserve">объекты </w:t>
      </w:r>
      <w:r w:rsidRPr="00CF25AC">
        <w:rPr>
          <w:rFonts w:cs="Times New Roman"/>
          <w:sz w:val="28"/>
          <w:szCs w:val="28"/>
          <w:lang w:val="ru-RU"/>
        </w:rPr>
        <w:t>статическ</w:t>
      </w:r>
      <w:r w:rsidR="00717312">
        <w:rPr>
          <w:rFonts w:cs="Times New Roman"/>
          <w:sz w:val="28"/>
          <w:szCs w:val="28"/>
          <w:lang w:val="ru-RU"/>
        </w:rPr>
        <w:t>ой</w:t>
      </w:r>
      <w:r w:rsidRPr="00CF25AC">
        <w:rPr>
          <w:rFonts w:cs="Times New Roman"/>
          <w:sz w:val="28"/>
          <w:szCs w:val="28"/>
          <w:lang w:val="ru-RU"/>
        </w:rPr>
        <w:t xml:space="preserve"> группы и объекты вращения.</w:t>
      </w:r>
    </w:p>
    <w:p w14:paraId="0CC25FF4" w14:textId="77777777" w:rsidR="00CF25AC" w:rsidRDefault="00CF25AC" w:rsidP="00CF25AC">
      <w:pPr>
        <w:spacing w:after="0" w:line="360" w:lineRule="auto"/>
        <w:ind w:firstLine="709"/>
        <w:jc w:val="both"/>
        <w:rPr>
          <w:rFonts w:cs="Times New Roman"/>
          <w:sz w:val="28"/>
          <w:szCs w:val="28"/>
          <w:highlight w:val="lightGray"/>
          <w:lang w:val="ru-RU"/>
        </w:rPr>
      </w:pPr>
      <w:r w:rsidRPr="00CF25AC">
        <w:rPr>
          <w:rFonts w:cs="Times New Roman"/>
          <w:sz w:val="28"/>
          <w:szCs w:val="28"/>
          <w:lang w:val="ru-RU"/>
        </w:rPr>
        <w:t>Настоящий документ содержит описание структуры программного обеспечения, назначения его составных частей, основных алгоритмов функционирования и особенностей реализации.</w:t>
      </w:r>
    </w:p>
    <w:p w14:paraId="17E7BCA1" w14:textId="77777777" w:rsidR="00404282" w:rsidRPr="00CF25AC" w:rsidRDefault="000335AA" w:rsidP="000E2752">
      <w:pPr>
        <w:spacing w:after="0" w:line="360" w:lineRule="auto"/>
        <w:ind w:firstLine="709"/>
        <w:jc w:val="both"/>
        <w:rPr>
          <w:rFonts w:cs="Times New Roman"/>
          <w:sz w:val="28"/>
          <w:szCs w:val="28"/>
          <w:highlight w:val="lightGray"/>
          <w:lang w:val="ru-RU"/>
        </w:rPr>
      </w:pPr>
      <w:r w:rsidRPr="00CF25AC">
        <w:rPr>
          <w:rFonts w:cs="Times New Roman"/>
          <w:sz w:val="28"/>
          <w:szCs w:val="28"/>
          <w:highlight w:val="lightGray"/>
          <w:lang w:val="ru-RU"/>
        </w:rPr>
        <w:br w:type="page"/>
      </w:r>
    </w:p>
    <w:p w14:paraId="303C2DAD" w14:textId="77777777" w:rsidR="00404282" w:rsidRPr="00CC42EC" w:rsidRDefault="000335AA" w:rsidP="00575F86">
      <w:pPr>
        <w:keepNext/>
        <w:spacing w:after="0" w:line="360" w:lineRule="auto"/>
        <w:ind w:firstLine="709"/>
        <w:jc w:val="both"/>
        <w:rPr>
          <w:rFonts w:cs="Times New Roman"/>
          <w:sz w:val="28"/>
          <w:szCs w:val="28"/>
          <w:lang w:val="ru-RU"/>
        </w:rPr>
      </w:pPr>
      <w:r w:rsidRPr="00CC42EC">
        <w:rPr>
          <w:rFonts w:cs="Times New Roman"/>
          <w:b/>
          <w:sz w:val="28"/>
          <w:szCs w:val="28"/>
          <w:lang w:val="ru-RU"/>
        </w:rPr>
        <w:lastRenderedPageBreak/>
        <w:t>2 Структура программного обеспечения</w:t>
      </w:r>
    </w:p>
    <w:p w14:paraId="0FB120BD" w14:textId="77777777" w:rsidR="00CF25AC" w:rsidRPr="00CC42EC" w:rsidRDefault="00CF25AC" w:rsidP="00CF25AC">
      <w:pPr>
        <w:spacing w:after="0" w:line="360" w:lineRule="auto"/>
        <w:ind w:firstLine="709"/>
        <w:jc w:val="both"/>
        <w:rPr>
          <w:rFonts w:cs="Times New Roman"/>
          <w:sz w:val="28"/>
          <w:szCs w:val="28"/>
          <w:lang w:val="ru-RU"/>
        </w:rPr>
      </w:pPr>
      <w:r w:rsidRPr="00CC42EC">
        <w:rPr>
          <w:rFonts w:cs="Times New Roman"/>
          <w:sz w:val="28"/>
          <w:szCs w:val="28"/>
          <w:lang w:val="ru-RU"/>
        </w:rPr>
        <w:t>Программное обеспечение имеет модульную структуру и построено как настольное приложение на базе Qt. Архитектура включает главное окно и панели пользовательского интерфейса, модель проекта, менеджеры состояния и внешнего вида, библиотеку графических объектов, реестр схем параметров ПЛИС, подсистему компиляции пакетов, программный симулятор кадра и модуль передачи данных по UART.</w:t>
      </w:r>
    </w:p>
    <w:p w14:paraId="1941B2CD" w14:textId="77777777" w:rsidR="00CF25AC" w:rsidRPr="00CF25AC" w:rsidRDefault="00CF25AC" w:rsidP="00CF25AC">
      <w:pPr>
        <w:spacing w:after="0" w:line="360" w:lineRule="auto"/>
        <w:ind w:firstLine="709"/>
        <w:jc w:val="both"/>
        <w:rPr>
          <w:rFonts w:cs="Times New Roman"/>
          <w:sz w:val="28"/>
          <w:szCs w:val="28"/>
          <w:lang w:val="ru-RU"/>
        </w:rPr>
      </w:pPr>
      <w:r w:rsidRPr="00CC42EC">
        <w:rPr>
          <w:rFonts w:cs="Times New Roman"/>
          <w:sz w:val="28"/>
          <w:szCs w:val="28"/>
          <w:lang w:val="ru-RU"/>
        </w:rPr>
        <w:t>Ключевой особенностью программного обеспечения является связь визуального редактора с аппаратным представлением кадра. Пользователь работает с объектами в графической форме, а программа преобразует их параметры в строгие битовые поля и пакеты, пригодные для загрузки в графический контроллер ПЛИС.</w:t>
      </w:r>
    </w:p>
    <w:p w14:paraId="08752889" w14:textId="77777777" w:rsidR="00404282" w:rsidRPr="00CC42EC" w:rsidRDefault="00CF25AC" w:rsidP="00CF25AC">
      <w:pPr>
        <w:spacing w:after="0" w:line="360" w:lineRule="auto"/>
        <w:ind w:firstLine="709"/>
        <w:jc w:val="both"/>
        <w:rPr>
          <w:rFonts w:cs="Times New Roman"/>
          <w:sz w:val="28"/>
          <w:szCs w:val="28"/>
          <w:lang w:val="ru-RU"/>
        </w:rPr>
      </w:pPr>
      <w:r w:rsidRPr="00CF25AC">
        <w:rPr>
          <w:rFonts w:cs="Times New Roman"/>
          <w:sz w:val="28"/>
          <w:szCs w:val="28"/>
          <w:lang w:val="ru-RU"/>
        </w:rPr>
        <w:t>Структура программного обеспечения включает основные функциональные модули, представленные в таблице Таблица 1.</w:t>
      </w:r>
    </w:p>
    <w:p w14:paraId="11A0BCE1" w14:textId="77777777" w:rsidR="00575F86" w:rsidRPr="00CC42EC" w:rsidRDefault="00575F86" w:rsidP="00575F86">
      <w:pPr>
        <w:pStyle w:val="af5"/>
        <w:keepNext/>
        <w:spacing w:after="0" w:line="360" w:lineRule="auto"/>
        <w:jc w:val="both"/>
        <w:rPr>
          <w:b w:val="0"/>
          <w:color w:val="auto"/>
          <w:sz w:val="28"/>
          <w:szCs w:val="28"/>
          <w:lang w:val="ru-RU"/>
        </w:rPr>
      </w:pPr>
      <w:bookmarkStart w:id="0" w:name="_Ref233033522"/>
      <w:r w:rsidRPr="00CC42EC">
        <w:rPr>
          <w:b w:val="0"/>
          <w:color w:val="auto"/>
          <w:sz w:val="28"/>
          <w:szCs w:val="28"/>
          <w:lang w:val="ru-RU"/>
        </w:rPr>
        <w:t xml:space="preserve">Таблица </w:t>
      </w:r>
      <w:r w:rsidRPr="00CC42EC">
        <w:rPr>
          <w:b w:val="0"/>
          <w:color w:val="auto"/>
          <w:sz w:val="28"/>
          <w:szCs w:val="28"/>
        </w:rPr>
        <w:fldChar w:fldCharType="begin"/>
      </w:r>
      <w:r w:rsidRPr="00CC42EC">
        <w:rPr>
          <w:b w:val="0"/>
          <w:color w:val="auto"/>
          <w:sz w:val="28"/>
          <w:szCs w:val="28"/>
          <w:lang w:val="ru-RU"/>
        </w:rPr>
        <w:instrText xml:space="preserve"> </w:instrText>
      </w:r>
      <w:r w:rsidRPr="00CC42EC">
        <w:rPr>
          <w:b w:val="0"/>
          <w:color w:val="auto"/>
          <w:sz w:val="28"/>
          <w:szCs w:val="28"/>
        </w:rPr>
        <w:instrText>SEQ</w:instrText>
      </w:r>
      <w:r w:rsidRPr="00CC42EC">
        <w:rPr>
          <w:b w:val="0"/>
          <w:color w:val="auto"/>
          <w:sz w:val="28"/>
          <w:szCs w:val="28"/>
          <w:lang w:val="ru-RU"/>
        </w:rPr>
        <w:instrText xml:space="preserve"> Таблица \* </w:instrText>
      </w:r>
      <w:r w:rsidRPr="00CC42EC">
        <w:rPr>
          <w:b w:val="0"/>
          <w:color w:val="auto"/>
          <w:sz w:val="28"/>
          <w:szCs w:val="28"/>
        </w:rPr>
        <w:instrText>ARABIC</w:instrText>
      </w:r>
      <w:r w:rsidRPr="00CC42EC">
        <w:rPr>
          <w:b w:val="0"/>
          <w:color w:val="auto"/>
          <w:sz w:val="28"/>
          <w:szCs w:val="28"/>
          <w:lang w:val="ru-RU"/>
        </w:rPr>
        <w:instrText xml:space="preserve"> </w:instrText>
      </w:r>
      <w:r w:rsidRPr="00CC42EC">
        <w:rPr>
          <w:b w:val="0"/>
          <w:color w:val="auto"/>
          <w:sz w:val="28"/>
          <w:szCs w:val="28"/>
        </w:rPr>
        <w:fldChar w:fldCharType="separate"/>
      </w:r>
      <w:r w:rsidRPr="00CC42EC">
        <w:rPr>
          <w:b w:val="0"/>
          <w:noProof/>
          <w:color w:val="auto"/>
          <w:sz w:val="28"/>
          <w:szCs w:val="28"/>
          <w:lang w:val="ru-RU"/>
        </w:rPr>
        <w:t>1</w:t>
      </w:r>
      <w:r w:rsidRPr="00CC42EC">
        <w:rPr>
          <w:b w:val="0"/>
          <w:color w:val="auto"/>
          <w:sz w:val="28"/>
          <w:szCs w:val="28"/>
        </w:rPr>
        <w:fldChar w:fldCharType="end"/>
      </w:r>
      <w:bookmarkEnd w:id="0"/>
      <w:r w:rsidRPr="00CC42EC">
        <w:rPr>
          <w:b w:val="0"/>
          <w:color w:val="auto"/>
          <w:sz w:val="28"/>
          <w:szCs w:val="28"/>
          <w:lang w:val="ru-RU"/>
        </w:rPr>
        <w:t xml:space="preserve"> – Н</w:t>
      </w:r>
      <w:r w:rsidRPr="00CC42EC">
        <w:rPr>
          <w:rFonts w:cs="Times New Roman"/>
          <w:b w:val="0"/>
          <w:color w:val="auto"/>
          <w:sz w:val="28"/>
          <w:szCs w:val="28"/>
          <w:lang w:val="ru-RU"/>
        </w:rPr>
        <w:t>азначение основных частей программного обеспечения</w:t>
      </w:r>
    </w:p>
    <w:tbl>
      <w:tblPr>
        <w:tblW w:w="942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67"/>
        <w:gridCol w:w="2769"/>
        <w:gridCol w:w="6093"/>
      </w:tblGrid>
      <w:tr w:rsidR="00404282" w:rsidRPr="00CF25AC" w14:paraId="6F1A8BC4" w14:textId="77777777" w:rsidTr="00575F86">
        <w:trPr>
          <w:cantSplit/>
          <w:tblHeader/>
          <w:jc w:val="center"/>
        </w:trPr>
        <w:tc>
          <w:tcPr>
            <w:tcW w:w="56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E7AC48D" w14:textId="77777777" w:rsidR="00404282" w:rsidRPr="00CC42EC" w:rsidRDefault="000335AA" w:rsidP="000E2752">
            <w:pPr>
              <w:spacing w:after="0" w:line="240" w:lineRule="auto"/>
              <w:jc w:val="center"/>
              <w:rPr>
                <w:rFonts w:cs="Times New Roman"/>
                <w:szCs w:val="28"/>
              </w:rPr>
            </w:pPr>
            <w:r w:rsidRPr="00CC42EC">
              <w:rPr>
                <w:rFonts w:cs="Times New Roman"/>
                <w:b/>
                <w:szCs w:val="28"/>
              </w:rPr>
              <w:t>№</w:t>
            </w:r>
          </w:p>
        </w:tc>
        <w:tc>
          <w:tcPr>
            <w:tcW w:w="276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6D333A2" w14:textId="77777777" w:rsidR="00404282" w:rsidRPr="00CC42EC" w:rsidRDefault="000335AA" w:rsidP="000E2752">
            <w:pPr>
              <w:spacing w:after="0" w:line="240" w:lineRule="auto"/>
              <w:jc w:val="center"/>
              <w:rPr>
                <w:rFonts w:cs="Times New Roman"/>
                <w:szCs w:val="28"/>
                <w:lang w:val="ru-RU"/>
              </w:rPr>
            </w:pPr>
            <w:r w:rsidRPr="00CC42EC">
              <w:rPr>
                <w:rFonts w:cs="Times New Roman"/>
                <w:b/>
                <w:szCs w:val="28"/>
              </w:rPr>
              <w:t xml:space="preserve">Часть </w:t>
            </w:r>
            <w:r w:rsidR="000E2752" w:rsidRPr="00CC42EC">
              <w:rPr>
                <w:rFonts w:cs="Times New Roman"/>
                <w:b/>
                <w:szCs w:val="28"/>
                <w:lang w:val="ru-RU"/>
              </w:rPr>
              <w:t>ПО</w:t>
            </w:r>
          </w:p>
        </w:tc>
        <w:tc>
          <w:tcPr>
            <w:tcW w:w="609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F70A299" w14:textId="77777777" w:rsidR="00404282" w:rsidRPr="00CC42EC" w:rsidRDefault="000335AA" w:rsidP="000E2752">
            <w:pPr>
              <w:spacing w:after="0" w:line="240" w:lineRule="auto"/>
              <w:jc w:val="center"/>
              <w:rPr>
                <w:rFonts w:cs="Times New Roman"/>
                <w:szCs w:val="28"/>
              </w:rPr>
            </w:pPr>
            <w:r w:rsidRPr="00CC42EC">
              <w:rPr>
                <w:rFonts w:cs="Times New Roman"/>
                <w:b/>
                <w:szCs w:val="28"/>
              </w:rPr>
              <w:t>Назначение</w:t>
            </w:r>
          </w:p>
        </w:tc>
      </w:tr>
      <w:tr w:rsidR="00CC42EC" w:rsidRPr="00BF1B26" w14:paraId="0237D420" w14:textId="77777777" w:rsidTr="00575F86">
        <w:trPr>
          <w:cantSplit/>
          <w:jc w:val="center"/>
        </w:trPr>
        <w:tc>
          <w:tcPr>
            <w:tcW w:w="56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870C347" w14:textId="77777777" w:rsidR="00CC42EC" w:rsidRPr="00CC42EC" w:rsidRDefault="00CC42EC" w:rsidP="00CC42EC">
            <w:pPr>
              <w:spacing w:after="0" w:line="240" w:lineRule="auto"/>
              <w:rPr>
                <w:rFonts w:cs="Times New Roman"/>
                <w:szCs w:val="28"/>
              </w:rPr>
            </w:pPr>
            <w:r w:rsidRPr="00CC42EC">
              <w:rPr>
                <w:rFonts w:cs="Times New Roman"/>
                <w:szCs w:val="28"/>
              </w:rPr>
              <w:t>1</w:t>
            </w:r>
          </w:p>
        </w:tc>
        <w:tc>
          <w:tcPr>
            <w:tcW w:w="276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9007C58" w14:textId="77777777" w:rsidR="00CC42EC" w:rsidRPr="00CC42EC" w:rsidRDefault="00CC42EC" w:rsidP="00CC42EC">
            <w:pPr>
              <w:spacing w:after="0" w:line="240" w:lineRule="auto"/>
              <w:rPr>
                <w:rFonts w:cs="Times New Roman"/>
                <w:szCs w:val="28"/>
                <w:lang w:val="ru-RU"/>
              </w:rPr>
            </w:pPr>
            <w:r w:rsidRPr="00CC42EC">
              <w:rPr>
                <w:lang w:val="ru-RU"/>
              </w:rPr>
              <w:t>Модуль пользовательского интерфейса</w:t>
            </w:r>
          </w:p>
        </w:tc>
        <w:tc>
          <w:tcPr>
            <w:tcW w:w="609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2AF17FB" w14:textId="77777777" w:rsidR="00CC42EC" w:rsidRPr="00CC42EC" w:rsidRDefault="00CC42EC" w:rsidP="00CC42EC">
            <w:pPr>
              <w:spacing w:after="0" w:line="240" w:lineRule="auto"/>
              <w:rPr>
                <w:rFonts w:cs="Times New Roman"/>
                <w:szCs w:val="28"/>
                <w:lang w:val="ru-RU"/>
              </w:rPr>
            </w:pPr>
            <w:r w:rsidRPr="00CC42EC">
              <w:rPr>
                <w:lang w:val="ru-RU"/>
              </w:rPr>
              <w:t>Создание главного окна приложения, меню, панелей редактора, рабочей области, списка объектов, панели свойств и элементов управления выбором, масштабированием и настройками отображения.</w:t>
            </w:r>
          </w:p>
        </w:tc>
      </w:tr>
      <w:tr w:rsidR="00CC42EC" w:rsidRPr="00BF1B26" w14:paraId="76313639" w14:textId="77777777" w:rsidTr="00CC42EC">
        <w:trPr>
          <w:cantSplit/>
          <w:trHeight w:val="1049"/>
          <w:jc w:val="center"/>
        </w:trPr>
        <w:tc>
          <w:tcPr>
            <w:tcW w:w="56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2D17E3B" w14:textId="77777777" w:rsidR="00CC42EC" w:rsidRPr="00CC42EC" w:rsidRDefault="00CC42EC" w:rsidP="00CC42EC">
            <w:pPr>
              <w:spacing w:after="0" w:line="240" w:lineRule="auto"/>
              <w:rPr>
                <w:rFonts w:cs="Times New Roman"/>
                <w:szCs w:val="28"/>
              </w:rPr>
            </w:pPr>
            <w:r w:rsidRPr="00CC42EC">
              <w:rPr>
                <w:rFonts w:cs="Times New Roman"/>
                <w:szCs w:val="28"/>
              </w:rPr>
              <w:t>2</w:t>
            </w:r>
          </w:p>
        </w:tc>
        <w:tc>
          <w:tcPr>
            <w:tcW w:w="276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9E47687" w14:textId="77777777" w:rsidR="00CC42EC" w:rsidRPr="00CC42EC" w:rsidRDefault="00CC42EC" w:rsidP="00CC42EC">
            <w:pPr>
              <w:spacing w:after="0" w:line="240" w:lineRule="auto"/>
              <w:rPr>
                <w:rFonts w:cs="Times New Roman"/>
                <w:szCs w:val="28"/>
              </w:rPr>
            </w:pPr>
            <w:r w:rsidRPr="00CC42EC">
              <w:t xml:space="preserve">Модуль управления </w:t>
            </w:r>
            <w:proofErr w:type="spellStart"/>
            <w:r w:rsidRPr="00CC42EC">
              <w:t>проектом</w:t>
            </w:r>
            <w:proofErr w:type="spellEnd"/>
          </w:p>
        </w:tc>
        <w:tc>
          <w:tcPr>
            <w:tcW w:w="609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CA3E266" w14:textId="77777777" w:rsidR="00CC42EC" w:rsidRPr="00CC42EC" w:rsidRDefault="00CC42EC" w:rsidP="00CC42EC">
            <w:pPr>
              <w:spacing w:after="0" w:line="240" w:lineRule="auto"/>
              <w:rPr>
                <w:rFonts w:cs="Times New Roman"/>
                <w:szCs w:val="28"/>
                <w:lang w:val="ru-RU"/>
              </w:rPr>
            </w:pPr>
            <w:r w:rsidRPr="00CC42EC">
              <w:rPr>
                <w:lang w:val="ru-RU"/>
              </w:rPr>
              <w:t>Создание нового проекта, загрузка и сохранение XML-файлов, хранение параметров рабочей области, управление набором объектов и подготовка данных проекта к компиляции.</w:t>
            </w:r>
          </w:p>
        </w:tc>
      </w:tr>
      <w:tr w:rsidR="00CC42EC" w:rsidRPr="00BF1B26" w14:paraId="1582B2B5" w14:textId="77777777" w:rsidTr="00575F86">
        <w:trPr>
          <w:cantSplit/>
          <w:jc w:val="center"/>
        </w:trPr>
        <w:tc>
          <w:tcPr>
            <w:tcW w:w="56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8FA1A5F" w14:textId="77777777" w:rsidR="00CC42EC" w:rsidRPr="00CC42EC" w:rsidRDefault="00CC42EC" w:rsidP="00CC42EC">
            <w:pPr>
              <w:spacing w:after="0" w:line="240" w:lineRule="auto"/>
              <w:rPr>
                <w:rFonts w:cs="Times New Roman"/>
                <w:szCs w:val="28"/>
              </w:rPr>
            </w:pPr>
            <w:r w:rsidRPr="00CC42EC">
              <w:rPr>
                <w:rFonts w:cs="Times New Roman"/>
                <w:szCs w:val="28"/>
              </w:rPr>
              <w:t>3</w:t>
            </w:r>
          </w:p>
        </w:tc>
        <w:tc>
          <w:tcPr>
            <w:tcW w:w="276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DD29D7C" w14:textId="77777777" w:rsidR="00CC42EC" w:rsidRPr="00CC42EC" w:rsidRDefault="00CC42EC" w:rsidP="00CC42EC">
            <w:pPr>
              <w:spacing w:after="0" w:line="240" w:lineRule="auto"/>
              <w:rPr>
                <w:rFonts w:cs="Times New Roman"/>
                <w:szCs w:val="28"/>
              </w:rPr>
            </w:pPr>
            <w:r w:rsidRPr="00CC42EC">
              <w:t xml:space="preserve">Модуль </w:t>
            </w:r>
            <w:proofErr w:type="spellStart"/>
            <w:r w:rsidRPr="00CC42EC">
              <w:t>графических</w:t>
            </w:r>
            <w:proofErr w:type="spellEnd"/>
            <w:r w:rsidRPr="00CC42EC">
              <w:t xml:space="preserve"> </w:t>
            </w:r>
            <w:proofErr w:type="spellStart"/>
            <w:r w:rsidRPr="00CC42EC">
              <w:t>объектов</w:t>
            </w:r>
            <w:proofErr w:type="spellEnd"/>
          </w:p>
        </w:tc>
        <w:tc>
          <w:tcPr>
            <w:tcW w:w="609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3F051E5" w14:textId="77777777" w:rsidR="00CC42EC" w:rsidRPr="00CC42EC" w:rsidRDefault="00CC42EC" w:rsidP="00CC42EC">
            <w:pPr>
              <w:spacing w:after="0" w:line="240" w:lineRule="auto"/>
              <w:rPr>
                <w:rFonts w:cs="Times New Roman"/>
                <w:szCs w:val="28"/>
                <w:lang w:val="ru-RU"/>
              </w:rPr>
            </w:pPr>
            <w:r w:rsidRPr="00CC42EC">
              <w:rPr>
                <w:lang w:val="ru-RU"/>
              </w:rPr>
              <w:t>Реализация типовых элементов кадра, их параметров, отрисовки, проверки границ, редактирования свойств и сериализации в аппаратное представление.</w:t>
            </w:r>
          </w:p>
        </w:tc>
      </w:tr>
      <w:tr w:rsidR="00CC42EC" w:rsidRPr="00BF1B26" w14:paraId="37C92498" w14:textId="77777777" w:rsidTr="00575F86">
        <w:trPr>
          <w:cantSplit/>
          <w:jc w:val="center"/>
        </w:trPr>
        <w:tc>
          <w:tcPr>
            <w:tcW w:w="56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20E8E8A" w14:textId="77777777" w:rsidR="00CC42EC" w:rsidRPr="00CC42EC" w:rsidRDefault="00CC42EC" w:rsidP="00CC42EC">
            <w:pPr>
              <w:spacing w:after="0" w:line="240" w:lineRule="auto"/>
              <w:rPr>
                <w:rFonts w:cs="Times New Roman"/>
                <w:szCs w:val="28"/>
              </w:rPr>
            </w:pPr>
            <w:r w:rsidRPr="00CC42EC">
              <w:rPr>
                <w:rFonts w:cs="Times New Roman"/>
                <w:szCs w:val="28"/>
              </w:rPr>
              <w:t>4</w:t>
            </w:r>
          </w:p>
        </w:tc>
        <w:tc>
          <w:tcPr>
            <w:tcW w:w="276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37F143C" w14:textId="77777777" w:rsidR="00CC42EC" w:rsidRPr="00717312" w:rsidRDefault="00CC42EC" w:rsidP="00CC42EC">
            <w:pPr>
              <w:spacing w:after="0" w:line="240" w:lineRule="auto"/>
              <w:rPr>
                <w:rFonts w:cs="Times New Roman"/>
                <w:szCs w:val="28"/>
                <w:lang w:val="ru-RU"/>
              </w:rPr>
            </w:pPr>
            <w:r w:rsidRPr="00717312">
              <w:rPr>
                <w:lang w:val="ru-RU"/>
              </w:rPr>
              <w:t>Модуль подготовки данных для ПЛИС</w:t>
            </w:r>
          </w:p>
        </w:tc>
        <w:tc>
          <w:tcPr>
            <w:tcW w:w="609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D37FBF2" w14:textId="77777777" w:rsidR="00CC42EC" w:rsidRPr="00CC42EC" w:rsidRDefault="00CC42EC" w:rsidP="00CC42EC">
            <w:pPr>
              <w:spacing w:after="0" w:line="240" w:lineRule="auto"/>
              <w:rPr>
                <w:rFonts w:cs="Times New Roman"/>
                <w:szCs w:val="28"/>
                <w:lang w:val="ru-RU"/>
              </w:rPr>
            </w:pPr>
            <w:r w:rsidRPr="00CC42EC">
              <w:rPr>
                <w:lang w:val="ru-RU"/>
              </w:rPr>
              <w:t>Преобразование параметров объектов в битовые поля, формирование пакетов параметров и памяти, вычисление служебных данных пакета и подготовка набора байтов для загрузки.</w:t>
            </w:r>
          </w:p>
        </w:tc>
      </w:tr>
      <w:tr w:rsidR="00CC42EC" w:rsidRPr="00BF1B26" w14:paraId="596AB17B" w14:textId="77777777" w:rsidTr="00575F86">
        <w:trPr>
          <w:cantSplit/>
          <w:jc w:val="center"/>
        </w:trPr>
        <w:tc>
          <w:tcPr>
            <w:tcW w:w="567"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A8D9F1B" w14:textId="77777777" w:rsidR="00CC42EC" w:rsidRPr="00CC42EC" w:rsidRDefault="00CC42EC" w:rsidP="00CC42EC">
            <w:pPr>
              <w:spacing w:after="0" w:line="240" w:lineRule="auto"/>
              <w:rPr>
                <w:rFonts w:cs="Times New Roman"/>
                <w:szCs w:val="28"/>
              </w:rPr>
            </w:pPr>
            <w:r w:rsidRPr="00CC42EC">
              <w:rPr>
                <w:rFonts w:cs="Times New Roman"/>
                <w:szCs w:val="28"/>
              </w:rPr>
              <w:t>5</w:t>
            </w:r>
          </w:p>
        </w:tc>
        <w:tc>
          <w:tcPr>
            <w:tcW w:w="276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61D9803" w14:textId="77777777" w:rsidR="00CC42EC" w:rsidRPr="00CC42EC" w:rsidRDefault="00CC42EC" w:rsidP="00CC42EC">
            <w:pPr>
              <w:spacing w:after="0" w:line="240" w:lineRule="auto"/>
              <w:rPr>
                <w:rFonts w:cs="Times New Roman"/>
                <w:szCs w:val="28"/>
              </w:rPr>
            </w:pPr>
            <w:r w:rsidRPr="00CC42EC">
              <w:t xml:space="preserve">Модуль </w:t>
            </w:r>
            <w:proofErr w:type="spellStart"/>
            <w:r w:rsidRPr="00CC42EC">
              <w:t>симуляции</w:t>
            </w:r>
            <w:proofErr w:type="spellEnd"/>
            <w:r w:rsidRPr="00CC42EC">
              <w:t xml:space="preserve"> и </w:t>
            </w:r>
            <w:proofErr w:type="spellStart"/>
            <w:r w:rsidRPr="00CC42EC">
              <w:t>обмена</w:t>
            </w:r>
            <w:proofErr w:type="spellEnd"/>
          </w:p>
        </w:tc>
        <w:tc>
          <w:tcPr>
            <w:tcW w:w="6093"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85D96B1" w14:textId="77777777" w:rsidR="00CC42EC" w:rsidRPr="00CC42EC" w:rsidRDefault="00CC42EC" w:rsidP="00CC42EC">
            <w:pPr>
              <w:spacing w:after="0" w:line="240" w:lineRule="auto"/>
              <w:rPr>
                <w:rFonts w:cs="Times New Roman"/>
                <w:szCs w:val="28"/>
                <w:lang w:val="ru-RU"/>
              </w:rPr>
            </w:pPr>
            <w:r w:rsidRPr="00CC42EC">
              <w:rPr>
                <w:lang w:val="ru-RU"/>
              </w:rPr>
              <w:t>Программная проверка скомпилированного кадра, отображение результата симуляции, формирование дампа пакетов и передача данных в аппаратную часть по UART.</w:t>
            </w:r>
          </w:p>
        </w:tc>
      </w:tr>
    </w:tbl>
    <w:p w14:paraId="6D27A9D3" w14:textId="77777777" w:rsidR="00404282" w:rsidRPr="00CF25AC" w:rsidRDefault="000335AA">
      <w:pPr>
        <w:spacing w:line="360" w:lineRule="auto"/>
        <w:rPr>
          <w:rFonts w:cs="Times New Roman"/>
          <w:sz w:val="28"/>
          <w:szCs w:val="28"/>
          <w:highlight w:val="lightGray"/>
          <w:lang w:val="ru-RU"/>
        </w:rPr>
      </w:pPr>
      <w:r w:rsidRPr="00CF25AC">
        <w:rPr>
          <w:rFonts w:cs="Times New Roman"/>
          <w:sz w:val="28"/>
          <w:szCs w:val="28"/>
          <w:highlight w:val="lightGray"/>
          <w:lang w:val="ru-RU"/>
        </w:rPr>
        <w:br w:type="page"/>
      </w:r>
    </w:p>
    <w:p w14:paraId="25AB044E" w14:textId="77777777" w:rsidR="00404282" w:rsidRPr="00CC42EC" w:rsidRDefault="000335AA" w:rsidP="00224E08">
      <w:pPr>
        <w:keepNext/>
        <w:spacing w:after="0" w:line="360" w:lineRule="auto"/>
        <w:ind w:firstLine="709"/>
        <w:jc w:val="both"/>
        <w:rPr>
          <w:rFonts w:cs="Times New Roman"/>
          <w:sz w:val="28"/>
          <w:szCs w:val="28"/>
          <w:lang w:val="ru-RU"/>
        </w:rPr>
      </w:pPr>
      <w:r w:rsidRPr="00CC42EC">
        <w:rPr>
          <w:rFonts w:cs="Times New Roman"/>
          <w:b/>
          <w:sz w:val="28"/>
          <w:szCs w:val="28"/>
          <w:lang w:val="ru-RU"/>
        </w:rPr>
        <w:lastRenderedPageBreak/>
        <w:t>3 Функции частей программного обеспечения</w:t>
      </w:r>
    </w:p>
    <w:p w14:paraId="2CD0F988" w14:textId="77777777" w:rsidR="00404282" w:rsidRPr="00CC42EC" w:rsidRDefault="00CC42EC" w:rsidP="00224E08">
      <w:pPr>
        <w:spacing w:after="0" w:line="360" w:lineRule="auto"/>
        <w:ind w:firstLine="709"/>
        <w:jc w:val="both"/>
        <w:rPr>
          <w:rFonts w:cs="Times New Roman"/>
          <w:sz w:val="28"/>
          <w:szCs w:val="28"/>
          <w:lang w:val="ru-RU"/>
        </w:rPr>
      </w:pPr>
      <w:r w:rsidRPr="00CC42EC">
        <w:rPr>
          <w:rFonts w:cs="Times New Roman"/>
          <w:sz w:val="28"/>
          <w:szCs w:val="28"/>
          <w:lang w:val="ru-RU"/>
        </w:rPr>
        <w:t>Функциональные возможности программного обеспечения распределены между модулями, обеспечивающими ввод и редактирование данных проекта, визуализацию кадра, сериализацию проекта, формирование аппаратных параметров, симуляцию и передачу пакетов в ПЛИС. Функции основных частей программного обеспечения приведены в таблице Таблица 2.</w:t>
      </w:r>
    </w:p>
    <w:p w14:paraId="68019E09" w14:textId="77777777" w:rsidR="00575F86" w:rsidRPr="00CC42EC" w:rsidRDefault="00575F86" w:rsidP="00224E08">
      <w:pPr>
        <w:pStyle w:val="af5"/>
        <w:keepNext/>
        <w:spacing w:after="0" w:line="360" w:lineRule="auto"/>
        <w:rPr>
          <w:b w:val="0"/>
          <w:color w:val="auto"/>
          <w:sz w:val="28"/>
          <w:szCs w:val="28"/>
          <w:lang w:val="ru-RU"/>
        </w:rPr>
      </w:pPr>
      <w:bookmarkStart w:id="1" w:name="_Ref233033662"/>
      <w:r w:rsidRPr="00CC42EC">
        <w:rPr>
          <w:b w:val="0"/>
          <w:color w:val="auto"/>
          <w:sz w:val="28"/>
          <w:szCs w:val="28"/>
          <w:lang w:val="ru-RU"/>
        </w:rPr>
        <w:t xml:space="preserve">Таблица </w:t>
      </w:r>
      <w:r w:rsidRPr="00CC42EC">
        <w:rPr>
          <w:b w:val="0"/>
          <w:color w:val="auto"/>
          <w:sz w:val="28"/>
          <w:szCs w:val="28"/>
        </w:rPr>
        <w:fldChar w:fldCharType="begin"/>
      </w:r>
      <w:r w:rsidRPr="00CC42EC">
        <w:rPr>
          <w:b w:val="0"/>
          <w:color w:val="auto"/>
          <w:sz w:val="28"/>
          <w:szCs w:val="28"/>
          <w:lang w:val="ru-RU"/>
        </w:rPr>
        <w:instrText xml:space="preserve"> </w:instrText>
      </w:r>
      <w:r w:rsidRPr="00CC42EC">
        <w:rPr>
          <w:b w:val="0"/>
          <w:color w:val="auto"/>
          <w:sz w:val="28"/>
          <w:szCs w:val="28"/>
        </w:rPr>
        <w:instrText>SEQ</w:instrText>
      </w:r>
      <w:r w:rsidRPr="00CC42EC">
        <w:rPr>
          <w:b w:val="0"/>
          <w:color w:val="auto"/>
          <w:sz w:val="28"/>
          <w:szCs w:val="28"/>
          <w:lang w:val="ru-RU"/>
        </w:rPr>
        <w:instrText xml:space="preserve"> Таблица \* </w:instrText>
      </w:r>
      <w:r w:rsidRPr="00CC42EC">
        <w:rPr>
          <w:b w:val="0"/>
          <w:color w:val="auto"/>
          <w:sz w:val="28"/>
          <w:szCs w:val="28"/>
        </w:rPr>
        <w:instrText>ARABIC</w:instrText>
      </w:r>
      <w:r w:rsidRPr="00CC42EC">
        <w:rPr>
          <w:b w:val="0"/>
          <w:color w:val="auto"/>
          <w:sz w:val="28"/>
          <w:szCs w:val="28"/>
          <w:lang w:val="ru-RU"/>
        </w:rPr>
        <w:instrText xml:space="preserve"> </w:instrText>
      </w:r>
      <w:r w:rsidRPr="00CC42EC">
        <w:rPr>
          <w:b w:val="0"/>
          <w:color w:val="auto"/>
          <w:sz w:val="28"/>
          <w:szCs w:val="28"/>
        </w:rPr>
        <w:fldChar w:fldCharType="separate"/>
      </w:r>
      <w:r w:rsidR="00224E08" w:rsidRPr="00CC42EC">
        <w:rPr>
          <w:b w:val="0"/>
          <w:noProof/>
          <w:color w:val="auto"/>
          <w:sz w:val="28"/>
          <w:szCs w:val="28"/>
          <w:lang w:val="ru-RU"/>
        </w:rPr>
        <w:t>2</w:t>
      </w:r>
      <w:r w:rsidRPr="00CC42EC">
        <w:rPr>
          <w:b w:val="0"/>
          <w:color w:val="auto"/>
          <w:sz w:val="28"/>
          <w:szCs w:val="28"/>
        </w:rPr>
        <w:fldChar w:fldCharType="end"/>
      </w:r>
      <w:bookmarkEnd w:id="1"/>
      <w:r w:rsidRPr="00CC42EC">
        <w:rPr>
          <w:b w:val="0"/>
          <w:color w:val="auto"/>
          <w:sz w:val="28"/>
          <w:szCs w:val="28"/>
          <w:lang w:val="ru-RU"/>
        </w:rPr>
        <w:t xml:space="preserve"> – </w:t>
      </w:r>
      <w:r w:rsidRPr="00CC42EC">
        <w:rPr>
          <w:rFonts w:cs="Times New Roman"/>
          <w:b w:val="0"/>
          <w:color w:val="auto"/>
          <w:sz w:val="28"/>
          <w:szCs w:val="28"/>
          <w:lang w:val="ru-RU"/>
        </w:rPr>
        <w:t>Функции частей программного обеспечения</w:t>
      </w:r>
    </w:p>
    <w:tbl>
      <w:tblPr>
        <w:tblW w:w="93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61"/>
        <w:gridCol w:w="6979"/>
      </w:tblGrid>
      <w:tr w:rsidR="00404282" w:rsidRPr="00CC42EC" w14:paraId="4663C38F" w14:textId="77777777" w:rsidTr="00224E08">
        <w:trPr>
          <w:cantSplit/>
          <w:tblHeader/>
          <w:jc w:val="center"/>
        </w:trPr>
        <w:tc>
          <w:tcPr>
            <w:tcW w:w="236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118B1FD" w14:textId="77777777" w:rsidR="00404282" w:rsidRPr="00CC42EC" w:rsidRDefault="000335AA" w:rsidP="00821FC2">
            <w:pPr>
              <w:spacing w:after="0" w:line="240" w:lineRule="auto"/>
              <w:jc w:val="center"/>
              <w:rPr>
                <w:rFonts w:cs="Times New Roman"/>
                <w:szCs w:val="28"/>
              </w:rPr>
            </w:pPr>
            <w:r w:rsidRPr="00CC42EC">
              <w:rPr>
                <w:rFonts w:cs="Times New Roman"/>
                <w:b/>
                <w:szCs w:val="28"/>
              </w:rPr>
              <w:t>Часть ПО</w:t>
            </w:r>
          </w:p>
        </w:tc>
        <w:tc>
          <w:tcPr>
            <w:tcW w:w="69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B70EDE8" w14:textId="77777777" w:rsidR="00404282" w:rsidRPr="00CC42EC" w:rsidRDefault="000335AA" w:rsidP="00821FC2">
            <w:pPr>
              <w:spacing w:after="0" w:line="240" w:lineRule="auto"/>
              <w:jc w:val="center"/>
              <w:rPr>
                <w:rFonts w:cs="Times New Roman"/>
                <w:szCs w:val="28"/>
              </w:rPr>
            </w:pPr>
            <w:proofErr w:type="spellStart"/>
            <w:r w:rsidRPr="00CC42EC">
              <w:rPr>
                <w:rFonts w:cs="Times New Roman"/>
                <w:b/>
                <w:szCs w:val="28"/>
              </w:rPr>
              <w:t>Функции</w:t>
            </w:r>
            <w:proofErr w:type="spellEnd"/>
          </w:p>
        </w:tc>
      </w:tr>
      <w:tr w:rsidR="00404282" w:rsidRPr="00BF1B26" w14:paraId="233908F1" w14:textId="77777777" w:rsidTr="00224E08">
        <w:trPr>
          <w:cantSplit/>
          <w:jc w:val="center"/>
        </w:trPr>
        <w:tc>
          <w:tcPr>
            <w:tcW w:w="236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C521C76" w14:textId="77777777" w:rsidR="00404282" w:rsidRPr="008362EA" w:rsidRDefault="00CC42EC" w:rsidP="00224E08">
            <w:pPr>
              <w:spacing w:after="0" w:line="240" w:lineRule="auto"/>
              <w:rPr>
                <w:rFonts w:cs="Times New Roman"/>
                <w:bCs/>
                <w:szCs w:val="28"/>
              </w:rPr>
            </w:pPr>
            <w:r w:rsidRPr="008362EA">
              <w:rPr>
                <w:rFonts w:cs="Times New Roman"/>
                <w:bCs/>
                <w:szCs w:val="28"/>
              </w:rPr>
              <w:t xml:space="preserve">Модуль </w:t>
            </w:r>
            <w:proofErr w:type="spellStart"/>
            <w:r w:rsidRPr="008362EA">
              <w:rPr>
                <w:rFonts w:cs="Times New Roman"/>
                <w:bCs/>
                <w:szCs w:val="28"/>
              </w:rPr>
              <w:t>пользовательского</w:t>
            </w:r>
            <w:proofErr w:type="spellEnd"/>
            <w:r w:rsidRPr="008362EA">
              <w:rPr>
                <w:rFonts w:cs="Times New Roman"/>
                <w:bCs/>
                <w:szCs w:val="28"/>
              </w:rPr>
              <w:t xml:space="preserve"> </w:t>
            </w:r>
            <w:proofErr w:type="spellStart"/>
            <w:r w:rsidRPr="008362EA">
              <w:rPr>
                <w:rFonts w:cs="Times New Roman"/>
                <w:bCs/>
                <w:szCs w:val="28"/>
              </w:rPr>
              <w:t>интерфейса</w:t>
            </w:r>
            <w:proofErr w:type="spellEnd"/>
          </w:p>
        </w:tc>
        <w:tc>
          <w:tcPr>
            <w:tcW w:w="69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51AE110" w14:textId="77777777" w:rsidR="00404282" w:rsidRPr="00CC42EC" w:rsidRDefault="00CC42EC" w:rsidP="00224E08">
            <w:pPr>
              <w:spacing w:after="0" w:line="240" w:lineRule="auto"/>
              <w:rPr>
                <w:rFonts w:cs="Times New Roman"/>
                <w:szCs w:val="28"/>
                <w:lang w:val="ru-RU"/>
              </w:rPr>
            </w:pPr>
            <w:r w:rsidRPr="00CC42EC">
              <w:rPr>
                <w:lang w:val="ru-RU"/>
              </w:rPr>
              <w:t>Обеспечивает работу главного окна, меню команд, док-панелей, библиотеки объектов, списка объектов, панели свойств, инструментов выбора и рабочей области предпросмотра.</w:t>
            </w:r>
          </w:p>
        </w:tc>
      </w:tr>
      <w:tr w:rsidR="00821FC2" w:rsidRPr="00BF1B26" w14:paraId="287B6E02" w14:textId="77777777" w:rsidTr="00224E08">
        <w:trPr>
          <w:cantSplit/>
          <w:jc w:val="center"/>
        </w:trPr>
        <w:tc>
          <w:tcPr>
            <w:tcW w:w="236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E18CF34" w14:textId="77777777" w:rsidR="00821FC2" w:rsidRPr="008362EA" w:rsidRDefault="00CC42EC" w:rsidP="00224E08">
            <w:pPr>
              <w:spacing w:after="0" w:line="240" w:lineRule="auto"/>
              <w:rPr>
                <w:rFonts w:cs="Times New Roman"/>
                <w:bCs/>
                <w:szCs w:val="28"/>
              </w:rPr>
            </w:pPr>
            <w:r w:rsidRPr="008362EA">
              <w:rPr>
                <w:bCs/>
              </w:rPr>
              <w:t xml:space="preserve">Модуль управления </w:t>
            </w:r>
            <w:proofErr w:type="spellStart"/>
            <w:r w:rsidRPr="008362EA">
              <w:rPr>
                <w:bCs/>
              </w:rPr>
              <w:t>проектом</w:t>
            </w:r>
            <w:proofErr w:type="spellEnd"/>
          </w:p>
        </w:tc>
        <w:tc>
          <w:tcPr>
            <w:tcW w:w="69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8D1ECEE" w14:textId="77777777" w:rsidR="00821FC2" w:rsidRPr="00CC42EC" w:rsidRDefault="00CC42EC" w:rsidP="00224E08">
            <w:pPr>
              <w:spacing w:after="0" w:line="240" w:lineRule="auto"/>
              <w:rPr>
                <w:rFonts w:cs="Times New Roman"/>
                <w:szCs w:val="28"/>
                <w:lang w:val="ru-RU"/>
              </w:rPr>
            </w:pPr>
            <w:r w:rsidRPr="00CC42EC">
              <w:rPr>
                <w:lang w:val="ru-RU"/>
              </w:rPr>
              <w:t>Выполняет создание проекта, чтение и запись XML, восстановление параметров холста, управление объектами проекта, импорт изображений и подготовку XML-представления для аппаратной подсистемы.</w:t>
            </w:r>
          </w:p>
        </w:tc>
      </w:tr>
      <w:tr w:rsidR="00821FC2" w:rsidRPr="00BF1B26" w14:paraId="50662AAE" w14:textId="77777777" w:rsidTr="00224E08">
        <w:trPr>
          <w:cantSplit/>
          <w:jc w:val="center"/>
        </w:trPr>
        <w:tc>
          <w:tcPr>
            <w:tcW w:w="236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2380CD5" w14:textId="77777777" w:rsidR="00821FC2" w:rsidRPr="008362EA" w:rsidRDefault="00CC42EC" w:rsidP="00224E08">
            <w:pPr>
              <w:spacing w:after="0" w:line="240" w:lineRule="auto"/>
              <w:rPr>
                <w:rFonts w:cs="Times New Roman"/>
                <w:bCs/>
                <w:szCs w:val="28"/>
                <w:lang w:val="ru-RU"/>
              </w:rPr>
            </w:pPr>
            <w:r w:rsidRPr="008362EA">
              <w:rPr>
                <w:rFonts w:cs="Times New Roman"/>
                <w:bCs/>
                <w:szCs w:val="28"/>
                <w:lang w:val="ru-RU"/>
              </w:rPr>
              <w:t>Модуль графических объектов</w:t>
            </w:r>
          </w:p>
        </w:tc>
        <w:tc>
          <w:tcPr>
            <w:tcW w:w="69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B511381" w14:textId="77777777" w:rsidR="00821FC2" w:rsidRPr="00CC42EC" w:rsidRDefault="00CC42EC" w:rsidP="00224E08">
            <w:pPr>
              <w:spacing w:after="0" w:line="240" w:lineRule="auto"/>
              <w:rPr>
                <w:rFonts w:cs="Times New Roman"/>
                <w:szCs w:val="28"/>
                <w:lang w:val="ru-RU"/>
              </w:rPr>
            </w:pPr>
            <w:r w:rsidRPr="00CC42EC">
              <w:rPr>
                <w:lang w:val="ru-RU"/>
              </w:rPr>
              <w:t>Выполняет разбор параметров объектов, отрисовку на холсте, обработку перемещения и изменения размеров, хранение пользовательских свойств и сериализацию параметров для дальнейшей компиляции.</w:t>
            </w:r>
          </w:p>
        </w:tc>
      </w:tr>
      <w:tr w:rsidR="00821FC2" w:rsidRPr="00BF1B26" w14:paraId="17F400F8" w14:textId="77777777" w:rsidTr="00224E08">
        <w:trPr>
          <w:cantSplit/>
          <w:jc w:val="center"/>
        </w:trPr>
        <w:tc>
          <w:tcPr>
            <w:tcW w:w="236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A8047D9" w14:textId="77777777" w:rsidR="00821FC2" w:rsidRPr="008362EA" w:rsidRDefault="00CC42EC" w:rsidP="00224E08">
            <w:pPr>
              <w:spacing w:after="0" w:line="240" w:lineRule="auto"/>
              <w:rPr>
                <w:rFonts w:cs="Times New Roman"/>
                <w:bCs/>
                <w:szCs w:val="28"/>
                <w:lang w:val="ru-RU"/>
              </w:rPr>
            </w:pPr>
            <w:r w:rsidRPr="008362EA">
              <w:rPr>
                <w:rFonts w:cs="Times New Roman"/>
                <w:bCs/>
                <w:szCs w:val="28"/>
                <w:lang w:val="ru-RU"/>
              </w:rPr>
              <w:t>Модуль подготовки данных для ПЛИС</w:t>
            </w:r>
          </w:p>
        </w:tc>
        <w:tc>
          <w:tcPr>
            <w:tcW w:w="69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6514C97" w14:textId="77777777" w:rsidR="00821FC2" w:rsidRPr="00CC42EC" w:rsidRDefault="00CC42EC" w:rsidP="00224E08">
            <w:pPr>
              <w:spacing w:after="0" w:line="240" w:lineRule="auto"/>
              <w:rPr>
                <w:rFonts w:cs="Times New Roman"/>
                <w:szCs w:val="28"/>
                <w:lang w:val="ru-RU"/>
              </w:rPr>
            </w:pPr>
            <w:r w:rsidRPr="00CC42EC">
              <w:rPr>
                <w:lang w:val="ru-RU"/>
              </w:rPr>
              <w:t>Выполняет построение скомпилированного документа, применение схем битовых полей, кодирование параметров и памяти объектов, формирование пакетов и контрольных данных для передачи.</w:t>
            </w:r>
          </w:p>
        </w:tc>
      </w:tr>
      <w:tr w:rsidR="00821FC2" w:rsidRPr="00BF1B26" w14:paraId="4FEFE246" w14:textId="77777777" w:rsidTr="00224E08">
        <w:trPr>
          <w:cantSplit/>
          <w:jc w:val="center"/>
        </w:trPr>
        <w:tc>
          <w:tcPr>
            <w:tcW w:w="2361"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6D5E1D8" w14:textId="77777777" w:rsidR="00821FC2" w:rsidRPr="008362EA" w:rsidRDefault="00CC42EC" w:rsidP="00224E08">
            <w:pPr>
              <w:spacing w:after="0" w:line="240" w:lineRule="auto"/>
              <w:rPr>
                <w:rFonts w:cs="Times New Roman"/>
                <w:bCs/>
                <w:szCs w:val="28"/>
                <w:lang w:val="ru-RU"/>
              </w:rPr>
            </w:pPr>
            <w:r w:rsidRPr="008362EA">
              <w:rPr>
                <w:rFonts w:cs="Times New Roman"/>
                <w:bCs/>
                <w:szCs w:val="28"/>
                <w:lang w:val="ru-RU"/>
              </w:rPr>
              <w:t>Модуль симуляции и обмена</w:t>
            </w:r>
          </w:p>
        </w:tc>
        <w:tc>
          <w:tcPr>
            <w:tcW w:w="69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645D457" w14:textId="77777777" w:rsidR="00821FC2" w:rsidRPr="00CC42EC" w:rsidRDefault="00CC42EC" w:rsidP="00224E08">
            <w:pPr>
              <w:spacing w:after="0" w:line="240" w:lineRule="auto"/>
              <w:rPr>
                <w:rFonts w:cs="Times New Roman"/>
                <w:szCs w:val="28"/>
                <w:lang w:val="ru-RU"/>
              </w:rPr>
            </w:pPr>
            <w:r w:rsidRPr="00CC42EC">
              <w:rPr>
                <w:lang w:val="ru-RU"/>
              </w:rPr>
              <w:t>Выполняет программное применение сформированных пакетов, отображение результата кадра, подготовку дампа и запись последовательности байтов в выбранный UART-порт.</w:t>
            </w:r>
          </w:p>
        </w:tc>
      </w:tr>
    </w:tbl>
    <w:p w14:paraId="40C87B02" w14:textId="77777777" w:rsidR="00404282" w:rsidRPr="00CF25AC" w:rsidRDefault="000335AA">
      <w:pPr>
        <w:spacing w:line="360" w:lineRule="auto"/>
        <w:rPr>
          <w:rFonts w:cs="Times New Roman"/>
          <w:sz w:val="28"/>
          <w:szCs w:val="28"/>
          <w:highlight w:val="lightGray"/>
          <w:lang w:val="ru-RU"/>
        </w:rPr>
      </w:pPr>
      <w:r w:rsidRPr="00CF25AC">
        <w:rPr>
          <w:rFonts w:cs="Times New Roman"/>
          <w:sz w:val="28"/>
          <w:szCs w:val="28"/>
          <w:highlight w:val="lightGray"/>
          <w:lang w:val="ru-RU"/>
        </w:rPr>
        <w:br w:type="page"/>
      </w:r>
    </w:p>
    <w:p w14:paraId="6623E4ED" w14:textId="77777777" w:rsidR="00404282" w:rsidRPr="007D0837" w:rsidRDefault="000335AA" w:rsidP="00535019">
      <w:pPr>
        <w:keepNext/>
        <w:spacing w:after="0" w:line="360" w:lineRule="auto"/>
        <w:ind w:firstLine="709"/>
        <w:jc w:val="both"/>
        <w:rPr>
          <w:rFonts w:cs="Times New Roman"/>
          <w:sz w:val="28"/>
          <w:szCs w:val="28"/>
          <w:lang w:val="ru-RU"/>
        </w:rPr>
      </w:pPr>
      <w:r w:rsidRPr="007D0837">
        <w:rPr>
          <w:rFonts w:cs="Times New Roman"/>
          <w:b/>
          <w:sz w:val="28"/>
          <w:szCs w:val="28"/>
          <w:lang w:val="ru-RU"/>
        </w:rPr>
        <w:lastRenderedPageBreak/>
        <w:t>4 Логика работы ключевых процедур</w:t>
      </w:r>
    </w:p>
    <w:p w14:paraId="0A1232D7" w14:textId="77777777" w:rsidR="00D80112" w:rsidRPr="00D80112" w:rsidRDefault="00D80112" w:rsidP="00D80112">
      <w:pPr>
        <w:pStyle w:val="tdtext"/>
        <w:ind w:firstLine="709"/>
        <w:rPr>
          <w:rFonts w:ascii="Times New Roman" w:hAnsi="Times New Roman"/>
          <w:sz w:val="28"/>
          <w:szCs w:val="28"/>
        </w:rPr>
      </w:pPr>
      <w:r w:rsidRPr="007D0837">
        <w:rPr>
          <w:rFonts w:ascii="Times New Roman" w:hAnsi="Times New Roman"/>
          <w:sz w:val="28"/>
          <w:szCs w:val="28"/>
        </w:rPr>
        <w:t>После запуска программного обеспечения выполняется инициализация главного окна, применение темы оформления, создание панелей редактора и восстановление сохранённых параметров пользовательской компоновки. При включённой автоматической загрузке программа открывает последний использованный XML-проект.</w:t>
      </w:r>
    </w:p>
    <w:p w14:paraId="7735144E" w14:textId="77777777" w:rsidR="00D80112" w:rsidRPr="00D80112" w:rsidRDefault="00D80112" w:rsidP="00D80112">
      <w:pPr>
        <w:pStyle w:val="tdtext"/>
        <w:ind w:firstLine="709"/>
        <w:rPr>
          <w:rFonts w:ascii="Times New Roman" w:hAnsi="Times New Roman"/>
          <w:sz w:val="28"/>
          <w:szCs w:val="28"/>
        </w:rPr>
      </w:pPr>
      <w:r w:rsidRPr="00D80112">
        <w:rPr>
          <w:rFonts w:ascii="Times New Roman" w:hAnsi="Times New Roman"/>
          <w:sz w:val="28"/>
          <w:szCs w:val="28"/>
        </w:rPr>
        <w:t>При создании нового проекта задаются имя, размеры рабочей области и цвет фона. Пользователь добавляет объекты из библиотеки или импортирует изображение, после чего программа размещает объект на холсте, отображает его в списке объектов и предоставляет свойства для редактирования. Изменения геометрии и параметров немедленно отражаются в окне предпросмотра.</w:t>
      </w:r>
    </w:p>
    <w:p w14:paraId="4A58E900" w14:textId="77777777" w:rsidR="00D80112" w:rsidRPr="00D80112" w:rsidRDefault="00D80112" w:rsidP="00D80112">
      <w:pPr>
        <w:pStyle w:val="tdtext"/>
        <w:ind w:firstLine="709"/>
        <w:rPr>
          <w:rFonts w:ascii="Times New Roman" w:hAnsi="Times New Roman"/>
          <w:sz w:val="28"/>
          <w:szCs w:val="28"/>
        </w:rPr>
      </w:pPr>
      <w:r w:rsidRPr="00D80112">
        <w:rPr>
          <w:rFonts w:ascii="Times New Roman" w:hAnsi="Times New Roman"/>
          <w:sz w:val="28"/>
          <w:szCs w:val="28"/>
        </w:rPr>
        <w:t>При сохранении проекта данные рабочей области и набор объектов сериализуются в XML. При загрузке XML выполняется декодирование входного файла, проверка структуры документа, восстановление параметров холста и создание объектов соответствующих типов. Для совместимости поддерживается обработка XML в кодировке UTF-8 и Windows-1251.</w:t>
      </w:r>
    </w:p>
    <w:p w14:paraId="4FEF77CC" w14:textId="77777777" w:rsidR="00D80112" w:rsidRPr="00D80112" w:rsidRDefault="00D80112" w:rsidP="00D80112">
      <w:pPr>
        <w:pStyle w:val="tdtext"/>
        <w:ind w:firstLine="709"/>
        <w:rPr>
          <w:rFonts w:ascii="Times New Roman" w:hAnsi="Times New Roman"/>
          <w:sz w:val="28"/>
          <w:szCs w:val="28"/>
        </w:rPr>
      </w:pPr>
      <w:r w:rsidRPr="00D80112">
        <w:rPr>
          <w:rFonts w:ascii="Times New Roman" w:hAnsi="Times New Roman"/>
          <w:sz w:val="28"/>
          <w:szCs w:val="28"/>
        </w:rPr>
        <w:t>Для передачи данных в аппаратную часть текущий проект преобразуется во внутренний документ ПЛИС. Реестр схем определяет расположение битовых полей для каждого типа объекта, после чего компилятор формирует пакеты параметров и, при необходимости, блоки памяти для статических изображений, шрифтов и объектов вращения.</w:t>
      </w:r>
    </w:p>
    <w:p w14:paraId="30D39BEF" w14:textId="77777777" w:rsidR="00D80112" w:rsidRPr="00D80112" w:rsidRDefault="00D80112" w:rsidP="00D80112">
      <w:pPr>
        <w:spacing w:after="0" w:line="360" w:lineRule="auto"/>
        <w:ind w:firstLine="708"/>
        <w:jc w:val="both"/>
        <w:rPr>
          <w:bCs/>
          <w:color w:val="000000" w:themeColor="text1"/>
          <w:sz w:val="28"/>
          <w:szCs w:val="36"/>
          <w:lang w:val="ru-RU" w:eastAsia="ru-RU"/>
        </w:rPr>
      </w:pPr>
      <w:r w:rsidRPr="00D80112">
        <w:rPr>
          <w:bCs/>
          <w:color w:val="000000" w:themeColor="text1"/>
          <w:sz w:val="28"/>
          <w:szCs w:val="36"/>
          <w:lang w:val="ru-RU" w:eastAsia="ru-RU"/>
        </w:rPr>
        <w:t>Процедура подготовки данных для ПЛИС включает построение XML-представления проекта, разбор параметров объектов, кодирование значений в байтовые последовательности, формирование полезной нагрузки пакетов и добавление служебного обрамления. Сформированные пакеты могут быть просмотрены пользователем, использованы в программном симуляторе или отправлены через UART.</w:t>
      </w:r>
    </w:p>
    <w:p w14:paraId="4111FCF6" w14:textId="7103F5BE" w:rsidR="00D80112" w:rsidRDefault="00BF1B26" w:rsidP="00D80112">
      <w:pPr>
        <w:keepNext/>
        <w:spacing w:after="0" w:line="360" w:lineRule="auto"/>
        <w:jc w:val="center"/>
      </w:pPr>
      <w:r>
        <w:rPr>
          <w:noProof/>
        </w:rPr>
        <w:lastRenderedPageBreak/>
        <w:drawing>
          <wp:inline distT="0" distB="0" distL="0" distR="0" wp14:anchorId="3FF76ACA" wp14:editId="6DAB703D">
            <wp:extent cx="5939790" cy="2051050"/>
            <wp:effectExtent l="0" t="0" r="3810" b="6350"/>
            <wp:docPr id="139609745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97453" name="Рисунок 1396097453"/>
                    <pic:cNvPicPr/>
                  </pic:nvPicPr>
                  <pic:blipFill>
                    <a:blip r:embed="rId8"/>
                    <a:stretch>
                      <a:fillRect/>
                    </a:stretch>
                  </pic:blipFill>
                  <pic:spPr>
                    <a:xfrm>
                      <a:off x="0" y="0"/>
                      <a:ext cx="5939790" cy="2051050"/>
                    </a:xfrm>
                    <a:prstGeom prst="rect">
                      <a:avLst/>
                    </a:prstGeom>
                  </pic:spPr>
                </pic:pic>
              </a:graphicData>
            </a:graphic>
          </wp:inline>
        </w:drawing>
      </w:r>
    </w:p>
    <w:p w14:paraId="6A223ABD" w14:textId="77777777" w:rsidR="00D80112" w:rsidRPr="00D80112" w:rsidRDefault="00D80112" w:rsidP="00D80112">
      <w:pPr>
        <w:pStyle w:val="af5"/>
        <w:jc w:val="center"/>
        <w:rPr>
          <w:bCs w:val="0"/>
          <w:i/>
          <w:color w:val="000000" w:themeColor="text1"/>
          <w:sz w:val="28"/>
          <w:szCs w:val="28"/>
          <w:lang w:val="ru-RU" w:eastAsia="ru-RU"/>
        </w:rPr>
      </w:pPr>
      <w:bookmarkStart w:id="2" w:name="_Ref231923417"/>
      <w:r w:rsidRPr="00D80112">
        <w:rPr>
          <w:color w:val="000000" w:themeColor="text1"/>
          <w:sz w:val="28"/>
          <w:szCs w:val="28"/>
          <w:lang w:val="ru-RU"/>
        </w:rPr>
        <w:t>Рисунок 1 – Схема формирования пакетов параметров ПЛИС</w:t>
      </w:r>
      <w:bookmarkEnd w:id="2"/>
    </w:p>
    <w:p w14:paraId="3E34488A" w14:textId="77777777" w:rsidR="00D80112" w:rsidRPr="00D80112" w:rsidRDefault="00D80112" w:rsidP="00D80112">
      <w:pPr>
        <w:spacing w:after="0" w:line="360" w:lineRule="auto"/>
        <w:ind w:firstLine="708"/>
        <w:jc w:val="both"/>
        <w:rPr>
          <w:bCs/>
          <w:color w:val="000000" w:themeColor="text1"/>
          <w:sz w:val="28"/>
          <w:szCs w:val="36"/>
          <w:lang w:val="ru-RU" w:eastAsia="ru-RU"/>
        </w:rPr>
      </w:pPr>
      <w:r w:rsidRPr="00D80112">
        <w:rPr>
          <w:bCs/>
          <w:color w:val="000000" w:themeColor="text1"/>
          <w:sz w:val="28"/>
          <w:szCs w:val="36"/>
          <w:lang w:val="ru-RU" w:eastAsia="ru-RU"/>
        </w:rPr>
        <w:t>На рисунке представлена последовательность преобразования данных проекта: графические объекты редактора преобразуются в параметры установленного формата, параметры упаковываются в полезную нагрузку, после чего пакет получает тип, идентификаторы объекта, размер данных и контрольную последовательность. Такой подход отделяет визуальное редактирование кадра от аппаратного протокола загрузки.</w:t>
      </w:r>
    </w:p>
    <w:p w14:paraId="76CFB4D7" w14:textId="77777777" w:rsidR="00D80112" w:rsidRPr="00717312" w:rsidRDefault="00D80112" w:rsidP="00D80112">
      <w:pPr>
        <w:spacing w:after="0" w:line="360" w:lineRule="auto"/>
        <w:ind w:firstLine="708"/>
        <w:jc w:val="both"/>
        <w:rPr>
          <w:bCs/>
          <w:color w:val="000000" w:themeColor="text1"/>
          <w:sz w:val="28"/>
          <w:szCs w:val="36"/>
          <w:lang w:val="ru-RU" w:eastAsia="ru-RU"/>
        </w:rPr>
      </w:pPr>
      <w:r w:rsidRPr="00D80112">
        <w:rPr>
          <w:bCs/>
          <w:color w:val="000000" w:themeColor="text1"/>
          <w:sz w:val="28"/>
          <w:szCs w:val="36"/>
          <w:lang w:val="ru-RU" w:eastAsia="ru-RU"/>
        </w:rPr>
        <w:t>Программный симулятор использует те же скомпилированные данные, что и модуль передачи в ПЛИС. Он принимает пакеты параметров и памяти, восстанавливает состояние виртуального графического контроллера и формирует изображение кадра средствами QPainter. Это позволяет проверить результат до передачи данных в аппаратную часть.</w:t>
      </w:r>
    </w:p>
    <w:p w14:paraId="19598CBA" w14:textId="21A57598" w:rsidR="00D80112" w:rsidRDefault="005D1867" w:rsidP="00D80112">
      <w:pPr>
        <w:keepNext/>
        <w:spacing w:after="0" w:line="360" w:lineRule="auto"/>
        <w:jc w:val="center"/>
      </w:pPr>
      <w:r>
        <w:rPr>
          <w:noProof/>
        </w:rPr>
        <w:lastRenderedPageBreak/>
        <w:drawing>
          <wp:inline distT="0" distB="0" distL="0" distR="0" wp14:anchorId="639D0E5A" wp14:editId="0E73E3FA">
            <wp:extent cx="5939790" cy="4135755"/>
            <wp:effectExtent l="0" t="0" r="3810" b="4445"/>
            <wp:docPr id="1486873831"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73831" name="Рисунок 1486873831"/>
                    <pic:cNvPicPr/>
                  </pic:nvPicPr>
                  <pic:blipFill>
                    <a:blip r:embed="rId9"/>
                    <a:stretch>
                      <a:fillRect/>
                    </a:stretch>
                  </pic:blipFill>
                  <pic:spPr>
                    <a:xfrm>
                      <a:off x="0" y="0"/>
                      <a:ext cx="5939790" cy="4135755"/>
                    </a:xfrm>
                    <a:prstGeom prst="rect">
                      <a:avLst/>
                    </a:prstGeom>
                  </pic:spPr>
                </pic:pic>
              </a:graphicData>
            </a:graphic>
          </wp:inline>
        </w:drawing>
      </w:r>
    </w:p>
    <w:p w14:paraId="1B786F59" w14:textId="77777777" w:rsidR="00D80112" w:rsidRPr="007D0837" w:rsidRDefault="00D80112" w:rsidP="00D80112">
      <w:pPr>
        <w:pStyle w:val="af5"/>
        <w:jc w:val="center"/>
        <w:rPr>
          <w:bCs w:val="0"/>
          <w:i/>
          <w:color w:val="000000" w:themeColor="text1"/>
          <w:sz w:val="28"/>
          <w:szCs w:val="28"/>
          <w:lang w:val="ru-RU" w:eastAsia="ru-RU"/>
        </w:rPr>
      </w:pPr>
      <w:r w:rsidRPr="007D0837">
        <w:rPr>
          <w:color w:val="000000" w:themeColor="text1"/>
          <w:sz w:val="28"/>
          <w:szCs w:val="28"/>
          <w:lang w:val="ru-RU"/>
        </w:rPr>
        <w:t>Рисунок 2 – Схема программной симуляции и передачи данных</w:t>
      </w:r>
    </w:p>
    <w:p w14:paraId="76547083" w14:textId="77777777" w:rsidR="00D80112" w:rsidRPr="00D80112" w:rsidRDefault="00D80112" w:rsidP="00D80112">
      <w:pPr>
        <w:spacing w:after="0" w:line="360" w:lineRule="auto"/>
        <w:ind w:firstLine="708"/>
        <w:jc w:val="both"/>
        <w:rPr>
          <w:bCs/>
          <w:color w:val="000000" w:themeColor="text1"/>
          <w:sz w:val="28"/>
          <w:szCs w:val="36"/>
          <w:lang w:val="ru-RU" w:eastAsia="ru-RU"/>
        </w:rPr>
      </w:pPr>
      <w:r w:rsidRPr="00D80112">
        <w:rPr>
          <w:bCs/>
          <w:color w:val="000000" w:themeColor="text1"/>
          <w:sz w:val="28"/>
          <w:szCs w:val="36"/>
          <w:lang w:val="ru-RU" w:eastAsia="ru-RU"/>
        </w:rPr>
        <w:t>При работе симулятора параметры объектов и блоки памяти применяются к внутренней модели кадра. Для текстовых объектов используются данные шрифтов и таблицы кернинга, для статических групп и объектов вращения – закодированные маски. При отправке в аппаратную часть сформированные пакеты объединяются в последовательность байтов и записываются в выбранный UART-порт с заданными параметрами обмена.</w:t>
      </w:r>
    </w:p>
    <w:p w14:paraId="206D40DC" w14:textId="77777777" w:rsidR="00D80112" w:rsidRPr="00D80112" w:rsidRDefault="00D80112" w:rsidP="00D80112">
      <w:pPr>
        <w:spacing w:after="0" w:line="360" w:lineRule="auto"/>
        <w:ind w:firstLine="708"/>
        <w:jc w:val="both"/>
        <w:rPr>
          <w:bCs/>
          <w:color w:val="000000" w:themeColor="text1"/>
          <w:sz w:val="28"/>
          <w:szCs w:val="36"/>
          <w:lang w:val="ru-RU" w:eastAsia="ru-RU"/>
        </w:rPr>
      </w:pPr>
      <w:r w:rsidRPr="00D80112">
        <w:rPr>
          <w:bCs/>
          <w:color w:val="000000" w:themeColor="text1"/>
          <w:sz w:val="28"/>
          <w:szCs w:val="36"/>
          <w:lang w:val="ru-RU" w:eastAsia="ru-RU"/>
        </w:rPr>
        <w:t>В состав программного обеспечения входят следующие основные классы и функции:</w:t>
      </w:r>
    </w:p>
    <w:p w14:paraId="1A5E07B9" w14:textId="77777777" w:rsidR="00D80112" w:rsidRPr="00D80112" w:rsidRDefault="00D80112" w:rsidP="00D80112">
      <w:pPr>
        <w:pStyle w:val="ae"/>
        <w:numPr>
          <w:ilvl w:val="0"/>
          <w:numId w:val="11"/>
        </w:numPr>
        <w:spacing w:after="0" w:line="360" w:lineRule="auto"/>
        <w:jc w:val="both"/>
        <w:rPr>
          <w:bCs/>
          <w:color w:val="000000" w:themeColor="text1"/>
          <w:sz w:val="28"/>
          <w:szCs w:val="36"/>
          <w:lang w:val="ru-RU" w:eastAsia="ru-RU"/>
        </w:rPr>
      </w:pPr>
      <w:proofErr w:type="spellStart"/>
      <w:r w:rsidRPr="00124212">
        <w:rPr>
          <w:bCs/>
          <w:color w:val="000000" w:themeColor="text1"/>
          <w:sz w:val="28"/>
          <w:szCs w:val="36"/>
          <w:lang w:eastAsia="ru-RU"/>
        </w:rPr>
        <w:t>ProjectManager</w:t>
      </w:r>
      <w:proofErr w:type="spellEnd"/>
      <w:r w:rsidRPr="00717312">
        <w:rPr>
          <w:bCs/>
          <w:color w:val="000000" w:themeColor="text1"/>
          <w:sz w:val="28"/>
          <w:szCs w:val="36"/>
          <w:lang w:val="ru-RU" w:eastAsia="ru-RU"/>
        </w:rPr>
        <w:t xml:space="preserve"> – управляет созданием, загрузкой, сохранением и сериализацией проекта редактора;</w:t>
      </w:r>
    </w:p>
    <w:p w14:paraId="245B08D8" w14:textId="77777777" w:rsidR="00D80112" w:rsidRPr="00D80112" w:rsidRDefault="00D80112" w:rsidP="00D80112">
      <w:pPr>
        <w:pStyle w:val="ae"/>
        <w:numPr>
          <w:ilvl w:val="0"/>
          <w:numId w:val="11"/>
        </w:numPr>
        <w:spacing w:after="0" w:line="360" w:lineRule="auto"/>
        <w:jc w:val="both"/>
        <w:rPr>
          <w:bCs/>
          <w:color w:val="000000" w:themeColor="text1"/>
          <w:sz w:val="28"/>
          <w:szCs w:val="36"/>
          <w:lang w:val="ru-RU" w:eastAsia="ru-RU"/>
        </w:rPr>
      </w:pPr>
      <w:proofErr w:type="spellStart"/>
      <w:r w:rsidRPr="00124212">
        <w:rPr>
          <w:bCs/>
          <w:color w:val="000000" w:themeColor="text1"/>
          <w:sz w:val="28"/>
          <w:szCs w:val="36"/>
          <w:lang w:eastAsia="ru-RU"/>
        </w:rPr>
        <w:t>BaseObject</w:t>
      </w:r>
      <w:proofErr w:type="spellEnd"/>
      <w:r w:rsidRPr="00717312">
        <w:rPr>
          <w:bCs/>
          <w:color w:val="000000" w:themeColor="text1"/>
          <w:sz w:val="28"/>
          <w:szCs w:val="36"/>
          <w:lang w:val="ru-RU" w:eastAsia="ru-RU"/>
        </w:rPr>
        <w:t xml:space="preserve"> и классы объектов – обеспечивают разбор параметров, отрисовку, редактирование свойств и сериализацию графических элементов;</w:t>
      </w:r>
    </w:p>
    <w:p w14:paraId="536F08A1" w14:textId="77777777" w:rsidR="00D80112" w:rsidRPr="00D80112" w:rsidRDefault="00D80112" w:rsidP="00D80112">
      <w:pPr>
        <w:pStyle w:val="ae"/>
        <w:numPr>
          <w:ilvl w:val="0"/>
          <w:numId w:val="11"/>
        </w:numPr>
        <w:spacing w:after="0" w:line="360" w:lineRule="auto"/>
        <w:jc w:val="both"/>
        <w:rPr>
          <w:bCs/>
          <w:color w:val="000000" w:themeColor="text1"/>
          <w:sz w:val="28"/>
          <w:szCs w:val="36"/>
          <w:lang w:val="ru-RU" w:eastAsia="ru-RU"/>
        </w:rPr>
      </w:pPr>
      <w:proofErr w:type="spellStart"/>
      <w:r w:rsidRPr="00124212">
        <w:rPr>
          <w:bCs/>
          <w:color w:val="000000" w:themeColor="text1"/>
          <w:sz w:val="28"/>
          <w:szCs w:val="36"/>
          <w:lang w:eastAsia="ru-RU"/>
        </w:rPr>
        <w:t>FpgaPacketCompiler</w:t>
      </w:r>
      <w:proofErr w:type="spellEnd"/>
      <w:r w:rsidRPr="00717312">
        <w:rPr>
          <w:bCs/>
          <w:color w:val="000000" w:themeColor="text1"/>
          <w:sz w:val="28"/>
          <w:szCs w:val="36"/>
          <w:lang w:val="ru-RU" w:eastAsia="ru-RU"/>
        </w:rPr>
        <w:t xml:space="preserve"> – преобразует скомпилированный документ ПЛИС в пакеты параметров и памяти;</w:t>
      </w:r>
    </w:p>
    <w:p w14:paraId="65AAF13C" w14:textId="77777777" w:rsidR="00D80112" w:rsidRPr="00D80112" w:rsidRDefault="00D80112" w:rsidP="00D80112">
      <w:pPr>
        <w:pStyle w:val="ae"/>
        <w:numPr>
          <w:ilvl w:val="0"/>
          <w:numId w:val="11"/>
        </w:numPr>
        <w:spacing w:after="0" w:line="360" w:lineRule="auto"/>
        <w:jc w:val="both"/>
        <w:rPr>
          <w:bCs/>
          <w:color w:val="000000" w:themeColor="text1"/>
          <w:sz w:val="28"/>
          <w:szCs w:val="36"/>
          <w:lang w:val="ru-RU" w:eastAsia="ru-RU"/>
        </w:rPr>
      </w:pPr>
      <w:proofErr w:type="spellStart"/>
      <w:r w:rsidRPr="00124212">
        <w:rPr>
          <w:bCs/>
          <w:color w:val="000000" w:themeColor="text1"/>
          <w:sz w:val="28"/>
          <w:szCs w:val="36"/>
          <w:lang w:eastAsia="ru-RU"/>
        </w:rPr>
        <w:lastRenderedPageBreak/>
        <w:t>FpgaSimulator</w:t>
      </w:r>
      <w:proofErr w:type="spellEnd"/>
      <w:r w:rsidRPr="00717312">
        <w:rPr>
          <w:bCs/>
          <w:color w:val="000000" w:themeColor="text1"/>
          <w:sz w:val="28"/>
          <w:szCs w:val="36"/>
          <w:lang w:val="ru-RU" w:eastAsia="ru-RU"/>
        </w:rPr>
        <w:t xml:space="preserve"> и </w:t>
      </w:r>
      <w:proofErr w:type="spellStart"/>
      <w:r w:rsidRPr="00124212">
        <w:rPr>
          <w:bCs/>
          <w:color w:val="000000" w:themeColor="text1"/>
          <w:sz w:val="28"/>
          <w:szCs w:val="36"/>
          <w:lang w:eastAsia="ru-RU"/>
        </w:rPr>
        <w:t>FpgaUartTransport</w:t>
      </w:r>
      <w:proofErr w:type="spellEnd"/>
      <w:r w:rsidRPr="00717312">
        <w:rPr>
          <w:bCs/>
          <w:color w:val="000000" w:themeColor="text1"/>
          <w:sz w:val="28"/>
          <w:szCs w:val="36"/>
          <w:lang w:val="ru-RU" w:eastAsia="ru-RU"/>
        </w:rPr>
        <w:t xml:space="preserve"> – выполняют программную проверку кадра и передачу сформированных пакетов через </w:t>
      </w:r>
      <w:r w:rsidRPr="00124212">
        <w:rPr>
          <w:bCs/>
          <w:color w:val="000000" w:themeColor="text1"/>
          <w:sz w:val="28"/>
          <w:szCs w:val="36"/>
          <w:lang w:eastAsia="ru-RU"/>
        </w:rPr>
        <w:t>UART</w:t>
      </w:r>
      <w:r w:rsidRPr="00717312">
        <w:rPr>
          <w:bCs/>
          <w:color w:val="000000" w:themeColor="text1"/>
          <w:sz w:val="28"/>
          <w:szCs w:val="36"/>
          <w:lang w:val="ru-RU" w:eastAsia="ru-RU"/>
        </w:rPr>
        <w:t>.</w:t>
      </w:r>
    </w:p>
    <w:p w14:paraId="69F58873" w14:textId="77777777" w:rsidR="00D80112" w:rsidRDefault="00D80112" w:rsidP="00D80112">
      <w:pPr>
        <w:pStyle w:val="tdtext"/>
        <w:ind w:firstLine="709"/>
        <w:rPr>
          <w:rFonts w:ascii="Times New Roman" w:hAnsi="Times New Roman"/>
          <w:sz w:val="28"/>
          <w:szCs w:val="28"/>
          <w:highlight w:val="lightGray"/>
        </w:rPr>
      </w:pPr>
      <w:r w:rsidRPr="00D80112">
        <w:rPr>
          <w:rFonts w:ascii="Times New Roman" w:hAnsi="Times New Roman"/>
          <w:sz w:val="28"/>
          <w:szCs w:val="28"/>
        </w:rPr>
        <w:t>Программное обеспечение функционирует в интерактивном режиме до получения команды завершения работы. При закрытии приложения сохраняются параметры пользовательской компоновки, освобождаются используемые ресурсы и завершается работа открытых окон и панелей.</w:t>
      </w:r>
    </w:p>
    <w:p w14:paraId="0B809513" w14:textId="77777777" w:rsidR="00404282" w:rsidRPr="00CF25AC" w:rsidRDefault="000335AA" w:rsidP="00535019">
      <w:pPr>
        <w:spacing w:after="0" w:line="360" w:lineRule="auto"/>
        <w:ind w:firstLine="709"/>
        <w:jc w:val="both"/>
        <w:rPr>
          <w:rFonts w:cs="Times New Roman"/>
          <w:sz w:val="28"/>
          <w:szCs w:val="28"/>
          <w:highlight w:val="lightGray"/>
          <w:lang w:val="ru-RU"/>
        </w:rPr>
      </w:pPr>
      <w:r w:rsidRPr="00CF25AC">
        <w:rPr>
          <w:rFonts w:cs="Times New Roman"/>
          <w:sz w:val="28"/>
          <w:szCs w:val="28"/>
          <w:highlight w:val="lightGray"/>
          <w:lang w:val="ru-RU"/>
        </w:rPr>
        <w:br w:type="page"/>
      </w:r>
    </w:p>
    <w:p w14:paraId="5EE39F97" w14:textId="77777777" w:rsidR="00404282" w:rsidRPr="007D0837" w:rsidRDefault="000335AA" w:rsidP="00535019">
      <w:pPr>
        <w:keepNext/>
        <w:spacing w:after="0" w:line="360" w:lineRule="auto"/>
        <w:ind w:firstLine="709"/>
        <w:jc w:val="both"/>
        <w:rPr>
          <w:rFonts w:cs="Times New Roman"/>
          <w:sz w:val="28"/>
          <w:szCs w:val="28"/>
          <w:lang w:val="ru-RU"/>
        </w:rPr>
      </w:pPr>
      <w:r w:rsidRPr="007D0837">
        <w:rPr>
          <w:rFonts w:cs="Times New Roman"/>
          <w:b/>
          <w:sz w:val="28"/>
          <w:szCs w:val="28"/>
          <w:lang w:val="ru-RU"/>
        </w:rPr>
        <w:lastRenderedPageBreak/>
        <w:t>5 Методы и средства разработки программного обеспечения</w:t>
      </w:r>
    </w:p>
    <w:p w14:paraId="5D6E4BB4" w14:textId="77777777" w:rsidR="007D0837" w:rsidRPr="007D0837" w:rsidRDefault="007D0837" w:rsidP="007D0837">
      <w:pPr>
        <w:spacing w:after="0" w:line="360" w:lineRule="auto"/>
        <w:ind w:firstLine="709"/>
        <w:jc w:val="both"/>
        <w:rPr>
          <w:rFonts w:cs="Times New Roman"/>
          <w:sz w:val="28"/>
          <w:szCs w:val="28"/>
          <w:lang w:val="ru-RU" w:eastAsia="ru-RU"/>
        </w:rPr>
      </w:pPr>
      <w:r w:rsidRPr="007D0837">
        <w:rPr>
          <w:rFonts w:cs="Times New Roman"/>
          <w:sz w:val="28"/>
          <w:szCs w:val="28"/>
          <w:lang w:val="ru-RU" w:eastAsia="ru-RU"/>
        </w:rPr>
        <w:t>Программное обеспечение разработано на языке программирования C++ с использованием фреймворка Qt 6 и функционирует как настольное приложение.</w:t>
      </w:r>
    </w:p>
    <w:p w14:paraId="6B5B2F26" w14:textId="77777777" w:rsidR="007D0837" w:rsidRPr="007D0837" w:rsidRDefault="007D0837" w:rsidP="007D0837">
      <w:pPr>
        <w:spacing w:after="0" w:line="360" w:lineRule="auto"/>
        <w:ind w:firstLine="709"/>
        <w:jc w:val="both"/>
        <w:rPr>
          <w:rFonts w:cs="Times New Roman"/>
          <w:sz w:val="28"/>
          <w:szCs w:val="28"/>
          <w:lang w:val="ru-RU" w:eastAsia="ru-RU"/>
        </w:rPr>
      </w:pPr>
      <w:r w:rsidRPr="007D0837">
        <w:rPr>
          <w:rFonts w:cs="Times New Roman"/>
          <w:sz w:val="28"/>
          <w:szCs w:val="28"/>
          <w:lang w:val="ru-RU" w:eastAsia="ru-RU"/>
        </w:rPr>
        <w:t>Разработка выполнена с использованием объектно-ориентированного и модульного подхода. Базовый абстрактный класс графического объекта задаёт единый интерфейс разборки параметров, отрисовки, получения свойств, проверки границ и сериализации. Конкретные типы объектов реализуют собственную логику отображения и преобразования параметров.</w:t>
      </w:r>
    </w:p>
    <w:p w14:paraId="242CC130" w14:textId="77777777" w:rsidR="007D0837" w:rsidRPr="007D0837" w:rsidRDefault="007D0837" w:rsidP="007D0837">
      <w:pPr>
        <w:spacing w:after="0" w:line="360" w:lineRule="auto"/>
        <w:ind w:firstLine="709"/>
        <w:jc w:val="both"/>
        <w:rPr>
          <w:rFonts w:cs="Times New Roman"/>
          <w:sz w:val="28"/>
          <w:szCs w:val="28"/>
          <w:lang w:val="ru-RU" w:eastAsia="ru-RU"/>
        </w:rPr>
      </w:pPr>
      <w:r w:rsidRPr="007D0837">
        <w:rPr>
          <w:rFonts w:cs="Times New Roman"/>
          <w:sz w:val="28"/>
          <w:szCs w:val="28"/>
          <w:lang w:val="ru-RU" w:eastAsia="ru-RU"/>
        </w:rPr>
        <w:t>Для описания аппаратных параметров применяется реестр схем, задающий смещения и размеры битовых полей для каждого поддерживаемого объекта. Такой подход обеспечивает согласованное преобразование данных между XML-проектом, экранным представлением, скомпилированным документом и пакетами загрузки ПЛИС.</w:t>
      </w:r>
    </w:p>
    <w:p w14:paraId="63FC15FE" w14:textId="77777777" w:rsidR="007D0837" w:rsidRPr="007D0837" w:rsidRDefault="007D0837" w:rsidP="007D0837">
      <w:pPr>
        <w:spacing w:after="0" w:line="360" w:lineRule="auto"/>
        <w:ind w:firstLine="709"/>
        <w:jc w:val="both"/>
        <w:rPr>
          <w:rFonts w:cs="Times New Roman"/>
          <w:sz w:val="28"/>
          <w:szCs w:val="28"/>
          <w:lang w:val="ru-RU" w:eastAsia="ru-RU"/>
        </w:rPr>
      </w:pPr>
      <w:r w:rsidRPr="007D0837">
        <w:rPr>
          <w:rFonts w:cs="Times New Roman"/>
          <w:sz w:val="28"/>
          <w:szCs w:val="28"/>
          <w:lang w:val="ru-RU" w:eastAsia="ru-RU"/>
        </w:rPr>
        <w:t xml:space="preserve">Разработка и сборка программного обеспечения выполняются с использованием </w:t>
      </w:r>
      <w:proofErr w:type="spellStart"/>
      <w:r w:rsidRPr="007D0837">
        <w:rPr>
          <w:rFonts w:cs="Times New Roman"/>
          <w:sz w:val="28"/>
          <w:szCs w:val="28"/>
          <w:lang w:val="ru-RU" w:eastAsia="ru-RU"/>
        </w:rPr>
        <w:t>CMake</w:t>
      </w:r>
      <w:proofErr w:type="spellEnd"/>
      <w:r w:rsidRPr="007D0837">
        <w:rPr>
          <w:rFonts w:cs="Times New Roman"/>
          <w:sz w:val="28"/>
          <w:szCs w:val="28"/>
          <w:lang w:val="ru-RU" w:eastAsia="ru-RU"/>
        </w:rPr>
        <w:t xml:space="preserve">, компилятора C++17 и библиотек Qt Core, </w:t>
      </w:r>
      <w:proofErr w:type="spellStart"/>
      <w:r w:rsidRPr="007D0837">
        <w:rPr>
          <w:rFonts w:cs="Times New Roman"/>
          <w:sz w:val="28"/>
          <w:szCs w:val="28"/>
          <w:lang w:val="ru-RU" w:eastAsia="ru-RU"/>
        </w:rPr>
        <w:t>Widgets</w:t>
      </w:r>
      <w:proofErr w:type="spellEnd"/>
      <w:r w:rsidRPr="007D0837">
        <w:rPr>
          <w:rFonts w:cs="Times New Roman"/>
          <w:sz w:val="28"/>
          <w:szCs w:val="28"/>
          <w:lang w:val="ru-RU" w:eastAsia="ru-RU"/>
        </w:rPr>
        <w:t xml:space="preserve">, </w:t>
      </w:r>
      <w:proofErr w:type="spellStart"/>
      <w:r w:rsidRPr="007D0837">
        <w:rPr>
          <w:rFonts w:cs="Times New Roman"/>
          <w:sz w:val="28"/>
          <w:szCs w:val="28"/>
          <w:lang w:val="ru-RU" w:eastAsia="ru-RU"/>
        </w:rPr>
        <w:t>Xml</w:t>
      </w:r>
      <w:proofErr w:type="spellEnd"/>
      <w:r w:rsidRPr="007D0837">
        <w:rPr>
          <w:rFonts w:cs="Times New Roman"/>
          <w:sz w:val="28"/>
          <w:szCs w:val="28"/>
          <w:lang w:val="ru-RU" w:eastAsia="ru-RU"/>
        </w:rPr>
        <w:t xml:space="preserve">, </w:t>
      </w:r>
      <w:proofErr w:type="spellStart"/>
      <w:r w:rsidRPr="007D0837">
        <w:rPr>
          <w:rFonts w:cs="Times New Roman"/>
          <w:sz w:val="28"/>
          <w:szCs w:val="28"/>
          <w:lang w:val="ru-RU" w:eastAsia="ru-RU"/>
        </w:rPr>
        <w:t>Svg</w:t>
      </w:r>
      <w:proofErr w:type="spellEnd"/>
      <w:r w:rsidRPr="007D0837">
        <w:rPr>
          <w:rFonts w:cs="Times New Roman"/>
          <w:sz w:val="28"/>
          <w:szCs w:val="28"/>
          <w:lang w:val="ru-RU" w:eastAsia="ru-RU"/>
        </w:rPr>
        <w:t xml:space="preserve"> и </w:t>
      </w:r>
      <w:proofErr w:type="spellStart"/>
      <w:r w:rsidRPr="007D0837">
        <w:rPr>
          <w:rFonts w:cs="Times New Roman"/>
          <w:sz w:val="28"/>
          <w:szCs w:val="28"/>
          <w:lang w:val="ru-RU" w:eastAsia="ru-RU"/>
        </w:rPr>
        <w:t>SerialPort</w:t>
      </w:r>
      <w:proofErr w:type="spellEnd"/>
      <w:r w:rsidRPr="007D0837">
        <w:rPr>
          <w:rFonts w:cs="Times New Roman"/>
          <w:sz w:val="28"/>
          <w:szCs w:val="28"/>
          <w:lang w:val="ru-RU" w:eastAsia="ru-RU"/>
        </w:rPr>
        <w:t>. В процессе разработки применяются стандартные средства Qt для построения графического интерфейса, обработки XML, отрисовки изображений, работы с ресурсами и взаимодействия с последовательными портами.</w:t>
      </w:r>
    </w:p>
    <w:p w14:paraId="58E49D05" w14:textId="77777777" w:rsidR="007D0837" w:rsidRDefault="007D0837" w:rsidP="007D0837">
      <w:pPr>
        <w:spacing w:after="0" w:line="360" w:lineRule="auto"/>
        <w:ind w:firstLine="709"/>
        <w:jc w:val="both"/>
        <w:rPr>
          <w:rFonts w:cs="Times New Roman"/>
          <w:sz w:val="28"/>
          <w:szCs w:val="28"/>
          <w:lang w:val="ru-RU" w:eastAsia="ru-RU"/>
        </w:rPr>
      </w:pPr>
      <w:r w:rsidRPr="007D0837">
        <w:rPr>
          <w:rFonts w:cs="Times New Roman"/>
          <w:sz w:val="28"/>
          <w:szCs w:val="28"/>
          <w:lang w:val="ru-RU" w:eastAsia="ru-RU"/>
        </w:rPr>
        <w:t>Контроль корректности функционирования программного обеспечения осуществляется путём проверки загрузки и сохранения XML-проектов, корректности отображения объектов на холсте, формирования пакетов ПЛИС, работы программного симулятора и передачи данных через UART.</w:t>
      </w:r>
    </w:p>
    <w:p w14:paraId="5568AA4C" w14:textId="77777777" w:rsidR="00404282" w:rsidRPr="00CF25AC" w:rsidRDefault="007D0837" w:rsidP="007D0837">
      <w:pPr>
        <w:spacing w:after="0" w:line="360" w:lineRule="auto"/>
        <w:ind w:firstLine="709"/>
        <w:jc w:val="both"/>
        <w:rPr>
          <w:rFonts w:cs="Times New Roman"/>
          <w:sz w:val="28"/>
          <w:szCs w:val="28"/>
          <w:highlight w:val="lightGray"/>
          <w:lang w:val="ru-RU"/>
        </w:rPr>
      </w:pPr>
      <w:r w:rsidRPr="007D0837">
        <w:rPr>
          <w:rFonts w:cs="Times New Roman"/>
          <w:sz w:val="28"/>
          <w:szCs w:val="28"/>
          <w:highlight w:val="lightGray"/>
          <w:lang w:val="ru-RU" w:eastAsia="ru-RU"/>
        </w:rPr>
        <w:t xml:space="preserve"> </w:t>
      </w:r>
      <w:r w:rsidR="000335AA" w:rsidRPr="00CF25AC">
        <w:rPr>
          <w:rFonts w:cs="Times New Roman"/>
          <w:sz w:val="28"/>
          <w:szCs w:val="28"/>
          <w:highlight w:val="lightGray"/>
          <w:lang w:val="ru-RU"/>
        </w:rPr>
        <w:br w:type="page"/>
      </w:r>
    </w:p>
    <w:p w14:paraId="2B5A0B83" w14:textId="77777777" w:rsidR="00404282" w:rsidRPr="007D0837" w:rsidRDefault="000335AA" w:rsidP="00535019">
      <w:pPr>
        <w:keepNext/>
        <w:spacing w:after="0" w:line="360" w:lineRule="auto"/>
        <w:ind w:firstLine="709"/>
        <w:jc w:val="both"/>
        <w:rPr>
          <w:rFonts w:cs="Times New Roman"/>
          <w:sz w:val="28"/>
          <w:szCs w:val="28"/>
          <w:lang w:val="ru-RU"/>
        </w:rPr>
      </w:pPr>
      <w:r w:rsidRPr="007D0837">
        <w:rPr>
          <w:rFonts w:cs="Times New Roman"/>
          <w:b/>
          <w:sz w:val="28"/>
          <w:szCs w:val="28"/>
          <w:lang w:val="ru-RU"/>
        </w:rPr>
        <w:lastRenderedPageBreak/>
        <w:t>6 Операционная система</w:t>
      </w:r>
    </w:p>
    <w:p w14:paraId="38787BA1" w14:textId="3404FCA8" w:rsidR="007D0837" w:rsidRPr="007D0837" w:rsidRDefault="007D0837" w:rsidP="007D0837">
      <w:pPr>
        <w:spacing w:after="0" w:line="360" w:lineRule="auto"/>
        <w:ind w:firstLine="709"/>
        <w:jc w:val="both"/>
        <w:rPr>
          <w:rFonts w:cs="Times New Roman"/>
          <w:sz w:val="28"/>
          <w:szCs w:val="28"/>
          <w:lang w:val="ru-RU" w:eastAsia="ru-RU"/>
        </w:rPr>
      </w:pPr>
      <w:r w:rsidRPr="007D0837">
        <w:rPr>
          <w:rFonts w:cs="Times New Roman"/>
          <w:sz w:val="28"/>
          <w:szCs w:val="28"/>
          <w:lang w:val="ru-RU" w:eastAsia="ru-RU"/>
        </w:rPr>
        <w:t>Операционной средой программного обеспечения явля</w:t>
      </w:r>
      <w:r w:rsidR="008362EA">
        <w:rPr>
          <w:rFonts w:cs="Times New Roman"/>
          <w:sz w:val="28"/>
          <w:szCs w:val="28"/>
          <w:lang w:val="ru-RU" w:eastAsia="ru-RU"/>
        </w:rPr>
        <w:t>ется</w:t>
      </w:r>
      <w:r w:rsidRPr="007D0837">
        <w:rPr>
          <w:rFonts w:cs="Times New Roman"/>
          <w:sz w:val="28"/>
          <w:szCs w:val="28"/>
          <w:lang w:val="ru-RU" w:eastAsia="ru-RU"/>
        </w:rPr>
        <w:t xml:space="preserve"> Windows. Программное обеспечение использует стандартные механизмы операционной системы для работы с файлами, окнами приложения, настройками пользователя и последовательными портами.</w:t>
      </w:r>
    </w:p>
    <w:p w14:paraId="012B9D91" w14:textId="77777777" w:rsidR="00404282" w:rsidRPr="00671C1D" w:rsidRDefault="000335AA" w:rsidP="00EC1E25">
      <w:pPr>
        <w:pStyle w:val="tdtocunorderedcaption"/>
        <w:rPr>
          <w:rFonts w:ascii="Times New Roman" w:hAnsi="Times New Roman"/>
          <w:sz w:val="28"/>
        </w:rPr>
      </w:pPr>
      <w:r w:rsidRPr="00671C1D">
        <w:rPr>
          <w:rFonts w:ascii="Times New Roman" w:hAnsi="Times New Roman"/>
          <w:sz w:val="28"/>
        </w:rPr>
        <w:lastRenderedPageBreak/>
        <w:t>Перечень принятых сокращений</w:t>
      </w:r>
    </w:p>
    <w:p w14:paraId="0148817F" w14:textId="77777777" w:rsidR="00EC1E25" w:rsidRPr="00671C1D" w:rsidRDefault="00671C1D" w:rsidP="00671C1D">
      <w:pPr>
        <w:pStyle w:val="tdtext"/>
        <w:rPr>
          <w:rFonts w:ascii="Times New Roman" w:hAnsi="Times New Roman"/>
          <w:sz w:val="28"/>
          <w:szCs w:val="28"/>
        </w:rPr>
      </w:pPr>
      <w:r w:rsidRPr="00717312">
        <w:rPr>
          <w:rFonts w:ascii="Times New Roman" w:hAnsi="Times New Roman"/>
          <w:sz w:val="28"/>
          <w:szCs w:val="28"/>
        </w:rPr>
        <w:t>ПЛИС – программируемая логическая интегральная схема</w:t>
      </w:r>
    </w:p>
    <w:p w14:paraId="559C92FE" w14:textId="77777777" w:rsidR="00671C1D" w:rsidRPr="00717312" w:rsidRDefault="00671C1D" w:rsidP="00671C1D">
      <w:pPr>
        <w:pStyle w:val="tdtext"/>
        <w:rPr>
          <w:rFonts w:ascii="Times New Roman" w:hAnsi="Times New Roman"/>
          <w:sz w:val="28"/>
          <w:szCs w:val="28"/>
          <w:lang w:val="en-US"/>
        </w:rPr>
      </w:pPr>
      <w:r w:rsidRPr="00717312">
        <w:rPr>
          <w:rFonts w:ascii="Times New Roman" w:hAnsi="Times New Roman"/>
          <w:sz w:val="28"/>
          <w:szCs w:val="28"/>
          <w:lang w:val="en-US"/>
        </w:rPr>
        <w:t>UART – Universal Asynchronous Receiver/Transmitter (</w:t>
      </w:r>
      <w:r w:rsidRPr="00671C1D">
        <w:rPr>
          <w:rFonts w:ascii="Times New Roman" w:hAnsi="Times New Roman"/>
          <w:sz w:val="28"/>
          <w:szCs w:val="28"/>
        </w:rPr>
        <w:t>универсальный</w:t>
      </w:r>
      <w:r w:rsidRPr="00717312">
        <w:rPr>
          <w:rFonts w:ascii="Times New Roman" w:hAnsi="Times New Roman"/>
          <w:sz w:val="28"/>
          <w:szCs w:val="28"/>
          <w:lang w:val="en-US"/>
        </w:rPr>
        <w:t xml:space="preserve"> </w:t>
      </w:r>
      <w:r w:rsidRPr="00671C1D">
        <w:rPr>
          <w:rFonts w:ascii="Times New Roman" w:hAnsi="Times New Roman"/>
          <w:sz w:val="28"/>
          <w:szCs w:val="28"/>
        </w:rPr>
        <w:t>асинхронный</w:t>
      </w:r>
      <w:r w:rsidRPr="00717312">
        <w:rPr>
          <w:rFonts w:ascii="Times New Roman" w:hAnsi="Times New Roman"/>
          <w:sz w:val="28"/>
          <w:szCs w:val="28"/>
          <w:lang w:val="en-US"/>
        </w:rPr>
        <w:t xml:space="preserve"> </w:t>
      </w:r>
      <w:r w:rsidRPr="00671C1D">
        <w:rPr>
          <w:rFonts w:ascii="Times New Roman" w:hAnsi="Times New Roman"/>
          <w:sz w:val="28"/>
          <w:szCs w:val="28"/>
        </w:rPr>
        <w:t>приёмопередатчик</w:t>
      </w:r>
      <w:r w:rsidRPr="00717312">
        <w:rPr>
          <w:rFonts w:ascii="Times New Roman" w:hAnsi="Times New Roman"/>
          <w:sz w:val="28"/>
          <w:szCs w:val="28"/>
          <w:lang w:val="en-US"/>
        </w:rPr>
        <w:t>)</w:t>
      </w:r>
    </w:p>
    <w:p w14:paraId="72C005E7" w14:textId="77777777" w:rsidR="00671C1D" w:rsidRPr="00717312" w:rsidRDefault="00671C1D" w:rsidP="00671C1D">
      <w:pPr>
        <w:pStyle w:val="tdtext"/>
        <w:rPr>
          <w:rFonts w:ascii="Times New Roman" w:hAnsi="Times New Roman"/>
          <w:sz w:val="28"/>
          <w:szCs w:val="28"/>
          <w:highlight w:val="lightGray"/>
          <w:lang w:val="en-US"/>
        </w:rPr>
      </w:pPr>
      <w:r w:rsidRPr="00717312">
        <w:rPr>
          <w:rFonts w:ascii="Times New Roman" w:hAnsi="Times New Roman"/>
          <w:sz w:val="28"/>
          <w:szCs w:val="28"/>
          <w:lang w:val="en-US"/>
        </w:rPr>
        <w:t>XML – Extensible Markup Language (</w:t>
      </w:r>
      <w:r w:rsidRPr="00671C1D">
        <w:rPr>
          <w:rFonts w:ascii="Times New Roman" w:hAnsi="Times New Roman"/>
          <w:sz w:val="28"/>
          <w:szCs w:val="28"/>
        </w:rPr>
        <w:t>расширяемый</w:t>
      </w:r>
      <w:r w:rsidRPr="00717312">
        <w:rPr>
          <w:rFonts w:ascii="Times New Roman" w:hAnsi="Times New Roman"/>
          <w:sz w:val="28"/>
          <w:szCs w:val="28"/>
          <w:lang w:val="en-US"/>
        </w:rPr>
        <w:t xml:space="preserve"> </w:t>
      </w:r>
      <w:r w:rsidRPr="00671C1D">
        <w:rPr>
          <w:rFonts w:ascii="Times New Roman" w:hAnsi="Times New Roman"/>
          <w:sz w:val="28"/>
          <w:szCs w:val="28"/>
        </w:rPr>
        <w:t>язык</w:t>
      </w:r>
      <w:r w:rsidRPr="00717312">
        <w:rPr>
          <w:rFonts w:ascii="Times New Roman" w:hAnsi="Times New Roman"/>
          <w:sz w:val="28"/>
          <w:szCs w:val="28"/>
          <w:lang w:val="en-US"/>
        </w:rPr>
        <w:t xml:space="preserve"> </w:t>
      </w:r>
      <w:r w:rsidRPr="00671C1D">
        <w:rPr>
          <w:rFonts w:ascii="Times New Roman" w:hAnsi="Times New Roman"/>
          <w:sz w:val="28"/>
          <w:szCs w:val="28"/>
        </w:rPr>
        <w:t>разметки</w:t>
      </w:r>
      <w:r w:rsidRPr="00717312">
        <w:rPr>
          <w:rFonts w:ascii="Times New Roman" w:hAnsi="Times New Roman"/>
          <w:sz w:val="28"/>
          <w:szCs w:val="28"/>
          <w:lang w:val="en-US"/>
        </w:rPr>
        <w:t>)</w:t>
      </w:r>
    </w:p>
    <w:p w14:paraId="4BAF6887" w14:textId="77777777" w:rsidR="00CA12E7" w:rsidRPr="00717312" w:rsidRDefault="000335AA" w:rsidP="00535019">
      <w:pPr>
        <w:pStyle w:val="tdtext"/>
        <w:jc w:val="left"/>
        <w:rPr>
          <w:lang w:val="en-US"/>
        </w:rPr>
      </w:pPr>
      <w:r w:rsidRPr="00717312">
        <w:rPr>
          <w:rFonts w:ascii="Times New Roman" w:hAnsi="Times New Roman"/>
          <w:lang w:val="en-US"/>
        </w:rPr>
        <w:br w:type="page"/>
      </w:r>
    </w:p>
    <w:tbl>
      <w:tblPr>
        <w:tblW w:w="10409" w:type="dxa"/>
        <w:tblInd w:w="-454" w:type="dxa"/>
        <w:tblBorders>
          <w:bottom w:val="single" w:sz="4" w:space="0" w:color="auto"/>
          <w:insideH w:val="single" w:sz="12" w:space="0" w:color="auto"/>
          <w:insideV w:val="single" w:sz="12" w:space="0" w:color="auto"/>
        </w:tblBorders>
        <w:tblLayout w:type="fixed"/>
        <w:tblLook w:val="0000" w:firstRow="0" w:lastRow="0" w:firstColumn="0" w:lastColumn="0" w:noHBand="0" w:noVBand="0"/>
      </w:tblPr>
      <w:tblGrid>
        <w:gridCol w:w="570"/>
        <w:gridCol w:w="1141"/>
        <w:gridCol w:w="1140"/>
        <w:gridCol w:w="1142"/>
        <w:gridCol w:w="1140"/>
        <w:gridCol w:w="1047"/>
        <w:gridCol w:w="1108"/>
        <w:gridCol w:w="1292"/>
        <w:gridCol w:w="1039"/>
        <w:gridCol w:w="790"/>
      </w:tblGrid>
      <w:tr w:rsidR="00CA12E7" w:rsidRPr="00452D19" w14:paraId="628C28B4" w14:textId="77777777" w:rsidTr="008362EA">
        <w:trPr>
          <w:trHeight w:val="421"/>
        </w:trPr>
        <w:tc>
          <w:tcPr>
            <w:tcW w:w="10409" w:type="dxa"/>
            <w:gridSpan w:val="10"/>
            <w:vAlign w:val="center"/>
          </w:tcPr>
          <w:p w14:paraId="2349D564" w14:textId="77777777" w:rsidR="00CA12E7" w:rsidRPr="00452D19" w:rsidRDefault="00CA12E7" w:rsidP="00E72E02">
            <w:pPr>
              <w:jc w:val="center"/>
              <w:rPr>
                <w:rFonts w:ascii="Arial" w:hAnsi="Arial" w:cs="Arial"/>
                <w:b/>
                <w:i/>
              </w:rPr>
            </w:pPr>
            <w:r w:rsidRPr="00717312">
              <w:rPr>
                <w:rFonts w:ascii="Arial" w:hAnsi="Arial" w:cs="Arial"/>
              </w:rPr>
              <w:lastRenderedPageBreak/>
              <w:br w:type="page"/>
            </w:r>
            <w:r w:rsidRPr="00717312">
              <w:rPr>
                <w:rFonts w:ascii="Arial" w:hAnsi="Arial" w:cs="Arial"/>
              </w:rPr>
              <w:br w:type="page"/>
            </w:r>
            <w:bookmarkStart w:id="3" w:name="_Toc505395422"/>
            <w:proofErr w:type="spellStart"/>
            <w:r w:rsidRPr="00452D19">
              <w:rPr>
                <w:rFonts w:ascii="Arial" w:hAnsi="Arial" w:cs="Arial"/>
                <w:b/>
                <w:i/>
              </w:rPr>
              <w:t>Лист</w:t>
            </w:r>
            <w:proofErr w:type="spellEnd"/>
            <w:r w:rsidRPr="00452D19">
              <w:rPr>
                <w:rFonts w:ascii="Arial" w:hAnsi="Arial" w:cs="Arial"/>
                <w:b/>
                <w:i/>
              </w:rPr>
              <w:t xml:space="preserve"> </w:t>
            </w:r>
            <w:proofErr w:type="spellStart"/>
            <w:r w:rsidRPr="00452D19">
              <w:rPr>
                <w:rFonts w:ascii="Arial" w:hAnsi="Arial" w:cs="Arial"/>
                <w:b/>
                <w:i/>
              </w:rPr>
              <w:t>регистрации</w:t>
            </w:r>
            <w:proofErr w:type="spellEnd"/>
            <w:r w:rsidRPr="00452D19">
              <w:rPr>
                <w:rFonts w:ascii="Arial" w:hAnsi="Arial" w:cs="Arial"/>
                <w:b/>
                <w:i/>
              </w:rPr>
              <w:t xml:space="preserve"> </w:t>
            </w:r>
            <w:proofErr w:type="spellStart"/>
            <w:r w:rsidRPr="00452D19">
              <w:rPr>
                <w:rFonts w:ascii="Arial" w:hAnsi="Arial" w:cs="Arial"/>
                <w:b/>
                <w:i/>
              </w:rPr>
              <w:t>изменений</w:t>
            </w:r>
            <w:bookmarkEnd w:id="3"/>
            <w:proofErr w:type="spellEnd"/>
          </w:p>
        </w:tc>
      </w:tr>
      <w:tr w:rsidR="00CA12E7" w:rsidRPr="00452D19" w14:paraId="3F21F7C9" w14:textId="77777777" w:rsidTr="008362EA">
        <w:trPr>
          <w:trHeight w:val="415"/>
        </w:trPr>
        <w:tc>
          <w:tcPr>
            <w:tcW w:w="570" w:type="dxa"/>
            <w:vMerge w:val="restart"/>
            <w:vAlign w:val="center"/>
          </w:tcPr>
          <w:p w14:paraId="36027741" w14:textId="77777777" w:rsidR="00CA12E7" w:rsidRPr="00452D19" w:rsidRDefault="00CA12E7" w:rsidP="00E72E02">
            <w:pPr>
              <w:ind w:left="-108" w:right="-108"/>
              <w:jc w:val="center"/>
              <w:rPr>
                <w:rFonts w:ascii="Arial" w:hAnsi="Arial" w:cs="Arial"/>
                <w:i/>
                <w:sz w:val="20"/>
                <w:szCs w:val="20"/>
              </w:rPr>
            </w:pPr>
            <w:proofErr w:type="spellStart"/>
            <w:r w:rsidRPr="00452D19">
              <w:rPr>
                <w:rFonts w:ascii="Arial" w:hAnsi="Arial" w:cs="Arial"/>
                <w:i/>
                <w:sz w:val="20"/>
                <w:szCs w:val="20"/>
              </w:rPr>
              <w:t>Изм</w:t>
            </w:r>
            <w:proofErr w:type="spellEnd"/>
            <w:r w:rsidRPr="00452D19">
              <w:rPr>
                <w:rFonts w:ascii="Arial" w:hAnsi="Arial" w:cs="Arial"/>
                <w:i/>
                <w:sz w:val="20"/>
                <w:szCs w:val="20"/>
              </w:rPr>
              <w:t>.</w:t>
            </w:r>
          </w:p>
        </w:tc>
        <w:tc>
          <w:tcPr>
            <w:tcW w:w="4563" w:type="dxa"/>
            <w:gridSpan w:val="4"/>
            <w:vAlign w:val="center"/>
          </w:tcPr>
          <w:p w14:paraId="17A5C7BE" w14:textId="77777777" w:rsidR="00CA12E7" w:rsidRPr="00452D19" w:rsidRDefault="00CA12E7" w:rsidP="00E72E02">
            <w:pPr>
              <w:jc w:val="center"/>
              <w:rPr>
                <w:rFonts w:ascii="Arial" w:hAnsi="Arial" w:cs="Arial"/>
                <w:sz w:val="20"/>
                <w:szCs w:val="20"/>
              </w:rPr>
            </w:pPr>
            <w:proofErr w:type="spellStart"/>
            <w:r w:rsidRPr="00452D19">
              <w:rPr>
                <w:rFonts w:ascii="Arial" w:hAnsi="Arial" w:cs="Arial"/>
                <w:i/>
                <w:sz w:val="20"/>
                <w:szCs w:val="20"/>
              </w:rPr>
              <w:t>Номера</w:t>
            </w:r>
            <w:proofErr w:type="spellEnd"/>
            <w:r w:rsidRPr="00452D19">
              <w:rPr>
                <w:rFonts w:ascii="Arial" w:hAnsi="Arial" w:cs="Arial"/>
                <w:i/>
                <w:sz w:val="20"/>
                <w:szCs w:val="20"/>
              </w:rPr>
              <w:t xml:space="preserve"> </w:t>
            </w:r>
            <w:proofErr w:type="spellStart"/>
            <w:r w:rsidRPr="00452D19">
              <w:rPr>
                <w:rFonts w:ascii="Arial" w:hAnsi="Arial" w:cs="Arial"/>
                <w:i/>
                <w:sz w:val="20"/>
                <w:szCs w:val="20"/>
              </w:rPr>
              <w:t>листов</w:t>
            </w:r>
            <w:proofErr w:type="spellEnd"/>
            <w:r w:rsidRPr="00452D19">
              <w:rPr>
                <w:rFonts w:ascii="Arial" w:hAnsi="Arial" w:cs="Arial"/>
                <w:i/>
                <w:sz w:val="20"/>
                <w:szCs w:val="20"/>
              </w:rPr>
              <w:t xml:space="preserve"> (</w:t>
            </w:r>
            <w:proofErr w:type="spellStart"/>
            <w:r w:rsidRPr="00452D19">
              <w:rPr>
                <w:rFonts w:ascii="Arial" w:hAnsi="Arial" w:cs="Arial"/>
                <w:i/>
                <w:sz w:val="20"/>
                <w:szCs w:val="20"/>
              </w:rPr>
              <w:t>страниц</w:t>
            </w:r>
            <w:proofErr w:type="spellEnd"/>
            <w:r w:rsidRPr="00452D19">
              <w:rPr>
                <w:rFonts w:ascii="Arial" w:hAnsi="Arial" w:cs="Arial"/>
                <w:i/>
                <w:sz w:val="20"/>
                <w:szCs w:val="20"/>
              </w:rPr>
              <w:t>)</w:t>
            </w:r>
          </w:p>
        </w:tc>
        <w:tc>
          <w:tcPr>
            <w:tcW w:w="1047" w:type="dxa"/>
            <w:vMerge w:val="restart"/>
            <w:vAlign w:val="center"/>
          </w:tcPr>
          <w:p w14:paraId="4DEC704E" w14:textId="77777777" w:rsidR="00CA12E7" w:rsidRPr="00CA12E7" w:rsidRDefault="00CA12E7" w:rsidP="00E72E02">
            <w:pPr>
              <w:ind w:left="-108" w:right="-108"/>
              <w:jc w:val="center"/>
              <w:rPr>
                <w:rFonts w:ascii="Arial" w:hAnsi="Arial" w:cs="Arial"/>
                <w:sz w:val="20"/>
                <w:szCs w:val="20"/>
                <w:lang w:val="ru-RU"/>
              </w:rPr>
            </w:pPr>
            <w:r w:rsidRPr="00CA12E7">
              <w:rPr>
                <w:rFonts w:ascii="Arial" w:hAnsi="Arial" w:cs="Arial"/>
                <w:i/>
                <w:sz w:val="20"/>
                <w:szCs w:val="20"/>
                <w:lang w:val="ru-RU"/>
              </w:rPr>
              <w:t xml:space="preserve">Всего листов (страниц) в </w:t>
            </w:r>
            <w:proofErr w:type="gramStart"/>
            <w:r w:rsidRPr="00CA12E7">
              <w:rPr>
                <w:rFonts w:ascii="Arial" w:hAnsi="Arial" w:cs="Arial"/>
                <w:i/>
                <w:sz w:val="20"/>
                <w:szCs w:val="20"/>
                <w:lang w:val="ru-RU"/>
              </w:rPr>
              <w:t>доку-менте</w:t>
            </w:r>
            <w:proofErr w:type="gramEnd"/>
          </w:p>
        </w:tc>
        <w:tc>
          <w:tcPr>
            <w:tcW w:w="1108" w:type="dxa"/>
            <w:vMerge w:val="restart"/>
            <w:vAlign w:val="center"/>
          </w:tcPr>
          <w:p w14:paraId="029D4797" w14:textId="77777777" w:rsidR="00CA12E7" w:rsidRPr="00452D19" w:rsidRDefault="00CA12E7" w:rsidP="00E72E02">
            <w:pPr>
              <w:ind w:left="-108" w:right="-108"/>
              <w:jc w:val="center"/>
              <w:rPr>
                <w:rFonts w:ascii="Arial" w:hAnsi="Arial" w:cs="Arial"/>
                <w:i/>
                <w:sz w:val="20"/>
                <w:szCs w:val="20"/>
              </w:rPr>
            </w:pPr>
            <w:proofErr w:type="spellStart"/>
            <w:r w:rsidRPr="00452D19">
              <w:rPr>
                <w:rFonts w:ascii="Arial" w:hAnsi="Arial" w:cs="Arial"/>
                <w:i/>
                <w:sz w:val="20"/>
                <w:szCs w:val="20"/>
              </w:rPr>
              <w:t>Номер</w:t>
            </w:r>
            <w:proofErr w:type="spellEnd"/>
            <w:r w:rsidRPr="00452D19">
              <w:rPr>
                <w:rFonts w:ascii="Arial" w:hAnsi="Arial" w:cs="Arial"/>
                <w:i/>
                <w:sz w:val="20"/>
                <w:szCs w:val="20"/>
              </w:rPr>
              <w:t xml:space="preserve"> </w:t>
            </w:r>
            <w:proofErr w:type="spellStart"/>
            <w:r w:rsidRPr="00452D19">
              <w:rPr>
                <w:rFonts w:ascii="Arial" w:hAnsi="Arial" w:cs="Arial"/>
                <w:i/>
                <w:sz w:val="20"/>
                <w:szCs w:val="20"/>
              </w:rPr>
              <w:t>доку-мента</w:t>
            </w:r>
            <w:proofErr w:type="spellEnd"/>
          </w:p>
        </w:tc>
        <w:tc>
          <w:tcPr>
            <w:tcW w:w="1292" w:type="dxa"/>
            <w:vMerge w:val="restart"/>
            <w:vAlign w:val="center"/>
          </w:tcPr>
          <w:p w14:paraId="66D02ADE" w14:textId="77777777" w:rsidR="00CA12E7" w:rsidRPr="00CA12E7" w:rsidRDefault="00CA12E7" w:rsidP="00E72E02">
            <w:pPr>
              <w:ind w:left="-108" w:right="-108"/>
              <w:jc w:val="center"/>
              <w:rPr>
                <w:rFonts w:ascii="Arial" w:hAnsi="Arial" w:cs="Arial"/>
                <w:sz w:val="20"/>
                <w:szCs w:val="20"/>
                <w:lang w:val="ru-RU"/>
              </w:rPr>
            </w:pPr>
            <w:r w:rsidRPr="00CA12E7">
              <w:rPr>
                <w:rFonts w:ascii="Arial" w:hAnsi="Arial" w:cs="Arial"/>
                <w:i/>
                <w:sz w:val="20"/>
                <w:szCs w:val="20"/>
                <w:lang w:val="ru-RU"/>
              </w:rPr>
              <w:t xml:space="preserve">Входящий номер </w:t>
            </w:r>
            <w:proofErr w:type="gramStart"/>
            <w:r w:rsidRPr="00CA12E7">
              <w:rPr>
                <w:rFonts w:ascii="Arial" w:hAnsi="Arial" w:cs="Arial"/>
                <w:i/>
                <w:sz w:val="20"/>
                <w:szCs w:val="20"/>
                <w:lang w:val="ru-RU"/>
              </w:rPr>
              <w:t>сопроводи-тельного</w:t>
            </w:r>
            <w:proofErr w:type="gramEnd"/>
            <w:r w:rsidRPr="00CA12E7">
              <w:rPr>
                <w:rFonts w:ascii="Arial" w:hAnsi="Arial" w:cs="Arial"/>
                <w:i/>
                <w:sz w:val="20"/>
                <w:szCs w:val="20"/>
                <w:lang w:val="ru-RU"/>
              </w:rPr>
              <w:t xml:space="preserve"> документа и дата</w:t>
            </w:r>
          </w:p>
        </w:tc>
        <w:tc>
          <w:tcPr>
            <w:tcW w:w="1039" w:type="dxa"/>
            <w:vMerge w:val="restart"/>
            <w:vAlign w:val="center"/>
          </w:tcPr>
          <w:p w14:paraId="5B097DA3" w14:textId="77777777" w:rsidR="00CA12E7" w:rsidRPr="00452D19" w:rsidRDefault="00CA12E7" w:rsidP="00E72E02">
            <w:pPr>
              <w:ind w:left="-108" w:right="-108"/>
              <w:jc w:val="center"/>
              <w:rPr>
                <w:rFonts w:ascii="Arial" w:hAnsi="Arial" w:cs="Arial"/>
                <w:sz w:val="20"/>
                <w:szCs w:val="20"/>
              </w:rPr>
            </w:pPr>
            <w:proofErr w:type="spellStart"/>
            <w:r w:rsidRPr="00452D19">
              <w:rPr>
                <w:rFonts w:ascii="Arial" w:hAnsi="Arial" w:cs="Arial"/>
                <w:i/>
                <w:sz w:val="20"/>
                <w:szCs w:val="20"/>
              </w:rPr>
              <w:t>Подпись</w:t>
            </w:r>
            <w:proofErr w:type="spellEnd"/>
          </w:p>
        </w:tc>
        <w:tc>
          <w:tcPr>
            <w:tcW w:w="787" w:type="dxa"/>
            <w:vMerge w:val="restart"/>
            <w:vAlign w:val="center"/>
          </w:tcPr>
          <w:p w14:paraId="1625B1C8" w14:textId="77777777" w:rsidR="00CA12E7" w:rsidRPr="00452D19" w:rsidRDefault="00CA12E7" w:rsidP="00E72E02">
            <w:pPr>
              <w:ind w:left="-108" w:right="-108"/>
              <w:jc w:val="center"/>
              <w:rPr>
                <w:rFonts w:ascii="Arial" w:hAnsi="Arial" w:cs="Arial"/>
                <w:i/>
                <w:sz w:val="20"/>
                <w:szCs w:val="20"/>
              </w:rPr>
            </w:pPr>
            <w:proofErr w:type="spellStart"/>
            <w:r w:rsidRPr="00452D19">
              <w:rPr>
                <w:rFonts w:ascii="Arial" w:hAnsi="Arial" w:cs="Arial"/>
                <w:i/>
                <w:sz w:val="20"/>
                <w:szCs w:val="20"/>
              </w:rPr>
              <w:t>Дата</w:t>
            </w:r>
            <w:proofErr w:type="spellEnd"/>
          </w:p>
        </w:tc>
      </w:tr>
      <w:tr w:rsidR="00CA12E7" w:rsidRPr="00452D19" w14:paraId="435F038E" w14:textId="77777777" w:rsidTr="008362EA">
        <w:trPr>
          <w:trHeight w:val="144"/>
        </w:trPr>
        <w:tc>
          <w:tcPr>
            <w:tcW w:w="570" w:type="dxa"/>
            <w:vMerge/>
            <w:vAlign w:val="center"/>
          </w:tcPr>
          <w:p w14:paraId="152BA15B" w14:textId="77777777" w:rsidR="00CA12E7" w:rsidRPr="00452D19" w:rsidRDefault="00CA12E7" w:rsidP="00E72E02">
            <w:pPr>
              <w:rPr>
                <w:rFonts w:ascii="Arial" w:hAnsi="Arial" w:cs="Arial"/>
                <w:i/>
                <w:sz w:val="22"/>
              </w:rPr>
            </w:pPr>
          </w:p>
        </w:tc>
        <w:tc>
          <w:tcPr>
            <w:tcW w:w="1141" w:type="dxa"/>
            <w:vAlign w:val="center"/>
          </w:tcPr>
          <w:p w14:paraId="45D9D08A" w14:textId="77777777" w:rsidR="00CA12E7" w:rsidRPr="00452D19" w:rsidRDefault="00CA12E7" w:rsidP="00E72E02">
            <w:pPr>
              <w:ind w:left="-108" w:right="-108"/>
              <w:jc w:val="center"/>
              <w:rPr>
                <w:rFonts w:ascii="Arial" w:hAnsi="Arial" w:cs="Arial"/>
                <w:i/>
                <w:sz w:val="20"/>
                <w:szCs w:val="20"/>
              </w:rPr>
            </w:pPr>
            <w:proofErr w:type="spellStart"/>
            <w:r w:rsidRPr="00452D19">
              <w:rPr>
                <w:rFonts w:ascii="Arial" w:hAnsi="Arial" w:cs="Arial"/>
                <w:i/>
                <w:sz w:val="20"/>
                <w:szCs w:val="20"/>
              </w:rPr>
              <w:t>изменен-ных</w:t>
            </w:r>
            <w:proofErr w:type="spellEnd"/>
          </w:p>
        </w:tc>
        <w:tc>
          <w:tcPr>
            <w:tcW w:w="1140" w:type="dxa"/>
            <w:vAlign w:val="center"/>
          </w:tcPr>
          <w:p w14:paraId="5022059D" w14:textId="77777777" w:rsidR="00CA12E7" w:rsidRPr="00452D19" w:rsidRDefault="00CA12E7" w:rsidP="00E72E02">
            <w:pPr>
              <w:ind w:right="-70" w:hanging="33"/>
              <w:jc w:val="center"/>
              <w:rPr>
                <w:rFonts w:ascii="Arial" w:hAnsi="Arial" w:cs="Arial"/>
                <w:sz w:val="20"/>
                <w:szCs w:val="20"/>
              </w:rPr>
            </w:pPr>
            <w:proofErr w:type="spellStart"/>
            <w:r w:rsidRPr="00452D19">
              <w:rPr>
                <w:rFonts w:ascii="Arial" w:hAnsi="Arial" w:cs="Arial"/>
                <w:i/>
                <w:sz w:val="20"/>
                <w:szCs w:val="20"/>
              </w:rPr>
              <w:t>заменен-ных</w:t>
            </w:r>
            <w:proofErr w:type="spellEnd"/>
          </w:p>
        </w:tc>
        <w:tc>
          <w:tcPr>
            <w:tcW w:w="1142" w:type="dxa"/>
            <w:vAlign w:val="center"/>
          </w:tcPr>
          <w:p w14:paraId="443E3CD0" w14:textId="77777777" w:rsidR="00CA12E7" w:rsidRPr="00452D19" w:rsidRDefault="00CA12E7" w:rsidP="00E72E02">
            <w:pPr>
              <w:ind w:left="-108" w:right="-1" w:hanging="33"/>
              <w:jc w:val="center"/>
              <w:rPr>
                <w:rFonts w:ascii="Arial" w:hAnsi="Arial" w:cs="Arial"/>
                <w:sz w:val="20"/>
                <w:szCs w:val="20"/>
              </w:rPr>
            </w:pPr>
            <w:proofErr w:type="spellStart"/>
            <w:r w:rsidRPr="00452D19">
              <w:rPr>
                <w:rFonts w:ascii="Arial" w:hAnsi="Arial" w:cs="Arial"/>
                <w:i/>
                <w:sz w:val="20"/>
                <w:szCs w:val="20"/>
              </w:rPr>
              <w:t>новых</w:t>
            </w:r>
            <w:proofErr w:type="spellEnd"/>
          </w:p>
        </w:tc>
        <w:tc>
          <w:tcPr>
            <w:tcW w:w="1140" w:type="dxa"/>
            <w:vAlign w:val="center"/>
          </w:tcPr>
          <w:p w14:paraId="22AFDD2B" w14:textId="77777777" w:rsidR="00CA12E7" w:rsidRPr="00452D19" w:rsidRDefault="00CA12E7" w:rsidP="00E72E02">
            <w:pPr>
              <w:ind w:left="-108" w:right="-141"/>
              <w:jc w:val="center"/>
              <w:rPr>
                <w:rFonts w:ascii="Arial" w:hAnsi="Arial" w:cs="Arial"/>
                <w:sz w:val="20"/>
                <w:szCs w:val="20"/>
              </w:rPr>
            </w:pPr>
            <w:proofErr w:type="spellStart"/>
            <w:r w:rsidRPr="00452D19">
              <w:rPr>
                <w:rFonts w:ascii="Arial" w:hAnsi="Arial" w:cs="Arial"/>
                <w:i/>
                <w:sz w:val="20"/>
                <w:szCs w:val="20"/>
              </w:rPr>
              <w:t>аннулиро-ванных</w:t>
            </w:r>
            <w:proofErr w:type="spellEnd"/>
          </w:p>
        </w:tc>
        <w:tc>
          <w:tcPr>
            <w:tcW w:w="1047" w:type="dxa"/>
            <w:vMerge/>
            <w:vAlign w:val="center"/>
          </w:tcPr>
          <w:p w14:paraId="4FC479C9" w14:textId="77777777" w:rsidR="00CA12E7" w:rsidRPr="00452D19" w:rsidRDefault="00CA12E7" w:rsidP="00E72E02">
            <w:pPr>
              <w:jc w:val="center"/>
              <w:rPr>
                <w:rFonts w:ascii="Arial" w:hAnsi="Arial" w:cs="Arial"/>
                <w:sz w:val="22"/>
              </w:rPr>
            </w:pPr>
          </w:p>
        </w:tc>
        <w:tc>
          <w:tcPr>
            <w:tcW w:w="1108" w:type="dxa"/>
            <w:vMerge/>
            <w:vAlign w:val="center"/>
          </w:tcPr>
          <w:p w14:paraId="3F80F294" w14:textId="77777777" w:rsidR="00CA12E7" w:rsidRPr="00452D19" w:rsidRDefault="00CA12E7" w:rsidP="00E72E02">
            <w:pPr>
              <w:jc w:val="center"/>
              <w:rPr>
                <w:rFonts w:ascii="Arial" w:hAnsi="Arial" w:cs="Arial"/>
                <w:i/>
                <w:sz w:val="22"/>
              </w:rPr>
            </w:pPr>
          </w:p>
        </w:tc>
        <w:tc>
          <w:tcPr>
            <w:tcW w:w="1292" w:type="dxa"/>
            <w:vMerge/>
            <w:vAlign w:val="center"/>
          </w:tcPr>
          <w:p w14:paraId="50E6FA72" w14:textId="77777777" w:rsidR="00CA12E7" w:rsidRPr="00452D19" w:rsidRDefault="00CA12E7" w:rsidP="00E72E02">
            <w:pPr>
              <w:jc w:val="center"/>
              <w:rPr>
                <w:rFonts w:ascii="Arial" w:hAnsi="Arial" w:cs="Arial"/>
                <w:sz w:val="22"/>
              </w:rPr>
            </w:pPr>
          </w:p>
        </w:tc>
        <w:tc>
          <w:tcPr>
            <w:tcW w:w="1039" w:type="dxa"/>
            <w:vMerge/>
            <w:vAlign w:val="center"/>
          </w:tcPr>
          <w:p w14:paraId="4822C9B8" w14:textId="77777777" w:rsidR="00CA12E7" w:rsidRPr="00452D19" w:rsidRDefault="00CA12E7" w:rsidP="00E72E02">
            <w:pPr>
              <w:jc w:val="center"/>
              <w:rPr>
                <w:rFonts w:ascii="Arial" w:hAnsi="Arial" w:cs="Arial"/>
                <w:sz w:val="22"/>
              </w:rPr>
            </w:pPr>
          </w:p>
        </w:tc>
        <w:tc>
          <w:tcPr>
            <w:tcW w:w="787" w:type="dxa"/>
            <w:vMerge/>
            <w:vAlign w:val="center"/>
          </w:tcPr>
          <w:p w14:paraId="79A17DAB" w14:textId="77777777" w:rsidR="00CA12E7" w:rsidRPr="00452D19" w:rsidRDefault="00CA12E7" w:rsidP="00E72E02">
            <w:pPr>
              <w:jc w:val="center"/>
              <w:rPr>
                <w:rFonts w:ascii="Arial" w:hAnsi="Arial" w:cs="Arial"/>
                <w:i/>
                <w:sz w:val="22"/>
              </w:rPr>
            </w:pPr>
          </w:p>
        </w:tc>
      </w:tr>
      <w:tr w:rsidR="00CA12E7" w:rsidRPr="00452D19" w14:paraId="39AD6836" w14:textId="77777777" w:rsidTr="008362EA">
        <w:trPr>
          <w:trHeight w:val="455"/>
        </w:trPr>
        <w:tc>
          <w:tcPr>
            <w:tcW w:w="570" w:type="dxa"/>
          </w:tcPr>
          <w:p w14:paraId="2F1830EF" w14:textId="77777777" w:rsidR="00CA12E7" w:rsidRPr="00452D19" w:rsidRDefault="00CA12E7" w:rsidP="00E72E02">
            <w:pPr>
              <w:pStyle w:val="tdtabletext"/>
              <w:rPr>
                <w:rFonts w:cs="Arial"/>
              </w:rPr>
            </w:pPr>
          </w:p>
        </w:tc>
        <w:tc>
          <w:tcPr>
            <w:tcW w:w="1141" w:type="dxa"/>
          </w:tcPr>
          <w:p w14:paraId="4E1A0C34" w14:textId="77777777" w:rsidR="00CA12E7" w:rsidRPr="00452D19" w:rsidRDefault="00CA12E7" w:rsidP="00E72E02">
            <w:pPr>
              <w:pStyle w:val="tdtabletext"/>
              <w:rPr>
                <w:rFonts w:cs="Arial"/>
              </w:rPr>
            </w:pPr>
          </w:p>
        </w:tc>
        <w:tc>
          <w:tcPr>
            <w:tcW w:w="1140" w:type="dxa"/>
          </w:tcPr>
          <w:p w14:paraId="5852F663" w14:textId="77777777" w:rsidR="00CA12E7" w:rsidRPr="00452D19" w:rsidRDefault="00CA12E7" w:rsidP="00E72E02">
            <w:pPr>
              <w:pStyle w:val="tdtabletext"/>
              <w:rPr>
                <w:rFonts w:cs="Arial"/>
              </w:rPr>
            </w:pPr>
          </w:p>
        </w:tc>
        <w:tc>
          <w:tcPr>
            <w:tcW w:w="1142" w:type="dxa"/>
          </w:tcPr>
          <w:p w14:paraId="01C32975" w14:textId="77777777" w:rsidR="00CA12E7" w:rsidRPr="00452D19" w:rsidRDefault="00CA12E7" w:rsidP="00E72E02">
            <w:pPr>
              <w:pStyle w:val="tdtabletext"/>
              <w:rPr>
                <w:rFonts w:cs="Arial"/>
              </w:rPr>
            </w:pPr>
          </w:p>
        </w:tc>
        <w:tc>
          <w:tcPr>
            <w:tcW w:w="1140" w:type="dxa"/>
          </w:tcPr>
          <w:p w14:paraId="371A19CA" w14:textId="77777777" w:rsidR="00CA12E7" w:rsidRPr="00452D19" w:rsidRDefault="00CA12E7" w:rsidP="00E72E02">
            <w:pPr>
              <w:pStyle w:val="tdtabletext"/>
              <w:rPr>
                <w:rFonts w:cs="Arial"/>
              </w:rPr>
            </w:pPr>
          </w:p>
        </w:tc>
        <w:tc>
          <w:tcPr>
            <w:tcW w:w="1047" w:type="dxa"/>
          </w:tcPr>
          <w:p w14:paraId="7F5C1B45" w14:textId="77777777" w:rsidR="00CA12E7" w:rsidRPr="00452D19" w:rsidRDefault="00CA12E7" w:rsidP="00E72E02">
            <w:pPr>
              <w:pStyle w:val="tdtabletext"/>
              <w:rPr>
                <w:rFonts w:cs="Arial"/>
              </w:rPr>
            </w:pPr>
          </w:p>
        </w:tc>
        <w:tc>
          <w:tcPr>
            <w:tcW w:w="1108" w:type="dxa"/>
          </w:tcPr>
          <w:p w14:paraId="0B8F2273" w14:textId="77777777" w:rsidR="00CA12E7" w:rsidRPr="00452D19" w:rsidRDefault="00CA12E7" w:rsidP="00E72E02">
            <w:pPr>
              <w:pStyle w:val="tdtabletext"/>
              <w:rPr>
                <w:rFonts w:cs="Arial"/>
              </w:rPr>
            </w:pPr>
          </w:p>
        </w:tc>
        <w:tc>
          <w:tcPr>
            <w:tcW w:w="1292" w:type="dxa"/>
          </w:tcPr>
          <w:p w14:paraId="0D295D56" w14:textId="77777777" w:rsidR="00CA12E7" w:rsidRPr="00452D19" w:rsidRDefault="00CA12E7" w:rsidP="00E72E02">
            <w:pPr>
              <w:pStyle w:val="tdtabletext"/>
              <w:rPr>
                <w:rFonts w:cs="Arial"/>
              </w:rPr>
            </w:pPr>
          </w:p>
        </w:tc>
        <w:tc>
          <w:tcPr>
            <w:tcW w:w="1039" w:type="dxa"/>
          </w:tcPr>
          <w:p w14:paraId="06EE71A1" w14:textId="77777777" w:rsidR="00CA12E7" w:rsidRPr="00452D19" w:rsidRDefault="00CA12E7" w:rsidP="00E72E02">
            <w:pPr>
              <w:pStyle w:val="tdtabletext"/>
              <w:rPr>
                <w:rFonts w:cs="Arial"/>
              </w:rPr>
            </w:pPr>
          </w:p>
        </w:tc>
        <w:tc>
          <w:tcPr>
            <w:tcW w:w="787" w:type="dxa"/>
          </w:tcPr>
          <w:p w14:paraId="0489E89C" w14:textId="77777777" w:rsidR="00CA12E7" w:rsidRPr="00452D19" w:rsidRDefault="00CA12E7" w:rsidP="00E72E02">
            <w:pPr>
              <w:pStyle w:val="tdtabletext"/>
              <w:rPr>
                <w:rFonts w:cs="Arial"/>
              </w:rPr>
            </w:pPr>
          </w:p>
        </w:tc>
      </w:tr>
      <w:tr w:rsidR="00CA12E7" w:rsidRPr="00452D19" w14:paraId="34BAF19C" w14:textId="77777777" w:rsidTr="008362EA">
        <w:trPr>
          <w:trHeight w:val="455"/>
        </w:trPr>
        <w:tc>
          <w:tcPr>
            <w:tcW w:w="570" w:type="dxa"/>
          </w:tcPr>
          <w:p w14:paraId="4C83BAA8" w14:textId="77777777" w:rsidR="00CA12E7" w:rsidRPr="00452D19" w:rsidRDefault="00CA12E7" w:rsidP="00E72E02">
            <w:pPr>
              <w:pStyle w:val="tdtabletext"/>
              <w:rPr>
                <w:rFonts w:cs="Arial"/>
              </w:rPr>
            </w:pPr>
          </w:p>
        </w:tc>
        <w:tc>
          <w:tcPr>
            <w:tcW w:w="1141" w:type="dxa"/>
          </w:tcPr>
          <w:p w14:paraId="749C8D1B" w14:textId="77777777" w:rsidR="00CA12E7" w:rsidRPr="00452D19" w:rsidRDefault="00CA12E7" w:rsidP="00E72E02">
            <w:pPr>
              <w:pStyle w:val="tdtabletext"/>
              <w:rPr>
                <w:rFonts w:cs="Arial"/>
              </w:rPr>
            </w:pPr>
          </w:p>
        </w:tc>
        <w:tc>
          <w:tcPr>
            <w:tcW w:w="1140" w:type="dxa"/>
          </w:tcPr>
          <w:p w14:paraId="34DE28FD" w14:textId="77777777" w:rsidR="00CA12E7" w:rsidRPr="00452D19" w:rsidRDefault="00CA12E7" w:rsidP="00E72E02">
            <w:pPr>
              <w:pStyle w:val="tdtabletext"/>
              <w:rPr>
                <w:rFonts w:cs="Arial"/>
              </w:rPr>
            </w:pPr>
          </w:p>
        </w:tc>
        <w:tc>
          <w:tcPr>
            <w:tcW w:w="1142" w:type="dxa"/>
          </w:tcPr>
          <w:p w14:paraId="49D74634" w14:textId="77777777" w:rsidR="00CA12E7" w:rsidRPr="00452D19" w:rsidRDefault="00CA12E7" w:rsidP="00E72E02">
            <w:pPr>
              <w:pStyle w:val="tdtabletext"/>
              <w:rPr>
                <w:rFonts w:cs="Arial"/>
              </w:rPr>
            </w:pPr>
          </w:p>
        </w:tc>
        <w:tc>
          <w:tcPr>
            <w:tcW w:w="1140" w:type="dxa"/>
          </w:tcPr>
          <w:p w14:paraId="62AD1FFD" w14:textId="77777777" w:rsidR="00CA12E7" w:rsidRPr="00452D19" w:rsidRDefault="00CA12E7" w:rsidP="00E72E02">
            <w:pPr>
              <w:pStyle w:val="tdtabletext"/>
              <w:rPr>
                <w:rFonts w:cs="Arial"/>
              </w:rPr>
            </w:pPr>
          </w:p>
        </w:tc>
        <w:tc>
          <w:tcPr>
            <w:tcW w:w="1047" w:type="dxa"/>
          </w:tcPr>
          <w:p w14:paraId="26B12AB7" w14:textId="77777777" w:rsidR="00CA12E7" w:rsidRPr="00452D19" w:rsidRDefault="00CA12E7" w:rsidP="00E72E02">
            <w:pPr>
              <w:pStyle w:val="tdtabletext"/>
              <w:rPr>
                <w:rFonts w:cs="Arial"/>
              </w:rPr>
            </w:pPr>
          </w:p>
        </w:tc>
        <w:tc>
          <w:tcPr>
            <w:tcW w:w="1108" w:type="dxa"/>
          </w:tcPr>
          <w:p w14:paraId="75C08758" w14:textId="77777777" w:rsidR="00CA12E7" w:rsidRPr="00452D19" w:rsidRDefault="00CA12E7" w:rsidP="00E72E02">
            <w:pPr>
              <w:pStyle w:val="tdtabletext"/>
              <w:rPr>
                <w:rFonts w:cs="Arial"/>
              </w:rPr>
            </w:pPr>
          </w:p>
        </w:tc>
        <w:tc>
          <w:tcPr>
            <w:tcW w:w="1292" w:type="dxa"/>
          </w:tcPr>
          <w:p w14:paraId="76152524" w14:textId="77777777" w:rsidR="00CA12E7" w:rsidRPr="00452D19" w:rsidRDefault="00CA12E7" w:rsidP="00E72E02">
            <w:pPr>
              <w:pStyle w:val="tdtabletext"/>
              <w:rPr>
                <w:rFonts w:cs="Arial"/>
              </w:rPr>
            </w:pPr>
          </w:p>
        </w:tc>
        <w:tc>
          <w:tcPr>
            <w:tcW w:w="1039" w:type="dxa"/>
          </w:tcPr>
          <w:p w14:paraId="243EBEC1" w14:textId="77777777" w:rsidR="00CA12E7" w:rsidRPr="00452D19" w:rsidRDefault="00CA12E7" w:rsidP="00E72E02">
            <w:pPr>
              <w:pStyle w:val="tdtabletext"/>
              <w:rPr>
                <w:rFonts w:cs="Arial"/>
              </w:rPr>
            </w:pPr>
          </w:p>
        </w:tc>
        <w:tc>
          <w:tcPr>
            <w:tcW w:w="787" w:type="dxa"/>
          </w:tcPr>
          <w:p w14:paraId="1628C284" w14:textId="77777777" w:rsidR="00CA12E7" w:rsidRPr="00452D19" w:rsidRDefault="00CA12E7" w:rsidP="00E72E02">
            <w:pPr>
              <w:pStyle w:val="tdtabletext"/>
              <w:rPr>
                <w:rFonts w:cs="Arial"/>
              </w:rPr>
            </w:pPr>
          </w:p>
        </w:tc>
      </w:tr>
      <w:tr w:rsidR="00CA12E7" w:rsidRPr="00452D19" w14:paraId="4D850276" w14:textId="77777777" w:rsidTr="008362EA">
        <w:trPr>
          <w:trHeight w:val="455"/>
        </w:trPr>
        <w:tc>
          <w:tcPr>
            <w:tcW w:w="570" w:type="dxa"/>
          </w:tcPr>
          <w:p w14:paraId="02D3B53C" w14:textId="77777777" w:rsidR="00CA12E7" w:rsidRPr="00452D19" w:rsidRDefault="00CA12E7" w:rsidP="00E72E02">
            <w:pPr>
              <w:pStyle w:val="tdtabletext"/>
              <w:rPr>
                <w:rFonts w:cs="Arial"/>
              </w:rPr>
            </w:pPr>
          </w:p>
        </w:tc>
        <w:tc>
          <w:tcPr>
            <w:tcW w:w="1141" w:type="dxa"/>
          </w:tcPr>
          <w:p w14:paraId="0EDC5DD2" w14:textId="77777777" w:rsidR="00CA12E7" w:rsidRPr="00452D19" w:rsidRDefault="00CA12E7" w:rsidP="00E72E02">
            <w:pPr>
              <w:pStyle w:val="tdtabletext"/>
              <w:rPr>
                <w:rFonts w:cs="Arial"/>
              </w:rPr>
            </w:pPr>
          </w:p>
        </w:tc>
        <w:tc>
          <w:tcPr>
            <w:tcW w:w="1140" w:type="dxa"/>
          </w:tcPr>
          <w:p w14:paraId="3707FC69" w14:textId="77777777" w:rsidR="00CA12E7" w:rsidRPr="00452D19" w:rsidRDefault="00CA12E7" w:rsidP="00E72E02">
            <w:pPr>
              <w:pStyle w:val="tdtabletext"/>
              <w:rPr>
                <w:rFonts w:cs="Arial"/>
              </w:rPr>
            </w:pPr>
          </w:p>
        </w:tc>
        <w:tc>
          <w:tcPr>
            <w:tcW w:w="1142" w:type="dxa"/>
          </w:tcPr>
          <w:p w14:paraId="486B1EB0" w14:textId="77777777" w:rsidR="00CA12E7" w:rsidRPr="00452D19" w:rsidRDefault="00CA12E7" w:rsidP="00E72E02">
            <w:pPr>
              <w:pStyle w:val="tdtabletext"/>
              <w:rPr>
                <w:rFonts w:cs="Arial"/>
              </w:rPr>
            </w:pPr>
          </w:p>
        </w:tc>
        <w:tc>
          <w:tcPr>
            <w:tcW w:w="1140" w:type="dxa"/>
          </w:tcPr>
          <w:p w14:paraId="508517E9" w14:textId="77777777" w:rsidR="00CA12E7" w:rsidRPr="00452D19" w:rsidRDefault="00CA12E7" w:rsidP="00E72E02">
            <w:pPr>
              <w:pStyle w:val="tdtabletext"/>
              <w:rPr>
                <w:rFonts w:cs="Arial"/>
              </w:rPr>
            </w:pPr>
          </w:p>
        </w:tc>
        <w:tc>
          <w:tcPr>
            <w:tcW w:w="1047" w:type="dxa"/>
          </w:tcPr>
          <w:p w14:paraId="1CF3148C" w14:textId="77777777" w:rsidR="00CA12E7" w:rsidRPr="00452D19" w:rsidRDefault="00CA12E7" w:rsidP="00E72E02">
            <w:pPr>
              <w:pStyle w:val="tdtabletext"/>
              <w:rPr>
                <w:rFonts w:cs="Arial"/>
              </w:rPr>
            </w:pPr>
          </w:p>
        </w:tc>
        <w:tc>
          <w:tcPr>
            <w:tcW w:w="1108" w:type="dxa"/>
          </w:tcPr>
          <w:p w14:paraId="3467FC9A" w14:textId="77777777" w:rsidR="00CA12E7" w:rsidRPr="00452D19" w:rsidRDefault="00CA12E7" w:rsidP="00E72E02">
            <w:pPr>
              <w:pStyle w:val="tdtabletext"/>
              <w:rPr>
                <w:rFonts w:cs="Arial"/>
              </w:rPr>
            </w:pPr>
          </w:p>
        </w:tc>
        <w:tc>
          <w:tcPr>
            <w:tcW w:w="1292" w:type="dxa"/>
          </w:tcPr>
          <w:p w14:paraId="14526D33" w14:textId="77777777" w:rsidR="00CA12E7" w:rsidRPr="00452D19" w:rsidRDefault="00CA12E7" w:rsidP="00E72E02">
            <w:pPr>
              <w:pStyle w:val="tdtabletext"/>
              <w:rPr>
                <w:rFonts w:cs="Arial"/>
              </w:rPr>
            </w:pPr>
          </w:p>
        </w:tc>
        <w:tc>
          <w:tcPr>
            <w:tcW w:w="1039" w:type="dxa"/>
          </w:tcPr>
          <w:p w14:paraId="3933FB6B" w14:textId="77777777" w:rsidR="00CA12E7" w:rsidRPr="00452D19" w:rsidRDefault="00CA12E7" w:rsidP="00E72E02">
            <w:pPr>
              <w:pStyle w:val="tdtabletext"/>
              <w:rPr>
                <w:rFonts w:cs="Arial"/>
              </w:rPr>
            </w:pPr>
          </w:p>
        </w:tc>
        <w:tc>
          <w:tcPr>
            <w:tcW w:w="787" w:type="dxa"/>
          </w:tcPr>
          <w:p w14:paraId="1A411310" w14:textId="77777777" w:rsidR="00CA12E7" w:rsidRPr="00452D19" w:rsidRDefault="00CA12E7" w:rsidP="00E72E02">
            <w:pPr>
              <w:pStyle w:val="tdtabletext"/>
              <w:rPr>
                <w:rFonts w:cs="Arial"/>
              </w:rPr>
            </w:pPr>
          </w:p>
        </w:tc>
      </w:tr>
      <w:tr w:rsidR="00CA12E7" w:rsidRPr="00452D19" w14:paraId="04EA200A" w14:textId="77777777" w:rsidTr="008362EA">
        <w:trPr>
          <w:trHeight w:val="455"/>
        </w:trPr>
        <w:tc>
          <w:tcPr>
            <w:tcW w:w="570" w:type="dxa"/>
          </w:tcPr>
          <w:p w14:paraId="02BC44CF" w14:textId="77777777" w:rsidR="00CA12E7" w:rsidRPr="00452D19" w:rsidRDefault="00CA12E7" w:rsidP="00E72E02">
            <w:pPr>
              <w:pStyle w:val="tdtabletext"/>
              <w:rPr>
                <w:rFonts w:cs="Arial"/>
              </w:rPr>
            </w:pPr>
          </w:p>
        </w:tc>
        <w:tc>
          <w:tcPr>
            <w:tcW w:w="1141" w:type="dxa"/>
          </w:tcPr>
          <w:p w14:paraId="0BA867CF" w14:textId="77777777" w:rsidR="00CA12E7" w:rsidRPr="00452D19" w:rsidRDefault="00CA12E7" w:rsidP="00E72E02">
            <w:pPr>
              <w:pStyle w:val="tdtabletext"/>
              <w:rPr>
                <w:rFonts w:cs="Arial"/>
              </w:rPr>
            </w:pPr>
          </w:p>
        </w:tc>
        <w:tc>
          <w:tcPr>
            <w:tcW w:w="1140" w:type="dxa"/>
          </w:tcPr>
          <w:p w14:paraId="56A322ED" w14:textId="77777777" w:rsidR="00CA12E7" w:rsidRPr="00452D19" w:rsidRDefault="00CA12E7" w:rsidP="00E72E02">
            <w:pPr>
              <w:pStyle w:val="tdtabletext"/>
              <w:rPr>
                <w:rFonts w:cs="Arial"/>
              </w:rPr>
            </w:pPr>
          </w:p>
        </w:tc>
        <w:tc>
          <w:tcPr>
            <w:tcW w:w="1142" w:type="dxa"/>
          </w:tcPr>
          <w:p w14:paraId="4B7FCDCE" w14:textId="77777777" w:rsidR="00CA12E7" w:rsidRPr="00452D19" w:rsidRDefault="00CA12E7" w:rsidP="00E72E02">
            <w:pPr>
              <w:pStyle w:val="tdtabletext"/>
              <w:rPr>
                <w:rFonts w:cs="Arial"/>
              </w:rPr>
            </w:pPr>
          </w:p>
        </w:tc>
        <w:tc>
          <w:tcPr>
            <w:tcW w:w="1140" w:type="dxa"/>
          </w:tcPr>
          <w:p w14:paraId="01074217" w14:textId="77777777" w:rsidR="00CA12E7" w:rsidRPr="00452D19" w:rsidRDefault="00CA12E7" w:rsidP="00E72E02">
            <w:pPr>
              <w:pStyle w:val="tdtabletext"/>
              <w:rPr>
                <w:rFonts w:cs="Arial"/>
              </w:rPr>
            </w:pPr>
          </w:p>
        </w:tc>
        <w:tc>
          <w:tcPr>
            <w:tcW w:w="1047" w:type="dxa"/>
          </w:tcPr>
          <w:p w14:paraId="0E7F0F33" w14:textId="77777777" w:rsidR="00CA12E7" w:rsidRPr="00452D19" w:rsidRDefault="00CA12E7" w:rsidP="00E72E02">
            <w:pPr>
              <w:pStyle w:val="tdtabletext"/>
              <w:rPr>
                <w:rFonts w:cs="Arial"/>
              </w:rPr>
            </w:pPr>
          </w:p>
        </w:tc>
        <w:tc>
          <w:tcPr>
            <w:tcW w:w="1108" w:type="dxa"/>
          </w:tcPr>
          <w:p w14:paraId="3B76DCC3" w14:textId="77777777" w:rsidR="00CA12E7" w:rsidRPr="00452D19" w:rsidRDefault="00CA12E7" w:rsidP="00E72E02">
            <w:pPr>
              <w:pStyle w:val="tdtabletext"/>
              <w:rPr>
                <w:rFonts w:cs="Arial"/>
              </w:rPr>
            </w:pPr>
          </w:p>
        </w:tc>
        <w:tc>
          <w:tcPr>
            <w:tcW w:w="1292" w:type="dxa"/>
          </w:tcPr>
          <w:p w14:paraId="5A0003E3" w14:textId="77777777" w:rsidR="00CA12E7" w:rsidRPr="00452D19" w:rsidRDefault="00CA12E7" w:rsidP="00E72E02">
            <w:pPr>
              <w:pStyle w:val="tdtabletext"/>
              <w:rPr>
                <w:rFonts w:cs="Arial"/>
              </w:rPr>
            </w:pPr>
          </w:p>
        </w:tc>
        <w:tc>
          <w:tcPr>
            <w:tcW w:w="1039" w:type="dxa"/>
          </w:tcPr>
          <w:p w14:paraId="4DA1F1EE" w14:textId="77777777" w:rsidR="00CA12E7" w:rsidRPr="00452D19" w:rsidRDefault="00CA12E7" w:rsidP="00E72E02">
            <w:pPr>
              <w:pStyle w:val="tdtabletext"/>
              <w:rPr>
                <w:rFonts w:cs="Arial"/>
              </w:rPr>
            </w:pPr>
          </w:p>
        </w:tc>
        <w:tc>
          <w:tcPr>
            <w:tcW w:w="787" w:type="dxa"/>
          </w:tcPr>
          <w:p w14:paraId="58CB28D4" w14:textId="77777777" w:rsidR="00CA12E7" w:rsidRPr="00452D19" w:rsidRDefault="00CA12E7" w:rsidP="00E72E02">
            <w:pPr>
              <w:pStyle w:val="tdtabletext"/>
              <w:rPr>
                <w:rFonts w:cs="Arial"/>
              </w:rPr>
            </w:pPr>
          </w:p>
        </w:tc>
      </w:tr>
      <w:tr w:rsidR="00CA12E7" w:rsidRPr="00452D19" w14:paraId="374D3A14" w14:textId="77777777" w:rsidTr="008362EA">
        <w:trPr>
          <w:trHeight w:val="455"/>
        </w:trPr>
        <w:tc>
          <w:tcPr>
            <w:tcW w:w="570" w:type="dxa"/>
          </w:tcPr>
          <w:p w14:paraId="24DBDD00" w14:textId="77777777" w:rsidR="00CA12E7" w:rsidRPr="00452D19" w:rsidRDefault="00CA12E7" w:rsidP="00E72E02">
            <w:pPr>
              <w:pStyle w:val="tdtabletext"/>
              <w:rPr>
                <w:rFonts w:cs="Arial"/>
              </w:rPr>
            </w:pPr>
          </w:p>
        </w:tc>
        <w:tc>
          <w:tcPr>
            <w:tcW w:w="1141" w:type="dxa"/>
          </w:tcPr>
          <w:p w14:paraId="21BA19C6" w14:textId="77777777" w:rsidR="00CA12E7" w:rsidRPr="00452D19" w:rsidRDefault="00CA12E7" w:rsidP="00E72E02">
            <w:pPr>
              <w:pStyle w:val="tdtabletext"/>
              <w:rPr>
                <w:rFonts w:cs="Arial"/>
              </w:rPr>
            </w:pPr>
          </w:p>
        </w:tc>
        <w:tc>
          <w:tcPr>
            <w:tcW w:w="1140" w:type="dxa"/>
          </w:tcPr>
          <w:p w14:paraId="7B7B936C" w14:textId="77777777" w:rsidR="00CA12E7" w:rsidRPr="00452D19" w:rsidRDefault="00CA12E7" w:rsidP="00E72E02">
            <w:pPr>
              <w:pStyle w:val="tdtabletext"/>
              <w:rPr>
                <w:rFonts w:cs="Arial"/>
              </w:rPr>
            </w:pPr>
          </w:p>
        </w:tc>
        <w:tc>
          <w:tcPr>
            <w:tcW w:w="1142" w:type="dxa"/>
          </w:tcPr>
          <w:p w14:paraId="4ED395E9" w14:textId="77777777" w:rsidR="00CA12E7" w:rsidRPr="00452D19" w:rsidRDefault="00CA12E7" w:rsidP="00E72E02">
            <w:pPr>
              <w:pStyle w:val="tdtabletext"/>
              <w:rPr>
                <w:rFonts w:cs="Arial"/>
              </w:rPr>
            </w:pPr>
          </w:p>
        </w:tc>
        <w:tc>
          <w:tcPr>
            <w:tcW w:w="1140" w:type="dxa"/>
          </w:tcPr>
          <w:p w14:paraId="262AF944" w14:textId="77777777" w:rsidR="00CA12E7" w:rsidRPr="00452D19" w:rsidRDefault="00CA12E7" w:rsidP="00E72E02">
            <w:pPr>
              <w:pStyle w:val="tdtabletext"/>
              <w:rPr>
                <w:rFonts w:cs="Arial"/>
              </w:rPr>
            </w:pPr>
          </w:p>
        </w:tc>
        <w:tc>
          <w:tcPr>
            <w:tcW w:w="1047" w:type="dxa"/>
          </w:tcPr>
          <w:p w14:paraId="59A97593" w14:textId="77777777" w:rsidR="00CA12E7" w:rsidRPr="00452D19" w:rsidRDefault="00CA12E7" w:rsidP="00E72E02">
            <w:pPr>
              <w:pStyle w:val="tdtabletext"/>
              <w:rPr>
                <w:rFonts w:cs="Arial"/>
              </w:rPr>
            </w:pPr>
          </w:p>
        </w:tc>
        <w:tc>
          <w:tcPr>
            <w:tcW w:w="1108" w:type="dxa"/>
          </w:tcPr>
          <w:p w14:paraId="55107A5E" w14:textId="77777777" w:rsidR="00CA12E7" w:rsidRPr="00452D19" w:rsidRDefault="00CA12E7" w:rsidP="00E72E02">
            <w:pPr>
              <w:pStyle w:val="tdtabletext"/>
              <w:rPr>
                <w:rFonts w:cs="Arial"/>
              </w:rPr>
            </w:pPr>
          </w:p>
        </w:tc>
        <w:tc>
          <w:tcPr>
            <w:tcW w:w="1292" w:type="dxa"/>
          </w:tcPr>
          <w:p w14:paraId="74334C8D" w14:textId="77777777" w:rsidR="00CA12E7" w:rsidRPr="00452D19" w:rsidRDefault="00CA12E7" w:rsidP="00E72E02">
            <w:pPr>
              <w:pStyle w:val="tdtabletext"/>
              <w:rPr>
                <w:rFonts w:cs="Arial"/>
              </w:rPr>
            </w:pPr>
          </w:p>
        </w:tc>
        <w:tc>
          <w:tcPr>
            <w:tcW w:w="1039" w:type="dxa"/>
          </w:tcPr>
          <w:p w14:paraId="6F0CA658" w14:textId="77777777" w:rsidR="00CA12E7" w:rsidRPr="00452D19" w:rsidRDefault="00CA12E7" w:rsidP="00E72E02">
            <w:pPr>
              <w:pStyle w:val="tdtabletext"/>
              <w:rPr>
                <w:rFonts w:cs="Arial"/>
              </w:rPr>
            </w:pPr>
          </w:p>
        </w:tc>
        <w:tc>
          <w:tcPr>
            <w:tcW w:w="787" w:type="dxa"/>
          </w:tcPr>
          <w:p w14:paraId="5356782D" w14:textId="77777777" w:rsidR="00CA12E7" w:rsidRPr="00452D19" w:rsidRDefault="00CA12E7" w:rsidP="00E72E02">
            <w:pPr>
              <w:pStyle w:val="tdtabletext"/>
              <w:rPr>
                <w:rFonts w:cs="Arial"/>
              </w:rPr>
            </w:pPr>
          </w:p>
        </w:tc>
      </w:tr>
      <w:tr w:rsidR="00CA12E7" w:rsidRPr="00452D19" w14:paraId="68D807E8" w14:textId="77777777" w:rsidTr="008362EA">
        <w:trPr>
          <w:trHeight w:val="455"/>
        </w:trPr>
        <w:tc>
          <w:tcPr>
            <w:tcW w:w="570" w:type="dxa"/>
          </w:tcPr>
          <w:p w14:paraId="28B9E20A" w14:textId="77777777" w:rsidR="00CA12E7" w:rsidRPr="00452D19" w:rsidRDefault="00CA12E7" w:rsidP="00E72E02">
            <w:pPr>
              <w:pStyle w:val="tdtabletext"/>
              <w:rPr>
                <w:rFonts w:cs="Arial"/>
              </w:rPr>
            </w:pPr>
          </w:p>
        </w:tc>
        <w:tc>
          <w:tcPr>
            <w:tcW w:w="1141" w:type="dxa"/>
          </w:tcPr>
          <w:p w14:paraId="7E216C20" w14:textId="77777777" w:rsidR="00CA12E7" w:rsidRPr="00452D19" w:rsidRDefault="00CA12E7" w:rsidP="00E72E02">
            <w:pPr>
              <w:pStyle w:val="tdtabletext"/>
              <w:rPr>
                <w:rFonts w:cs="Arial"/>
              </w:rPr>
            </w:pPr>
          </w:p>
        </w:tc>
        <w:tc>
          <w:tcPr>
            <w:tcW w:w="1140" w:type="dxa"/>
          </w:tcPr>
          <w:p w14:paraId="633E074D" w14:textId="77777777" w:rsidR="00CA12E7" w:rsidRPr="00452D19" w:rsidRDefault="00CA12E7" w:rsidP="00E72E02">
            <w:pPr>
              <w:pStyle w:val="tdtabletext"/>
              <w:rPr>
                <w:rFonts w:cs="Arial"/>
              </w:rPr>
            </w:pPr>
          </w:p>
        </w:tc>
        <w:tc>
          <w:tcPr>
            <w:tcW w:w="1142" w:type="dxa"/>
          </w:tcPr>
          <w:p w14:paraId="5DAB0297" w14:textId="77777777" w:rsidR="00CA12E7" w:rsidRPr="00452D19" w:rsidRDefault="00CA12E7" w:rsidP="00E72E02">
            <w:pPr>
              <w:pStyle w:val="tdtabletext"/>
              <w:rPr>
                <w:rFonts w:cs="Arial"/>
              </w:rPr>
            </w:pPr>
          </w:p>
        </w:tc>
        <w:tc>
          <w:tcPr>
            <w:tcW w:w="1140" w:type="dxa"/>
          </w:tcPr>
          <w:p w14:paraId="048F5119" w14:textId="77777777" w:rsidR="00CA12E7" w:rsidRPr="00452D19" w:rsidRDefault="00CA12E7" w:rsidP="00E72E02">
            <w:pPr>
              <w:pStyle w:val="tdtabletext"/>
              <w:rPr>
                <w:rFonts w:cs="Arial"/>
              </w:rPr>
            </w:pPr>
          </w:p>
        </w:tc>
        <w:tc>
          <w:tcPr>
            <w:tcW w:w="1047" w:type="dxa"/>
          </w:tcPr>
          <w:p w14:paraId="0926D153" w14:textId="77777777" w:rsidR="00CA12E7" w:rsidRPr="00452D19" w:rsidRDefault="00CA12E7" w:rsidP="00E72E02">
            <w:pPr>
              <w:pStyle w:val="tdtabletext"/>
              <w:rPr>
                <w:rFonts w:cs="Arial"/>
              </w:rPr>
            </w:pPr>
          </w:p>
        </w:tc>
        <w:tc>
          <w:tcPr>
            <w:tcW w:w="1108" w:type="dxa"/>
          </w:tcPr>
          <w:p w14:paraId="31391B32" w14:textId="77777777" w:rsidR="00CA12E7" w:rsidRPr="00452D19" w:rsidRDefault="00CA12E7" w:rsidP="00E72E02">
            <w:pPr>
              <w:pStyle w:val="tdtabletext"/>
              <w:rPr>
                <w:rFonts w:cs="Arial"/>
              </w:rPr>
            </w:pPr>
          </w:p>
        </w:tc>
        <w:tc>
          <w:tcPr>
            <w:tcW w:w="1292" w:type="dxa"/>
          </w:tcPr>
          <w:p w14:paraId="76D50FEC" w14:textId="77777777" w:rsidR="00CA12E7" w:rsidRPr="00452D19" w:rsidRDefault="00CA12E7" w:rsidP="00E72E02">
            <w:pPr>
              <w:pStyle w:val="tdtabletext"/>
              <w:rPr>
                <w:rFonts w:cs="Arial"/>
              </w:rPr>
            </w:pPr>
          </w:p>
        </w:tc>
        <w:tc>
          <w:tcPr>
            <w:tcW w:w="1039" w:type="dxa"/>
          </w:tcPr>
          <w:p w14:paraId="66D0CADE" w14:textId="77777777" w:rsidR="00CA12E7" w:rsidRPr="00452D19" w:rsidRDefault="00CA12E7" w:rsidP="00E72E02">
            <w:pPr>
              <w:pStyle w:val="tdtabletext"/>
              <w:rPr>
                <w:rFonts w:cs="Arial"/>
              </w:rPr>
            </w:pPr>
          </w:p>
        </w:tc>
        <w:tc>
          <w:tcPr>
            <w:tcW w:w="787" w:type="dxa"/>
          </w:tcPr>
          <w:p w14:paraId="7303837B" w14:textId="77777777" w:rsidR="00CA12E7" w:rsidRPr="00452D19" w:rsidRDefault="00CA12E7" w:rsidP="00E72E02">
            <w:pPr>
              <w:pStyle w:val="tdtabletext"/>
              <w:rPr>
                <w:rFonts w:cs="Arial"/>
              </w:rPr>
            </w:pPr>
          </w:p>
        </w:tc>
      </w:tr>
      <w:tr w:rsidR="00CA12E7" w:rsidRPr="00452D19" w14:paraId="55ACABF1" w14:textId="77777777" w:rsidTr="008362EA">
        <w:trPr>
          <w:trHeight w:val="455"/>
        </w:trPr>
        <w:tc>
          <w:tcPr>
            <w:tcW w:w="570" w:type="dxa"/>
          </w:tcPr>
          <w:p w14:paraId="42B443CB" w14:textId="77777777" w:rsidR="00CA12E7" w:rsidRPr="00452D19" w:rsidRDefault="00CA12E7" w:rsidP="00E72E02">
            <w:pPr>
              <w:pStyle w:val="tdtabletext"/>
              <w:rPr>
                <w:rFonts w:cs="Arial"/>
              </w:rPr>
            </w:pPr>
          </w:p>
        </w:tc>
        <w:tc>
          <w:tcPr>
            <w:tcW w:w="1141" w:type="dxa"/>
          </w:tcPr>
          <w:p w14:paraId="1899ADE5" w14:textId="77777777" w:rsidR="00CA12E7" w:rsidRPr="00452D19" w:rsidRDefault="00CA12E7" w:rsidP="00E72E02">
            <w:pPr>
              <w:pStyle w:val="tdtabletext"/>
              <w:rPr>
                <w:rFonts w:cs="Arial"/>
              </w:rPr>
            </w:pPr>
          </w:p>
        </w:tc>
        <w:tc>
          <w:tcPr>
            <w:tcW w:w="1140" w:type="dxa"/>
          </w:tcPr>
          <w:p w14:paraId="5AB0FA4A" w14:textId="77777777" w:rsidR="00CA12E7" w:rsidRPr="00452D19" w:rsidRDefault="00CA12E7" w:rsidP="00E72E02">
            <w:pPr>
              <w:pStyle w:val="tdtabletext"/>
              <w:rPr>
                <w:rFonts w:cs="Arial"/>
              </w:rPr>
            </w:pPr>
          </w:p>
        </w:tc>
        <w:tc>
          <w:tcPr>
            <w:tcW w:w="1142" w:type="dxa"/>
          </w:tcPr>
          <w:p w14:paraId="527EC964" w14:textId="77777777" w:rsidR="00CA12E7" w:rsidRPr="00452D19" w:rsidRDefault="00CA12E7" w:rsidP="00E72E02">
            <w:pPr>
              <w:pStyle w:val="tdtabletext"/>
              <w:rPr>
                <w:rFonts w:cs="Arial"/>
              </w:rPr>
            </w:pPr>
          </w:p>
        </w:tc>
        <w:tc>
          <w:tcPr>
            <w:tcW w:w="1140" w:type="dxa"/>
          </w:tcPr>
          <w:p w14:paraId="6500D95E" w14:textId="77777777" w:rsidR="00CA12E7" w:rsidRPr="00452D19" w:rsidRDefault="00CA12E7" w:rsidP="00E72E02">
            <w:pPr>
              <w:pStyle w:val="tdtabletext"/>
              <w:rPr>
                <w:rFonts w:cs="Arial"/>
              </w:rPr>
            </w:pPr>
          </w:p>
        </w:tc>
        <w:tc>
          <w:tcPr>
            <w:tcW w:w="1047" w:type="dxa"/>
          </w:tcPr>
          <w:p w14:paraId="6C9FD565" w14:textId="77777777" w:rsidR="00CA12E7" w:rsidRPr="00452D19" w:rsidRDefault="00CA12E7" w:rsidP="00E72E02">
            <w:pPr>
              <w:pStyle w:val="tdtabletext"/>
              <w:rPr>
                <w:rFonts w:cs="Arial"/>
              </w:rPr>
            </w:pPr>
          </w:p>
        </w:tc>
        <w:tc>
          <w:tcPr>
            <w:tcW w:w="1108" w:type="dxa"/>
          </w:tcPr>
          <w:p w14:paraId="4ACA7342" w14:textId="77777777" w:rsidR="00CA12E7" w:rsidRPr="00452D19" w:rsidRDefault="00CA12E7" w:rsidP="00E72E02">
            <w:pPr>
              <w:pStyle w:val="tdtabletext"/>
              <w:rPr>
                <w:rFonts w:cs="Arial"/>
              </w:rPr>
            </w:pPr>
          </w:p>
        </w:tc>
        <w:tc>
          <w:tcPr>
            <w:tcW w:w="1292" w:type="dxa"/>
          </w:tcPr>
          <w:p w14:paraId="53B496A6" w14:textId="77777777" w:rsidR="00CA12E7" w:rsidRPr="00452D19" w:rsidRDefault="00CA12E7" w:rsidP="00E72E02">
            <w:pPr>
              <w:pStyle w:val="tdtabletext"/>
              <w:rPr>
                <w:rFonts w:cs="Arial"/>
              </w:rPr>
            </w:pPr>
          </w:p>
        </w:tc>
        <w:tc>
          <w:tcPr>
            <w:tcW w:w="1039" w:type="dxa"/>
          </w:tcPr>
          <w:p w14:paraId="520438D1" w14:textId="77777777" w:rsidR="00CA12E7" w:rsidRPr="00452D19" w:rsidRDefault="00CA12E7" w:rsidP="00E72E02">
            <w:pPr>
              <w:pStyle w:val="tdtabletext"/>
              <w:rPr>
                <w:rFonts w:cs="Arial"/>
              </w:rPr>
            </w:pPr>
          </w:p>
        </w:tc>
        <w:tc>
          <w:tcPr>
            <w:tcW w:w="787" w:type="dxa"/>
          </w:tcPr>
          <w:p w14:paraId="070493F4" w14:textId="77777777" w:rsidR="00CA12E7" w:rsidRPr="00452D19" w:rsidRDefault="00CA12E7" w:rsidP="00E72E02">
            <w:pPr>
              <w:pStyle w:val="tdtabletext"/>
              <w:rPr>
                <w:rFonts w:cs="Arial"/>
              </w:rPr>
            </w:pPr>
          </w:p>
        </w:tc>
      </w:tr>
      <w:tr w:rsidR="00CA12E7" w:rsidRPr="00452D19" w14:paraId="4D47F7C3" w14:textId="77777777" w:rsidTr="008362EA">
        <w:trPr>
          <w:trHeight w:val="455"/>
        </w:trPr>
        <w:tc>
          <w:tcPr>
            <w:tcW w:w="570" w:type="dxa"/>
          </w:tcPr>
          <w:p w14:paraId="5C4D0E25" w14:textId="77777777" w:rsidR="00CA12E7" w:rsidRPr="00452D19" w:rsidRDefault="00CA12E7" w:rsidP="00E72E02">
            <w:pPr>
              <w:pStyle w:val="tdtabletext"/>
              <w:rPr>
                <w:rFonts w:cs="Arial"/>
              </w:rPr>
            </w:pPr>
          </w:p>
        </w:tc>
        <w:tc>
          <w:tcPr>
            <w:tcW w:w="1141" w:type="dxa"/>
          </w:tcPr>
          <w:p w14:paraId="13249A3B" w14:textId="77777777" w:rsidR="00CA12E7" w:rsidRPr="00452D19" w:rsidRDefault="00CA12E7" w:rsidP="00E72E02">
            <w:pPr>
              <w:pStyle w:val="tdtabletext"/>
              <w:rPr>
                <w:rFonts w:cs="Arial"/>
              </w:rPr>
            </w:pPr>
          </w:p>
        </w:tc>
        <w:tc>
          <w:tcPr>
            <w:tcW w:w="1140" w:type="dxa"/>
          </w:tcPr>
          <w:p w14:paraId="7E3D756A" w14:textId="77777777" w:rsidR="00CA12E7" w:rsidRPr="00452D19" w:rsidRDefault="00CA12E7" w:rsidP="00E72E02">
            <w:pPr>
              <w:pStyle w:val="tdtabletext"/>
              <w:rPr>
                <w:rFonts w:cs="Arial"/>
              </w:rPr>
            </w:pPr>
          </w:p>
        </w:tc>
        <w:tc>
          <w:tcPr>
            <w:tcW w:w="1142" w:type="dxa"/>
          </w:tcPr>
          <w:p w14:paraId="16CE5540" w14:textId="77777777" w:rsidR="00CA12E7" w:rsidRPr="00452D19" w:rsidRDefault="00CA12E7" w:rsidP="00E72E02">
            <w:pPr>
              <w:pStyle w:val="tdtabletext"/>
              <w:rPr>
                <w:rFonts w:cs="Arial"/>
              </w:rPr>
            </w:pPr>
          </w:p>
        </w:tc>
        <w:tc>
          <w:tcPr>
            <w:tcW w:w="1140" w:type="dxa"/>
          </w:tcPr>
          <w:p w14:paraId="04A947E7" w14:textId="77777777" w:rsidR="00CA12E7" w:rsidRPr="00452D19" w:rsidRDefault="00CA12E7" w:rsidP="00E72E02">
            <w:pPr>
              <w:pStyle w:val="tdtabletext"/>
              <w:rPr>
                <w:rFonts w:cs="Arial"/>
              </w:rPr>
            </w:pPr>
          </w:p>
        </w:tc>
        <w:tc>
          <w:tcPr>
            <w:tcW w:w="1047" w:type="dxa"/>
          </w:tcPr>
          <w:p w14:paraId="6D381F9D" w14:textId="77777777" w:rsidR="00CA12E7" w:rsidRPr="00452D19" w:rsidRDefault="00CA12E7" w:rsidP="00E72E02">
            <w:pPr>
              <w:pStyle w:val="tdtabletext"/>
              <w:rPr>
                <w:rFonts w:cs="Arial"/>
              </w:rPr>
            </w:pPr>
          </w:p>
        </w:tc>
        <w:tc>
          <w:tcPr>
            <w:tcW w:w="1108" w:type="dxa"/>
          </w:tcPr>
          <w:p w14:paraId="1D21BACE" w14:textId="77777777" w:rsidR="00CA12E7" w:rsidRPr="00452D19" w:rsidRDefault="00CA12E7" w:rsidP="00E72E02">
            <w:pPr>
              <w:pStyle w:val="tdtabletext"/>
              <w:rPr>
                <w:rFonts w:cs="Arial"/>
              </w:rPr>
            </w:pPr>
          </w:p>
        </w:tc>
        <w:tc>
          <w:tcPr>
            <w:tcW w:w="1292" w:type="dxa"/>
          </w:tcPr>
          <w:p w14:paraId="3208328D" w14:textId="77777777" w:rsidR="00CA12E7" w:rsidRPr="00452D19" w:rsidRDefault="00CA12E7" w:rsidP="00E72E02">
            <w:pPr>
              <w:pStyle w:val="tdtabletext"/>
              <w:rPr>
                <w:rFonts w:cs="Arial"/>
              </w:rPr>
            </w:pPr>
          </w:p>
        </w:tc>
        <w:tc>
          <w:tcPr>
            <w:tcW w:w="1039" w:type="dxa"/>
          </w:tcPr>
          <w:p w14:paraId="7F880A29" w14:textId="77777777" w:rsidR="00CA12E7" w:rsidRPr="00452D19" w:rsidRDefault="00CA12E7" w:rsidP="00E72E02">
            <w:pPr>
              <w:pStyle w:val="tdtabletext"/>
              <w:rPr>
                <w:rFonts w:cs="Arial"/>
              </w:rPr>
            </w:pPr>
          </w:p>
        </w:tc>
        <w:tc>
          <w:tcPr>
            <w:tcW w:w="787" w:type="dxa"/>
          </w:tcPr>
          <w:p w14:paraId="20FAB6EA" w14:textId="77777777" w:rsidR="00CA12E7" w:rsidRPr="00452D19" w:rsidRDefault="00CA12E7" w:rsidP="00E72E02">
            <w:pPr>
              <w:pStyle w:val="tdtabletext"/>
              <w:rPr>
                <w:rFonts w:cs="Arial"/>
              </w:rPr>
            </w:pPr>
          </w:p>
        </w:tc>
      </w:tr>
      <w:tr w:rsidR="00CA12E7" w:rsidRPr="00452D19" w14:paraId="712EF09E" w14:textId="77777777" w:rsidTr="008362EA">
        <w:trPr>
          <w:trHeight w:val="455"/>
        </w:trPr>
        <w:tc>
          <w:tcPr>
            <w:tcW w:w="570" w:type="dxa"/>
          </w:tcPr>
          <w:p w14:paraId="5CF8DBFD" w14:textId="77777777" w:rsidR="00CA12E7" w:rsidRPr="00452D19" w:rsidRDefault="00CA12E7" w:rsidP="00E72E02">
            <w:pPr>
              <w:pStyle w:val="tdtabletext"/>
              <w:rPr>
                <w:rFonts w:cs="Arial"/>
              </w:rPr>
            </w:pPr>
          </w:p>
        </w:tc>
        <w:tc>
          <w:tcPr>
            <w:tcW w:w="1141" w:type="dxa"/>
          </w:tcPr>
          <w:p w14:paraId="521C652E" w14:textId="77777777" w:rsidR="00CA12E7" w:rsidRPr="00452D19" w:rsidRDefault="00CA12E7" w:rsidP="00E72E02">
            <w:pPr>
              <w:pStyle w:val="tdtabletext"/>
              <w:rPr>
                <w:rFonts w:cs="Arial"/>
              </w:rPr>
            </w:pPr>
          </w:p>
        </w:tc>
        <w:tc>
          <w:tcPr>
            <w:tcW w:w="1140" w:type="dxa"/>
          </w:tcPr>
          <w:p w14:paraId="2662819C" w14:textId="77777777" w:rsidR="00CA12E7" w:rsidRPr="00452D19" w:rsidRDefault="00CA12E7" w:rsidP="00E72E02">
            <w:pPr>
              <w:pStyle w:val="tdtabletext"/>
              <w:rPr>
                <w:rFonts w:cs="Arial"/>
              </w:rPr>
            </w:pPr>
          </w:p>
        </w:tc>
        <w:tc>
          <w:tcPr>
            <w:tcW w:w="1142" w:type="dxa"/>
          </w:tcPr>
          <w:p w14:paraId="2C1306BA" w14:textId="77777777" w:rsidR="00CA12E7" w:rsidRPr="00452D19" w:rsidRDefault="00CA12E7" w:rsidP="00E72E02">
            <w:pPr>
              <w:pStyle w:val="tdtabletext"/>
              <w:rPr>
                <w:rFonts w:cs="Arial"/>
              </w:rPr>
            </w:pPr>
          </w:p>
        </w:tc>
        <w:tc>
          <w:tcPr>
            <w:tcW w:w="1140" w:type="dxa"/>
          </w:tcPr>
          <w:p w14:paraId="70F5EB3A" w14:textId="77777777" w:rsidR="00CA12E7" w:rsidRPr="00452D19" w:rsidRDefault="00CA12E7" w:rsidP="00E72E02">
            <w:pPr>
              <w:pStyle w:val="tdtabletext"/>
              <w:rPr>
                <w:rFonts w:cs="Arial"/>
              </w:rPr>
            </w:pPr>
          </w:p>
        </w:tc>
        <w:tc>
          <w:tcPr>
            <w:tcW w:w="1047" w:type="dxa"/>
          </w:tcPr>
          <w:p w14:paraId="254E1239" w14:textId="77777777" w:rsidR="00CA12E7" w:rsidRPr="00452D19" w:rsidRDefault="00CA12E7" w:rsidP="00E72E02">
            <w:pPr>
              <w:pStyle w:val="tdtabletext"/>
              <w:rPr>
                <w:rFonts w:cs="Arial"/>
              </w:rPr>
            </w:pPr>
          </w:p>
        </w:tc>
        <w:tc>
          <w:tcPr>
            <w:tcW w:w="1108" w:type="dxa"/>
          </w:tcPr>
          <w:p w14:paraId="3F1DDBD0" w14:textId="77777777" w:rsidR="00CA12E7" w:rsidRPr="00452D19" w:rsidRDefault="00CA12E7" w:rsidP="00E72E02">
            <w:pPr>
              <w:pStyle w:val="tdtabletext"/>
              <w:rPr>
                <w:rFonts w:cs="Arial"/>
              </w:rPr>
            </w:pPr>
          </w:p>
        </w:tc>
        <w:tc>
          <w:tcPr>
            <w:tcW w:w="1292" w:type="dxa"/>
          </w:tcPr>
          <w:p w14:paraId="7786A2DC" w14:textId="77777777" w:rsidR="00CA12E7" w:rsidRPr="00452D19" w:rsidRDefault="00CA12E7" w:rsidP="00E72E02">
            <w:pPr>
              <w:pStyle w:val="tdtabletext"/>
              <w:rPr>
                <w:rFonts w:cs="Arial"/>
              </w:rPr>
            </w:pPr>
          </w:p>
        </w:tc>
        <w:tc>
          <w:tcPr>
            <w:tcW w:w="1039" w:type="dxa"/>
          </w:tcPr>
          <w:p w14:paraId="0322CC22" w14:textId="77777777" w:rsidR="00CA12E7" w:rsidRPr="00452D19" w:rsidRDefault="00CA12E7" w:rsidP="00E72E02">
            <w:pPr>
              <w:pStyle w:val="tdtabletext"/>
              <w:rPr>
                <w:rFonts w:cs="Arial"/>
              </w:rPr>
            </w:pPr>
          </w:p>
        </w:tc>
        <w:tc>
          <w:tcPr>
            <w:tcW w:w="787" w:type="dxa"/>
          </w:tcPr>
          <w:p w14:paraId="68FDF1B7" w14:textId="77777777" w:rsidR="00CA12E7" w:rsidRPr="00452D19" w:rsidRDefault="00CA12E7" w:rsidP="00E72E02">
            <w:pPr>
              <w:pStyle w:val="tdtabletext"/>
              <w:rPr>
                <w:rFonts w:cs="Arial"/>
              </w:rPr>
            </w:pPr>
          </w:p>
        </w:tc>
      </w:tr>
      <w:tr w:rsidR="00CA12E7" w:rsidRPr="00452D19" w14:paraId="6CEE1E23" w14:textId="77777777" w:rsidTr="008362EA">
        <w:trPr>
          <w:trHeight w:val="455"/>
        </w:trPr>
        <w:tc>
          <w:tcPr>
            <w:tcW w:w="570" w:type="dxa"/>
          </w:tcPr>
          <w:p w14:paraId="30D1C6E6" w14:textId="77777777" w:rsidR="00CA12E7" w:rsidRPr="00452D19" w:rsidRDefault="00CA12E7" w:rsidP="00E72E02">
            <w:pPr>
              <w:pStyle w:val="tdtabletext"/>
              <w:rPr>
                <w:rFonts w:cs="Arial"/>
              </w:rPr>
            </w:pPr>
          </w:p>
        </w:tc>
        <w:tc>
          <w:tcPr>
            <w:tcW w:w="1141" w:type="dxa"/>
          </w:tcPr>
          <w:p w14:paraId="7AC835CD" w14:textId="77777777" w:rsidR="00CA12E7" w:rsidRPr="00452D19" w:rsidRDefault="00CA12E7" w:rsidP="00E72E02">
            <w:pPr>
              <w:pStyle w:val="tdtabletext"/>
              <w:rPr>
                <w:rFonts w:cs="Arial"/>
              </w:rPr>
            </w:pPr>
          </w:p>
        </w:tc>
        <w:tc>
          <w:tcPr>
            <w:tcW w:w="1140" w:type="dxa"/>
          </w:tcPr>
          <w:p w14:paraId="6DC4E7EA" w14:textId="77777777" w:rsidR="00CA12E7" w:rsidRPr="00452D19" w:rsidRDefault="00CA12E7" w:rsidP="00E72E02">
            <w:pPr>
              <w:pStyle w:val="tdtabletext"/>
              <w:rPr>
                <w:rFonts w:cs="Arial"/>
              </w:rPr>
            </w:pPr>
          </w:p>
        </w:tc>
        <w:tc>
          <w:tcPr>
            <w:tcW w:w="1142" w:type="dxa"/>
          </w:tcPr>
          <w:p w14:paraId="3601F252" w14:textId="77777777" w:rsidR="00CA12E7" w:rsidRPr="00452D19" w:rsidRDefault="00CA12E7" w:rsidP="00E72E02">
            <w:pPr>
              <w:pStyle w:val="tdtabletext"/>
              <w:rPr>
                <w:rFonts w:cs="Arial"/>
              </w:rPr>
            </w:pPr>
          </w:p>
        </w:tc>
        <w:tc>
          <w:tcPr>
            <w:tcW w:w="1140" w:type="dxa"/>
          </w:tcPr>
          <w:p w14:paraId="03BA0670" w14:textId="77777777" w:rsidR="00CA12E7" w:rsidRPr="00452D19" w:rsidRDefault="00CA12E7" w:rsidP="00E72E02">
            <w:pPr>
              <w:pStyle w:val="tdtabletext"/>
              <w:rPr>
                <w:rFonts w:cs="Arial"/>
              </w:rPr>
            </w:pPr>
          </w:p>
        </w:tc>
        <w:tc>
          <w:tcPr>
            <w:tcW w:w="1047" w:type="dxa"/>
          </w:tcPr>
          <w:p w14:paraId="1295B794" w14:textId="77777777" w:rsidR="00CA12E7" w:rsidRPr="00452D19" w:rsidRDefault="00CA12E7" w:rsidP="00E72E02">
            <w:pPr>
              <w:pStyle w:val="tdtabletext"/>
              <w:rPr>
                <w:rFonts w:cs="Arial"/>
              </w:rPr>
            </w:pPr>
          </w:p>
        </w:tc>
        <w:tc>
          <w:tcPr>
            <w:tcW w:w="1108" w:type="dxa"/>
          </w:tcPr>
          <w:p w14:paraId="14B067C9" w14:textId="77777777" w:rsidR="00CA12E7" w:rsidRPr="00452D19" w:rsidRDefault="00CA12E7" w:rsidP="00E72E02">
            <w:pPr>
              <w:pStyle w:val="tdtabletext"/>
              <w:rPr>
                <w:rFonts w:cs="Arial"/>
              </w:rPr>
            </w:pPr>
          </w:p>
        </w:tc>
        <w:tc>
          <w:tcPr>
            <w:tcW w:w="1292" w:type="dxa"/>
          </w:tcPr>
          <w:p w14:paraId="4E8A3447" w14:textId="77777777" w:rsidR="00CA12E7" w:rsidRPr="00452D19" w:rsidRDefault="00CA12E7" w:rsidP="00E72E02">
            <w:pPr>
              <w:pStyle w:val="tdtabletext"/>
              <w:rPr>
                <w:rFonts w:cs="Arial"/>
              </w:rPr>
            </w:pPr>
          </w:p>
        </w:tc>
        <w:tc>
          <w:tcPr>
            <w:tcW w:w="1039" w:type="dxa"/>
          </w:tcPr>
          <w:p w14:paraId="270472B8" w14:textId="77777777" w:rsidR="00CA12E7" w:rsidRPr="00452D19" w:rsidRDefault="00CA12E7" w:rsidP="00E72E02">
            <w:pPr>
              <w:pStyle w:val="tdtabletext"/>
              <w:rPr>
                <w:rFonts w:cs="Arial"/>
              </w:rPr>
            </w:pPr>
          </w:p>
        </w:tc>
        <w:tc>
          <w:tcPr>
            <w:tcW w:w="787" w:type="dxa"/>
          </w:tcPr>
          <w:p w14:paraId="70B1B809" w14:textId="77777777" w:rsidR="00CA12E7" w:rsidRPr="00452D19" w:rsidRDefault="00CA12E7" w:rsidP="00E72E02">
            <w:pPr>
              <w:pStyle w:val="tdtabletext"/>
              <w:rPr>
                <w:rFonts w:cs="Arial"/>
              </w:rPr>
            </w:pPr>
          </w:p>
        </w:tc>
      </w:tr>
      <w:tr w:rsidR="00CA12E7" w:rsidRPr="00452D19" w14:paraId="692D9C47" w14:textId="77777777" w:rsidTr="008362EA">
        <w:trPr>
          <w:trHeight w:val="455"/>
        </w:trPr>
        <w:tc>
          <w:tcPr>
            <w:tcW w:w="570" w:type="dxa"/>
          </w:tcPr>
          <w:p w14:paraId="06072213" w14:textId="77777777" w:rsidR="00CA12E7" w:rsidRPr="00452D19" w:rsidRDefault="00CA12E7" w:rsidP="00E72E02">
            <w:pPr>
              <w:pStyle w:val="tdtabletext"/>
              <w:rPr>
                <w:rFonts w:cs="Arial"/>
              </w:rPr>
            </w:pPr>
          </w:p>
        </w:tc>
        <w:tc>
          <w:tcPr>
            <w:tcW w:w="1141" w:type="dxa"/>
          </w:tcPr>
          <w:p w14:paraId="5AB2E208" w14:textId="77777777" w:rsidR="00CA12E7" w:rsidRPr="00452D19" w:rsidRDefault="00CA12E7" w:rsidP="00E72E02">
            <w:pPr>
              <w:pStyle w:val="tdtabletext"/>
              <w:rPr>
                <w:rFonts w:cs="Arial"/>
              </w:rPr>
            </w:pPr>
          </w:p>
        </w:tc>
        <w:tc>
          <w:tcPr>
            <w:tcW w:w="1140" w:type="dxa"/>
          </w:tcPr>
          <w:p w14:paraId="1B96306A" w14:textId="77777777" w:rsidR="00CA12E7" w:rsidRPr="00452D19" w:rsidRDefault="00CA12E7" w:rsidP="00E72E02">
            <w:pPr>
              <w:pStyle w:val="tdtabletext"/>
              <w:rPr>
                <w:rFonts w:cs="Arial"/>
              </w:rPr>
            </w:pPr>
          </w:p>
        </w:tc>
        <w:tc>
          <w:tcPr>
            <w:tcW w:w="1142" w:type="dxa"/>
          </w:tcPr>
          <w:p w14:paraId="6BCC0E60" w14:textId="77777777" w:rsidR="00CA12E7" w:rsidRPr="00452D19" w:rsidRDefault="00CA12E7" w:rsidP="00E72E02">
            <w:pPr>
              <w:pStyle w:val="tdtabletext"/>
              <w:rPr>
                <w:rFonts w:cs="Arial"/>
              </w:rPr>
            </w:pPr>
          </w:p>
        </w:tc>
        <w:tc>
          <w:tcPr>
            <w:tcW w:w="1140" w:type="dxa"/>
          </w:tcPr>
          <w:p w14:paraId="0E5057BD" w14:textId="77777777" w:rsidR="00CA12E7" w:rsidRPr="00452D19" w:rsidRDefault="00CA12E7" w:rsidP="00E72E02">
            <w:pPr>
              <w:pStyle w:val="tdtabletext"/>
              <w:rPr>
                <w:rFonts w:cs="Arial"/>
              </w:rPr>
            </w:pPr>
          </w:p>
        </w:tc>
        <w:tc>
          <w:tcPr>
            <w:tcW w:w="1047" w:type="dxa"/>
          </w:tcPr>
          <w:p w14:paraId="3B429FA3" w14:textId="77777777" w:rsidR="00CA12E7" w:rsidRPr="00452D19" w:rsidRDefault="00CA12E7" w:rsidP="00E72E02">
            <w:pPr>
              <w:pStyle w:val="tdtabletext"/>
              <w:rPr>
                <w:rFonts w:cs="Arial"/>
              </w:rPr>
            </w:pPr>
          </w:p>
        </w:tc>
        <w:tc>
          <w:tcPr>
            <w:tcW w:w="1108" w:type="dxa"/>
          </w:tcPr>
          <w:p w14:paraId="05F30FFA" w14:textId="77777777" w:rsidR="00CA12E7" w:rsidRPr="00452D19" w:rsidRDefault="00CA12E7" w:rsidP="00E72E02">
            <w:pPr>
              <w:pStyle w:val="tdtabletext"/>
              <w:rPr>
                <w:rFonts w:cs="Arial"/>
              </w:rPr>
            </w:pPr>
          </w:p>
        </w:tc>
        <w:tc>
          <w:tcPr>
            <w:tcW w:w="1292" w:type="dxa"/>
          </w:tcPr>
          <w:p w14:paraId="58B8A28A" w14:textId="77777777" w:rsidR="00CA12E7" w:rsidRPr="00452D19" w:rsidRDefault="00CA12E7" w:rsidP="00E72E02">
            <w:pPr>
              <w:pStyle w:val="tdtabletext"/>
              <w:rPr>
                <w:rFonts w:cs="Arial"/>
              </w:rPr>
            </w:pPr>
          </w:p>
        </w:tc>
        <w:tc>
          <w:tcPr>
            <w:tcW w:w="1039" w:type="dxa"/>
          </w:tcPr>
          <w:p w14:paraId="3E40753B" w14:textId="77777777" w:rsidR="00CA12E7" w:rsidRPr="00452D19" w:rsidRDefault="00CA12E7" w:rsidP="00E72E02">
            <w:pPr>
              <w:pStyle w:val="tdtabletext"/>
              <w:rPr>
                <w:rFonts w:cs="Arial"/>
              </w:rPr>
            </w:pPr>
          </w:p>
        </w:tc>
        <w:tc>
          <w:tcPr>
            <w:tcW w:w="787" w:type="dxa"/>
          </w:tcPr>
          <w:p w14:paraId="49DE1DE4" w14:textId="77777777" w:rsidR="00CA12E7" w:rsidRPr="00452D19" w:rsidRDefault="00CA12E7" w:rsidP="00E72E02">
            <w:pPr>
              <w:pStyle w:val="tdtabletext"/>
              <w:rPr>
                <w:rFonts w:cs="Arial"/>
              </w:rPr>
            </w:pPr>
          </w:p>
        </w:tc>
      </w:tr>
      <w:tr w:rsidR="00CA12E7" w:rsidRPr="00452D19" w14:paraId="52148B9A" w14:textId="77777777" w:rsidTr="008362EA">
        <w:trPr>
          <w:trHeight w:val="455"/>
        </w:trPr>
        <w:tc>
          <w:tcPr>
            <w:tcW w:w="570" w:type="dxa"/>
          </w:tcPr>
          <w:p w14:paraId="15D13194" w14:textId="77777777" w:rsidR="00CA12E7" w:rsidRPr="00452D19" w:rsidRDefault="00CA12E7" w:rsidP="00E72E02">
            <w:pPr>
              <w:pStyle w:val="tdtabletext"/>
              <w:rPr>
                <w:rFonts w:cs="Arial"/>
              </w:rPr>
            </w:pPr>
          </w:p>
        </w:tc>
        <w:tc>
          <w:tcPr>
            <w:tcW w:w="1141" w:type="dxa"/>
          </w:tcPr>
          <w:p w14:paraId="1567AFD1" w14:textId="77777777" w:rsidR="00CA12E7" w:rsidRPr="00452D19" w:rsidRDefault="00CA12E7" w:rsidP="00E72E02">
            <w:pPr>
              <w:pStyle w:val="tdtabletext"/>
              <w:rPr>
                <w:rFonts w:cs="Arial"/>
              </w:rPr>
            </w:pPr>
          </w:p>
        </w:tc>
        <w:tc>
          <w:tcPr>
            <w:tcW w:w="1140" w:type="dxa"/>
          </w:tcPr>
          <w:p w14:paraId="45D0AF7B" w14:textId="77777777" w:rsidR="00CA12E7" w:rsidRPr="00452D19" w:rsidRDefault="00CA12E7" w:rsidP="00E72E02">
            <w:pPr>
              <w:pStyle w:val="tdtabletext"/>
              <w:rPr>
                <w:rFonts w:cs="Arial"/>
              </w:rPr>
            </w:pPr>
          </w:p>
        </w:tc>
        <w:tc>
          <w:tcPr>
            <w:tcW w:w="1142" w:type="dxa"/>
          </w:tcPr>
          <w:p w14:paraId="71E8D141" w14:textId="77777777" w:rsidR="00CA12E7" w:rsidRPr="00452D19" w:rsidRDefault="00CA12E7" w:rsidP="00E72E02">
            <w:pPr>
              <w:pStyle w:val="tdtabletext"/>
              <w:rPr>
                <w:rFonts w:cs="Arial"/>
              </w:rPr>
            </w:pPr>
          </w:p>
        </w:tc>
        <w:tc>
          <w:tcPr>
            <w:tcW w:w="1140" w:type="dxa"/>
          </w:tcPr>
          <w:p w14:paraId="0BB0A713" w14:textId="77777777" w:rsidR="00CA12E7" w:rsidRPr="00452D19" w:rsidRDefault="00CA12E7" w:rsidP="00E72E02">
            <w:pPr>
              <w:pStyle w:val="tdtabletext"/>
              <w:rPr>
                <w:rFonts w:cs="Arial"/>
              </w:rPr>
            </w:pPr>
          </w:p>
        </w:tc>
        <w:tc>
          <w:tcPr>
            <w:tcW w:w="1047" w:type="dxa"/>
          </w:tcPr>
          <w:p w14:paraId="13062C24" w14:textId="77777777" w:rsidR="00CA12E7" w:rsidRPr="00452D19" w:rsidRDefault="00CA12E7" w:rsidP="00E72E02">
            <w:pPr>
              <w:pStyle w:val="tdtabletext"/>
              <w:rPr>
                <w:rFonts w:cs="Arial"/>
              </w:rPr>
            </w:pPr>
          </w:p>
        </w:tc>
        <w:tc>
          <w:tcPr>
            <w:tcW w:w="1108" w:type="dxa"/>
          </w:tcPr>
          <w:p w14:paraId="6ED8294E" w14:textId="77777777" w:rsidR="00CA12E7" w:rsidRPr="00452D19" w:rsidRDefault="00CA12E7" w:rsidP="00E72E02">
            <w:pPr>
              <w:pStyle w:val="tdtabletext"/>
              <w:rPr>
                <w:rFonts w:cs="Arial"/>
              </w:rPr>
            </w:pPr>
          </w:p>
        </w:tc>
        <w:tc>
          <w:tcPr>
            <w:tcW w:w="1292" w:type="dxa"/>
          </w:tcPr>
          <w:p w14:paraId="75B5996E" w14:textId="77777777" w:rsidR="00CA12E7" w:rsidRPr="00452D19" w:rsidRDefault="00CA12E7" w:rsidP="00E72E02">
            <w:pPr>
              <w:pStyle w:val="tdtabletext"/>
              <w:rPr>
                <w:rFonts w:cs="Arial"/>
              </w:rPr>
            </w:pPr>
          </w:p>
        </w:tc>
        <w:tc>
          <w:tcPr>
            <w:tcW w:w="1039" w:type="dxa"/>
          </w:tcPr>
          <w:p w14:paraId="52CC1A27" w14:textId="77777777" w:rsidR="00CA12E7" w:rsidRPr="00452D19" w:rsidRDefault="00CA12E7" w:rsidP="00E72E02">
            <w:pPr>
              <w:pStyle w:val="tdtabletext"/>
              <w:rPr>
                <w:rFonts w:cs="Arial"/>
              </w:rPr>
            </w:pPr>
          </w:p>
        </w:tc>
        <w:tc>
          <w:tcPr>
            <w:tcW w:w="787" w:type="dxa"/>
          </w:tcPr>
          <w:p w14:paraId="7B143A7B" w14:textId="77777777" w:rsidR="00CA12E7" w:rsidRPr="00452D19" w:rsidRDefault="00CA12E7" w:rsidP="00E72E02">
            <w:pPr>
              <w:pStyle w:val="tdtabletext"/>
              <w:rPr>
                <w:rFonts w:cs="Arial"/>
              </w:rPr>
            </w:pPr>
          </w:p>
        </w:tc>
      </w:tr>
      <w:tr w:rsidR="00CA12E7" w:rsidRPr="00452D19" w14:paraId="0B55B13C" w14:textId="77777777" w:rsidTr="008362EA">
        <w:trPr>
          <w:trHeight w:val="455"/>
        </w:trPr>
        <w:tc>
          <w:tcPr>
            <w:tcW w:w="570" w:type="dxa"/>
          </w:tcPr>
          <w:p w14:paraId="793C63CA" w14:textId="77777777" w:rsidR="00CA12E7" w:rsidRPr="00452D19" w:rsidRDefault="00CA12E7" w:rsidP="00E72E02">
            <w:pPr>
              <w:pStyle w:val="tdtabletext"/>
              <w:rPr>
                <w:rFonts w:cs="Arial"/>
              </w:rPr>
            </w:pPr>
          </w:p>
        </w:tc>
        <w:tc>
          <w:tcPr>
            <w:tcW w:w="1141" w:type="dxa"/>
          </w:tcPr>
          <w:p w14:paraId="1CCD3C37" w14:textId="77777777" w:rsidR="00CA12E7" w:rsidRPr="00452D19" w:rsidRDefault="00CA12E7" w:rsidP="00E72E02">
            <w:pPr>
              <w:pStyle w:val="tdtabletext"/>
              <w:rPr>
                <w:rFonts w:cs="Arial"/>
              </w:rPr>
            </w:pPr>
          </w:p>
        </w:tc>
        <w:tc>
          <w:tcPr>
            <w:tcW w:w="1140" w:type="dxa"/>
          </w:tcPr>
          <w:p w14:paraId="088BB8F7" w14:textId="77777777" w:rsidR="00CA12E7" w:rsidRPr="00452D19" w:rsidRDefault="00CA12E7" w:rsidP="00E72E02">
            <w:pPr>
              <w:pStyle w:val="tdtabletext"/>
              <w:rPr>
                <w:rFonts w:cs="Arial"/>
              </w:rPr>
            </w:pPr>
          </w:p>
        </w:tc>
        <w:tc>
          <w:tcPr>
            <w:tcW w:w="1142" w:type="dxa"/>
          </w:tcPr>
          <w:p w14:paraId="73438AEF" w14:textId="77777777" w:rsidR="00CA12E7" w:rsidRPr="00452D19" w:rsidRDefault="00CA12E7" w:rsidP="00E72E02">
            <w:pPr>
              <w:pStyle w:val="tdtabletext"/>
              <w:rPr>
                <w:rFonts w:cs="Arial"/>
              </w:rPr>
            </w:pPr>
          </w:p>
        </w:tc>
        <w:tc>
          <w:tcPr>
            <w:tcW w:w="1140" w:type="dxa"/>
          </w:tcPr>
          <w:p w14:paraId="0135DD4D" w14:textId="77777777" w:rsidR="00CA12E7" w:rsidRPr="00452D19" w:rsidRDefault="00CA12E7" w:rsidP="00E72E02">
            <w:pPr>
              <w:pStyle w:val="tdtabletext"/>
              <w:rPr>
                <w:rFonts w:cs="Arial"/>
              </w:rPr>
            </w:pPr>
          </w:p>
        </w:tc>
        <w:tc>
          <w:tcPr>
            <w:tcW w:w="1047" w:type="dxa"/>
          </w:tcPr>
          <w:p w14:paraId="0A778ACC" w14:textId="77777777" w:rsidR="00CA12E7" w:rsidRPr="00452D19" w:rsidRDefault="00CA12E7" w:rsidP="00E72E02">
            <w:pPr>
              <w:pStyle w:val="tdtabletext"/>
              <w:rPr>
                <w:rFonts w:cs="Arial"/>
              </w:rPr>
            </w:pPr>
          </w:p>
        </w:tc>
        <w:tc>
          <w:tcPr>
            <w:tcW w:w="1108" w:type="dxa"/>
          </w:tcPr>
          <w:p w14:paraId="271473F4" w14:textId="77777777" w:rsidR="00CA12E7" w:rsidRPr="00452D19" w:rsidRDefault="00CA12E7" w:rsidP="00E72E02">
            <w:pPr>
              <w:pStyle w:val="tdtabletext"/>
              <w:rPr>
                <w:rFonts w:cs="Arial"/>
              </w:rPr>
            </w:pPr>
          </w:p>
        </w:tc>
        <w:tc>
          <w:tcPr>
            <w:tcW w:w="1292" w:type="dxa"/>
          </w:tcPr>
          <w:p w14:paraId="56B10D53" w14:textId="77777777" w:rsidR="00CA12E7" w:rsidRPr="00452D19" w:rsidRDefault="00CA12E7" w:rsidP="00E72E02">
            <w:pPr>
              <w:pStyle w:val="tdtabletext"/>
              <w:rPr>
                <w:rFonts w:cs="Arial"/>
              </w:rPr>
            </w:pPr>
          </w:p>
        </w:tc>
        <w:tc>
          <w:tcPr>
            <w:tcW w:w="1039" w:type="dxa"/>
          </w:tcPr>
          <w:p w14:paraId="61591BC1" w14:textId="77777777" w:rsidR="00CA12E7" w:rsidRPr="00452D19" w:rsidRDefault="00CA12E7" w:rsidP="00E72E02">
            <w:pPr>
              <w:pStyle w:val="tdtabletext"/>
              <w:rPr>
                <w:rFonts w:cs="Arial"/>
              </w:rPr>
            </w:pPr>
          </w:p>
        </w:tc>
        <w:tc>
          <w:tcPr>
            <w:tcW w:w="787" w:type="dxa"/>
          </w:tcPr>
          <w:p w14:paraId="328AA12B" w14:textId="77777777" w:rsidR="00CA12E7" w:rsidRPr="00452D19" w:rsidRDefault="00CA12E7" w:rsidP="00E72E02">
            <w:pPr>
              <w:pStyle w:val="tdtabletext"/>
              <w:rPr>
                <w:rFonts w:cs="Arial"/>
              </w:rPr>
            </w:pPr>
          </w:p>
        </w:tc>
      </w:tr>
      <w:tr w:rsidR="00CA12E7" w:rsidRPr="00452D19" w14:paraId="2E551BDA" w14:textId="77777777" w:rsidTr="008362EA">
        <w:trPr>
          <w:trHeight w:val="455"/>
        </w:trPr>
        <w:tc>
          <w:tcPr>
            <w:tcW w:w="570" w:type="dxa"/>
          </w:tcPr>
          <w:p w14:paraId="717D10A1" w14:textId="77777777" w:rsidR="00CA12E7" w:rsidRPr="00452D19" w:rsidRDefault="00CA12E7" w:rsidP="00E72E02">
            <w:pPr>
              <w:pStyle w:val="tdtabletext"/>
              <w:rPr>
                <w:rFonts w:cs="Arial"/>
              </w:rPr>
            </w:pPr>
          </w:p>
        </w:tc>
        <w:tc>
          <w:tcPr>
            <w:tcW w:w="1141" w:type="dxa"/>
          </w:tcPr>
          <w:p w14:paraId="65F3D56A" w14:textId="77777777" w:rsidR="00CA12E7" w:rsidRPr="00452D19" w:rsidRDefault="00CA12E7" w:rsidP="00E72E02">
            <w:pPr>
              <w:pStyle w:val="tdtabletext"/>
              <w:rPr>
                <w:rFonts w:cs="Arial"/>
              </w:rPr>
            </w:pPr>
          </w:p>
        </w:tc>
        <w:tc>
          <w:tcPr>
            <w:tcW w:w="1140" w:type="dxa"/>
          </w:tcPr>
          <w:p w14:paraId="564F371F" w14:textId="77777777" w:rsidR="00CA12E7" w:rsidRPr="00452D19" w:rsidRDefault="00CA12E7" w:rsidP="00E72E02">
            <w:pPr>
              <w:pStyle w:val="tdtabletext"/>
              <w:rPr>
                <w:rFonts w:cs="Arial"/>
              </w:rPr>
            </w:pPr>
          </w:p>
        </w:tc>
        <w:tc>
          <w:tcPr>
            <w:tcW w:w="1142" w:type="dxa"/>
          </w:tcPr>
          <w:p w14:paraId="38028484" w14:textId="77777777" w:rsidR="00CA12E7" w:rsidRPr="00452D19" w:rsidRDefault="00CA12E7" w:rsidP="00E72E02">
            <w:pPr>
              <w:pStyle w:val="tdtabletext"/>
              <w:rPr>
                <w:rFonts w:cs="Arial"/>
              </w:rPr>
            </w:pPr>
          </w:p>
        </w:tc>
        <w:tc>
          <w:tcPr>
            <w:tcW w:w="1140" w:type="dxa"/>
          </w:tcPr>
          <w:p w14:paraId="53A29724" w14:textId="77777777" w:rsidR="00CA12E7" w:rsidRPr="00452D19" w:rsidRDefault="00CA12E7" w:rsidP="00E72E02">
            <w:pPr>
              <w:pStyle w:val="tdtabletext"/>
              <w:rPr>
                <w:rFonts w:cs="Arial"/>
              </w:rPr>
            </w:pPr>
          </w:p>
        </w:tc>
        <w:tc>
          <w:tcPr>
            <w:tcW w:w="1047" w:type="dxa"/>
          </w:tcPr>
          <w:p w14:paraId="1F8D1C18" w14:textId="77777777" w:rsidR="00CA12E7" w:rsidRPr="00452D19" w:rsidRDefault="00CA12E7" w:rsidP="00E72E02">
            <w:pPr>
              <w:pStyle w:val="tdtabletext"/>
              <w:rPr>
                <w:rFonts w:cs="Arial"/>
              </w:rPr>
            </w:pPr>
          </w:p>
        </w:tc>
        <w:tc>
          <w:tcPr>
            <w:tcW w:w="1108" w:type="dxa"/>
          </w:tcPr>
          <w:p w14:paraId="037B7A4C" w14:textId="77777777" w:rsidR="00CA12E7" w:rsidRPr="00452D19" w:rsidRDefault="00CA12E7" w:rsidP="00E72E02">
            <w:pPr>
              <w:pStyle w:val="tdtabletext"/>
              <w:rPr>
                <w:rFonts w:cs="Arial"/>
              </w:rPr>
            </w:pPr>
          </w:p>
        </w:tc>
        <w:tc>
          <w:tcPr>
            <w:tcW w:w="1292" w:type="dxa"/>
          </w:tcPr>
          <w:p w14:paraId="330F6437" w14:textId="77777777" w:rsidR="00CA12E7" w:rsidRPr="00452D19" w:rsidRDefault="00CA12E7" w:rsidP="00E72E02">
            <w:pPr>
              <w:pStyle w:val="tdtabletext"/>
              <w:rPr>
                <w:rFonts w:cs="Arial"/>
              </w:rPr>
            </w:pPr>
          </w:p>
        </w:tc>
        <w:tc>
          <w:tcPr>
            <w:tcW w:w="1039" w:type="dxa"/>
          </w:tcPr>
          <w:p w14:paraId="70846B11" w14:textId="77777777" w:rsidR="00CA12E7" w:rsidRPr="00452D19" w:rsidRDefault="00CA12E7" w:rsidP="00E72E02">
            <w:pPr>
              <w:pStyle w:val="tdtabletext"/>
              <w:rPr>
                <w:rFonts w:cs="Arial"/>
              </w:rPr>
            </w:pPr>
          </w:p>
        </w:tc>
        <w:tc>
          <w:tcPr>
            <w:tcW w:w="787" w:type="dxa"/>
          </w:tcPr>
          <w:p w14:paraId="230C6A42" w14:textId="77777777" w:rsidR="00CA12E7" w:rsidRPr="00452D19" w:rsidRDefault="00CA12E7" w:rsidP="00E72E02">
            <w:pPr>
              <w:pStyle w:val="tdtabletext"/>
              <w:rPr>
                <w:rFonts w:cs="Arial"/>
              </w:rPr>
            </w:pPr>
          </w:p>
        </w:tc>
      </w:tr>
      <w:tr w:rsidR="00CA12E7" w:rsidRPr="00452D19" w14:paraId="376E0745" w14:textId="77777777" w:rsidTr="008362EA">
        <w:trPr>
          <w:trHeight w:val="455"/>
        </w:trPr>
        <w:tc>
          <w:tcPr>
            <w:tcW w:w="570" w:type="dxa"/>
          </w:tcPr>
          <w:p w14:paraId="121A44AD" w14:textId="77777777" w:rsidR="00CA12E7" w:rsidRPr="00452D19" w:rsidRDefault="00CA12E7" w:rsidP="00E72E02">
            <w:pPr>
              <w:pStyle w:val="tdtabletext"/>
              <w:rPr>
                <w:rFonts w:cs="Arial"/>
              </w:rPr>
            </w:pPr>
          </w:p>
        </w:tc>
        <w:tc>
          <w:tcPr>
            <w:tcW w:w="1141" w:type="dxa"/>
          </w:tcPr>
          <w:p w14:paraId="14C96975" w14:textId="77777777" w:rsidR="00CA12E7" w:rsidRPr="00452D19" w:rsidRDefault="00CA12E7" w:rsidP="00E72E02">
            <w:pPr>
              <w:pStyle w:val="tdtabletext"/>
              <w:rPr>
                <w:rFonts w:cs="Arial"/>
              </w:rPr>
            </w:pPr>
          </w:p>
        </w:tc>
        <w:tc>
          <w:tcPr>
            <w:tcW w:w="1140" w:type="dxa"/>
          </w:tcPr>
          <w:p w14:paraId="0DDF615C" w14:textId="77777777" w:rsidR="00CA12E7" w:rsidRPr="00452D19" w:rsidRDefault="00CA12E7" w:rsidP="00E72E02">
            <w:pPr>
              <w:pStyle w:val="tdtabletext"/>
              <w:rPr>
                <w:rFonts w:cs="Arial"/>
              </w:rPr>
            </w:pPr>
          </w:p>
        </w:tc>
        <w:tc>
          <w:tcPr>
            <w:tcW w:w="1142" w:type="dxa"/>
          </w:tcPr>
          <w:p w14:paraId="4DA6AE35" w14:textId="77777777" w:rsidR="00CA12E7" w:rsidRPr="00452D19" w:rsidRDefault="00CA12E7" w:rsidP="00E72E02">
            <w:pPr>
              <w:pStyle w:val="tdtabletext"/>
              <w:rPr>
                <w:rFonts w:cs="Arial"/>
              </w:rPr>
            </w:pPr>
          </w:p>
        </w:tc>
        <w:tc>
          <w:tcPr>
            <w:tcW w:w="1140" w:type="dxa"/>
          </w:tcPr>
          <w:p w14:paraId="0E761268" w14:textId="77777777" w:rsidR="00CA12E7" w:rsidRPr="00452D19" w:rsidRDefault="00CA12E7" w:rsidP="00E72E02">
            <w:pPr>
              <w:pStyle w:val="tdtabletext"/>
              <w:rPr>
                <w:rFonts w:cs="Arial"/>
              </w:rPr>
            </w:pPr>
          </w:p>
        </w:tc>
        <w:tc>
          <w:tcPr>
            <w:tcW w:w="1047" w:type="dxa"/>
          </w:tcPr>
          <w:p w14:paraId="62ACC984" w14:textId="77777777" w:rsidR="00CA12E7" w:rsidRPr="00452D19" w:rsidRDefault="00CA12E7" w:rsidP="00E72E02">
            <w:pPr>
              <w:pStyle w:val="tdtabletext"/>
              <w:rPr>
                <w:rFonts w:cs="Arial"/>
              </w:rPr>
            </w:pPr>
          </w:p>
        </w:tc>
        <w:tc>
          <w:tcPr>
            <w:tcW w:w="1108" w:type="dxa"/>
          </w:tcPr>
          <w:p w14:paraId="19BBAD77" w14:textId="77777777" w:rsidR="00CA12E7" w:rsidRPr="00452D19" w:rsidRDefault="00CA12E7" w:rsidP="00E72E02">
            <w:pPr>
              <w:pStyle w:val="tdtabletext"/>
              <w:rPr>
                <w:rFonts w:cs="Arial"/>
              </w:rPr>
            </w:pPr>
          </w:p>
        </w:tc>
        <w:tc>
          <w:tcPr>
            <w:tcW w:w="1292" w:type="dxa"/>
          </w:tcPr>
          <w:p w14:paraId="4FFA5FE8" w14:textId="77777777" w:rsidR="00CA12E7" w:rsidRPr="00452D19" w:rsidRDefault="00CA12E7" w:rsidP="00E72E02">
            <w:pPr>
              <w:pStyle w:val="tdtabletext"/>
              <w:rPr>
                <w:rFonts w:cs="Arial"/>
              </w:rPr>
            </w:pPr>
          </w:p>
        </w:tc>
        <w:tc>
          <w:tcPr>
            <w:tcW w:w="1039" w:type="dxa"/>
          </w:tcPr>
          <w:p w14:paraId="533E3187" w14:textId="77777777" w:rsidR="00CA12E7" w:rsidRPr="00452D19" w:rsidRDefault="00CA12E7" w:rsidP="00E72E02">
            <w:pPr>
              <w:pStyle w:val="tdtabletext"/>
              <w:rPr>
                <w:rFonts w:cs="Arial"/>
              </w:rPr>
            </w:pPr>
          </w:p>
        </w:tc>
        <w:tc>
          <w:tcPr>
            <w:tcW w:w="787" w:type="dxa"/>
          </w:tcPr>
          <w:p w14:paraId="13FEF79D" w14:textId="77777777" w:rsidR="00CA12E7" w:rsidRPr="00452D19" w:rsidRDefault="00CA12E7" w:rsidP="00E72E02">
            <w:pPr>
              <w:pStyle w:val="tdtabletext"/>
              <w:rPr>
                <w:rFonts w:cs="Arial"/>
              </w:rPr>
            </w:pPr>
          </w:p>
        </w:tc>
      </w:tr>
      <w:tr w:rsidR="00CA12E7" w:rsidRPr="00452D19" w14:paraId="74DBA361" w14:textId="77777777" w:rsidTr="008362EA">
        <w:trPr>
          <w:trHeight w:val="455"/>
        </w:trPr>
        <w:tc>
          <w:tcPr>
            <w:tcW w:w="570" w:type="dxa"/>
          </w:tcPr>
          <w:p w14:paraId="1319B59D" w14:textId="77777777" w:rsidR="00CA12E7" w:rsidRPr="00452D19" w:rsidRDefault="00CA12E7" w:rsidP="00E72E02">
            <w:pPr>
              <w:pStyle w:val="tdtabletext"/>
              <w:rPr>
                <w:rFonts w:cs="Arial"/>
              </w:rPr>
            </w:pPr>
          </w:p>
        </w:tc>
        <w:tc>
          <w:tcPr>
            <w:tcW w:w="1141" w:type="dxa"/>
          </w:tcPr>
          <w:p w14:paraId="5C590FD1" w14:textId="77777777" w:rsidR="00CA12E7" w:rsidRPr="00452D19" w:rsidRDefault="00CA12E7" w:rsidP="00E72E02">
            <w:pPr>
              <w:pStyle w:val="tdtabletext"/>
              <w:rPr>
                <w:rFonts w:cs="Arial"/>
              </w:rPr>
            </w:pPr>
          </w:p>
        </w:tc>
        <w:tc>
          <w:tcPr>
            <w:tcW w:w="1140" w:type="dxa"/>
          </w:tcPr>
          <w:p w14:paraId="5FC09F36" w14:textId="77777777" w:rsidR="00CA12E7" w:rsidRPr="00452D19" w:rsidRDefault="00CA12E7" w:rsidP="00E72E02">
            <w:pPr>
              <w:pStyle w:val="tdtabletext"/>
              <w:rPr>
                <w:rFonts w:cs="Arial"/>
              </w:rPr>
            </w:pPr>
          </w:p>
        </w:tc>
        <w:tc>
          <w:tcPr>
            <w:tcW w:w="1142" w:type="dxa"/>
          </w:tcPr>
          <w:p w14:paraId="7BA8D618" w14:textId="77777777" w:rsidR="00CA12E7" w:rsidRPr="00452D19" w:rsidRDefault="00CA12E7" w:rsidP="00E72E02">
            <w:pPr>
              <w:pStyle w:val="tdtabletext"/>
              <w:rPr>
                <w:rFonts w:cs="Arial"/>
              </w:rPr>
            </w:pPr>
          </w:p>
        </w:tc>
        <w:tc>
          <w:tcPr>
            <w:tcW w:w="1140" w:type="dxa"/>
          </w:tcPr>
          <w:p w14:paraId="172A641C" w14:textId="77777777" w:rsidR="00CA12E7" w:rsidRPr="00452D19" w:rsidRDefault="00CA12E7" w:rsidP="00E72E02">
            <w:pPr>
              <w:pStyle w:val="tdtabletext"/>
              <w:rPr>
                <w:rFonts w:cs="Arial"/>
              </w:rPr>
            </w:pPr>
          </w:p>
        </w:tc>
        <w:tc>
          <w:tcPr>
            <w:tcW w:w="1047" w:type="dxa"/>
          </w:tcPr>
          <w:p w14:paraId="504F56B8" w14:textId="77777777" w:rsidR="00CA12E7" w:rsidRPr="00452D19" w:rsidRDefault="00CA12E7" w:rsidP="00E72E02">
            <w:pPr>
              <w:pStyle w:val="tdtabletext"/>
              <w:rPr>
                <w:rFonts w:cs="Arial"/>
              </w:rPr>
            </w:pPr>
          </w:p>
        </w:tc>
        <w:tc>
          <w:tcPr>
            <w:tcW w:w="1108" w:type="dxa"/>
          </w:tcPr>
          <w:p w14:paraId="0EBEB4CD" w14:textId="77777777" w:rsidR="00CA12E7" w:rsidRPr="00452D19" w:rsidRDefault="00CA12E7" w:rsidP="00E72E02">
            <w:pPr>
              <w:pStyle w:val="tdtabletext"/>
              <w:rPr>
                <w:rFonts w:cs="Arial"/>
              </w:rPr>
            </w:pPr>
          </w:p>
        </w:tc>
        <w:tc>
          <w:tcPr>
            <w:tcW w:w="1292" w:type="dxa"/>
          </w:tcPr>
          <w:p w14:paraId="452ADBC9" w14:textId="77777777" w:rsidR="00CA12E7" w:rsidRPr="00452D19" w:rsidRDefault="00CA12E7" w:rsidP="00E72E02">
            <w:pPr>
              <w:pStyle w:val="tdtabletext"/>
              <w:rPr>
                <w:rFonts w:cs="Arial"/>
              </w:rPr>
            </w:pPr>
          </w:p>
        </w:tc>
        <w:tc>
          <w:tcPr>
            <w:tcW w:w="1039" w:type="dxa"/>
          </w:tcPr>
          <w:p w14:paraId="183E9A85" w14:textId="77777777" w:rsidR="00CA12E7" w:rsidRPr="00452D19" w:rsidRDefault="00CA12E7" w:rsidP="00E72E02">
            <w:pPr>
              <w:pStyle w:val="tdtabletext"/>
              <w:rPr>
                <w:rFonts w:cs="Arial"/>
              </w:rPr>
            </w:pPr>
          </w:p>
        </w:tc>
        <w:tc>
          <w:tcPr>
            <w:tcW w:w="787" w:type="dxa"/>
          </w:tcPr>
          <w:p w14:paraId="34BA9465" w14:textId="77777777" w:rsidR="00CA12E7" w:rsidRPr="00452D19" w:rsidRDefault="00CA12E7" w:rsidP="00E72E02">
            <w:pPr>
              <w:pStyle w:val="tdtabletext"/>
              <w:rPr>
                <w:rFonts w:cs="Arial"/>
              </w:rPr>
            </w:pPr>
          </w:p>
        </w:tc>
      </w:tr>
      <w:tr w:rsidR="00CA12E7" w:rsidRPr="00452D19" w14:paraId="0C3D3B25" w14:textId="77777777" w:rsidTr="008362EA">
        <w:trPr>
          <w:trHeight w:val="455"/>
        </w:trPr>
        <w:tc>
          <w:tcPr>
            <w:tcW w:w="570" w:type="dxa"/>
          </w:tcPr>
          <w:p w14:paraId="2917C563" w14:textId="77777777" w:rsidR="00CA12E7" w:rsidRPr="00452D19" w:rsidRDefault="00CA12E7" w:rsidP="00E72E02">
            <w:pPr>
              <w:pStyle w:val="tdtabletext"/>
              <w:rPr>
                <w:rFonts w:cs="Arial"/>
              </w:rPr>
            </w:pPr>
          </w:p>
        </w:tc>
        <w:tc>
          <w:tcPr>
            <w:tcW w:w="1141" w:type="dxa"/>
          </w:tcPr>
          <w:p w14:paraId="0FFC3844" w14:textId="77777777" w:rsidR="00CA12E7" w:rsidRPr="00452D19" w:rsidRDefault="00CA12E7" w:rsidP="00E72E02">
            <w:pPr>
              <w:pStyle w:val="tdtabletext"/>
              <w:rPr>
                <w:rFonts w:cs="Arial"/>
              </w:rPr>
            </w:pPr>
          </w:p>
        </w:tc>
        <w:tc>
          <w:tcPr>
            <w:tcW w:w="1140" w:type="dxa"/>
          </w:tcPr>
          <w:p w14:paraId="5A073F40" w14:textId="77777777" w:rsidR="00CA12E7" w:rsidRPr="00452D19" w:rsidRDefault="00CA12E7" w:rsidP="00E72E02">
            <w:pPr>
              <w:pStyle w:val="tdtabletext"/>
              <w:rPr>
                <w:rFonts w:cs="Arial"/>
              </w:rPr>
            </w:pPr>
          </w:p>
        </w:tc>
        <w:tc>
          <w:tcPr>
            <w:tcW w:w="1142" w:type="dxa"/>
          </w:tcPr>
          <w:p w14:paraId="63125D14" w14:textId="77777777" w:rsidR="00CA12E7" w:rsidRPr="00452D19" w:rsidRDefault="00CA12E7" w:rsidP="00E72E02">
            <w:pPr>
              <w:pStyle w:val="tdtabletext"/>
              <w:rPr>
                <w:rFonts w:cs="Arial"/>
              </w:rPr>
            </w:pPr>
          </w:p>
        </w:tc>
        <w:tc>
          <w:tcPr>
            <w:tcW w:w="1140" w:type="dxa"/>
          </w:tcPr>
          <w:p w14:paraId="5289B882" w14:textId="77777777" w:rsidR="00CA12E7" w:rsidRPr="00452D19" w:rsidRDefault="00CA12E7" w:rsidP="00E72E02">
            <w:pPr>
              <w:pStyle w:val="tdtabletext"/>
              <w:rPr>
                <w:rFonts w:cs="Arial"/>
              </w:rPr>
            </w:pPr>
          </w:p>
        </w:tc>
        <w:tc>
          <w:tcPr>
            <w:tcW w:w="1047" w:type="dxa"/>
          </w:tcPr>
          <w:p w14:paraId="087830D1" w14:textId="77777777" w:rsidR="00CA12E7" w:rsidRPr="00452D19" w:rsidRDefault="00CA12E7" w:rsidP="00E72E02">
            <w:pPr>
              <w:pStyle w:val="tdtabletext"/>
              <w:rPr>
                <w:rFonts w:cs="Arial"/>
              </w:rPr>
            </w:pPr>
          </w:p>
        </w:tc>
        <w:tc>
          <w:tcPr>
            <w:tcW w:w="1108" w:type="dxa"/>
          </w:tcPr>
          <w:p w14:paraId="05F57063" w14:textId="77777777" w:rsidR="00CA12E7" w:rsidRPr="00452D19" w:rsidRDefault="00CA12E7" w:rsidP="00E72E02">
            <w:pPr>
              <w:pStyle w:val="tdtabletext"/>
              <w:rPr>
                <w:rFonts w:cs="Arial"/>
              </w:rPr>
            </w:pPr>
          </w:p>
        </w:tc>
        <w:tc>
          <w:tcPr>
            <w:tcW w:w="1292" w:type="dxa"/>
          </w:tcPr>
          <w:p w14:paraId="33E52AC1" w14:textId="77777777" w:rsidR="00CA12E7" w:rsidRPr="00452D19" w:rsidRDefault="00CA12E7" w:rsidP="00E72E02">
            <w:pPr>
              <w:pStyle w:val="tdtabletext"/>
              <w:rPr>
                <w:rFonts w:cs="Arial"/>
              </w:rPr>
            </w:pPr>
          </w:p>
        </w:tc>
        <w:tc>
          <w:tcPr>
            <w:tcW w:w="1039" w:type="dxa"/>
          </w:tcPr>
          <w:p w14:paraId="79A60F11" w14:textId="77777777" w:rsidR="00CA12E7" w:rsidRPr="00452D19" w:rsidRDefault="00CA12E7" w:rsidP="00E72E02">
            <w:pPr>
              <w:pStyle w:val="tdtabletext"/>
              <w:rPr>
                <w:rFonts w:cs="Arial"/>
              </w:rPr>
            </w:pPr>
          </w:p>
        </w:tc>
        <w:tc>
          <w:tcPr>
            <w:tcW w:w="787" w:type="dxa"/>
          </w:tcPr>
          <w:p w14:paraId="729D0106" w14:textId="77777777" w:rsidR="00CA12E7" w:rsidRPr="00452D19" w:rsidRDefault="00CA12E7" w:rsidP="00E72E02">
            <w:pPr>
              <w:pStyle w:val="tdtabletext"/>
              <w:rPr>
                <w:rFonts w:cs="Arial"/>
              </w:rPr>
            </w:pPr>
          </w:p>
        </w:tc>
      </w:tr>
      <w:tr w:rsidR="00CA12E7" w:rsidRPr="00452D19" w14:paraId="6D580B49" w14:textId="77777777" w:rsidTr="008362EA">
        <w:trPr>
          <w:trHeight w:val="455"/>
        </w:trPr>
        <w:tc>
          <w:tcPr>
            <w:tcW w:w="570" w:type="dxa"/>
          </w:tcPr>
          <w:p w14:paraId="2412A694" w14:textId="77777777" w:rsidR="00CA12E7" w:rsidRPr="00452D19" w:rsidRDefault="00CA12E7" w:rsidP="00E72E02">
            <w:pPr>
              <w:pStyle w:val="tdtabletext"/>
              <w:rPr>
                <w:rFonts w:cs="Arial"/>
              </w:rPr>
            </w:pPr>
          </w:p>
        </w:tc>
        <w:tc>
          <w:tcPr>
            <w:tcW w:w="1141" w:type="dxa"/>
          </w:tcPr>
          <w:p w14:paraId="7A8D2EB7" w14:textId="77777777" w:rsidR="00CA12E7" w:rsidRPr="00452D19" w:rsidRDefault="00CA12E7" w:rsidP="00E72E02">
            <w:pPr>
              <w:pStyle w:val="tdtabletext"/>
              <w:rPr>
                <w:rFonts w:cs="Arial"/>
              </w:rPr>
            </w:pPr>
          </w:p>
        </w:tc>
        <w:tc>
          <w:tcPr>
            <w:tcW w:w="1140" w:type="dxa"/>
          </w:tcPr>
          <w:p w14:paraId="1546101A" w14:textId="77777777" w:rsidR="00CA12E7" w:rsidRPr="00452D19" w:rsidRDefault="00CA12E7" w:rsidP="00E72E02">
            <w:pPr>
              <w:pStyle w:val="tdtabletext"/>
              <w:rPr>
                <w:rFonts w:cs="Arial"/>
              </w:rPr>
            </w:pPr>
          </w:p>
        </w:tc>
        <w:tc>
          <w:tcPr>
            <w:tcW w:w="1142" w:type="dxa"/>
          </w:tcPr>
          <w:p w14:paraId="3BE48565" w14:textId="77777777" w:rsidR="00CA12E7" w:rsidRPr="00452D19" w:rsidRDefault="00CA12E7" w:rsidP="00E72E02">
            <w:pPr>
              <w:pStyle w:val="tdtabletext"/>
              <w:rPr>
                <w:rFonts w:cs="Arial"/>
              </w:rPr>
            </w:pPr>
          </w:p>
        </w:tc>
        <w:tc>
          <w:tcPr>
            <w:tcW w:w="1140" w:type="dxa"/>
          </w:tcPr>
          <w:p w14:paraId="48DE4643" w14:textId="77777777" w:rsidR="00CA12E7" w:rsidRPr="00452D19" w:rsidRDefault="00CA12E7" w:rsidP="00E72E02">
            <w:pPr>
              <w:pStyle w:val="tdtabletext"/>
              <w:rPr>
                <w:rFonts w:cs="Arial"/>
              </w:rPr>
            </w:pPr>
          </w:p>
        </w:tc>
        <w:tc>
          <w:tcPr>
            <w:tcW w:w="1047" w:type="dxa"/>
          </w:tcPr>
          <w:p w14:paraId="123A58A0" w14:textId="77777777" w:rsidR="00CA12E7" w:rsidRPr="00452D19" w:rsidRDefault="00CA12E7" w:rsidP="00E72E02">
            <w:pPr>
              <w:pStyle w:val="tdtabletext"/>
              <w:rPr>
                <w:rFonts w:cs="Arial"/>
              </w:rPr>
            </w:pPr>
          </w:p>
        </w:tc>
        <w:tc>
          <w:tcPr>
            <w:tcW w:w="1108" w:type="dxa"/>
          </w:tcPr>
          <w:p w14:paraId="6366B542" w14:textId="77777777" w:rsidR="00CA12E7" w:rsidRPr="00452D19" w:rsidRDefault="00CA12E7" w:rsidP="00E72E02">
            <w:pPr>
              <w:pStyle w:val="tdtabletext"/>
              <w:rPr>
                <w:rFonts w:cs="Arial"/>
              </w:rPr>
            </w:pPr>
          </w:p>
        </w:tc>
        <w:tc>
          <w:tcPr>
            <w:tcW w:w="1292" w:type="dxa"/>
          </w:tcPr>
          <w:p w14:paraId="76449B96" w14:textId="77777777" w:rsidR="00CA12E7" w:rsidRPr="00452D19" w:rsidRDefault="00CA12E7" w:rsidP="00E72E02">
            <w:pPr>
              <w:pStyle w:val="tdtabletext"/>
              <w:rPr>
                <w:rFonts w:cs="Arial"/>
              </w:rPr>
            </w:pPr>
          </w:p>
        </w:tc>
        <w:tc>
          <w:tcPr>
            <w:tcW w:w="1039" w:type="dxa"/>
          </w:tcPr>
          <w:p w14:paraId="4111B7F0" w14:textId="77777777" w:rsidR="00CA12E7" w:rsidRPr="00452D19" w:rsidRDefault="00CA12E7" w:rsidP="00E72E02">
            <w:pPr>
              <w:pStyle w:val="tdtabletext"/>
              <w:rPr>
                <w:rFonts w:cs="Arial"/>
              </w:rPr>
            </w:pPr>
          </w:p>
        </w:tc>
        <w:tc>
          <w:tcPr>
            <w:tcW w:w="787" w:type="dxa"/>
          </w:tcPr>
          <w:p w14:paraId="5FCA4222" w14:textId="77777777" w:rsidR="00CA12E7" w:rsidRPr="00452D19" w:rsidRDefault="00CA12E7" w:rsidP="00E72E02">
            <w:pPr>
              <w:pStyle w:val="tdtabletext"/>
              <w:rPr>
                <w:rFonts w:cs="Arial"/>
              </w:rPr>
            </w:pPr>
          </w:p>
        </w:tc>
      </w:tr>
      <w:tr w:rsidR="00CA12E7" w:rsidRPr="00452D19" w14:paraId="3F25A8E1" w14:textId="77777777" w:rsidTr="008362EA">
        <w:trPr>
          <w:trHeight w:val="455"/>
        </w:trPr>
        <w:tc>
          <w:tcPr>
            <w:tcW w:w="570" w:type="dxa"/>
          </w:tcPr>
          <w:p w14:paraId="65B5CFCD" w14:textId="77777777" w:rsidR="00CA12E7" w:rsidRPr="00452D19" w:rsidRDefault="00CA12E7" w:rsidP="00E72E02">
            <w:pPr>
              <w:pStyle w:val="tdtabletext"/>
              <w:rPr>
                <w:rFonts w:cs="Arial"/>
              </w:rPr>
            </w:pPr>
          </w:p>
        </w:tc>
        <w:tc>
          <w:tcPr>
            <w:tcW w:w="1141" w:type="dxa"/>
          </w:tcPr>
          <w:p w14:paraId="0AF1D50D" w14:textId="77777777" w:rsidR="00CA12E7" w:rsidRPr="00452D19" w:rsidRDefault="00CA12E7" w:rsidP="00E72E02">
            <w:pPr>
              <w:pStyle w:val="tdtabletext"/>
              <w:rPr>
                <w:rFonts w:cs="Arial"/>
              </w:rPr>
            </w:pPr>
          </w:p>
        </w:tc>
        <w:tc>
          <w:tcPr>
            <w:tcW w:w="1140" w:type="dxa"/>
          </w:tcPr>
          <w:p w14:paraId="7A870493" w14:textId="77777777" w:rsidR="00CA12E7" w:rsidRPr="00452D19" w:rsidRDefault="00CA12E7" w:rsidP="00E72E02">
            <w:pPr>
              <w:pStyle w:val="tdtabletext"/>
              <w:rPr>
                <w:rFonts w:cs="Arial"/>
              </w:rPr>
            </w:pPr>
          </w:p>
        </w:tc>
        <w:tc>
          <w:tcPr>
            <w:tcW w:w="1142" w:type="dxa"/>
          </w:tcPr>
          <w:p w14:paraId="28C765BA" w14:textId="77777777" w:rsidR="00CA12E7" w:rsidRPr="00452D19" w:rsidRDefault="00CA12E7" w:rsidP="00E72E02">
            <w:pPr>
              <w:pStyle w:val="tdtabletext"/>
              <w:rPr>
                <w:rFonts w:cs="Arial"/>
              </w:rPr>
            </w:pPr>
          </w:p>
        </w:tc>
        <w:tc>
          <w:tcPr>
            <w:tcW w:w="1140" w:type="dxa"/>
          </w:tcPr>
          <w:p w14:paraId="049660D3" w14:textId="77777777" w:rsidR="00CA12E7" w:rsidRPr="00452D19" w:rsidRDefault="00CA12E7" w:rsidP="00E72E02">
            <w:pPr>
              <w:pStyle w:val="tdtabletext"/>
              <w:rPr>
                <w:rFonts w:cs="Arial"/>
              </w:rPr>
            </w:pPr>
          </w:p>
        </w:tc>
        <w:tc>
          <w:tcPr>
            <w:tcW w:w="1047" w:type="dxa"/>
          </w:tcPr>
          <w:p w14:paraId="180D205F" w14:textId="77777777" w:rsidR="00CA12E7" w:rsidRPr="00452D19" w:rsidRDefault="00CA12E7" w:rsidP="00E72E02">
            <w:pPr>
              <w:pStyle w:val="tdtabletext"/>
              <w:rPr>
                <w:rFonts w:cs="Arial"/>
              </w:rPr>
            </w:pPr>
          </w:p>
        </w:tc>
        <w:tc>
          <w:tcPr>
            <w:tcW w:w="1108" w:type="dxa"/>
          </w:tcPr>
          <w:p w14:paraId="4A9FAC4F" w14:textId="77777777" w:rsidR="00CA12E7" w:rsidRPr="00452D19" w:rsidRDefault="00CA12E7" w:rsidP="00E72E02">
            <w:pPr>
              <w:pStyle w:val="tdtabletext"/>
              <w:rPr>
                <w:rFonts w:cs="Arial"/>
              </w:rPr>
            </w:pPr>
          </w:p>
        </w:tc>
        <w:tc>
          <w:tcPr>
            <w:tcW w:w="1292" w:type="dxa"/>
          </w:tcPr>
          <w:p w14:paraId="6AA23DB2" w14:textId="77777777" w:rsidR="00CA12E7" w:rsidRPr="00452D19" w:rsidRDefault="00CA12E7" w:rsidP="00E72E02">
            <w:pPr>
              <w:pStyle w:val="tdtabletext"/>
              <w:rPr>
                <w:rFonts w:cs="Arial"/>
              </w:rPr>
            </w:pPr>
          </w:p>
        </w:tc>
        <w:tc>
          <w:tcPr>
            <w:tcW w:w="1039" w:type="dxa"/>
          </w:tcPr>
          <w:p w14:paraId="6D25BE30" w14:textId="77777777" w:rsidR="00CA12E7" w:rsidRPr="00452D19" w:rsidRDefault="00CA12E7" w:rsidP="00E72E02">
            <w:pPr>
              <w:pStyle w:val="tdtabletext"/>
              <w:rPr>
                <w:rFonts w:cs="Arial"/>
              </w:rPr>
            </w:pPr>
          </w:p>
        </w:tc>
        <w:tc>
          <w:tcPr>
            <w:tcW w:w="787" w:type="dxa"/>
          </w:tcPr>
          <w:p w14:paraId="5BFE2030" w14:textId="77777777" w:rsidR="00CA12E7" w:rsidRPr="00452D19" w:rsidRDefault="00CA12E7" w:rsidP="00E72E02">
            <w:pPr>
              <w:pStyle w:val="tdtabletext"/>
              <w:rPr>
                <w:rFonts w:cs="Arial"/>
              </w:rPr>
            </w:pPr>
          </w:p>
        </w:tc>
      </w:tr>
      <w:tr w:rsidR="00CA12E7" w:rsidRPr="00452D19" w14:paraId="569A3F75" w14:textId="77777777" w:rsidTr="008362EA">
        <w:trPr>
          <w:trHeight w:val="455"/>
        </w:trPr>
        <w:tc>
          <w:tcPr>
            <w:tcW w:w="570" w:type="dxa"/>
          </w:tcPr>
          <w:p w14:paraId="22CC989B" w14:textId="77777777" w:rsidR="00CA12E7" w:rsidRPr="00452D19" w:rsidRDefault="00CA12E7" w:rsidP="00E72E02">
            <w:pPr>
              <w:pStyle w:val="tdtabletext"/>
              <w:rPr>
                <w:rFonts w:cs="Arial"/>
              </w:rPr>
            </w:pPr>
          </w:p>
        </w:tc>
        <w:tc>
          <w:tcPr>
            <w:tcW w:w="1141" w:type="dxa"/>
          </w:tcPr>
          <w:p w14:paraId="1E07361F" w14:textId="77777777" w:rsidR="00CA12E7" w:rsidRPr="00452D19" w:rsidRDefault="00CA12E7" w:rsidP="00E72E02">
            <w:pPr>
              <w:pStyle w:val="tdtabletext"/>
              <w:rPr>
                <w:rFonts w:cs="Arial"/>
              </w:rPr>
            </w:pPr>
          </w:p>
        </w:tc>
        <w:tc>
          <w:tcPr>
            <w:tcW w:w="1140" w:type="dxa"/>
          </w:tcPr>
          <w:p w14:paraId="15B40580" w14:textId="77777777" w:rsidR="00CA12E7" w:rsidRPr="00452D19" w:rsidRDefault="00CA12E7" w:rsidP="00E72E02">
            <w:pPr>
              <w:pStyle w:val="tdtabletext"/>
              <w:rPr>
                <w:rFonts w:cs="Arial"/>
              </w:rPr>
            </w:pPr>
          </w:p>
        </w:tc>
        <w:tc>
          <w:tcPr>
            <w:tcW w:w="1142" w:type="dxa"/>
          </w:tcPr>
          <w:p w14:paraId="3643C8DB" w14:textId="77777777" w:rsidR="00CA12E7" w:rsidRPr="00452D19" w:rsidRDefault="00CA12E7" w:rsidP="00E72E02">
            <w:pPr>
              <w:pStyle w:val="tdtabletext"/>
              <w:rPr>
                <w:rFonts w:cs="Arial"/>
              </w:rPr>
            </w:pPr>
          </w:p>
        </w:tc>
        <w:tc>
          <w:tcPr>
            <w:tcW w:w="1140" w:type="dxa"/>
          </w:tcPr>
          <w:p w14:paraId="617D4CBA" w14:textId="77777777" w:rsidR="00CA12E7" w:rsidRPr="00452D19" w:rsidRDefault="00CA12E7" w:rsidP="00E72E02">
            <w:pPr>
              <w:pStyle w:val="tdtabletext"/>
              <w:rPr>
                <w:rFonts w:cs="Arial"/>
              </w:rPr>
            </w:pPr>
          </w:p>
        </w:tc>
        <w:tc>
          <w:tcPr>
            <w:tcW w:w="1047" w:type="dxa"/>
          </w:tcPr>
          <w:p w14:paraId="1EF56D3D" w14:textId="77777777" w:rsidR="00CA12E7" w:rsidRPr="00452D19" w:rsidRDefault="00CA12E7" w:rsidP="00E72E02">
            <w:pPr>
              <w:pStyle w:val="tdtabletext"/>
              <w:rPr>
                <w:rFonts w:cs="Arial"/>
              </w:rPr>
            </w:pPr>
          </w:p>
        </w:tc>
        <w:tc>
          <w:tcPr>
            <w:tcW w:w="1108" w:type="dxa"/>
          </w:tcPr>
          <w:p w14:paraId="486C85B1" w14:textId="77777777" w:rsidR="00CA12E7" w:rsidRPr="00452D19" w:rsidRDefault="00CA12E7" w:rsidP="00E72E02">
            <w:pPr>
              <w:pStyle w:val="tdtabletext"/>
              <w:rPr>
                <w:rFonts w:cs="Arial"/>
              </w:rPr>
            </w:pPr>
          </w:p>
        </w:tc>
        <w:tc>
          <w:tcPr>
            <w:tcW w:w="1292" w:type="dxa"/>
          </w:tcPr>
          <w:p w14:paraId="0651AA8D" w14:textId="77777777" w:rsidR="00CA12E7" w:rsidRPr="00452D19" w:rsidRDefault="00CA12E7" w:rsidP="00E72E02">
            <w:pPr>
              <w:pStyle w:val="tdtabletext"/>
              <w:rPr>
                <w:rFonts w:cs="Arial"/>
              </w:rPr>
            </w:pPr>
          </w:p>
        </w:tc>
        <w:tc>
          <w:tcPr>
            <w:tcW w:w="1039" w:type="dxa"/>
          </w:tcPr>
          <w:p w14:paraId="06088F22" w14:textId="77777777" w:rsidR="00CA12E7" w:rsidRPr="00452D19" w:rsidRDefault="00CA12E7" w:rsidP="00E72E02">
            <w:pPr>
              <w:pStyle w:val="tdtabletext"/>
              <w:rPr>
                <w:rFonts w:cs="Arial"/>
              </w:rPr>
            </w:pPr>
          </w:p>
        </w:tc>
        <w:tc>
          <w:tcPr>
            <w:tcW w:w="787" w:type="dxa"/>
          </w:tcPr>
          <w:p w14:paraId="1167CFC4" w14:textId="77777777" w:rsidR="00CA12E7" w:rsidRPr="00452D19" w:rsidRDefault="00CA12E7" w:rsidP="00E72E02">
            <w:pPr>
              <w:pStyle w:val="tdtabletext"/>
              <w:rPr>
                <w:rFonts w:cs="Arial"/>
              </w:rPr>
            </w:pPr>
          </w:p>
        </w:tc>
      </w:tr>
      <w:tr w:rsidR="00CA12E7" w:rsidRPr="00452D19" w14:paraId="200A57DB" w14:textId="77777777" w:rsidTr="008362EA">
        <w:trPr>
          <w:trHeight w:val="455"/>
        </w:trPr>
        <w:tc>
          <w:tcPr>
            <w:tcW w:w="570" w:type="dxa"/>
          </w:tcPr>
          <w:p w14:paraId="7681609D" w14:textId="77777777" w:rsidR="00CA12E7" w:rsidRPr="00452D19" w:rsidRDefault="00CA12E7" w:rsidP="00E72E02">
            <w:pPr>
              <w:pStyle w:val="tdtabletext"/>
              <w:rPr>
                <w:rFonts w:cs="Arial"/>
              </w:rPr>
            </w:pPr>
          </w:p>
        </w:tc>
        <w:tc>
          <w:tcPr>
            <w:tcW w:w="1141" w:type="dxa"/>
          </w:tcPr>
          <w:p w14:paraId="5C646391" w14:textId="77777777" w:rsidR="00CA12E7" w:rsidRPr="00452D19" w:rsidRDefault="00CA12E7" w:rsidP="00E72E02">
            <w:pPr>
              <w:pStyle w:val="tdtabletext"/>
              <w:rPr>
                <w:rFonts w:cs="Arial"/>
              </w:rPr>
            </w:pPr>
          </w:p>
        </w:tc>
        <w:tc>
          <w:tcPr>
            <w:tcW w:w="1140" w:type="dxa"/>
          </w:tcPr>
          <w:p w14:paraId="124C8752" w14:textId="77777777" w:rsidR="00CA12E7" w:rsidRPr="00452D19" w:rsidRDefault="00CA12E7" w:rsidP="00E72E02">
            <w:pPr>
              <w:pStyle w:val="tdtabletext"/>
              <w:rPr>
                <w:rFonts w:cs="Arial"/>
              </w:rPr>
            </w:pPr>
          </w:p>
        </w:tc>
        <w:tc>
          <w:tcPr>
            <w:tcW w:w="1142" w:type="dxa"/>
          </w:tcPr>
          <w:p w14:paraId="1CF01FDF" w14:textId="77777777" w:rsidR="00CA12E7" w:rsidRPr="00452D19" w:rsidRDefault="00CA12E7" w:rsidP="00E72E02">
            <w:pPr>
              <w:pStyle w:val="tdtabletext"/>
              <w:rPr>
                <w:rFonts w:cs="Arial"/>
              </w:rPr>
            </w:pPr>
          </w:p>
        </w:tc>
        <w:tc>
          <w:tcPr>
            <w:tcW w:w="1140" w:type="dxa"/>
          </w:tcPr>
          <w:p w14:paraId="430361A3" w14:textId="77777777" w:rsidR="00CA12E7" w:rsidRPr="00452D19" w:rsidRDefault="00CA12E7" w:rsidP="00E72E02">
            <w:pPr>
              <w:pStyle w:val="tdtabletext"/>
              <w:rPr>
                <w:rFonts w:cs="Arial"/>
              </w:rPr>
            </w:pPr>
          </w:p>
        </w:tc>
        <w:tc>
          <w:tcPr>
            <w:tcW w:w="1047" w:type="dxa"/>
          </w:tcPr>
          <w:p w14:paraId="73C589D2" w14:textId="77777777" w:rsidR="00CA12E7" w:rsidRPr="00452D19" w:rsidRDefault="00CA12E7" w:rsidP="00E72E02">
            <w:pPr>
              <w:pStyle w:val="tdtabletext"/>
              <w:rPr>
                <w:rFonts w:cs="Arial"/>
              </w:rPr>
            </w:pPr>
          </w:p>
        </w:tc>
        <w:tc>
          <w:tcPr>
            <w:tcW w:w="1108" w:type="dxa"/>
          </w:tcPr>
          <w:p w14:paraId="7C4534CC" w14:textId="77777777" w:rsidR="00CA12E7" w:rsidRPr="00452D19" w:rsidRDefault="00CA12E7" w:rsidP="00E72E02">
            <w:pPr>
              <w:pStyle w:val="tdtabletext"/>
              <w:rPr>
                <w:rFonts w:cs="Arial"/>
              </w:rPr>
            </w:pPr>
          </w:p>
        </w:tc>
        <w:tc>
          <w:tcPr>
            <w:tcW w:w="1292" w:type="dxa"/>
          </w:tcPr>
          <w:p w14:paraId="06076B87" w14:textId="77777777" w:rsidR="00CA12E7" w:rsidRPr="00452D19" w:rsidRDefault="00CA12E7" w:rsidP="00E72E02">
            <w:pPr>
              <w:pStyle w:val="tdtabletext"/>
              <w:rPr>
                <w:rFonts w:cs="Arial"/>
              </w:rPr>
            </w:pPr>
          </w:p>
        </w:tc>
        <w:tc>
          <w:tcPr>
            <w:tcW w:w="1039" w:type="dxa"/>
          </w:tcPr>
          <w:p w14:paraId="65B4BF6E" w14:textId="77777777" w:rsidR="00CA12E7" w:rsidRPr="00452D19" w:rsidRDefault="00CA12E7" w:rsidP="00E72E02">
            <w:pPr>
              <w:pStyle w:val="tdtabletext"/>
              <w:rPr>
                <w:rFonts w:cs="Arial"/>
              </w:rPr>
            </w:pPr>
          </w:p>
        </w:tc>
        <w:tc>
          <w:tcPr>
            <w:tcW w:w="787" w:type="dxa"/>
          </w:tcPr>
          <w:p w14:paraId="6220D14D" w14:textId="77777777" w:rsidR="00CA12E7" w:rsidRPr="00452D19" w:rsidRDefault="00CA12E7" w:rsidP="00E72E02">
            <w:pPr>
              <w:pStyle w:val="tdtabletext"/>
              <w:rPr>
                <w:rFonts w:cs="Arial"/>
              </w:rPr>
            </w:pPr>
          </w:p>
        </w:tc>
      </w:tr>
      <w:tr w:rsidR="00CA12E7" w:rsidRPr="00452D19" w14:paraId="7839388B" w14:textId="77777777" w:rsidTr="008362EA">
        <w:trPr>
          <w:trHeight w:val="455"/>
        </w:trPr>
        <w:tc>
          <w:tcPr>
            <w:tcW w:w="570" w:type="dxa"/>
          </w:tcPr>
          <w:p w14:paraId="47D94114" w14:textId="77777777" w:rsidR="00CA12E7" w:rsidRPr="00452D19" w:rsidRDefault="00CA12E7" w:rsidP="00E72E02">
            <w:pPr>
              <w:pStyle w:val="tdtabletext"/>
              <w:rPr>
                <w:rFonts w:cs="Arial"/>
              </w:rPr>
            </w:pPr>
          </w:p>
        </w:tc>
        <w:tc>
          <w:tcPr>
            <w:tcW w:w="1141" w:type="dxa"/>
          </w:tcPr>
          <w:p w14:paraId="74A271E8" w14:textId="77777777" w:rsidR="00CA12E7" w:rsidRPr="00452D19" w:rsidRDefault="00CA12E7" w:rsidP="00E72E02">
            <w:pPr>
              <w:pStyle w:val="tdtabletext"/>
              <w:rPr>
                <w:rFonts w:cs="Arial"/>
              </w:rPr>
            </w:pPr>
          </w:p>
        </w:tc>
        <w:tc>
          <w:tcPr>
            <w:tcW w:w="1140" w:type="dxa"/>
          </w:tcPr>
          <w:p w14:paraId="16F8C2BA" w14:textId="77777777" w:rsidR="00CA12E7" w:rsidRPr="00452D19" w:rsidRDefault="00CA12E7" w:rsidP="00E72E02">
            <w:pPr>
              <w:pStyle w:val="tdtabletext"/>
              <w:rPr>
                <w:rFonts w:cs="Arial"/>
              </w:rPr>
            </w:pPr>
          </w:p>
        </w:tc>
        <w:tc>
          <w:tcPr>
            <w:tcW w:w="1142" w:type="dxa"/>
          </w:tcPr>
          <w:p w14:paraId="60530D58" w14:textId="77777777" w:rsidR="00CA12E7" w:rsidRPr="00452D19" w:rsidRDefault="00CA12E7" w:rsidP="00E72E02">
            <w:pPr>
              <w:pStyle w:val="tdtabletext"/>
              <w:rPr>
                <w:rFonts w:cs="Arial"/>
              </w:rPr>
            </w:pPr>
          </w:p>
        </w:tc>
        <w:tc>
          <w:tcPr>
            <w:tcW w:w="1140" w:type="dxa"/>
          </w:tcPr>
          <w:p w14:paraId="6D33D683" w14:textId="77777777" w:rsidR="00CA12E7" w:rsidRPr="00452D19" w:rsidRDefault="00CA12E7" w:rsidP="00E72E02">
            <w:pPr>
              <w:pStyle w:val="tdtabletext"/>
              <w:rPr>
                <w:rFonts w:cs="Arial"/>
              </w:rPr>
            </w:pPr>
          </w:p>
        </w:tc>
        <w:tc>
          <w:tcPr>
            <w:tcW w:w="1047" w:type="dxa"/>
          </w:tcPr>
          <w:p w14:paraId="78B94EDB" w14:textId="77777777" w:rsidR="00CA12E7" w:rsidRPr="00452D19" w:rsidRDefault="00CA12E7" w:rsidP="00E72E02">
            <w:pPr>
              <w:pStyle w:val="tdtabletext"/>
              <w:rPr>
                <w:rFonts w:cs="Arial"/>
              </w:rPr>
            </w:pPr>
          </w:p>
        </w:tc>
        <w:tc>
          <w:tcPr>
            <w:tcW w:w="1108" w:type="dxa"/>
          </w:tcPr>
          <w:p w14:paraId="78131DB8" w14:textId="77777777" w:rsidR="00CA12E7" w:rsidRPr="00452D19" w:rsidRDefault="00CA12E7" w:rsidP="00E72E02">
            <w:pPr>
              <w:pStyle w:val="tdtabletext"/>
              <w:rPr>
                <w:rFonts w:cs="Arial"/>
              </w:rPr>
            </w:pPr>
          </w:p>
        </w:tc>
        <w:tc>
          <w:tcPr>
            <w:tcW w:w="1292" w:type="dxa"/>
          </w:tcPr>
          <w:p w14:paraId="106806EB" w14:textId="77777777" w:rsidR="00CA12E7" w:rsidRPr="00452D19" w:rsidRDefault="00CA12E7" w:rsidP="00E72E02">
            <w:pPr>
              <w:pStyle w:val="tdtabletext"/>
              <w:rPr>
                <w:rFonts w:cs="Arial"/>
              </w:rPr>
            </w:pPr>
          </w:p>
        </w:tc>
        <w:tc>
          <w:tcPr>
            <w:tcW w:w="1039" w:type="dxa"/>
          </w:tcPr>
          <w:p w14:paraId="01DE2E95" w14:textId="77777777" w:rsidR="00CA12E7" w:rsidRPr="00452D19" w:rsidRDefault="00CA12E7" w:rsidP="00E72E02">
            <w:pPr>
              <w:pStyle w:val="tdtabletext"/>
              <w:rPr>
                <w:rFonts w:cs="Arial"/>
              </w:rPr>
            </w:pPr>
          </w:p>
        </w:tc>
        <w:tc>
          <w:tcPr>
            <w:tcW w:w="787" w:type="dxa"/>
          </w:tcPr>
          <w:p w14:paraId="43ADA900" w14:textId="77777777" w:rsidR="00CA12E7" w:rsidRPr="00452D19" w:rsidRDefault="00CA12E7" w:rsidP="00E72E02">
            <w:pPr>
              <w:pStyle w:val="tdtabletext"/>
              <w:rPr>
                <w:rFonts w:cs="Arial"/>
              </w:rPr>
            </w:pPr>
          </w:p>
        </w:tc>
      </w:tr>
      <w:tr w:rsidR="00CA12E7" w:rsidRPr="00452D19" w14:paraId="4678B516" w14:textId="77777777" w:rsidTr="008362EA">
        <w:trPr>
          <w:trHeight w:val="455"/>
        </w:trPr>
        <w:tc>
          <w:tcPr>
            <w:tcW w:w="570" w:type="dxa"/>
            <w:tcBorders>
              <w:bottom w:val="single" w:sz="12" w:space="0" w:color="auto"/>
            </w:tcBorders>
          </w:tcPr>
          <w:p w14:paraId="463B31A5" w14:textId="77777777" w:rsidR="00CA12E7" w:rsidRPr="00452D19" w:rsidRDefault="00CA12E7" w:rsidP="00E72E02">
            <w:pPr>
              <w:pStyle w:val="tdtabletext"/>
              <w:rPr>
                <w:rFonts w:cs="Arial"/>
              </w:rPr>
            </w:pPr>
          </w:p>
        </w:tc>
        <w:tc>
          <w:tcPr>
            <w:tcW w:w="1141" w:type="dxa"/>
            <w:tcBorders>
              <w:bottom w:val="single" w:sz="12" w:space="0" w:color="auto"/>
            </w:tcBorders>
          </w:tcPr>
          <w:p w14:paraId="67EC583D" w14:textId="77777777" w:rsidR="00CA12E7" w:rsidRPr="00452D19" w:rsidRDefault="00CA12E7" w:rsidP="00E72E02">
            <w:pPr>
              <w:pStyle w:val="tdtabletext"/>
              <w:rPr>
                <w:rFonts w:cs="Arial"/>
              </w:rPr>
            </w:pPr>
          </w:p>
        </w:tc>
        <w:tc>
          <w:tcPr>
            <w:tcW w:w="1140" w:type="dxa"/>
            <w:tcBorders>
              <w:bottom w:val="single" w:sz="12" w:space="0" w:color="auto"/>
            </w:tcBorders>
          </w:tcPr>
          <w:p w14:paraId="7101F912" w14:textId="77777777" w:rsidR="00CA12E7" w:rsidRPr="00452D19" w:rsidRDefault="00CA12E7" w:rsidP="00E72E02">
            <w:pPr>
              <w:pStyle w:val="tdtabletext"/>
              <w:rPr>
                <w:rFonts w:cs="Arial"/>
              </w:rPr>
            </w:pPr>
          </w:p>
        </w:tc>
        <w:tc>
          <w:tcPr>
            <w:tcW w:w="1142" w:type="dxa"/>
            <w:tcBorders>
              <w:bottom w:val="single" w:sz="12" w:space="0" w:color="auto"/>
            </w:tcBorders>
          </w:tcPr>
          <w:p w14:paraId="73BD0A5E" w14:textId="77777777" w:rsidR="00CA12E7" w:rsidRPr="00452D19" w:rsidRDefault="00CA12E7" w:rsidP="00E72E02">
            <w:pPr>
              <w:pStyle w:val="tdtabletext"/>
              <w:rPr>
                <w:rFonts w:cs="Arial"/>
              </w:rPr>
            </w:pPr>
          </w:p>
        </w:tc>
        <w:tc>
          <w:tcPr>
            <w:tcW w:w="1140" w:type="dxa"/>
            <w:tcBorders>
              <w:bottom w:val="single" w:sz="12" w:space="0" w:color="auto"/>
            </w:tcBorders>
          </w:tcPr>
          <w:p w14:paraId="3643A878" w14:textId="77777777" w:rsidR="00CA12E7" w:rsidRPr="00452D19" w:rsidRDefault="00CA12E7" w:rsidP="00E72E02">
            <w:pPr>
              <w:pStyle w:val="tdtabletext"/>
              <w:rPr>
                <w:rFonts w:cs="Arial"/>
              </w:rPr>
            </w:pPr>
          </w:p>
        </w:tc>
        <w:tc>
          <w:tcPr>
            <w:tcW w:w="1047" w:type="dxa"/>
            <w:tcBorders>
              <w:bottom w:val="single" w:sz="12" w:space="0" w:color="auto"/>
            </w:tcBorders>
          </w:tcPr>
          <w:p w14:paraId="5CA2C1DC" w14:textId="77777777" w:rsidR="00CA12E7" w:rsidRPr="00452D19" w:rsidRDefault="00CA12E7" w:rsidP="00E72E02">
            <w:pPr>
              <w:pStyle w:val="tdtabletext"/>
              <w:rPr>
                <w:rFonts w:cs="Arial"/>
              </w:rPr>
            </w:pPr>
          </w:p>
        </w:tc>
        <w:tc>
          <w:tcPr>
            <w:tcW w:w="1108" w:type="dxa"/>
            <w:tcBorders>
              <w:bottom w:val="single" w:sz="12" w:space="0" w:color="auto"/>
            </w:tcBorders>
          </w:tcPr>
          <w:p w14:paraId="6AF3EC96" w14:textId="77777777" w:rsidR="00CA12E7" w:rsidRPr="00452D19" w:rsidRDefault="00CA12E7" w:rsidP="00E72E02">
            <w:pPr>
              <w:pStyle w:val="tdtabletext"/>
              <w:rPr>
                <w:rFonts w:cs="Arial"/>
              </w:rPr>
            </w:pPr>
          </w:p>
        </w:tc>
        <w:tc>
          <w:tcPr>
            <w:tcW w:w="1292" w:type="dxa"/>
            <w:tcBorders>
              <w:bottom w:val="single" w:sz="12" w:space="0" w:color="auto"/>
            </w:tcBorders>
          </w:tcPr>
          <w:p w14:paraId="2AC82444" w14:textId="77777777" w:rsidR="00CA12E7" w:rsidRPr="00452D19" w:rsidRDefault="00CA12E7" w:rsidP="00E72E02">
            <w:pPr>
              <w:pStyle w:val="tdtabletext"/>
              <w:rPr>
                <w:rFonts w:cs="Arial"/>
              </w:rPr>
            </w:pPr>
          </w:p>
        </w:tc>
        <w:tc>
          <w:tcPr>
            <w:tcW w:w="1039" w:type="dxa"/>
            <w:tcBorders>
              <w:bottom w:val="single" w:sz="12" w:space="0" w:color="auto"/>
            </w:tcBorders>
          </w:tcPr>
          <w:p w14:paraId="5B23FC39" w14:textId="77777777" w:rsidR="00CA12E7" w:rsidRPr="00452D19" w:rsidRDefault="00CA12E7" w:rsidP="00E72E02">
            <w:pPr>
              <w:pStyle w:val="tdtabletext"/>
              <w:rPr>
                <w:rFonts w:cs="Arial"/>
              </w:rPr>
            </w:pPr>
          </w:p>
        </w:tc>
        <w:tc>
          <w:tcPr>
            <w:tcW w:w="787" w:type="dxa"/>
            <w:tcBorders>
              <w:bottom w:val="single" w:sz="12" w:space="0" w:color="auto"/>
            </w:tcBorders>
          </w:tcPr>
          <w:p w14:paraId="0E900767" w14:textId="77777777" w:rsidR="00CA12E7" w:rsidRPr="00452D19" w:rsidRDefault="00CA12E7" w:rsidP="00E72E02">
            <w:pPr>
              <w:pStyle w:val="tdtabletext"/>
              <w:rPr>
                <w:rFonts w:cs="Arial"/>
              </w:rPr>
            </w:pPr>
          </w:p>
        </w:tc>
      </w:tr>
      <w:tr w:rsidR="00CA12E7" w:rsidRPr="00452D19" w14:paraId="134622E9" w14:textId="77777777" w:rsidTr="008362EA">
        <w:trPr>
          <w:trHeight w:val="455"/>
        </w:trPr>
        <w:tc>
          <w:tcPr>
            <w:tcW w:w="570" w:type="dxa"/>
            <w:tcBorders>
              <w:top w:val="single" w:sz="12" w:space="0" w:color="auto"/>
              <w:bottom w:val="single" w:sz="12" w:space="0" w:color="auto"/>
            </w:tcBorders>
          </w:tcPr>
          <w:p w14:paraId="1FC7EF73" w14:textId="77777777" w:rsidR="00CA12E7" w:rsidRPr="00452D19" w:rsidRDefault="00CA12E7" w:rsidP="00E72E02">
            <w:pPr>
              <w:pStyle w:val="tdtabletext"/>
              <w:rPr>
                <w:rFonts w:cs="Arial"/>
              </w:rPr>
            </w:pPr>
          </w:p>
        </w:tc>
        <w:tc>
          <w:tcPr>
            <w:tcW w:w="1141" w:type="dxa"/>
            <w:tcBorders>
              <w:top w:val="single" w:sz="12" w:space="0" w:color="auto"/>
              <w:bottom w:val="single" w:sz="12" w:space="0" w:color="auto"/>
            </w:tcBorders>
          </w:tcPr>
          <w:p w14:paraId="5439DC2D" w14:textId="77777777" w:rsidR="00CA12E7" w:rsidRPr="00452D19" w:rsidRDefault="00CA12E7" w:rsidP="00E72E02">
            <w:pPr>
              <w:pStyle w:val="tdtabletext"/>
              <w:rPr>
                <w:rFonts w:cs="Arial"/>
              </w:rPr>
            </w:pPr>
          </w:p>
        </w:tc>
        <w:tc>
          <w:tcPr>
            <w:tcW w:w="1140" w:type="dxa"/>
            <w:tcBorders>
              <w:top w:val="single" w:sz="12" w:space="0" w:color="auto"/>
              <w:bottom w:val="single" w:sz="12" w:space="0" w:color="auto"/>
            </w:tcBorders>
          </w:tcPr>
          <w:p w14:paraId="4AC09C8A" w14:textId="77777777" w:rsidR="00CA12E7" w:rsidRPr="00452D19" w:rsidRDefault="00CA12E7" w:rsidP="00E72E02">
            <w:pPr>
              <w:pStyle w:val="tdtabletext"/>
              <w:rPr>
                <w:rFonts w:cs="Arial"/>
              </w:rPr>
            </w:pPr>
          </w:p>
        </w:tc>
        <w:tc>
          <w:tcPr>
            <w:tcW w:w="1142" w:type="dxa"/>
            <w:tcBorders>
              <w:top w:val="single" w:sz="12" w:space="0" w:color="auto"/>
              <w:bottom w:val="single" w:sz="12" w:space="0" w:color="auto"/>
            </w:tcBorders>
          </w:tcPr>
          <w:p w14:paraId="5A422D14" w14:textId="77777777" w:rsidR="00CA12E7" w:rsidRPr="00452D19" w:rsidRDefault="00CA12E7" w:rsidP="00E72E02">
            <w:pPr>
              <w:pStyle w:val="tdtabletext"/>
              <w:rPr>
                <w:rFonts w:cs="Arial"/>
              </w:rPr>
            </w:pPr>
          </w:p>
        </w:tc>
        <w:tc>
          <w:tcPr>
            <w:tcW w:w="1140" w:type="dxa"/>
            <w:tcBorders>
              <w:top w:val="single" w:sz="12" w:space="0" w:color="auto"/>
              <w:bottom w:val="single" w:sz="12" w:space="0" w:color="auto"/>
            </w:tcBorders>
          </w:tcPr>
          <w:p w14:paraId="37C83507" w14:textId="77777777" w:rsidR="00CA12E7" w:rsidRPr="00452D19" w:rsidRDefault="00CA12E7" w:rsidP="00E72E02">
            <w:pPr>
              <w:pStyle w:val="tdtabletext"/>
              <w:rPr>
                <w:rFonts w:cs="Arial"/>
              </w:rPr>
            </w:pPr>
          </w:p>
        </w:tc>
        <w:tc>
          <w:tcPr>
            <w:tcW w:w="1047" w:type="dxa"/>
            <w:tcBorders>
              <w:top w:val="single" w:sz="12" w:space="0" w:color="auto"/>
              <w:bottom w:val="single" w:sz="12" w:space="0" w:color="auto"/>
            </w:tcBorders>
          </w:tcPr>
          <w:p w14:paraId="16A72271" w14:textId="77777777" w:rsidR="00CA12E7" w:rsidRPr="00452D19" w:rsidRDefault="00CA12E7" w:rsidP="00E72E02">
            <w:pPr>
              <w:pStyle w:val="tdtabletext"/>
              <w:rPr>
                <w:rFonts w:cs="Arial"/>
              </w:rPr>
            </w:pPr>
          </w:p>
        </w:tc>
        <w:tc>
          <w:tcPr>
            <w:tcW w:w="1108" w:type="dxa"/>
            <w:tcBorders>
              <w:top w:val="single" w:sz="12" w:space="0" w:color="auto"/>
              <w:bottom w:val="single" w:sz="12" w:space="0" w:color="auto"/>
            </w:tcBorders>
          </w:tcPr>
          <w:p w14:paraId="24E0F4D0" w14:textId="77777777" w:rsidR="00CA12E7" w:rsidRPr="00452D19" w:rsidRDefault="00CA12E7" w:rsidP="00E72E02">
            <w:pPr>
              <w:pStyle w:val="tdtabletext"/>
              <w:rPr>
                <w:rFonts w:cs="Arial"/>
              </w:rPr>
            </w:pPr>
          </w:p>
        </w:tc>
        <w:tc>
          <w:tcPr>
            <w:tcW w:w="1292" w:type="dxa"/>
            <w:tcBorders>
              <w:top w:val="single" w:sz="12" w:space="0" w:color="auto"/>
              <w:bottom w:val="single" w:sz="12" w:space="0" w:color="auto"/>
            </w:tcBorders>
          </w:tcPr>
          <w:p w14:paraId="651C8609" w14:textId="77777777" w:rsidR="00CA12E7" w:rsidRPr="00452D19" w:rsidRDefault="00CA12E7" w:rsidP="00E72E02">
            <w:pPr>
              <w:pStyle w:val="tdtabletext"/>
              <w:rPr>
                <w:rFonts w:cs="Arial"/>
              </w:rPr>
            </w:pPr>
          </w:p>
        </w:tc>
        <w:tc>
          <w:tcPr>
            <w:tcW w:w="1039" w:type="dxa"/>
            <w:tcBorders>
              <w:top w:val="single" w:sz="12" w:space="0" w:color="auto"/>
              <w:bottom w:val="single" w:sz="12" w:space="0" w:color="auto"/>
            </w:tcBorders>
          </w:tcPr>
          <w:p w14:paraId="124EE322" w14:textId="77777777" w:rsidR="00CA12E7" w:rsidRPr="00452D19" w:rsidRDefault="00CA12E7" w:rsidP="00E72E02">
            <w:pPr>
              <w:pStyle w:val="tdtabletext"/>
              <w:rPr>
                <w:rFonts w:cs="Arial"/>
              </w:rPr>
            </w:pPr>
          </w:p>
        </w:tc>
        <w:tc>
          <w:tcPr>
            <w:tcW w:w="787" w:type="dxa"/>
            <w:tcBorders>
              <w:top w:val="single" w:sz="12" w:space="0" w:color="auto"/>
              <w:bottom w:val="single" w:sz="12" w:space="0" w:color="auto"/>
            </w:tcBorders>
          </w:tcPr>
          <w:p w14:paraId="776C5D59" w14:textId="77777777" w:rsidR="00CA12E7" w:rsidRPr="00452D19" w:rsidRDefault="00CA12E7" w:rsidP="00E72E02">
            <w:pPr>
              <w:pStyle w:val="tdtabletext"/>
              <w:rPr>
                <w:rFonts w:cs="Arial"/>
              </w:rPr>
            </w:pPr>
          </w:p>
        </w:tc>
      </w:tr>
    </w:tbl>
    <w:p w14:paraId="04B5F6A0" w14:textId="77777777" w:rsidR="00404282" w:rsidRPr="00EC1E25" w:rsidRDefault="00404282" w:rsidP="00EC1E25">
      <w:pPr>
        <w:pStyle w:val="tdtext"/>
        <w:rPr>
          <w:lang w:val="en-US"/>
        </w:rPr>
      </w:pPr>
    </w:p>
    <w:sectPr w:rsidR="00404282" w:rsidRPr="00EC1E25" w:rsidSect="00034616">
      <w:headerReference w:type="default" r:id="rId10"/>
      <w:footerReference w:type="default" r:id="rId11"/>
      <w:pgSz w:w="11906" w:h="16838"/>
      <w:pgMar w:top="851" w:right="851" w:bottom="1418" w:left="1701"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C04A0C" w14:textId="77777777" w:rsidR="003A521D" w:rsidRDefault="003A521D">
      <w:pPr>
        <w:spacing w:after="0" w:line="240" w:lineRule="auto"/>
      </w:pPr>
      <w:r>
        <w:separator/>
      </w:r>
    </w:p>
  </w:endnote>
  <w:endnote w:type="continuationSeparator" w:id="0">
    <w:p w14:paraId="329DE791" w14:textId="77777777" w:rsidR="003A521D" w:rsidRDefault="003A5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15A9EF" w14:textId="77777777" w:rsidR="003E3013" w:rsidRPr="005419FB" w:rsidRDefault="003E3013" w:rsidP="005419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F39A1E" w14:textId="77777777" w:rsidR="003A521D" w:rsidRDefault="003A521D">
      <w:pPr>
        <w:spacing w:after="0" w:line="240" w:lineRule="auto"/>
      </w:pPr>
      <w:r>
        <w:separator/>
      </w:r>
    </w:p>
  </w:footnote>
  <w:footnote w:type="continuationSeparator" w:id="0">
    <w:p w14:paraId="779D5435" w14:textId="77777777" w:rsidR="003A521D" w:rsidRDefault="003A52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4226AB" w14:textId="77777777" w:rsidR="003E3013" w:rsidRPr="005419FB" w:rsidRDefault="00E92DA1" w:rsidP="005419FB">
    <w:pPr>
      <w:pStyle w:val="a5"/>
    </w:pPr>
    <w:r>
      <w:rPr>
        <w:noProof/>
        <w:lang w:val="ru-RU" w:eastAsia="ru-RU"/>
      </w:rPr>
      <mc:AlternateContent>
        <mc:Choice Requires="wpg">
          <w:drawing>
            <wp:anchor distT="0" distB="0" distL="114300" distR="114300" simplePos="0" relativeHeight="251671040" behindDoc="0" locked="0" layoutInCell="1" allowOverlap="1" wp14:anchorId="38D15B68" wp14:editId="52AC6D50">
              <wp:simplePos x="0" y="0"/>
              <wp:positionH relativeFrom="page">
                <wp:posOffset>236855</wp:posOffset>
              </wp:positionH>
              <wp:positionV relativeFrom="page">
                <wp:posOffset>207108</wp:posOffset>
              </wp:positionV>
              <wp:extent cx="7098665" cy="10335721"/>
              <wp:effectExtent l="0" t="0" r="26035" b="46990"/>
              <wp:wrapNone/>
              <wp:docPr id="25" name="Группа 25"/>
              <wp:cNvGraphicFramePr/>
              <a:graphic xmlns:a="http://schemas.openxmlformats.org/drawingml/2006/main">
                <a:graphicData uri="http://schemas.microsoft.com/office/word/2010/wordprocessingGroup">
                  <wpg:wgp>
                    <wpg:cNvGrpSpPr/>
                    <wpg:grpSpPr>
                      <a:xfrm>
                        <a:off x="0" y="0"/>
                        <a:ext cx="7098665" cy="10335721"/>
                        <a:chOff x="0" y="0"/>
                        <a:chExt cx="7098150" cy="10334625"/>
                      </a:xfrm>
                    </wpg:grpSpPr>
                    <wps:wsp>
                      <wps:cNvPr id="26" name="Rectangle 1"/>
                      <wps:cNvSpPr>
                        <a:spLocks noChangeArrowheads="1"/>
                      </wps:cNvSpPr>
                      <wps:spPr bwMode="auto">
                        <a:xfrm>
                          <a:off x="438150" y="0"/>
                          <a:ext cx="6660000" cy="1033200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7" name="Группа 27"/>
                      <wpg:cNvGrpSpPr/>
                      <wpg:grpSpPr>
                        <a:xfrm>
                          <a:off x="5830155" y="9435682"/>
                          <a:ext cx="542738" cy="360690"/>
                          <a:chOff x="5401530" y="539332"/>
                          <a:chExt cx="542738" cy="360690"/>
                        </a:xfrm>
                      </wpg:grpSpPr>
                      <wps:wsp>
                        <wps:cNvPr id="28" name="Прямоугольник 28"/>
                        <wps:cNvSpPr/>
                        <wps:spPr>
                          <a:xfrm>
                            <a:off x="5401530" y="539332"/>
                            <a:ext cx="540000" cy="18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3BEA694F" w14:textId="77777777" w:rsidR="003E3013" w:rsidRPr="00171261" w:rsidRDefault="00E92DA1" w:rsidP="00DC583E">
                              <w:pPr>
                                <w:jc w:val="center"/>
                                <w:rPr>
                                  <w:rFonts w:ascii="Arial" w:hAnsi="Arial" w:cs="Arial"/>
                                  <w:i/>
                                  <w:sz w:val="16"/>
                                  <w:szCs w:val="16"/>
                                </w:rPr>
                              </w:pPr>
                              <w:proofErr w:type="spellStart"/>
                              <w:r>
                                <w:rPr>
                                  <w:rFonts w:ascii="Arial" w:hAnsi="Arial" w:cs="Arial"/>
                                  <w:i/>
                                  <w:sz w:val="16"/>
                                  <w:szCs w:val="16"/>
                                </w:rPr>
                                <w:t>Лист</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 name="Прямоугольник 29"/>
                        <wps:cNvSpPr/>
                        <wps:spPr>
                          <a:xfrm>
                            <a:off x="5404268" y="720022"/>
                            <a:ext cx="540000" cy="18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0DA88DDF" w14:textId="77777777" w:rsidR="003E3013" w:rsidRPr="00171261" w:rsidRDefault="00E92DA1" w:rsidP="00DC583E">
                              <w:pPr>
                                <w:jc w:val="center"/>
                                <w:rPr>
                                  <w:rFonts w:ascii="Arial" w:hAnsi="Arial" w:cs="Arial"/>
                                  <w:i/>
                                  <w:sz w:val="16"/>
                                  <w:szCs w:val="16"/>
                                </w:rPr>
                              </w:pPr>
                              <w:r w:rsidRPr="00A27EE6">
                                <w:rPr>
                                  <w:rFonts w:ascii="Arial" w:hAnsi="Arial" w:cs="Arial"/>
                                  <w:i/>
                                  <w:sz w:val="16"/>
                                  <w:szCs w:val="16"/>
                                </w:rPr>
                                <w:fldChar w:fldCharType="begin"/>
                              </w:r>
                              <w:r w:rsidRPr="00A27EE6">
                                <w:rPr>
                                  <w:rFonts w:ascii="Arial" w:hAnsi="Arial" w:cs="Arial"/>
                                  <w:i/>
                                  <w:sz w:val="16"/>
                                  <w:szCs w:val="16"/>
                                </w:rPr>
                                <w:instrText xml:space="preserve"> PAGE </w:instrText>
                              </w:r>
                              <w:r w:rsidRPr="00A27EE6">
                                <w:rPr>
                                  <w:rFonts w:ascii="Arial" w:hAnsi="Arial" w:cs="Arial"/>
                                  <w:i/>
                                  <w:sz w:val="16"/>
                                  <w:szCs w:val="16"/>
                                </w:rPr>
                                <w:fldChar w:fldCharType="separate"/>
                              </w:r>
                              <w:r w:rsidR="00671C1D">
                                <w:rPr>
                                  <w:rFonts w:ascii="Arial" w:hAnsi="Arial" w:cs="Arial"/>
                                  <w:i/>
                                  <w:noProof/>
                                  <w:sz w:val="16"/>
                                  <w:szCs w:val="16"/>
                                </w:rPr>
                                <w:t>15</w:t>
                              </w:r>
                              <w:r w:rsidRPr="00A27EE6">
                                <w:rPr>
                                  <w:rFonts w:ascii="Arial" w:hAnsi="Arial" w:cs="Arial"/>
                                  <w:i/>
                                  <w:sz w:val="16"/>
                                  <w:szCs w:val="16"/>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30" name="Группа 30"/>
                      <wpg:cNvGrpSpPr/>
                      <wpg:grpSpPr>
                        <a:xfrm>
                          <a:off x="0" y="5114925"/>
                          <a:ext cx="438150" cy="5219700"/>
                          <a:chOff x="-5722" y="0"/>
                          <a:chExt cx="438697" cy="5219700"/>
                        </a:xfrm>
                      </wpg:grpSpPr>
                      <wps:wsp>
                        <wps:cNvPr id="31" name="Прямоугольник 31"/>
                        <wps:cNvSpPr/>
                        <wps:spPr>
                          <a:xfrm>
                            <a:off x="180975" y="4314825"/>
                            <a:ext cx="252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2ED592D1" w14:textId="77777777" w:rsidR="003E3013" w:rsidRPr="00A965E8" w:rsidRDefault="003E3013" w:rsidP="00DC583E">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32" name="Прямоугольник 32"/>
                        <wps:cNvSpPr/>
                        <wps:spPr>
                          <a:xfrm>
                            <a:off x="180975" y="3057525"/>
                            <a:ext cx="252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68849836" w14:textId="77777777" w:rsidR="003E3013" w:rsidRPr="00A965E8" w:rsidRDefault="003E3013" w:rsidP="00DC583E">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33" name="Прямоугольник 33"/>
                        <wps:cNvSpPr/>
                        <wps:spPr>
                          <a:xfrm>
                            <a:off x="0" y="3057525"/>
                            <a:ext cx="180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6B460E7E" w14:textId="77777777" w:rsidR="003E3013" w:rsidRPr="00197CCC" w:rsidRDefault="00E92DA1" w:rsidP="00DC583E">
                              <w:pPr>
                                <w:jc w:val="center"/>
                                <w:rPr>
                                  <w:rFonts w:ascii="Arial" w:hAnsi="Arial" w:cs="Arial"/>
                                </w:rPr>
                              </w:pPr>
                              <w:proofErr w:type="spellStart"/>
                              <w:r w:rsidRPr="00197CCC">
                                <w:rPr>
                                  <w:rFonts w:ascii="Arial" w:hAnsi="Arial" w:cs="Arial"/>
                                  <w:i/>
                                  <w:sz w:val="16"/>
                                  <w:szCs w:val="16"/>
                                </w:rPr>
                                <w:t>Подпись</w:t>
                              </w:r>
                              <w:proofErr w:type="spellEnd"/>
                              <w:r w:rsidRPr="00197CCC">
                                <w:rPr>
                                  <w:rFonts w:ascii="Arial" w:hAnsi="Arial" w:cs="Arial"/>
                                  <w:i/>
                                  <w:sz w:val="16"/>
                                  <w:szCs w:val="16"/>
                                </w:rPr>
                                <w:t xml:space="preserve"> и </w:t>
                              </w:r>
                              <w:proofErr w:type="spellStart"/>
                              <w:r w:rsidRPr="00197CCC">
                                <w:rPr>
                                  <w:rFonts w:ascii="Arial" w:hAnsi="Arial" w:cs="Arial"/>
                                  <w:i/>
                                  <w:sz w:val="16"/>
                                  <w:szCs w:val="16"/>
                                </w:rPr>
                                <w:t>дата</w:t>
                              </w:r>
                              <w:proofErr w:type="spellEnd"/>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34" name="Прямоугольник 34"/>
                        <wps:cNvSpPr/>
                        <wps:spPr>
                          <a:xfrm>
                            <a:off x="180975" y="2152650"/>
                            <a:ext cx="252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1084DD32" w14:textId="77777777" w:rsidR="003E3013" w:rsidRPr="00A965E8" w:rsidRDefault="003E3013" w:rsidP="00DC583E">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35" name="Прямоугольник 35"/>
                        <wps:cNvSpPr/>
                        <wps:spPr>
                          <a:xfrm>
                            <a:off x="0" y="2152650"/>
                            <a:ext cx="180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6421ACE7" w14:textId="77777777" w:rsidR="003E3013" w:rsidRPr="00082709" w:rsidRDefault="00E92DA1" w:rsidP="00DC583E">
                              <w:pPr>
                                <w:jc w:val="center"/>
                                <w:rPr>
                                  <w:rFonts w:ascii="Arial" w:hAnsi="Arial" w:cs="Arial"/>
                                </w:rPr>
                              </w:pPr>
                              <w:proofErr w:type="spellStart"/>
                              <w:r w:rsidRPr="00082709">
                                <w:rPr>
                                  <w:rFonts w:ascii="Arial" w:hAnsi="Arial" w:cs="Arial"/>
                                  <w:i/>
                                  <w:sz w:val="16"/>
                                  <w:szCs w:val="16"/>
                                </w:rPr>
                                <w:t>Взам</w:t>
                              </w:r>
                              <w:proofErr w:type="spellEnd"/>
                              <w:r w:rsidRPr="00082709">
                                <w:rPr>
                                  <w:rFonts w:ascii="Arial" w:hAnsi="Arial" w:cs="Arial"/>
                                  <w:i/>
                                  <w:sz w:val="16"/>
                                  <w:szCs w:val="16"/>
                                </w:rPr>
                                <w:t xml:space="preserve">. </w:t>
                              </w:r>
                              <w:proofErr w:type="spellStart"/>
                              <w:r w:rsidRPr="00082709">
                                <w:rPr>
                                  <w:rFonts w:ascii="Arial" w:hAnsi="Arial" w:cs="Arial"/>
                                  <w:i/>
                                  <w:sz w:val="16"/>
                                  <w:szCs w:val="16"/>
                                </w:rPr>
                                <w:t>инв</w:t>
                              </w:r>
                              <w:proofErr w:type="spellEnd"/>
                              <w:r w:rsidRPr="00082709">
                                <w:rPr>
                                  <w:rFonts w:ascii="Arial" w:hAnsi="Arial" w:cs="Arial"/>
                                  <w:i/>
                                  <w:sz w:val="16"/>
                                  <w:szCs w:val="16"/>
                                </w:rPr>
                                <w:t>. №</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36" name="Прямоугольник 36"/>
                        <wps:cNvSpPr/>
                        <wps:spPr>
                          <a:xfrm>
                            <a:off x="180975" y="1257300"/>
                            <a:ext cx="252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57C2D106" w14:textId="77777777" w:rsidR="003E3013" w:rsidRPr="00A965E8" w:rsidRDefault="003E3013" w:rsidP="00DC583E">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37" name="Прямоугольник 37"/>
                        <wps:cNvSpPr/>
                        <wps:spPr>
                          <a:xfrm>
                            <a:off x="0" y="1257300"/>
                            <a:ext cx="180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2678D75A" w14:textId="77777777" w:rsidR="003E3013" w:rsidRPr="00082709" w:rsidRDefault="00E92DA1" w:rsidP="00DC583E">
                              <w:pPr>
                                <w:jc w:val="center"/>
                                <w:rPr>
                                  <w:rFonts w:ascii="Arial" w:hAnsi="Arial" w:cs="Arial"/>
                                </w:rPr>
                              </w:pPr>
                              <w:proofErr w:type="spellStart"/>
                              <w:r w:rsidRPr="00082709">
                                <w:rPr>
                                  <w:rFonts w:ascii="Arial" w:hAnsi="Arial" w:cs="Arial"/>
                                  <w:i/>
                                  <w:sz w:val="16"/>
                                  <w:szCs w:val="16"/>
                                </w:rPr>
                                <w:t>Инв</w:t>
                              </w:r>
                              <w:proofErr w:type="spellEnd"/>
                              <w:r w:rsidRPr="00082709">
                                <w:rPr>
                                  <w:rFonts w:ascii="Arial" w:hAnsi="Arial" w:cs="Arial"/>
                                  <w:i/>
                                  <w:sz w:val="16"/>
                                  <w:szCs w:val="16"/>
                                </w:rPr>
                                <w:t xml:space="preserve">. № </w:t>
                              </w:r>
                              <w:proofErr w:type="spellStart"/>
                              <w:r w:rsidRPr="00082709">
                                <w:rPr>
                                  <w:rFonts w:ascii="Arial" w:hAnsi="Arial" w:cs="Arial"/>
                                  <w:i/>
                                  <w:sz w:val="16"/>
                                  <w:szCs w:val="16"/>
                                </w:rPr>
                                <w:t>дубл</w:t>
                              </w:r>
                              <w:proofErr w:type="spellEnd"/>
                              <w:r w:rsidRPr="00082709">
                                <w:rPr>
                                  <w:rFonts w:ascii="Arial" w:hAnsi="Arial" w:cs="Arial"/>
                                  <w:i/>
                                  <w:sz w:val="16"/>
                                  <w:szCs w:val="16"/>
                                </w:rPr>
                                <w:t>.</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38" name="Прямоугольник 38"/>
                        <wps:cNvSpPr/>
                        <wps:spPr>
                          <a:xfrm>
                            <a:off x="0" y="4314825"/>
                            <a:ext cx="180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2BD6E2B5" w14:textId="77777777" w:rsidR="003E3013" w:rsidRPr="00670A11" w:rsidRDefault="00E92DA1" w:rsidP="00DC583E">
                              <w:pPr>
                                <w:jc w:val="center"/>
                                <w:rPr>
                                  <w:rFonts w:ascii="Arial" w:hAnsi="Arial" w:cs="Arial"/>
                                  <w:sz w:val="16"/>
                                  <w:szCs w:val="16"/>
                                </w:rPr>
                              </w:pPr>
                              <w:proofErr w:type="spellStart"/>
                              <w:r w:rsidRPr="00670A11">
                                <w:rPr>
                                  <w:rFonts w:ascii="Arial" w:hAnsi="Arial" w:cs="Arial"/>
                                  <w:i/>
                                  <w:sz w:val="16"/>
                                  <w:szCs w:val="16"/>
                                </w:rPr>
                                <w:t>Инв</w:t>
                              </w:r>
                              <w:proofErr w:type="spellEnd"/>
                              <w:r w:rsidRPr="00670A11">
                                <w:rPr>
                                  <w:rFonts w:ascii="Arial" w:hAnsi="Arial" w:cs="Arial"/>
                                  <w:i/>
                                  <w:sz w:val="16"/>
                                  <w:szCs w:val="16"/>
                                </w:rPr>
                                <w:t xml:space="preserve">. № </w:t>
                              </w:r>
                              <w:proofErr w:type="spellStart"/>
                              <w:r w:rsidRPr="00670A11">
                                <w:rPr>
                                  <w:rFonts w:ascii="Arial" w:hAnsi="Arial" w:cs="Arial"/>
                                  <w:i/>
                                  <w:sz w:val="16"/>
                                  <w:szCs w:val="16"/>
                                </w:rPr>
                                <w:t>подл</w:t>
                              </w:r>
                              <w:proofErr w:type="spellEnd"/>
                              <w:r w:rsidRPr="00670A11">
                                <w:rPr>
                                  <w:rFonts w:ascii="Arial" w:hAnsi="Arial" w:cs="Arial"/>
                                  <w:i/>
                                  <w:sz w:val="16"/>
                                  <w:szCs w:val="16"/>
                                </w:rPr>
                                <w:t>.</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39" name="Прямоугольник 39"/>
                        <wps:cNvSpPr/>
                        <wps:spPr>
                          <a:xfrm>
                            <a:off x="180975" y="0"/>
                            <a:ext cx="252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16757CCA" w14:textId="77777777" w:rsidR="003E3013" w:rsidRPr="00A965E8" w:rsidRDefault="003E3013" w:rsidP="00DC583E">
                              <w:pPr>
                                <w:jc w:val="center"/>
                                <w:rPr>
                                  <w:rFonts w:ascii="Arial" w:hAnsi="Arial" w:cs="Arial"/>
                                  <w:i/>
                                  <w:sz w:val="16"/>
                                  <w:szCs w:val="16"/>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0" y="0"/>
                            <a:ext cx="180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3FC5A22D" w14:textId="77777777" w:rsidR="003E3013" w:rsidRPr="00653D7A" w:rsidRDefault="00E92DA1" w:rsidP="00DC583E">
                              <w:pPr>
                                <w:jc w:val="center"/>
                                <w:rPr>
                                  <w:rFonts w:ascii="Arial" w:hAnsi="Arial" w:cs="Arial"/>
                                </w:rPr>
                              </w:pPr>
                              <w:proofErr w:type="spellStart"/>
                              <w:r w:rsidRPr="00653D7A">
                                <w:rPr>
                                  <w:rFonts w:ascii="Arial" w:hAnsi="Arial" w:cs="Arial"/>
                                  <w:i/>
                                  <w:sz w:val="16"/>
                                  <w:szCs w:val="16"/>
                                </w:rPr>
                                <w:t>Подпись</w:t>
                              </w:r>
                              <w:proofErr w:type="spellEnd"/>
                              <w:r w:rsidRPr="00653D7A">
                                <w:rPr>
                                  <w:rFonts w:ascii="Arial" w:hAnsi="Arial" w:cs="Arial"/>
                                  <w:i/>
                                  <w:sz w:val="16"/>
                                  <w:szCs w:val="16"/>
                                </w:rPr>
                                <w:t xml:space="preserve"> и </w:t>
                              </w:r>
                              <w:proofErr w:type="spellStart"/>
                              <w:r w:rsidRPr="00653D7A">
                                <w:rPr>
                                  <w:rFonts w:ascii="Arial" w:hAnsi="Arial" w:cs="Arial"/>
                                  <w:i/>
                                  <w:sz w:val="16"/>
                                  <w:szCs w:val="16"/>
                                </w:rPr>
                                <w:t>дата</w:t>
                              </w:r>
                              <w:proofErr w:type="spellEnd"/>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41" name="Прямая соединительная линия 41"/>
                        <wps:cNvCnPr/>
                        <wps:spPr>
                          <a:xfrm flipH="1">
                            <a:off x="-3815" y="521970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 name="Прямая соединительная линия 42"/>
                        <wps:cNvCnPr/>
                        <wps:spPr>
                          <a:xfrm flipH="1">
                            <a:off x="0" y="4314825"/>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 name="Прямая соединительная линия 43"/>
                        <wps:cNvCnPr/>
                        <wps:spPr>
                          <a:xfrm>
                            <a:off x="0" y="3057525"/>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 name="Прямая соединительная линия 44"/>
                        <wps:cNvCnPr/>
                        <wps:spPr>
                          <a:xfrm>
                            <a:off x="0" y="215265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 name="Прямая соединительная линия 45"/>
                        <wps:cNvCnPr/>
                        <wps:spPr>
                          <a:xfrm>
                            <a:off x="0" y="125730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6" name="Прямая соединительная линия 46"/>
                        <wps:cNvCnPr/>
                        <wps:spPr>
                          <a:xfrm>
                            <a:off x="-5722" y="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Прямая соединительная линия 47"/>
                        <wps:cNvCnPr/>
                        <wps:spPr>
                          <a:xfrm>
                            <a:off x="0" y="0"/>
                            <a:ext cx="0" cy="52197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 name="Прямая соединительная линия 48"/>
                        <wps:cNvCnPr/>
                        <wps:spPr>
                          <a:xfrm flipV="1">
                            <a:off x="180975" y="0"/>
                            <a:ext cx="0" cy="521779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38D15B68" id="Группа 25" o:spid="_x0000_s1026" style="position:absolute;margin-left:18.65pt;margin-top:16.3pt;width:558.95pt;height:813.85pt;z-index:251671040;mso-position-horizontal-relative:page;mso-position-vertical-relative:page;mso-width-relative:margin;mso-height-relative:margin" coordsize="70981,10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">
              <v:rect id="Rectangle 1" o:spid="_x0000_s1027" style="position:absolute;left:4381;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" filled="f" strokeweight="1.5pt"/>
              <v:group id="Группа 27" o:spid="_x0000_s1028" style="position:absolute;left:58301;top:94356;width:5427;height:3607" coordorigin="54015,5393" coordsize="5427,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Прямоугольник 28" o:spid="_x0000_s1029" style="position:absolute;left:54015;top:5393;width:54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" filled="f" stroked="f" strokeweight="1.5pt">
                  <v:textbox inset="0,0,0,0">
                    <w:txbxContent>
                      <w:p w14:paraId="3BEA694F" w14:textId="77777777" w:rsidR="00000000" w:rsidRPr="00171261" w:rsidRDefault="00E92DA1" w:rsidP="00DC583E">
                        <w:pPr>
                          <w:jc w:val="center"/>
                          <w:rPr>
                            <w:rFonts w:ascii="Arial" w:hAnsi="Arial" w:cs="Arial"/>
                            <w:i/>
                            <w:sz w:val="16"/>
                            <w:szCs w:val="16"/>
                          </w:rPr>
                        </w:pPr>
                        <w:r>
                          <w:rPr>
                            <w:rFonts w:ascii="Arial" w:hAnsi="Arial" w:cs="Arial"/>
                            <w:i/>
                            <w:sz w:val="16"/>
                            <w:szCs w:val="16"/>
                          </w:rPr>
                          <w:t>Лист</w:t>
                        </w:r>
                      </w:p>
                    </w:txbxContent>
                  </v:textbox>
                </v:rect>
                <v:rect id="Прямоугольник 29" o:spid="_x0000_s1030" style="position:absolute;left:54042;top:7200;width:54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" filled="f" stroked="f" strokeweight="1.5pt">
                  <v:textbox inset="0,0,0,0">
                    <w:txbxContent>
                      <w:p w14:paraId="0DA88DDF" w14:textId="77777777" w:rsidR="00000000" w:rsidRPr="00171261" w:rsidRDefault="00E92DA1" w:rsidP="00DC583E">
                        <w:pPr>
                          <w:jc w:val="center"/>
                          <w:rPr>
                            <w:rFonts w:ascii="Arial" w:hAnsi="Arial" w:cs="Arial"/>
                            <w:i/>
                            <w:sz w:val="16"/>
                            <w:szCs w:val="16"/>
                          </w:rPr>
                        </w:pPr>
                        <w:r w:rsidRPr="00A27EE6">
                          <w:rPr>
                            <w:rFonts w:ascii="Arial" w:hAnsi="Arial" w:cs="Arial"/>
                            <w:i/>
                            <w:sz w:val="16"/>
                            <w:szCs w:val="16"/>
                          </w:rPr>
                          <w:fldChar w:fldCharType="begin"/>
                        </w:r>
                        <w:r w:rsidRPr="00A27EE6">
                          <w:rPr>
                            <w:rFonts w:ascii="Arial" w:hAnsi="Arial" w:cs="Arial"/>
                            <w:i/>
                            <w:sz w:val="16"/>
                            <w:szCs w:val="16"/>
                          </w:rPr>
                          <w:instrText xml:space="preserve"> PAGE </w:instrText>
                        </w:r>
                        <w:r w:rsidRPr="00A27EE6">
                          <w:rPr>
                            <w:rFonts w:ascii="Arial" w:hAnsi="Arial" w:cs="Arial"/>
                            <w:i/>
                            <w:sz w:val="16"/>
                            <w:szCs w:val="16"/>
                          </w:rPr>
                          <w:fldChar w:fldCharType="separate"/>
                        </w:r>
                        <w:r w:rsidR="00671C1D">
                          <w:rPr>
                            <w:rFonts w:ascii="Arial" w:hAnsi="Arial" w:cs="Arial"/>
                            <w:i/>
                            <w:noProof/>
                            <w:sz w:val="16"/>
                            <w:szCs w:val="16"/>
                          </w:rPr>
                          <w:t>15</w:t>
                        </w:r>
                        <w:r w:rsidRPr="00A27EE6">
                          <w:rPr>
                            <w:rFonts w:ascii="Arial" w:hAnsi="Arial" w:cs="Arial"/>
                            <w:i/>
                            <w:sz w:val="16"/>
                            <w:szCs w:val="16"/>
                          </w:rPr>
                          <w:fldChar w:fldCharType="end"/>
                        </w:r>
                      </w:p>
                    </w:txbxContent>
                  </v:textbox>
                </v:rect>
              </v:group>
              <v:group id="Группа 30" o:spid="_x0000_s1031" style="position:absolute;top:51149;width:4381;height:52197" coordorigin="-57" coordsize="4386,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Прямоугольник 31" o:spid="_x0000_s1032" style="position:absolute;left:1809;top:43148;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" filled="f" stroked="f" strokeweight="1.5pt">
                  <v:textbox style="layout-flow:vertical;mso-layout-flow-alt:bottom-to-top" inset="0,0,0,0">
                    <w:txbxContent>
                      <w:p w14:paraId="2ED592D1" w14:textId="77777777" w:rsidR="00000000" w:rsidRPr="00A965E8" w:rsidRDefault="00000000" w:rsidP="00DC583E">
                        <w:pPr>
                          <w:jc w:val="center"/>
                          <w:rPr>
                            <w:rFonts w:ascii="Arial" w:hAnsi="Arial" w:cs="Arial"/>
                            <w:i/>
                            <w:sz w:val="16"/>
                            <w:szCs w:val="16"/>
                          </w:rPr>
                        </w:pPr>
                      </w:p>
                    </w:txbxContent>
                  </v:textbox>
                </v:rect>
                <v:rect id="Прямоугольник 32" o:spid="_x0000_s1033" style="position:absolute;left:1809;top:30575;width:252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" filled="f" stroked="f" strokeweight="1.5pt">
                  <v:textbox style="layout-flow:vertical;mso-layout-flow-alt:bottom-to-top" inset="0,0,0,0">
                    <w:txbxContent>
                      <w:p w14:paraId="68849836" w14:textId="77777777" w:rsidR="00000000" w:rsidRPr="00A965E8" w:rsidRDefault="00000000" w:rsidP="00DC583E">
                        <w:pPr>
                          <w:jc w:val="center"/>
                          <w:rPr>
                            <w:rFonts w:ascii="Arial" w:hAnsi="Arial" w:cs="Arial"/>
                            <w:i/>
                            <w:sz w:val="16"/>
                            <w:szCs w:val="16"/>
                          </w:rPr>
                        </w:pPr>
                      </w:p>
                    </w:txbxContent>
                  </v:textbox>
                </v:rect>
                <v:rect id="Прямоугольник 33" o:spid="_x0000_s1034" style="position:absolute;top:30575;width:18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" filled="f" stroked="f" strokeweight="1.5pt">
                  <v:textbox style="layout-flow:vertical;mso-layout-flow-alt:bottom-to-top" inset="0,0,0,0">
                    <w:txbxContent>
                      <w:p w14:paraId="6B460E7E" w14:textId="77777777" w:rsidR="00000000" w:rsidRPr="00197CCC" w:rsidRDefault="00E92DA1" w:rsidP="00DC583E">
                        <w:pPr>
                          <w:jc w:val="center"/>
                          <w:rPr>
                            <w:rFonts w:ascii="Arial" w:hAnsi="Arial" w:cs="Arial"/>
                          </w:rPr>
                        </w:pPr>
                        <w:r w:rsidRPr="00197CCC">
                          <w:rPr>
                            <w:rFonts w:ascii="Arial" w:hAnsi="Arial" w:cs="Arial"/>
                            <w:i/>
                            <w:sz w:val="16"/>
                            <w:szCs w:val="16"/>
                          </w:rPr>
                          <w:t>Подпись и дата</w:t>
                        </w:r>
                      </w:p>
                    </w:txbxContent>
                  </v:textbox>
                </v:rect>
                <v:rect id="Прямоугольник 34" o:spid="_x0000_s1035" style="position:absolute;left:1809;top:21526;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" filled="f" stroked="f" strokeweight="1.5pt">
                  <v:textbox style="layout-flow:vertical;mso-layout-flow-alt:bottom-to-top" inset="0,0,0,0">
                    <w:txbxContent>
                      <w:p w14:paraId="1084DD32" w14:textId="77777777" w:rsidR="00000000" w:rsidRPr="00A965E8" w:rsidRDefault="00000000" w:rsidP="00DC583E">
                        <w:pPr>
                          <w:jc w:val="center"/>
                          <w:rPr>
                            <w:rFonts w:ascii="Arial" w:hAnsi="Arial" w:cs="Arial"/>
                            <w:i/>
                            <w:sz w:val="16"/>
                            <w:szCs w:val="16"/>
                          </w:rPr>
                        </w:pPr>
                      </w:p>
                    </w:txbxContent>
                  </v:textbox>
                </v:rect>
                <v:rect id="Прямоугольник 35" o:spid="_x0000_s1036" style="position:absolute;top:21526;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" filled="f" stroked="f" strokeweight="1.5pt">
                  <v:textbox style="layout-flow:vertical;mso-layout-flow-alt:bottom-to-top" inset="0,0,0,0">
                    <w:txbxContent>
                      <w:p w14:paraId="6421ACE7" w14:textId="77777777" w:rsidR="00000000" w:rsidRPr="00082709" w:rsidRDefault="00E92DA1" w:rsidP="00DC583E">
                        <w:pPr>
                          <w:jc w:val="center"/>
                          <w:rPr>
                            <w:rFonts w:ascii="Arial" w:hAnsi="Arial" w:cs="Arial"/>
                          </w:rPr>
                        </w:pPr>
                        <w:r w:rsidRPr="00082709">
                          <w:rPr>
                            <w:rFonts w:ascii="Arial" w:hAnsi="Arial" w:cs="Arial"/>
                            <w:i/>
                            <w:sz w:val="16"/>
                            <w:szCs w:val="16"/>
                          </w:rPr>
                          <w:t>Взам. инв. №</w:t>
                        </w:r>
                      </w:p>
                    </w:txbxContent>
                  </v:textbox>
                </v:rect>
                <v:rect id="Прямоугольник 36" o:spid="_x0000_s1037" style="position:absolute;left:1809;top:12573;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" filled="f" stroked="f" strokeweight="1.5pt">
                  <v:textbox style="layout-flow:vertical;mso-layout-flow-alt:bottom-to-top" inset="0,0,0,0">
                    <w:txbxContent>
                      <w:p w14:paraId="57C2D106" w14:textId="77777777" w:rsidR="00000000" w:rsidRPr="00A965E8" w:rsidRDefault="00000000" w:rsidP="00DC583E">
                        <w:pPr>
                          <w:jc w:val="center"/>
                          <w:rPr>
                            <w:rFonts w:ascii="Arial" w:hAnsi="Arial" w:cs="Arial"/>
                            <w:i/>
                            <w:sz w:val="16"/>
                            <w:szCs w:val="16"/>
                          </w:rPr>
                        </w:pPr>
                      </w:p>
                    </w:txbxContent>
                  </v:textbox>
                </v:rect>
                <v:rect id="Прямоугольник 37" o:spid="_x0000_s1038" style="position:absolute;top:12573;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" filled="f" stroked="f" strokeweight="1.5pt">
                  <v:textbox style="layout-flow:vertical;mso-layout-flow-alt:bottom-to-top" inset="0,0,0,0">
                    <w:txbxContent>
                      <w:p w14:paraId="2678D75A" w14:textId="77777777" w:rsidR="00000000" w:rsidRPr="00082709" w:rsidRDefault="00E92DA1" w:rsidP="00DC583E">
                        <w:pPr>
                          <w:jc w:val="center"/>
                          <w:rPr>
                            <w:rFonts w:ascii="Arial" w:hAnsi="Arial" w:cs="Arial"/>
                          </w:rPr>
                        </w:pPr>
                        <w:r w:rsidRPr="00082709">
                          <w:rPr>
                            <w:rFonts w:ascii="Arial" w:hAnsi="Arial" w:cs="Arial"/>
                            <w:i/>
                            <w:sz w:val="16"/>
                            <w:szCs w:val="16"/>
                          </w:rPr>
                          <w:t>Инв. № дубл.</w:t>
                        </w:r>
                      </w:p>
                    </w:txbxContent>
                  </v:textbox>
                </v:rect>
                <v:rect id="Прямоугольник 38" o:spid="_x0000_s1039" style="position:absolute;top:43148;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" filled="f" stroked="f" strokeweight="1.5pt">
                  <v:textbox style="layout-flow:vertical;mso-layout-flow-alt:bottom-to-top" inset="0,0,0,0">
                    <w:txbxContent>
                      <w:p w14:paraId="2BD6E2B5" w14:textId="77777777" w:rsidR="00000000" w:rsidRPr="00670A11" w:rsidRDefault="00E92DA1" w:rsidP="00DC583E">
                        <w:pPr>
                          <w:jc w:val="center"/>
                          <w:rPr>
                            <w:rFonts w:ascii="Arial" w:hAnsi="Arial" w:cs="Arial"/>
                            <w:sz w:val="16"/>
                            <w:szCs w:val="16"/>
                          </w:rPr>
                        </w:pPr>
                        <w:r w:rsidRPr="00670A11">
                          <w:rPr>
                            <w:rFonts w:ascii="Arial" w:hAnsi="Arial" w:cs="Arial"/>
                            <w:i/>
                            <w:sz w:val="16"/>
                            <w:szCs w:val="16"/>
                          </w:rPr>
                          <w:t>Инв. № подл.</w:t>
                        </w:r>
                      </w:p>
                    </w:txbxContent>
                  </v:textbox>
                </v:rect>
                <v:rect id="Прямоугольник 39" o:spid="_x0000_s1040" style="position:absolute;left:1809;width:252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" filled="f" stroked="f" strokeweight="1.5pt">
                  <v:textbox style="layout-flow:vertical;mso-layout-flow-alt:bottom-to-top">
                    <w:txbxContent>
                      <w:p w14:paraId="16757CCA" w14:textId="77777777" w:rsidR="00000000" w:rsidRPr="00A965E8" w:rsidRDefault="00000000" w:rsidP="00DC583E">
                        <w:pPr>
                          <w:jc w:val="center"/>
                          <w:rPr>
                            <w:rFonts w:ascii="Arial" w:hAnsi="Arial" w:cs="Arial"/>
                            <w:i/>
                            <w:sz w:val="16"/>
                            <w:szCs w:val="16"/>
                          </w:rPr>
                        </w:pPr>
                      </w:p>
                    </w:txbxContent>
                  </v:textbox>
                </v:rect>
                <v:rect id="Прямоугольник 40" o:spid="_x0000_s1041" style="position:absolute;width:18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" filled="f" stroked="f" strokeweight="1.5pt">
                  <v:textbox style="layout-flow:vertical;mso-layout-flow-alt:bottom-to-top" inset="0,0,0,0">
                    <w:txbxContent>
                      <w:p w14:paraId="3FC5A22D" w14:textId="77777777" w:rsidR="00000000" w:rsidRPr="00653D7A" w:rsidRDefault="00E92DA1" w:rsidP="00DC583E">
                        <w:pPr>
                          <w:jc w:val="center"/>
                          <w:rPr>
                            <w:rFonts w:ascii="Arial" w:hAnsi="Arial" w:cs="Arial"/>
                          </w:rPr>
                        </w:pPr>
                        <w:r w:rsidRPr="00653D7A">
                          <w:rPr>
                            <w:rFonts w:ascii="Arial" w:hAnsi="Arial" w:cs="Arial"/>
                            <w:i/>
                            <w:sz w:val="16"/>
                            <w:szCs w:val="16"/>
                          </w:rPr>
                          <w:t>Подпись и дата</w:t>
                        </w:r>
                      </w:p>
                    </w:txbxContent>
                  </v:textbox>
                </v:rect>
                <v:line id="Прямая соединительная линия 41" o:spid="_x0000_s1042" style="position:absolute;flip:x;visibility:visible;mso-wrap-style:square" from="-38,52197" to="4286,5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" strokecolor="black [3213]" strokeweight="1.5pt"/>
                <v:line id="Прямая соединительная линия 42" o:spid="_x0000_s1043" style="position:absolute;flip:x;visibility:visible;mso-wrap-style:square" from="0,43148" to="4324,43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" strokecolor="black [3213]" strokeweight="1.5pt"/>
                <v:line id="Прямая соединительная линия 43" o:spid="_x0000_s1044" style="position:absolute;visibility:visible;mso-wrap-style:square" from="0,30575" to="4324,3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" strokecolor="black [3213]" strokeweight="1.5pt"/>
                <v:line id="Прямая соединительная линия 44" o:spid="_x0000_s1045" style="position:absolute;visibility:visible;mso-wrap-style:square" from="0,21526" to="4324,21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" strokecolor="black [3213]" strokeweight="1.5pt"/>
                <v:line id="Прямая соединительная линия 45" o:spid="_x0000_s1046" style="position:absolute;visibility:visible;mso-wrap-style:square" from="0,12573" to="4324,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" strokecolor="black [3213]" strokeweight="1.5pt"/>
                <v:line id="Прямая соединительная линия 46" o:spid="_x0000_s1047" style="position:absolute;visibility:visible;mso-wrap-style:square" from="-57,0" to="42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" strokecolor="black [3213]" strokeweight="1.5pt"/>
                <v:line id="Прямая соединительная линия 47" o:spid="_x0000_s1048" style="position:absolute;visibility:visible;mso-wrap-style:square" from="0,0" to="0,5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" strokecolor="black [3213]" strokeweight="1.5pt"/>
                <v:line id="Прямая соединительная линия 48" o:spid="_x0000_s1049" style="position:absolute;flip:y;visibility:visible;mso-wrap-style:square" from="1809,0" to="1809,52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" strokecolor="black [3213]" strokeweight="1.5pt"/>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79D6668"/>
    <w:multiLevelType w:val="hybridMultilevel"/>
    <w:tmpl w:val="C7242DC6"/>
    <w:lvl w:ilvl="0" w:tplc="551813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2557A38"/>
    <w:multiLevelType w:val="multilevel"/>
    <w:tmpl w:val="8498608E"/>
    <w:lvl w:ilvl="0">
      <w:start w:val="1"/>
      <w:numFmt w:val="decimal"/>
      <w:pStyle w:val="tdtoccaptionlevel1"/>
      <w:suff w:val="space"/>
      <w:lvlText w:val="%1"/>
      <w:lvlJc w:val="left"/>
      <w:pPr>
        <w:ind w:left="0" w:firstLine="851"/>
      </w:pPr>
      <w:rPr>
        <w:rFonts w:ascii="Arial" w:hAnsi="Arial" w:hint="default"/>
        <w:b/>
        <w:i w:val="0"/>
        <w:iCs w:val="0"/>
        <w:caps w:val="0"/>
        <w:smallCaps w:val="0"/>
        <w:strike w:val="0"/>
        <w:dstrike w:val="0"/>
        <w:noProof w:val="0"/>
        <w:vanish w:val="0"/>
        <w:color w:val="000000"/>
        <w:spacing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dtoccaptionlevel2"/>
      <w:suff w:val="space"/>
      <w:lvlText w:val="%1.%2"/>
      <w:lvlJc w:val="left"/>
      <w:pPr>
        <w:ind w:left="0" w:firstLine="851"/>
      </w:pPr>
      <w:rPr>
        <w:rFonts w:ascii="Arial" w:hAnsi="Arial" w:cs="Times New Roman" w:hint="default"/>
        <w:b/>
        <w:i w:val="0"/>
        <w:caps w:val="0"/>
        <w:strike w:val="0"/>
        <w:dstrike w:val="0"/>
        <w:vanish w:val="0"/>
        <w:color w:val="000000"/>
        <w:sz w:val="24"/>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dtoccaptionlevel3"/>
      <w:suff w:val="space"/>
      <w:lvlText w:val="%1.%2.%3"/>
      <w:lvlJc w:val="left"/>
      <w:pPr>
        <w:ind w:left="0" w:firstLine="851"/>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dtoccaptionlevel4"/>
      <w:suff w:val="space"/>
      <w:lvlText w:val="%1.%2.%3.%4"/>
      <w:lvlJc w:val="left"/>
      <w:pPr>
        <w:ind w:left="0" w:firstLine="851"/>
      </w:pPr>
      <w:rPr>
        <w:rFonts w:ascii="Arial" w:hAnsi="Arial" w:cs="Times New Roman" w:hint="default"/>
        <w:b/>
        <w:bCs w:val="0"/>
        <w:i w:val="0"/>
        <w:iCs w:val="0"/>
        <w:caps w:val="0"/>
        <w:smallCaps w:val="0"/>
        <w:strike w:val="0"/>
        <w:dstrike w:val="0"/>
        <w:vanish w:val="0"/>
        <w:color w:val="auto"/>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dtoccaptionlevel5"/>
      <w:suff w:val="space"/>
      <w:lvlText w:val="%1.%2.%3.%4.%5"/>
      <w:lvlJc w:val="left"/>
      <w:pPr>
        <w:ind w:left="0" w:firstLine="851"/>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tdtoccaptionlevel6"/>
      <w:suff w:val="space"/>
      <w:lvlText w:val="%1.%2.%3.%4.%5.%6"/>
      <w:lvlJc w:val="left"/>
      <w:pPr>
        <w:ind w:left="0" w:firstLine="851"/>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2651"/>
        </w:tabs>
        <w:ind w:left="2651" w:hanging="1800"/>
      </w:pPr>
      <w:rPr>
        <w:rFonts w:hint="default"/>
      </w:rPr>
    </w:lvl>
    <w:lvl w:ilvl="7">
      <w:start w:val="1"/>
      <w:numFmt w:val="decimal"/>
      <w:lvlRestart w:val="0"/>
      <w:pStyle w:val="tdillustrationname"/>
      <w:suff w:val="space"/>
      <w:lvlText w:val="Рисунок %8 –"/>
      <w:lvlJc w:val="left"/>
      <w:pPr>
        <w:ind w:left="0" w:firstLine="0"/>
      </w:pPr>
      <w:rPr>
        <w:rFonts w:ascii="Arial" w:hAnsi="Arial" w:hint="default"/>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0"/>
      <w:pStyle w:val="tdtablename"/>
      <w:suff w:val="space"/>
      <w:lvlText w:val="Таблица %9 –"/>
      <w:lvlJc w:val="left"/>
      <w:pPr>
        <w:ind w:left="0" w:firstLine="0"/>
      </w:pPr>
      <w:rPr>
        <w:rFonts w:ascii="Arial" w:hAnsi="Arial"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971400557">
    <w:abstractNumId w:val="8"/>
  </w:num>
  <w:num w:numId="2" w16cid:durableId="1796364963">
    <w:abstractNumId w:val="6"/>
  </w:num>
  <w:num w:numId="3" w16cid:durableId="331690711">
    <w:abstractNumId w:val="5"/>
  </w:num>
  <w:num w:numId="4" w16cid:durableId="2138447113">
    <w:abstractNumId w:val="4"/>
  </w:num>
  <w:num w:numId="5" w16cid:durableId="66804956">
    <w:abstractNumId w:val="7"/>
  </w:num>
  <w:num w:numId="6" w16cid:durableId="1406486510">
    <w:abstractNumId w:val="3"/>
  </w:num>
  <w:num w:numId="7" w16cid:durableId="878006536">
    <w:abstractNumId w:val="2"/>
  </w:num>
  <w:num w:numId="8" w16cid:durableId="1312366288">
    <w:abstractNumId w:val="1"/>
  </w:num>
  <w:num w:numId="9" w16cid:durableId="481652774">
    <w:abstractNumId w:val="0"/>
  </w:num>
  <w:num w:numId="10" w16cid:durableId="1439524170">
    <w:abstractNumId w:val="10"/>
  </w:num>
  <w:num w:numId="11" w16cid:durableId="188805691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BA"/>
    <w:rsid w:val="000335AA"/>
    <w:rsid w:val="00034616"/>
    <w:rsid w:val="000415CE"/>
    <w:rsid w:val="0006063C"/>
    <w:rsid w:val="000E2752"/>
    <w:rsid w:val="0015074B"/>
    <w:rsid w:val="00177BC1"/>
    <w:rsid w:val="00224E08"/>
    <w:rsid w:val="002747FE"/>
    <w:rsid w:val="0029639D"/>
    <w:rsid w:val="0030728D"/>
    <w:rsid w:val="00326F90"/>
    <w:rsid w:val="003A521D"/>
    <w:rsid w:val="003E3013"/>
    <w:rsid w:val="00404282"/>
    <w:rsid w:val="0040766D"/>
    <w:rsid w:val="00432FA3"/>
    <w:rsid w:val="0047240D"/>
    <w:rsid w:val="004F45C7"/>
    <w:rsid w:val="00512FB9"/>
    <w:rsid w:val="00535019"/>
    <w:rsid w:val="00575F86"/>
    <w:rsid w:val="00581FF5"/>
    <w:rsid w:val="00582967"/>
    <w:rsid w:val="005B5A50"/>
    <w:rsid w:val="005D1867"/>
    <w:rsid w:val="00671AB0"/>
    <w:rsid w:val="00671C1D"/>
    <w:rsid w:val="00717312"/>
    <w:rsid w:val="00764448"/>
    <w:rsid w:val="007B2D4D"/>
    <w:rsid w:val="007D0837"/>
    <w:rsid w:val="008138B3"/>
    <w:rsid w:val="00821FC2"/>
    <w:rsid w:val="008362EA"/>
    <w:rsid w:val="008D47D7"/>
    <w:rsid w:val="009D7DC8"/>
    <w:rsid w:val="00A07CAA"/>
    <w:rsid w:val="00A33106"/>
    <w:rsid w:val="00A7247F"/>
    <w:rsid w:val="00AA1D8D"/>
    <w:rsid w:val="00AA65DA"/>
    <w:rsid w:val="00AB1257"/>
    <w:rsid w:val="00AD1668"/>
    <w:rsid w:val="00B02048"/>
    <w:rsid w:val="00B47730"/>
    <w:rsid w:val="00B719ED"/>
    <w:rsid w:val="00B80068"/>
    <w:rsid w:val="00BF0252"/>
    <w:rsid w:val="00BF1B26"/>
    <w:rsid w:val="00C930B2"/>
    <w:rsid w:val="00CA12E7"/>
    <w:rsid w:val="00CB0664"/>
    <w:rsid w:val="00CB0A08"/>
    <w:rsid w:val="00CC42EC"/>
    <w:rsid w:val="00CF25AC"/>
    <w:rsid w:val="00D80112"/>
    <w:rsid w:val="00DC3C45"/>
    <w:rsid w:val="00DF0B63"/>
    <w:rsid w:val="00E27BD4"/>
    <w:rsid w:val="00E36A11"/>
    <w:rsid w:val="00E92DA1"/>
    <w:rsid w:val="00EC1E25"/>
    <w:rsid w:val="00F109B3"/>
    <w:rsid w:val="00F43A7E"/>
    <w:rsid w:val="00FB261B"/>
    <w:rsid w:val="00FC6606"/>
    <w:rsid w:val="00FC693F"/>
    <w:rsid w:val="00FF33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66CD8"/>
  <w14:defaultImageDpi w14:val="300"/>
  <w15:docId w15:val="{63F5FF1A-D4DA-49CE-9D94-AC3BCDB7E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81FF5"/>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style>
  <w:style w:type="paragraph" w:customStyle="1" w:styleId="tdtabletext">
    <w:name w:val="td_table_text"/>
    <w:link w:val="tdtabletext0"/>
    <w:qFormat/>
    <w:rsid w:val="00FC6606"/>
    <w:pPr>
      <w:tabs>
        <w:tab w:val="left" w:pos="0"/>
      </w:tabs>
      <w:spacing w:after="0" w:line="360" w:lineRule="auto"/>
    </w:pPr>
    <w:rPr>
      <w:rFonts w:ascii="Arial" w:eastAsia="Times New Roman" w:hAnsi="Arial" w:cs="Times New Roman"/>
      <w:sz w:val="24"/>
      <w:szCs w:val="24"/>
      <w:lang w:val="ru-RU" w:eastAsia="ru-RU"/>
    </w:rPr>
  </w:style>
  <w:style w:type="character" w:customStyle="1" w:styleId="tdtabletext0">
    <w:name w:val="td_table_text Знак"/>
    <w:link w:val="tdtabletext"/>
    <w:rsid w:val="00FC6606"/>
    <w:rPr>
      <w:rFonts w:ascii="Arial" w:eastAsia="Times New Roman" w:hAnsi="Arial" w:cs="Times New Roman"/>
      <w:sz w:val="24"/>
      <w:szCs w:val="24"/>
      <w:lang w:val="ru-RU" w:eastAsia="ru-RU"/>
    </w:rPr>
  </w:style>
  <w:style w:type="paragraph" w:customStyle="1" w:styleId="tdnontocunorderedcaption">
    <w:name w:val="td_nontoc_unordered_caption"/>
    <w:qFormat/>
    <w:rsid w:val="00FC6606"/>
    <w:pPr>
      <w:keepNext/>
      <w:spacing w:before="120" w:after="120" w:line="360" w:lineRule="auto"/>
      <w:jc w:val="center"/>
    </w:pPr>
    <w:rPr>
      <w:rFonts w:ascii="Arial" w:eastAsia="Times New Roman" w:hAnsi="Arial" w:cs="Arial"/>
      <w:b/>
      <w:bCs/>
      <w:kern w:val="32"/>
      <w:sz w:val="24"/>
      <w:szCs w:val="32"/>
      <w:lang w:val="ru-RU" w:eastAsia="ru-RU"/>
    </w:rPr>
  </w:style>
  <w:style w:type="paragraph" w:styleId="14">
    <w:name w:val="toc 1"/>
    <w:basedOn w:val="a1"/>
    <w:next w:val="a1"/>
    <w:uiPriority w:val="39"/>
    <w:rsid w:val="00EC1E25"/>
    <w:pPr>
      <w:tabs>
        <w:tab w:val="right" w:leader="dot" w:pos="9356"/>
      </w:tabs>
      <w:spacing w:after="0" w:line="360" w:lineRule="auto"/>
      <w:jc w:val="both"/>
    </w:pPr>
    <w:rPr>
      <w:rFonts w:ascii="Arial" w:hAnsi="Arial" w:cs="Times New Roman"/>
      <w:b/>
      <w:noProof/>
      <w:szCs w:val="24"/>
      <w:lang w:val="ru-RU" w:eastAsia="ru-RU"/>
    </w:rPr>
  </w:style>
  <w:style w:type="character" w:styleId="aff8">
    <w:name w:val="Hyperlink"/>
    <w:uiPriority w:val="99"/>
    <w:rsid w:val="00EC1E25"/>
    <w:rPr>
      <w:color w:val="0000FF"/>
      <w:u w:val="single"/>
    </w:rPr>
  </w:style>
  <w:style w:type="paragraph" w:customStyle="1" w:styleId="tdtext">
    <w:name w:val="td_text"/>
    <w:link w:val="tdtext0"/>
    <w:qFormat/>
    <w:rsid w:val="00EC1E25"/>
    <w:pPr>
      <w:spacing w:after="0" w:line="360" w:lineRule="auto"/>
      <w:ind w:firstLine="851"/>
      <w:jc w:val="both"/>
    </w:pPr>
    <w:rPr>
      <w:rFonts w:ascii="Arial" w:eastAsia="Times New Roman" w:hAnsi="Arial" w:cs="Times New Roman"/>
      <w:sz w:val="24"/>
      <w:szCs w:val="24"/>
      <w:lang w:val="ru-RU" w:eastAsia="ru-RU"/>
    </w:rPr>
  </w:style>
  <w:style w:type="character" w:customStyle="1" w:styleId="tdtext0">
    <w:name w:val="td_text Знак"/>
    <w:link w:val="tdtext"/>
    <w:rsid w:val="00EC1E25"/>
    <w:rPr>
      <w:rFonts w:ascii="Arial" w:eastAsia="Times New Roman" w:hAnsi="Arial" w:cs="Times New Roman"/>
      <w:sz w:val="24"/>
      <w:szCs w:val="24"/>
      <w:lang w:val="ru-RU" w:eastAsia="ru-RU"/>
    </w:rPr>
  </w:style>
  <w:style w:type="paragraph" w:customStyle="1" w:styleId="tdtocunorderedcaption">
    <w:name w:val="td_toc_unordered_caption"/>
    <w:rsid w:val="00EC1E25"/>
    <w:pPr>
      <w:pageBreakBefore/>
      <w:spacing w:before="120" w:after="0" w:line="360" w:lineRule="auto"/>
      <w:jc w:val="center"/>
      <w:outlineLvl w:val="0"/>
    </w:pPr>
    <w:rPr>
      <w:rFonts w:ascii="Arial" w:eastAsia="Times New Roman" w:hAnsi="Arial" w:cs="Times New Roman"/>
      <w:b/>
      <w:sz w:val="24"/>
      <w:szCs w:val="28"/>
      <w:lang w:val="ru-RU" w:eastAsia="ru-RU"/>
    </w:rPr>
  </w:style>
  <w:style w:type="paragraph" w:customStyle="1" w:styleId="tdillustrationname">
    <w:name w:val="td_illustration_name"/>
    <w:next w:val="a1"/>
    <w:qFormat/>
    <w:rsid w:val="00581FF5"/>
    <w:pPr>
      <w:numPr>
        <w:ilvl w:val="7"/>
        <w:numId w:val="10"/>
      </w:numPr>
      <w:spacing w:after="120" w:line="360" w:lineRule="auto"/>
      <w:jc w:val="center"/>
    </w:pPr>
    <w:rPr>
      <w:rFonts w:ascii="Arial" w:eastAsia="Times New Roman" w:hAnsi="Arial" w:cs="Times New Roman"/>
      <w:sz w:val="24"/>
      <w:szCs w:val="24"/>
      <w:lang w:val="ru-RU" w:eastAsia="ru-RU"/>
    </w:rPr>
  </w:style>
  <w:style w:type="paragraph" w:customStyle="1" w:styleId="tdtablename">
    <w:name w:val="td_table_name"/>
    <w:next w:val="a1"/>
    <w:qFormat/>
    <w:rsid w:val="00581FF5"/>
    <w:pPr>
      <w:keepNext/>
      <w:numPr>
        <w:ilvl w:val="8"/>
        <w:numId w:val="10"/>
      </w:numPr>
      <w:spacing w:before="240" w:after="120" w:line="360" w:lineRule="auto"/>
    </w:pPr>
    <w:rPr>
      <w:rFonts w:ascii="Arial" w:eastAsia="Times New Roman" w:hAnsi="Arial" w:cs="Times New Roman"/>
      <w:sz w:val="24"/>
      <w:szCs w:val="20"/>
      <w:lang w:val="ru-RU" w:eastAsia="ru-RU"/>
    </w:rPr>
  </w:style>
  <w:style w:type="paragraph" w:customStyle="1" w:styleId="tdtoccaptionlevel1">
    <w:name w:val="td_toc_caption_level_1"/>
    <w:next w:val="a1"/>
    <w:qFormat/>
    <w:rsid w:val="00581FF5"/>
    <w:pPr>
      <w:keepNext/>
      <w:pageBreakBefore/>
      <w:numPr>
        <w:numId w:val="10"/>
      </w:numPr>
      <w:spacing w:before="120" w:after="120" w:line="360" w:lineRule="auto"/>
      <w:jc w:val="both"/>
      <w:outlineLvl w:val="0"/>
    </w:pPr>
    <w:rPr>
      <w:rFonts w:ascii="Arial" w:eastAsia="Times New Roman" w:hAnsi="Arial" w:cs="Arial"/>
      <w:b/>
      <w:bCs/>
      <w:kern w:val="32"/>
      <w:sz w:val="24"/>
      <w:szCs w:val="32"/>
      <w:lang w:val="ru-RU" w:eastAsia="ru-RU"/>
    </w:rPr>
  </w:style>
  <w:style w:type="paragraph" w:customStyle="1" w:styleId="tdtoccaptionlevel2">
    <w:name w:val="td_toc_caption_level_2"/>
    <w:next w:val="a1"/>
    <w:qFormat/>
    <w:rsid w:val="00581FF5"/>
    <w:pPr>
      <w:keepNext/>
      <w:numPr>
        <w:ilvl w:val="1"/>
        <w:numId w:val="10"/>
      </w:numPr>
      <w:spacing w:before="120" w:after="120" w:line="360" w:lineRule="auto"/>
      <w:jc w:val="both"/>
      <w:outlineLvl w:val="1"/>
    </w:pPr>
    <w:rPr>
      <w:rFonts w:ascii="Arial" w:eastAsia="Times New Roman" w:hAnsi="Arial" w:cs="Arial"/>
      <w:b/>
      <w:bCs/>
      <w:kern w:val="32"/>
      <w:sz w:val="24"/>
      <w:szCs w:val="32"/>
      <w:lang w:val="ru-RU" w:eastAsia="ru-RU"/>
    </w:rPr>
  </w:style>
  <w:style w:type="paragraph" w:customStyle="1" w:styleId="tdtoccaptionlevel3">
    <w:name w:val="td_toc_caption_level_3"/>
    <w:next w:val="a1"/>
    <w:qFormat/>
    <w:rsid w:val="00581FF5"/>
    <w:pPr>
      <w:keepNext/>
      <w:numPr>
        <w:ilvl w:val="2"/>
        <w:numId w:val="10"/>
      </w:numPr>
      <w:spacing w:before="120" w:after="120" w:line="360" w:lineRule="auto"/>
      <w:jc w:val="both"/>
      <w:outlineLvl w:val="2"/>
    </w:pPr>
    <w:rPr>
      <w:rFonts w:ascii="Arial" w:eastAsia="Times New Roman" w:hAnsi="Arial" w:cs="Arial"/>
      <w:b/>
      <w:bCs/>
      <w:kern w:val="32"/>
      <w:sz w:val="24"/>
      <w:szCs w:val="26"/>
      <w:lang w:val="ru-RU" w:eastAsia="ru-RU"/>
    </w:rPr>
  </w:style>
  <w:style w:type="paragraph" w:customStyle="1" w:styleId="tdtoccaptionlevel4">
    <w:name w:val="td_toc_caption_level_4"/>
    <w:next w:val="a1"/>
    <w:qFormat/>
    <w:rsid w:val="00581FF5"/>
    <w:pPr>
      <w:keepNext/>
      <w:numPr>
        <w:ilvl w:val="3"/>
        <w:numId w:val="10"/>
      </w:numPr>
      <w:spacing w:before="120" w:after="120" w:line="360" w:lineRule="auto"/>
      <w:jc w:val="both"/>
      <w:outlineLvl w:val="3"/>
    </w:pPr>
    <w:rPr>
      <w:rFonts w:ascii="Arial" w:eastAsia="Times New Roman" w:hAnsi="Arial" w:cs="Times New Roman"/>
      <w:b/>
      <w:sz w:val="24"/>
      <w:szCs w:val="20"/>
      <w:lang w:val="ru-RU" w:eastAsia="ru-RU"/>
    </w:rPr>
  </w:style>
  <w:style w:type="paragraph" w:customStyle="1" w:styleId="tdtoccaptionlevel5">
    <w:name w:val="td_toc_caption_level_5"/>
    <w:next w:val="a1"/>
    <w:qFormat/>
    <w:rsid w:val="00581FF5"/>
    <w:pPr>
      <w:keepNext/>
      <w:numPr>
        <w:ilvl w:val="4"/>
        <w:numId w:val="10"/>
      </w:numPr>
      <w:spacing w:before="120" w:after="120" w:line="360" w:lineRule="auto"/>
      <w:jc w:val="both"/>
      <w:outlineLvl w:val="4"/>
    </w:pPr>
    <w:rPr>
      <w:rFonts w:ascii="Arial" w:eastAsia="Times New Roman" w:hAnsi="Arial" w:cs="Times New Roman"/>
      <w:b/>
      <w:sz w:val="24"/>
      <w:szCs w:val="20"/>
      <w:lang w:val="ru-RU" w:eastAsia="ru-RU"/>
    </w:rPr>
  </w:style>
  <w:style w:type="paragraph" w:customStyle="1" w:styleId="tdtoccaptionlevel6">
    <w:name w:val="td_toc_caption_level_6"/>
    <w:next w:val="a1"/>
    <w:qFormat/>
    <w:rsid w:val="00581FF5"/>
    <w:pPr>
      <w:keepNext/>
      <w:numPr>
        <w:ilvl w:val="5"/>
        <w:numId w:val="10"/>
      </w:numPr>
      <w:spacing w:before="120" w:after="120" w:line="360" w:lineRule="auto"/>
      <w:jc w:val="both"/>
      <w:outlineLvl w:val="5"/>
    </w:pPr>
    <w:rPr>
      <w:rFonts w:ascii="Arial" w:eastAsia="Times New Roman" w:hAnsi="Arial" w:cs="Times New Roman"/>
      <w:b/>
      <w:noProof/>
      <w:sz w:val="24"/>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3303590">
      <w:bodyDiv w:val="1"/>
      <w:marLeft w:val="0"/>
      <w:marRight w:val="0"/>
      <w:marTop w:val="0"/>
      <w:marBottom w:val="0"/>
      <w:divBdr>
        <w:top w:val="none" w:sz="0" w:space="0" w:color="auto"/>
        <w:left w:val="none" w:sz="0" w:space="0" w:color="auto"/>
        <w:bottom w:val="none" w:sz="0" w:space="0" w:color="auto"/>
        <w:right w:val="none" w:sz="0" w:space="0" w:color="auto"/>
      </w:divBdr>
    </w:div>
    <w:div w:id="286933773">
      <w:bodyDiv w:val="1"/>
      <w:marLeft w:val="0"/>
      <w:marRight w:val="0"/>
      <w:marTop w:val="0"/>
      <w:marBottom w:val="0"/>
      <w:divBdr>
        <w:top w:val="none" w:sz="0" w:space="0" w:color="auto"/>
        <w:left w:val="none" w:sz="0" w:space="0" w:color="auto"/>
        <w:bottom w:val="none" w:sz="0" w:space="0" w:color="auto"/>
        <w:right w:val="none" w:sz="0" w:space="0" w:color="auto"/>
      </w:divBdr>
    </w:div>
    <w:div w:id="353965531">
      <w:bodyDiv w:val="1"/>
      <w:marLeft w:val="0"/>
      <w:marRight w:val="0"/>
      <w:marTop w:val="0"/>
      <w:marBottom w:val="0"/>
      <w:divBdr>
        <w:top w:val="none" w:sz="0" w:space="0" w:color="auto"/>
        <w:left w:val="none" w:sz="0" w:space="0" w:color="auto"/>
        <w:bottom w:val="none" w:sz="0" w:space="0" w:color="auto"/>
        <w:right w:val="none" w:sz="0" w:space="0" w:color="auto"/>
      </w:divBdr>
    </w:div>
    <w:div w:id="679550131">
      <w:bodyDiv w:val="1"/>
      <w:marLeft w:val="0"/>
      <w:marRight w:val="0"/>
      <w:marTop w:val="0"/>
      <w:marBottom w:val="0"/>
      <w:divBdr>
        <w:top w:val="none" w:sz="0" w:space="0" w:color="auto"/>
        <w:left w:val="none" w:sz="0" w:space="0" w:color="auto"/>
        <w:bottom w:val="none" w:sz="0" w:space="0" w:color="auto"/>
        <w:right w:val="none" w:sz="0" w:space="0" w:color="auto"/>
      </w:divBdr>
    </w:div>
    <w:div w:id="1164248736">
      <w:bodyDiv w:val="1"/>
      <w:marLeft w:val="0"/>
      <w:marRight w:val="0"/>
      <w:marTop w:val="0"/>
      <w:marBottom w:val="0"/>
      <w:divBdr>
        <w:top w:val="none" w:sz="0" w:space="0" w:color="auto"/>
        <w:left w:val="none" w:sz="0" w:space="0" w:color="auto"/>
        <w:bottom w:val="none" w:sz="0" w:space="0" w:color="auto"/>
        <w:right w:val="none" w:sz="0" w:space="0" w:color="auto"/>
      </w:divBdr>
    </w:div>
    <w:div w:id="1234317033">
      <w:bodyDiv w:val="1"/>
      <w:marLeft w:val="0"/>
      <w:marRight w:val="0"/>
      <w:marTop w:val="0"/>
      <w:marBottom w:val="0"/>
      <w:divBdr>
        <w:top w:val="none" w:sz="0" w:space="0" w:color="auto"/>
        <w:left w:val="none" w:sz="0" w:space="0" w:color="auto"/>
        <w:bottom w:val="none" w:sz="0" w:space="0" w:color="auto"/>
        <w:right w:val="none" w:sz="0" w:space="0" w:color="auto"/>
      </w:divBdr>
    </w:div>
    <w:div w:id="1401829298">
      <w:bodyDiv w:val="1"/>
      <w:marLeft w:val="0"/>
      <w:marRight w:val="0"/>
      <w:marTop w:val="0"/>
      <w:marBottom w:val="0"/>
      <w:divBdr>
        <w:top w:val="none" w:sz="0" w:space="0" w:color="auto"/>
        <w:left w:val="none" w:sz="0" w:space="0" w:color="auto"/>
        <w:bottom w:val="none" w:sz="0" w:space="0" w:color="auto"/>
        <w:right w:val="none" w:sz="0" w:space="0" w:color="auto"/>
      </w:divBdr>
    </w:div>
    <w:div w:id="1500805198">
      <w:bodyDiv w:val="1"/>
      <w:marLeft w:val="0"/>
      <w:marRight w:val="0"/>
      <w:marTop w:val="0"/>
      <w:marBottom w:val="0"/>
      <w:divBdr>
        <w:top w:val="none" w:sz="0" w:space="0" w:color="auto"/>
        <w:left w:val="none" w:sz="0" w:space="0" w:color="auto"/>
        <w:bottom w:val="none" w:sz="0" w:space="0" w:color="auto"/>
        <w:right w:val="none" w:sz="0" w:space="0" w:color="auto"/>
      </w:divBdr>
    </w:div>
    <w:div w:id="1526866336">
      <w:bodyDiv w:val="1"/>
      <w:marLeft w:val="0"/>
      <w:marRight w:val="0"/>
      <w:marTop w:val="0"/>
      <w:marBottom w:val="0"/>
      <w:divBdr>
        <w:top w:val="none" w:sz="0" w:space="0" w:color="auto"/>
        <w:left w:val="none" w:sz="0" w:space="0" w:color="auto"/>
        <w:bottom w:val="none" w:sz="0" w:space="0" w:color="auto"/>
        <w:right w:val="none" w:sz="0" w:space="0" w:color="auto"/>
      </w:divBdr>
    </w:div>
    <w:div w:id="1603605616">
      <w:bodyDiv w:val="1"/>
      <w:marLeft w:val="0"/>
      <w:marRight w:val="0"/>
      <w:marTop w:val="0"/>
      <w:marBottom w:val="0"/>
      <w:divBdr>
        <w:top w:val="none" w:sz="0" w:space="0" w:color="auto"/>
        <w:left w:val="none" w:sz="0" w:space="0" w:color="auto"/>
        <w:bottom w:val="none" w:sz="0" w:space="0" w:color="auto"/>
        <w:right w:val="none" w:sz="0" w:space="0" w:color="auto"/>
      </w:divBdr>
    </w:div>
    <w:div w:id="1678847603">
      <w:bodyDiv w:val="1"/>
      <w:marLeft w:val="0"/>
      <w:marRight w:val="0"/>
      <w:marTop w:val="0"/>
      <w:marBottom w:val="0"/>
      <w:divBdr>
        <w:top w:val="none" w:sz="0" w:space="0" w:color="auto"/>
        <w:left w:val="none" w:sz="0" w:space="0" w:color="auto"/>
        <w:bottom w:val="none" w:sz="0" w:space="0" w:color="auto"/>
        <w:right w:val="none" w:sz="0" w:space="0" w:color="auto"/>
      </w:divBdr>
    </w:div>
    <w:div w:id="18097820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7C6DCE-411B-4E84-8933-16F1F3DA4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14</Pages>
  <Words>1767</Words>
  <Characters>10073</Characters>
  <Application>Microsoft Office Word</Application>
  <DocSecurity>0</DocSecurity>
  <Lines>83</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Сергей Яшин</cp:lastModifiedBy>
  <cp:revision>27</cp:revision>
  <dcterms:created xsi:type="dcterms:W3CDTF">2013-12-23T23:15:00Z</dcterms:created>
  <dcterms:modified xsi:type="dcterms:W3CDTF">2026-09-04T07:10:00Z</dcterms:modified>
  <cp:category/>
</cp:coreProperties>
</file>