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73" w:type="dxa"/>
        <w:jc w:val="center"/>
        <w:tblLook w:val="04A0" w:firstRow="1" w:lastRow="0" w:firstColumn="1" w:lastColumn="0" w:noHBand="0" w:noVBand="1"/>
      </w:tblPr>
      <w:tblGrid>
        <w:gridCol w:w="9373"/>
      </w:tblGrid>
      <w:tr w:rsidR="0061362E" w:rsidRPr="004F326C" w14:paraId="033797B3" w14:textId="77777777" w:rsidTr="00891DD1">
        <w:trPr>
          <w:jc w:val="center"/>
        </w:trPr>
        <w:tc>
          <w:tcPr>
            <w:tcW w:w="9373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9950B" w14:textId="77777777" w:rsidR="0061362E" w:rsidRPr="004F326C" w:rsidRDefault="0061362E" w:rsidP="00891DD1">
            <w:pPr>
              <w:suppressAutoHyphens/>
              <w:spacing w:after="0" w:line="240" w:lineRule="auto"/>
              <w:ind w:left="4013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F326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УТВЕРЖДАЮ</w:t>
            </w:r>
          </w:p>
        </w:tc>
      </w:tr>
      <w:tr w:rsidR="0061362E" w:rsidRPr="004F326C" w14:paraId="501EEBB2" w14:textId="77777777" w:rsidTr="00891DD1">
        <w:trPr>
          <w:jc w:val="center"/>
        </w:trPr>
        <w:tc>
          <w:tcPr>
            <w:tcW w:w="9373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35332" w14:textId="77777777" w:rsidR="0061362E" w:rsidRPr="006C37BD" w:rsidRDefault="0061362E" w:rsidP="00891DD1">
            <w:pPr>
              <w:suppressAutoHyphens/>
              <w:spacing w:after="0" w:line="240" w:lineRule="auto"/>
              <w:ind w:left="4013" w:firstLine="15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>Заместитель генерального директора</w:t>
            </w:r>
          </w:p>
          <w:p w14:paraId="0E5B5C3E" w14:textId="77777777" w:rsidR="00070CDB" w:rsidRPr="006C37BD" w:rsidRDefault="00070CDB" w:rsidP="00891DD1">
            <w:pPr>
              <w:suppressAutoHyphens/>
              <w:spacing w:after="0" w:line="240" w:lineRule="auto"/>
              <w:ind w:left="4013" w:firstLine="15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>по гражданской, военно-транспортной и</w:t>
            </w:r>
          </w:p>
          <w:p w14:paraId="61EE6E09" w14:textId="77777777" w:rsidR="00070CDB" w:rsidRPr="006C37BD" w:rsidRDefault="00070CDB" w:rsidP="00891DD1">
            <w:pPr>
              <w:suppressAutoHyphens/>
              <w:spacing w:after="0" w:line="240" w:lineRule="auto"/>
              <w:ind w:left="4013" w:firstLine="15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>дальней авиации</w:t>
            </w:r>
          </w:p>
          <w:p w14:paraId="130030B8" w14:textId="77777777" w:rsidR="0061362E" w:rsidRPr="006C37BD" w:rsidRDefault="0061362E" w:rsidP="00891DD1">
            <w:pPr>
              <w:suppressAutoHyphens/>
              <w:spacing w:after="0" w:line="240" w:lineRule="auto"/>
              <w:ind w:left="4013" w:firstLine="15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 НИР</w:t>
            </w:r>
          </w:p>
          <w:p w14:paraId="0959ABC2" w14:textId="77777777" w:rsidR="0061362E" w:rsidRPr="006C37BD" w:rsidRDefault="00263EF0" w:rsidP="00263EF0">
            <w:pPr>
              <w:suppressAutoHyphens/>
              <w:spacing w:after="0" w:line="240" w:lineRule="auto"/>
              <w:ind w:left="4013" w:firstLine="15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>д.т.н., профессор</w:t>
            </w:r>
          </w:p>
        </w:tc>
      </w:tr>
      <w:tr w:rsidR="0061362E" w:rsidRPr="004F326C" w14:paraId="67EBAE9C" w14:textId="77777777" w:rsidTr="00891DD1">
        <w:trPr>
          <w:jc w:val="center"/>
        </w:trPr>
        <w:tc>
          <w:tcPr>
            <w:tcW w:w="9373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4EAAC" w14:textId="77777777" w:rsidR="0061362E" w:rsidRPr="006C37BD" w:rsidRDefault="0061362E" w:rsidP="00070CDB">
            <w:pPr>
              <w:suppressAutoHyphens/>
              <w:spacing w:after="0" w:line="240" w:lineRule="auto"/>
              <w:ind w:left="4013" w:firstLine="15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>________________</w:t>
            </w:r>
            <w:r w:rsidRPr="006C37B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070CDB"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>В.В. Косьянчук</w:t>
            </w:r>
          </w:p>
        </w:tc>
      </w:tr>
      <w:tr w:rsidR="0061362E" w:rsidRPr="004F326C" w14:paraId="44B71D1C" w14:textId="77777777" w:rsidTr="00891DD1">
        <w:trPr>
          <w:jc w:val="center"/>
        </w:trPr>
        <w:tc>
          <w:tcPr>
            <w:tcW w:w="9373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6869D" w14:textId="77777777" w:rsidR="0061362E" w:rsidRPr="006C37BD" w:rsidRDefault="0061362E" w:rsidP="00070CDB">
            <w:pPr>
              <w:suppressAutoHyphens/>
              <w:spacing w:after="0" w:line="240" w:lineRule="auto"/>
              <w:ind w:left="4013" w:firstLine="15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>« ____ » ______________ 202</w:t>
            </w:r>
            <w:r w:rsidR="006C37BD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Pr="006C37B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3FE4A07A" w14:textId="77777777" w:rsidR="0017379B" w:rsidRPr="006C37BD" w:rsidRDefault="0017379B" w:rsidP="006C37B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ED31FA" w14:textId="77777777" w:rsidR="0017379B" w:rsidRPr="00715201" w:rsidRDefault="0017379B" w:rsidP="006C37B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15201">
        <w:rPr>
          <w:rFonts w:ascii="Times New Roman" w:eastAsia="Times New Roman" w:hAnsi="Times New Roman" w:cs="Times New Roman"/>
          <w:b/>
          <w:sz w:val="28"/>
          <w:szCs w:val="28"/>
        </w:rPr>
        <w:t>ПАСПОРТ</w:t>
      </w:r>
    </w:p>
    <w:p w14:paraId="66A30C80" w14:textId="77777777" w:rsidR="0017379B" w:rsidRPr="00715201" w:rsidRDefault="0017379B" w:rsidP="006C37B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15201">
        <w:rPr>
          <w:rFonts w:ascii="Times New Roman" w:eastAsia="Times New Roman" w:hAnsi="Times New Roman" w:cs="Times New Roman"/>
          <w:b/>
          <w:sz w:val="28"/>
          <w:szCs w:val="28"/>
        </w:rPr>
        <w:t>программного обеспечения</w:t>
      </w:r>
    </w:p>
    <w:p w14:paraId="18236BAF" w14:textId="77777777" w:rsidR="006C37BD" w:rsidRPr="00715201" w:rsidRDefault="006C37BD" w:rsidP="006C37B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5201">
        <w:rPr>
          <w:rFonts w:ascii="Times New Roman" w:hAnsi="Times New Roman" w:cs="Times New Roman"/>
          <w:b/>
          <w:sz w:val="28"/>
          <w:szCs w:val="28"/>
        </w:rPr>
        <w:t>Инв. № ГОСНИИАС.2300.100.5222-002ПО</w:t>
      </w:r>
    </w:p>
    <w:p w14:paraId="21E6E29B" w14:textId="7F3A02AB" w:rsidR="00387735" w:rsidRPr="00CD7255" w:rsidRDefault="006C37BD" w:rsidP="006C37B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15201">
        <w:rPr>
          <w:rFonts w:ascii="Times New Roman" w:hAnsi="Times New Roman" w:cs="Times New Roman"/>
          <w:b/>
          <w:color w:val="2C363A"/>
          <w:sz w:val="28"/>
          <w:szCs w:val="28"/>
          <w:shd w:val="clear" w:color="auto" w:fill="FFFFFF"/>
        </w:rPr>
        <w:t>«Программное обеспечение для проектирования кадров графического контроллера на базе ПЛИС»</w:t>
      </w:r>
    </w:p>
    <w:tbl>
      <w:tblPr>
        <w:tblpPr w:leftFromText="45" w:rightFromText="45" w:vertAnchor="text"/>
        <w:tblW w:w="5000" w:type="pct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3066"/>
        <w:gridCol w:w="7219"/>
      </w:tblGrid>
      <w:tr w:rsidR="00387735" w:rsidRPr="00715201" w14:paraId="5BF32243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901978" w14:textId="77777777" w:rsidR="00A77F1B" w:rsidRPr="00715201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1520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2DDD2D" w14:textId="77777777" w:rsidR="00A77F1B" w:rsidRPr="00715201" w:rsidRDefault="00950D69" w:rsidP="00715201">
            <w:pPr>
              <w:spacing w:after="0" w:line="240" w:lineRule="auto"/>
              <w:rPr>
                <w:sz w:val="24"/>
                <w:szCs w:val="24"/>
              </w:rPr>
            </w:pPr>
            <w:r w:rsidRPr="00715201">
              <w:rPr>
                <w:rFonts w:ascii="Times New Roman" w:eastAsia="Times New Roman" w:hAnsi="Times New Roman"/>
                <w:b/>
                <w:sz w:val="24"/>
                <w:szCs w:val="24"/>
              </w:rPr>
              <w:t>Полное наименование программного продукта (ПП)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AACE2" w14:textId="5BF2EA7E" w:rsidR="00CD7255" w:rsidRDefault="00CD7255" w:rsidP="00CD725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D7255">
              <w:rPr>
                <w:rFonts w:ascii="Times New Roman" w:eastAsia="Times New Roman" w:hAnsi="Times New Roman"/>
                <w:sz w:val="24"/>
                <w:szCs w:val="24"/>
              </w:rPr>
              <w:t>Программное обеспечение для проектирования кадров графического контроллера на базе ПЛИС</w:t>
            </w:r>
          </w:p>
          <w:p w14:paraId="35175A62" w14:textId="77777777" w:rsidR="00A77F1B" w:rsidRPr="00715201" w:rsidRDefault="00950D69" w:rsidP="00CD725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15201">
              <w:rPr>
                <w:rFonts w:ascii="Times New Roman" w:eastAsia="Times New Roman" w:hAnsi="Times New Roman"/>
                <w:sz w:val="24"/>
                <w:szCs w:val="24"/>
              </w:rPr>
              <w:t>Инв.№ ГОСНИИАС.2300.100.5222-002ПО</w:t>
            </w:r>
          </w:p>
        </w:tc>
      </w:tr>
      <w:tr w:rsidR="00387735" w:rsidRPr="00CD7255" w14:paraId="1A57A0F9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765B2E" w14:textId="77777777" w:rsidR="00A77F1B" w:rsidRPr="00CB34FD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B34FD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6C94AA55" w14:textId="77777777" w:rsidR="00A77F1B" w:rsidRPr="00CB34FD" w:rsidRDefault="00950D69" w:rsidP="00715201">
            <w:pPr>
              <w:spacing w:after="0" w:line="240" w:lineRule="auto"/>
              <w:rPr>
                <w:sz w:val="24"/>
                <w:szCs w:val="24"/>
              </w:rPr>
            </w:pPr>
            <w:r w:rsidRPr="00CB34FD">
              <w:rPr>
                <w:rFonts w:ascii="Times New Roman" w:eastAsia="Times New Roman" w:hAnsi="Times New Roman"/>
                <w:b/>
                <w:sz w:val="24"/>
                <w:szCs w:val="24"/>
              </w:rPr>
              <w:t>Сокращенное наименование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1E5768AE" w14:textId="77777777" w:rsidR="00A77F1B" w:rsidRPr="00CD7255" w:rsidRDefault="00CB34FD" w:rsidP="00715201">
            <w:pPr>
              <w:spacing w:after="0" w:line="240" w:lineRule="auto"/>
              <w:jc w:val="both"/>
              <w:rPr>
                <w:sz w:val="24"/>
                <w:szCs w:val="24"/>
                <w:highlight w:val="lightGray"/>
              </w:rPr>
            </w:pPr>
            <w:r w:rsidRPr="00D53A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Редактор кадров ПЛИС</w:t>
            </w:r>
          </w:p>
        </w:tc>
      </w:tr>
      <w:tr w:rsidR="00387735" w:rsidRPr="00CD7255" w14:paraId="5B85E26B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C7280E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29587263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b/>
                <w:sz w:val="24"/>
                <w:szCs w:val="24"/>
              </w:rPr>
              <w:t>Разработчик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4128F683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ФАУ «ГосНИИАС»</w:t>
            </w:r>
          </w:p>
        </w:tc>
      </w:tr>
      <w:tr w:rsidR="00387735" w:rsidRPr="00CD7255" w14:paraId="033B07C9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4C131D" w14:textId="77777777" w:rsidR="00A77F1B" w:rsidRPr="00CB34FD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B34FD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13861D20" w14:textId="77777777" w:rsidR="00A77F1B" w:rsidRPr="00CB34FD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B34FD">
              <w:rPr>
                <w:rFonts w:ascii="Times New Roman" w:eastAsia="Times New Roman" w:hAnsi="Times New Roman"/>
                <w:b/>
                <w:sz w:val="24"/>
                <w:szCs w:val="24"/>
              </w:rPr>
              <w:t>Год создания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1B180315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2026</w:t>
            </w:r>
          </w:p>
        </w:tc>
      </w:tr>
      <w:tr w:rsidR="00387735" w:rsidRPr="00CD7255" w14:paraId="44E926AA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A6649E" w14:textId="77777777" w:rsidR="00A77F1B" w:rsidRPr="00CB34FD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B34FD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2C6EB687" w14:textId="77777777" w:rsidR="00A77F1B" w:rsidRPr="00CB34FD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B34FD">
              <w:rPr>
                <w:rFonts w:ascii="Times New Roman" w:eastAsia="Times New Roman" w:hAnsi="Times New Roman"/>
                <w:b/>
                <w:sz w:val="24"/>
                <w:szCs w:val="24"/>
              </w:rPr>
              <w:t>Уровень и область применения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2E5D1B32" w14:textId="77777777" w:rsidR="00A77F1B" w:rsidRPr="00CD7255" w:rsidRDefault="00CB34FD" w:rsidP="006C37BD">
            <w:pPr>
              <w:spacing w:after="0" w:line="240" w:lineRule="auto"/>
              <w:jc w:val="both"/>
              <w:rPr>
                <w:sz w:val="24"/>
                <w:szCs w:val="24"/>
                <w:highlight w:val="lightGray"/>
              </w:rPr>
            </w:pPr>
            <w:r w:rsidRPr="00CB34FD">
              <w:rPr>
                <w:rFonts w:ascii="Times New Roman" w:eastAsia="Times New Roman" w:hAnsi="Times New Roman"/>
                <w:sz w:val="24"/>
                <w:szCs w:val="24"/>
              </w:rPr>
              <w:t>Программное обеспечение относится к средствам разработки и отладки графических кадров для аппаратных средств отображения на базе ПЛИС. Область применения – проектирование, визуальная проверка и подготовка параметров интерфейсных кадров авиационных индикаторов и исследовательских стендов.</w:t>
            </w:r>
          </w:p>
        </w:tc>
      </w:tr>
      <w:tr w:rsidR="00387735" w:rsidRPr="00CD7255" w14:paraId="434DF94D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7D339E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41320D30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b/>
                <w:sz w:val="24"/>
                <w:szCs w:val="24"/>
              </w:rPr>
              <w:t>Операционная среда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3830CDA5" w14:textId="33A1464F" w:rsidR="00A77F1B" w:rsidRPr="000B6507" w:rsidRDefault="000B6507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Windows</w:t>
            </w:r>
            <w:r w:rsidRPr="00BA3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для обмена с аппаратной частью используется последовательный интерфейс </w:t>
            </w:r>
            <w:r w:rsidRPr="000B65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UART</w:t>
            </w:r>
            <w:r w:rsidRPr="00BA33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87735" w:rsidRPr="00CD7255" w14:paraId="081B0AA5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61C7F4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3F40B255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b/>
                <w:sz w:val="24"/>
                <w:szCs w:val="24"/>
              </w:rPr>
              <w:t>Платформа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300646CA" w14:textId="77777777" w:rsidR="000B6507" w:rsidRPr="000B6507" w:rsidRDefault="000B6507" w:rsidP="000B650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ПК: Процессор: двуядерный 2,5-3 ГГц.</w:t>
            </w:r>
          </w:p>
          <w:p w14:paraId="7BD67A09" w14:textId="77777777" w:rsidR="000B6507" w:rsidRPr="000B6507" w:rsidRDefault="000B6507" w:rsidP="000B650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Оперативная память: 2 Гбайт.</w:t>
            </w:r>
          </w:p>
          <w:p w14:paraId="6E14B67C" w14:textId="77777777" w:rsidR="000B6507" w:rsidRPr="000B6507" w:rsidRDefault="000B6507" w:rsidP="000B650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Разрешение экрана: 1920 х 1080.</w:t>
            </w:r>
          </w:p>
          <w:p w14:paraId="2BA99F9F" w14:textId="77777777" w:rsidR="000B6507" w:rsidRPr="000B6507" w:rsidRDefault="000B6507" w:rsidP="000B650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Свободное место на диске: не менее 200 Мбайт.</w:t>
            </w:r>
          </w:p>
          <w:p w14:paraId="255D51E2" w14:textId="77777777" w:rsidR="00A77F1B" w:rsidRPr="00CD7255" w:rsidRDefault="000B6507" w:rsidP="000B6507">
            <w:pPr>
              <w:spacing w:after="0" w:line="240" w:lineRule="auto"/>
              <w:jc w:val="both"/>
              <w:rPr>
                <w:sz w:val="24"/>
                <w:szCs w:val="24"/>
                <w:highlight w:val="lightGray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Устройства ввода: клавиатура и мышь.</w:t>
            </w:r>
          </w:p>
        </w:tc>
      </w:tr>
      <w:tr w:rsidR="00387735" w:rsidRPr="00CD7255" w14:paraId="427323EF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1074109F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4FAE4B79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b/>
                <w:sz w:val="24"/>
                <w:szCs w:val="24"/>
              </w:rPr>
              <w:t>Языки</w:t>
            </w:r>
            <w:r w:rsidRPr="000B6507">
              <w:rPr>
                <w:b/>
                <w:sz w:val="24"/>
                <w:szCs w:val="24"/>
              </w:rPr>
              <w:br/>
            </w:r>
            <w:r w:rsidRPr="000B6507">
              <w:rPr>
                <w:rFonts w:ascii="Times New Roman" w:eastAsia="Times New Roman" w:hAnsi="Times New Roman"/>
                <w:b/>
                <w:sz w:val="24"/>
                <w:szCs w:val="24"/>
              </w:rPr>
              <w:t>программирования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6C924522" w14:textId="77777777" w:rsidR="00A77F1B" w:rsidRPr="000B6507" w:rsidRDefault="000B6507" w:rsidP="00715201">
            <w:pPr>
              <w:spacing w:after="0" w:line="240" w:lineRule="auto"/>
              <w:jc w:val="both"/>
              <w:rPr>
                <w:sz w:val="24"/>
                <w:szCs w:val="24"/>
                <w:lang w:val="en-US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C++</w:t>
            </w:r>
          </w:p>
        </w:tc>
      </w:tr>
      <w:tr w:rsidR="00387735" w:rsidRPr="00CD7255" w14:paraId="0DB244F5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3667F5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003EFD92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b/>
                <w:sz w:val="24"/>
                <w:szCs w:val="24"/>
              </w:rPr>
              <w:t>Режим</w:t>
            </w:r>
            <w:r w:rsidRPr="000B6507">
              <w:rPr>
                <w:b/>
                <w:sz w:val="24"/>
                <w:szCs w:val="24"/>
              </w:rPr>
              <w:br/>
            </w:r>
            <w:r w:rsidRPr="000B6507">
              <w:rPr>
                <w:rFonts w:ascii="Times New Roman" w:eastAsia="Times New Roman" w:hAnsi="Times New Roman"/>
                <w:b/>
                <w:sz w:val="24"/>
                <w:szCs w:val="24"/>
              </w:rPr>
              <w:t>функционирования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  <w:hideMark/>
          </w:tcPr>
          <w:p w14:paraId="0B927C2B" w14:textId="77777777" w:rsidR="00A77F1B" w:rsidRPr="000B6507" w:rsidRDefault="000B6507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Интерактивное настольное приложение, обеспечивающее создание, редактирование, сохранение, загрузку, симуляцию и передачу кадров графического контроллера ПЛИС в режиме работы пользователя.</w:t>
            </w:r>
          </w:p>
        </w:tc>
      </w:tr>
      <w:tr w:rsidR="00387735" w:rsidRPr="00CD7255" w14:paraId="1B49CE13" w14:textId="77777777" w:rsidTr="0048783F">
        <w:trPr>
          <w:trHeight w:val="1786"/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B0C29DD" w14:textId="77777777" w:rsidR="00A77F1B" w:rsidRPr="00CB34FD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B34FD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hideMark/>
          </w:tcPr>
          <w:p w14:paraId="6CAEB6B9" w14:textId="77777777" w:rsidR="00A77F1B" w:rsidRPr="00CB34FD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CB34FD">
              <w:rPr>
                <w:rFonts w:ascii="Times New Roman" w:eastAsia="Times New Roman" w:hAnsi="Times New Roman"/>
                <w:b/>
                <w:sz w:val="24"/>
                <w:szCs w:val="24"/>
              </w:rPr>
              <w:t>Краткая аннотация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hideMark/>
          </w:tcPr>
          <w:p w14:paraId="05A4B895" w14:textId="77777777" w:rsidR="00A77F1B" w:rsidRPr="00CD7255" w:rsidRDefault="00CB34FD" w:rsidP="00A06FB1">
            <w:pPr>
              <w:spacing w:after="0" w:line="223" w:lineRule="auto"/>
              <w:jc w:val="both"/>
              <w:rPr>
                <w:sz w:val="24"/>
                <w:szCs w:val="24"/>
                <w:highlight w:val="lightGray"/>
              </w:rPr>
            </w:pPr>
            <w:r w:rsidRPr="00CB34FD">
              <w:rPr>
                <w:rFonts w:ascii="Times New Roman" w:eastAsia="Times New Roman" w:hAnsi="Times New Roman"/>
                <w:sz w:val="24"/>
                <w:szCs w:val="24"/>
              </w:rPr>
              <w:t>Программное обеспечение предназначено для проектирования кадров графического контроллера на базе ПЛИС. Программа обеспечивает визуальное размещение и настройку графических объектов, импорт изображений, формирование XML-описания проекта, компиляцию параметров объектов в пакеты для ПЛИС, программную симуляцию результата и передачу сформированных пакетов по UART.</w:t>
            </w:r>
          </w:p>
        </w:tc>
      </w:tr>
      <w:tr w:rsidR="00387735" w:rsidRPr="00CD7255" w14:paraId="5A793CC4" w14:textId="77777777" w:rsidTr="0048783F">
        <w:trPr>
          <w:tblCellSpacing w:w="7" w:type="dxa"/>
        </w:trPr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736D3D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32C228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b/>
                <w:sz w:val="24"/>
                <w:szCs w:val="24"/>
              </w:rPr>
              <w:t>Внутренний учет</w:t>
            </w:r>
          </w:p>
        </w:tc>
        <w:tc>
          <w:tcPr>
            <w:tcW w:w="71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4F6242" w14:textId="77777777" w:rsidR="00A77F1B" w:rsidRPr="000B6507" w:rsidRDefault="00950D69" w:rsidP="006C37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B6507">
              <w:rPr>
                <w:rFonts w:ascii="Times New Roman" w:eastAsia="Times New Roman" w:hAnsi="Times New Roman"/>
                <w:sz w:val="24"/>
                <w:szCs w:val="24"/>
              </w:rPr>
              <w:t>ПО и ПД в электронном виде находятся на сервере научного комплекса</w:t>
            </w:r>
          </w:p>
        </w:tc>
      </w:tr>
    </w:tbl>
    <w:p w14:paraId="781D0D48" w14:textId="77777777" w:rsidR="0048783F" w:rsidRPr="00CD7255" w:rsidRDefault="0048783F" w:rsidP="0048783F">
      <w:pPr>
        <w:spacing w:before="240" w:after="0" w:line="360" w:lineRule="auto"/>
        <w:ind w:firstLine="709"/>
        <w:jc w:val="both"/>
        <w:rPr>
          <w:color w:val="000000" w:themeColor="text1"/>
          <w:sz w:val="24"/>
          <w:szCs w:val="28"/>
        </w:rPr>
      </w:pPr>
      <w:r w:rsidRPr="00CD7255">
        <w:rPr>
          <w:rFonts w:ascii="Times New Roman" w:eastAsia="Times New Roman" w:hAnsi="Times New Roman"/>
          <w:color w:val="000000" w:themeColor="text1"/>
          <w:sz w:val="24"/>
          <w:szCs w:val="28"/>
        </w:rPr>
        <w:t xml:space="preserve">Примечание: Описание программного обеспечения представлено в </w:t>
      </w:r>
      <w:r w:rsidRPr="00CD7255">
        <w:rPr>
          <w:rFonts w:ascii="Times New Roman" w:eastAsia="Times New Roman" w:hAnsi="Times New Roman"/>
          <w:color w:val="000000" w:themeColor="text1"/>
          <w:sz w:val="24"/>
          <w:szCs w:val="28"/>
        </w:rPr>
        <w:br/>
        <w:t>Инв. № ГОСНИИАС.2300.100.5222-002ПО-ОПО.</w:t>
      </w:r>
    </w:p>
    <w:p w14:paraId="0D937A72" w14:textId="77777777" w:rsidR="00715201" w:rsidRPr="00CD7255" w:rsidRDefault="00715201" w:rsidP="006C37BD">
      <w:pPr>
        <w:spacing w:before="24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CD217B" w14:textId="77777777" w:rsidR="000147E2" w:rsidRPr="00CD7255" w:rsidRDefault="000147E2" w:rsidP="007152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72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Разработчики: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0147E2" w:rsidRPr="00CD7255" w14:paraId="4065E72E" w14:textId="77777777" w:rsidTr="00955CC3">
        <w:trPr>
          <w:trHeight w:val="868"/>
        </w:trPr>
        <w:tc>
          <w:tcPr>
            <w:tcW w:w="5210" w:type="dxa"/>
          </w:tcPr>
          <w:p w14:paraId="718A631E" w14:textId="77777777" w:rsidR="000147E2" w:rsidRPr="00CD7255" w:rsidRDefault="000147E2" w:rsidP="00955CC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 xml:space="preserve">Заместитель начальника подразделения 2300 по научной работе </w:t>
            </w:r>
          </w:p>
        </w:tc>
        <w:tc>
          <w:tcPr>
            <w:tcW w:w="5211" w:type="dxa"/>
          </w:tcPr>
          <w:p w14:paraId="65096444" w14:textId="77777777" w:rsidR="000147E2" w:rsidRPr="00CD7255" w:rsidRDefault="000147E2" w:rsidP="00955CC3">
            <w:pPr>
              <w:spacing w:line="360" w:lineRule="auto"/>
              <w:ind w:firstLine="3018"/>
              <w:rPr>
                <w:rFonts w:ascii="Times New Roman" w:hAnsi="Times New Roman" w:cs="Times New Roman"/>
                <w:sz w:val="28"/>
                <w:szCs w:val="28"/>
              </w:rPr>
            </w:pP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>Платошин Г. А.</w:t>
            </w:r>
          </w:p>
          <w:p w14:paraId="345873F9" w14:textId="77777777" w:rsidR="000147E2" w:rsidRPr="00CD7255" w:rsidRDefault="000147E2" w:rsidP="00955C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0147E2" w:rsidRPr="00CD7255" w14:paraId="711406B5" w14:textId="77777777" w:rsidTr="00955CC3">
        <w:tc>
          <w:tcPr>
            <w:tcW w:w="5210" w:type="dxa"/>
          </w:tcPr>
          <w:p w14:paraId="2062B3BE" w14:textId="77777777" w:rsidR="000147E2" w:rsidRPr="00CD7255" w:rsidRDefault="000147E2" w:rsidP="00955CC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 xml:space="preserve">И. о. начальника лаборатории </w:t>
            </w:r>
          </w:p>
        </w:tc>
        <w:tc>
          <w:tcPr>
            <w:tcW w:w="5211" w:type="dxa"/>
          </w:tcPr>
          <w:p w14:paraId="0596464F" w14:textId="77777777" w:rsidR="000147E2" w:rsidRPr="00CD7255" w:rsidRDefault="000147E2" w:rsidP="00955CC3">
            <w:pPr>
              <w:tabs>
                <w:tab w:val="left" w:pos="4009"/>
              </w:tabs>
              <w:spacing w:line="360" w:lineRule="auto"/>
              <w:ind w:hanging="116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CD7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       </w:t>
            </w: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>Колупаев А. М.</w:t>
            </w: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0147E2" w:rsidRPr="00CD7255" w14:paraId="4E6003D1" w14:textId="77777777" w:rsidTr="00955CC3">
        <w:tc>
          <w:tcPr>
            <w:tcW w:w="5210" w:type="dxa"/>
          </w:tcPr>
          <w:p w14:paraId="28524EEF" w14:textId="77777777" w:rsidR="000147E2" w:rsidRPr="00CD7255" w:rsidRDefault="000147E2" w:rsidP="00955CC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сектора </w:t>
            </w:r>
          </w:p>
        </w:tc>
        <w:tc>
          <w:tcPr>
            <w:tcW w:w="5211" w:type="dxa"/>
          </w:tcPr>
          <w:p w14:paraId="78AADFFE" w14:textId="77777777" w:rsidR="000147E2" w:rsidRPr="00CD7255" w:rsidRDefault="000147E2" w:rsidP="00955CC3">
            <w:pPr>
              <w:tabs>
                <w:tab w:val="left" w:pos="4009"/>
              </w:tabs>
              <w:spacing w:line="360" w:lineRule="auto"/>
              <w:ind w:firstLine="301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>Мищенко И. Б.</w:t>
            </w:r>
          </w:p>
        </w:tc>
      </w:tr>
      <w:tr w:rsidR="000147E2" w:rsidRPr="00CF0B8E" w14:paraId="160AF582" w14:textId="77777777" w:rsidTr="00955CC3">
        <w:tc>
          <w:tcPr>
            <w:tcW w:w="5210" w:type="dxa"/>
          </w:tcPr>
          <w:p w14:paraId="547F3C05" w14:textId="77777777" w:rsidR="000147E2" w:rsidRPr="00CD7255" w:rsidRDefault="00CB34FD" w:rsidP="00955CC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 и</w:t>
            </w:r>
            <w:r w:rsidR="000147E2" w:rsidRPr="00CD7255">
              <w:rPr>
                <w:rFonts w:ascii="Times New Roman" w:hAnsi="Times New Roman" w:cs="Times New Roman"/>
                <w:sz w:val="28"/>
                <w:szCs w:val="28"/>
              </w:rPr>
              <w:t>нженер</w:t>
            </w:r>
          </w:p>
          <w:p w14:paraId="302E7684" w14:textId="77777777" w:rsidR="000147E2" w:rsidRPr="00CD7255" w:rsidRDefault="000147E2" w:rsidP="00955CC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211" w:type="dxa"/>
          </w:tcPr>
          <w:p w14:paraId="0185729C" w14:textId="77777777" w:rsidR="000147E2" w:rsidRPr="00CF0B8E" w:rsidRDefault="000147E2" w:rsidP="00955CC3">
            <w:pPr>
              <w:tabs>
                <w:tab w:val="left" w:pos="4009"/>
              </w:tabs>
              <w:spacing w:line="360" w:lineRule="auto"/>
              <w:ind w:hanging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CD7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                 </w:t>
            </w:r>
            <w:r w:rsidR="00CB34FD">
              <w:rPr>
                <w:rFonts w:ascii="Times New Roman" w:hAnsi="Times New Roman" w:cs="Times New Roman"/>
                <w:sz w:val="28"/>
                <w:szCs w:val="28"/>
              </w:rPr>
              <w:t>Воробьев</w:t>
            </w: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B34F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CB34F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CD72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78A772D" w14:textId="77777777" w:rsidR="000147E2" w:rsidRPr="00CF0B8E" w:rsidRDefault="000147E2" w:rsidP="00955CC3">
            <w:pPr>
              <w:tabs>
                <w:tab w:val="left" w:pos="4009"/>
              </w:tabs>
              <w:spacing w:line="360" w:lineRule="auto"/>
              <w:ind w:firstLine="18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D793A58" w14:textId="77777777" w:rsidR="00656D7C" w:rsidRPr="006C37BD" w:rsidRDefault="00656D7C" w:rsidP="000147E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56D7C" w:rsidRPr="006C37BD" w:rsidSect="00FF574E">
      <w:headerReference w:type="first" r:id="rId7"/>
      <w:pgSz w:w="11906" w:h="16838"/>
      <w:pgMar w:top="720" w:right="539" w:bottom="363" w:left="539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307B8D" w14:textId="77777777" w:rsidR="00587E81" w:rsidRDefault="00587E81" w:rsidP="006E7676">
      <w:pPr>
        <w:spacing w:after="0" w:line="240" w:lineRule="auto"/>
      </w:pPr>
      <w:r>
        <w:separator/>
      </w:r>
    </w:p>
  </w:endnote>
  <w:endnote w:type="continuationSeparator" w:id="0">
    <w:p w14:paraId="66F2FDAD" w14:textId="77777777" w:rsidR="00587E81" w:rsidRDefault="00587E81" w:rsidP="006E7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843638" w14:textId="77777777" w:rsidR="00587E81" w:rsidRDefault="00587E81" w:rsidP="006E7676">
      <w:pPr>
        <w:spacing w:after="0" w:line="240" w:lineRule="auto"/>
      </w:pPr>
      <w:r>
        <w:separator/>
      </w:r>
    </w:p>
  </w:footnote>
  <w:footnote w:type="continuationSeparator" w:id="0">
    <w:p w14:paraId="5AEFC0A8" w14:textId="77777777" w:rsidR="00587E81" w:rsidRDefault="00587E81" w:rsidP="006E7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F7EB1C" w14:textId="77777777" w:rsidR="00D85CF6" w:rsidRPr="00D85CF6" w:rsidRDefault="00D85CF6" w:rsidP="00D85CF6">
    <w:pPr>
      <w:spacing w:after="0" w:line="240" w:lineRule="auto"/>
      <w:ind w:left="567"/>
      <w:jc w:val="center"/>
      <w:rPr>
        <w:rFonts w:ascii="Times New Roman" w:eastAsia="Calibri" w:hAnsi="Times New Roman" w:cs="Times New Roman"/>
      </w:rPr>
    </w:pPr>
    <w:r w:rsidRPr="00D85CF6">
      <w:rPr>
        <w:rFonts w:ascii="Times New Roman" w:eastAsia="Calibri" w:hAnsi="Times New Roman" w:cs="Times New Roman"/>
        <w:noProof/>
        <w:lang w:eastAsia="ru-RU"/>
      </w:rPr>
      <w:drawing>
        <wp:anchor distT="0" distB="0" distL="114300" distR="114300" simplePos="0" relativeHeight="251659264" behindDoc="0" locked="0" layoutInCell="1" allowOverlap="1" wp14:anchorId="0BE7D9FD" wp14:editId="58A278AE">
          <wp:simplePos x="0" y="0"/>
          <wp:positionH relativeFrom="column">
            <wp:posOffset>-294005</wp:posOffset>
          </wp:positionH>
          <wp:positionV relativeFrom="paragraph">
            <wp:posOffset>55880</wp:posOffset>
          </wp:positionV>
          <wp:extent cx="792480" cy="481330"/>
          <wp:effectExtent l="0" t="0" r="7620" b="0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481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85CF6">
      <w:rPr>
        <w:rFonts w:ascii="Times New Roman" w:eastAsia="Calibri" w:hAnsi="Times New Roman" w:cs="Times New Roman"/>
      </w:rPr>
      <w:t>ГОСУДАРСТВЕННЫЙ НАУЧНЫЙ ЦЕНТР РФ</w:t>
    </w:r>
  </w:p>
  <w:p w14:paraId="1B034F5D" w14:textId="77777777" w:rsidR="00D85CF6" w:rsidRPr="00D85CF6" w:rsidRDefault="00D85CF6" w:rsidP="00D85CF6">
    <w:pPr>
      <w:spacing w:after="0" w:line="240" w:lineRule="auto"/>
      <w:ind w:left="709"/>
      <w:jc w:val="center"/>
      <w:rPr>
        <w:rFonts w:ascii="Times New Roman" w:eastAsia="Calibri" w:hAnsi="Times New Roman" w:cs="Times New Roman"/>
        <w:b/>
      </w:rPr>
    </w:pPr>
    <w:r w:rsidRPr="00D85CF6">
      <w:rPr>
        <w:rFonts w:ascii="Times New Roman" w:eastAsia="Calibri" w:hAnsi="Times New Roman" w:cs="Times New Roman"/>
      </w:rPr>
      <w:t>ФЕДЕРАЛЬНОЕ АВТОНОМНОЕ УЧРЕЖДЕНИЕ</w:t>
    </w:r>
  </w:p>
  <w:p w14:paraId="6908737B" w14:textId="77777777" w:rsidR="00D85CF6" w:rsidRPr="00D85CF6" w:rsidRDefault="00D85CF6" w:rsidP="00D85CF6">
    <w:pPr>
      <w:spacing w:after="0" w:line="240" w:lineRule="auto"/>
      <w:ind w:left="709"/>
      <w:jc w:val="center"/>
      <w:rPr>
        <w:rFonts w:ascii="Times New Roman" w:eastAsia="Calibri" w:hAnsi="Times New Roman" w:cs="Times New Roman"/>
      </w:rPr>
    </w:pPr>
    <w:r w:rsidRPr="00D85CF6">
      <w:rPr>
        <w:rFonts w:ascii="Times New Roman" w:eastAsia="Calibri" w:hAnsi="Times New Roman" w:cs="Times New Roman"/>
      </w:rPr>
      <w:t>«ГОСУДАРСТВЕННЫЙ НАУЧНО-ИССЛЕДОВАТЕЛЬСКИЙ ИНСТИТУТ</w:t>
    </w:r>
  </w:p>
  <w:p w14:paraId="04432794" w14:textId="77777777" w:rsidR="00D85CF6" w:rsidRPr="00D85CF6" w:rsidRDefault="00D85CF6" w:rsidP="00D85CF6">
    <w:pPr>
      <w:spacing w:after="0" w:line="240" w:lineRule="auto"/>
      <w:ind w:left="709"/>
      <w:jc w:val="center"/>
      <w:rPr>
        <w:rFonts w:ascii="Times New Roman" w:eastAsia="Calibri" w:hAnsi="Times New Roman" w:cs="Times New Roman"/>
      </w:rPr>
    </w:pPr>
    <w:r w:rsidRPr="00D85CF6">
      <w:rPr>
        <w:rFonts w:ascii="Times New Roman" w:eastAsia="Calibri" w:hAnsi="Times New Roman" w:cs="Times New Roman"/>
      </w:rPr>
      <w:t>АВИАЦИОННЫХ СИСТЕМ»</w:t>
    </w:r>
  </w:p>
  <w:p w14:paraId="1F520FD7" w14:textId="77777777" w:rsidR="00D85CF6" w:rsidRPr="00D85CF6" w:rsidRDefault="00D85CF6" w:rsidP="00D85CF6">
    <w:pPr>
      <w:spacing w:after="0" w:line="240" w:lineRule="auto"/>
      <w:ind w:left="709"/>
      <w:jc w:val="center"/>
      <w:rPr>
        <w:rFonts w:ascii="Times New Roman" w:eastAsia="Calibri" w:hAnsi="Times New Roman" w:cs="Times New Roman"/>
        <w:lang w:val="en-US"/>
      </w:rPr>
    </w:pPr>
    <w:r w:rsidRPr="00D85CF6">
      <w:rPr>
        <w:rFonts w:ascii="Times New Roman" w:eastAsia="Calibri" w:hAnsi="Times New Roman" w:cs="Times New Roman"/>
      </w:rPr>
      <w:t>(ФАУ «ГосНИИАС»)</w:t>
    </w:r>
  </w:p>
  <w:p w14:paraId="2A3671FD" w14:textId="77777777" w:rsidR="00660816" w:rsidRDefault="00660816" w:rsidP="00660816">
    <w:pPr>
      <w:pStyle w:val="a5"/>
      <w:pBdr>
        <w:top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238C1"/>
    <w:multiLevelType w:val="hybridMultilevel"/>
    <w:tmpl w:val="09A8D3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BB3385"/>
    <w:multiLevelType w:val="hybridMultilevel"/>
    <w:tmpl w:val="9A16AAD8"/>
    <w:lvl w:ilvl="0" w:tplc="706C4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E3341"/>
    <w:multiLevelType w:val="hybridMultilevel"/>
    <w:tmpl w:val="001C9FE8"/>
    <w:lvl w:ilvl="0" w:tplc="706C4C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B2F99"/>
    <w:multiLevelType w:val="hybridMultilevel"/>
    <w:tmpl w:val="AE325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280931">
    <w:abstractNumId w:val="2"/>
  </w:num>
  <w:num w:numId="2" w16cid:durableId="1308050785">
    <w:abstractNumId w:val="1"/>
  </w:num>
  <w:num w:numId="3" w16cid:durableId="2072725094">
    <w:abstractNumId w:val="0"/>
  </w:num>
  <w:num w:numId="4" w16cid:durableId="142799380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91F"/>
    <w:rsid w:val="00000E7F"/>
    <w:rsid w:val="000045E1"/>
    <w:rsid w:val="000147E2"/>
    <w:rsid w:val="000239C0"/>
    <w:rsid w:val="00035452"/>
    <w:rsid w:val="00042A64"/>
    <w:rsid w:val="00070CDB"/>
    <w:rsid w:val="00092F5C"/>
    <w:rsid w:val="000B6507"/>
    <w:rsid w:val="000D0D2F"/>
    <w:rsid w:val="001151F3"/>
    <w:rsid w:val="0017209A"/>
    <w:rsid w:val="0017379B"/>
    <w:rsid w:val="0019509F"/>
    <w:rsid w:val="001B75D5"/>
    <w:rsid w:val="001E1473"/>
    <w:rsid w:val="001F4140"/>
    <w:rsid w:val="0021289D"/>
    <w:rsid w:val="002274A0"/>
    <w:rsid w:val="00263EF0"/>
    <w:rsid w:val="002850E6"/>
    <w:rsid w:val="00292AF3"/>
    <w:rsid w:val="002965AD"/>
    <w:rsid w:val="002B743D"/>
    <w:rsid w:val="002E0FE3"/>
    <w:rsid w:val="002F54DD"/>
    <w:rsid w:val="00315778"/>
    <w:rsid w:val="00325F01"/>
    <w:rsid w:val="00375D74"/>
    <w:rsid w:val="00387735"/>
    <w:rsid w:val="003D18DB"/>
    <w:rsid w:val="003D5D74"/>
    <w:rsid w:val="003E3E55"/>
    <w:rsid w:val="00406A38"/>
    <w:rsid w:val="00436BA9"/>
    <w:rsid w:val="00462003"/>
    <w:rsid w:val="00482B0D"/>
    <w:rsid w:val="0048783F"/>
    <w:rsid w:val="00492BE5"/>
    <w:rsid w:val="004E1A9E"/>
    <w:rsid w:val="00544510"/>
    <w:rsid w:val="005704B4"/>
    <w:rsid w:val="005723CD"/>
    <w:rsid w:val="00587E81"/>
    <w:rsid w:val="005901E8"/>
    <w:rsid w:val="0061362E"/>
    <w:rsid w:val="006363AF"/>
    <w:rsid w:val="00651792"/>
    <w:rsid w:val="00656D7C"/>
    <w:rsid w:val="00660816"/>
    <w:rsid w:val="00677F10"/>
    <w:rsid w:val="006C37BD"/>
    <w:rsid w:val="006D1FBE"/>
    <w:rsid w:val="006E1A2B"/>
    <w:rsid w:val="006E2174"/>
    <w:rsid w:val="006E3EDC"/>
    <w:rsid w:val="006E7676"/>
    <w:rsid w:val="006F1241"/>
    <w:rsid w:val="00715201"/>
    <w:rsid w:val="007A60E4"/>
    <w:rsid w:val="007C5A46"/>
    <w:rsid w:val="007D5067"/>
    <w:rsid w:val="00806A9E"/>
    <w:rsid w:val="008162A8"/>
    <w:rsid w:val="008815EE"/>
    <w:rsid w:val="00890278"/>
    <w:rsid w:val="00896A5B"/>
    <w:rsid w:val="008F3346"/>
    <w:rsid w:val="00927877"/>
    <w:rsid w:val="00950D69"/>
    <w:rsid w:val="00955B74"/>
    <w:rsid w:val="00980788"/>
    <w:rsid w:val="009814F4"/>
    <w:rsid w:val="009A3AC7"/>
    <w:rsid w:val="009A4094"/>
    <w:rsid w:val="009B4ED3"/>
    <w:rsid w:val="009D04C6"/>
    <w:rsid w:val="009D4EAF"/>
    <w:rsid w:val="00A06FB1"/>
    <w:rsid w:val="00A41F5E"/>
    <w:rsid w:val="00A6596A"/>
    <w:rsid w:val="00A7630C"/>
    <w:rsid w:val="00A77F1B"/>
    <w:rsid w:val="00A8161A"/>
    <w:rsid w:val="00A97E22"/>
    <w:rsid w:val="00AF4C54"/>
    <w:rsid w:val="00B07EF4"/>
    <w:rsid w:val="00B11EE6"/>
    <w:rsid w:val="00B31D77"/>
    <w:rsid w:val="00B753B7"/>
    <w:rsid w:val="00B86088"/>
    <w:rsid w:val="00B97BC7"/>
    <w:rsid w:val="00BA3339"/>
    <w:rsid w:val="00BA3487"/>
    <w:rsid w:val="00BD2F81"/>
    <w:rsid w:val="00C040DC"/>
    <w:rsid w:val="00C21D95"/>
    <w:rsid w:val="00C30B23"/>
    <w:rsid w:val="00CA386E"/>
    <w:rsid w:val="00CB34FD"/>
    <w:rsid w:val="00CC7B41"/>
    <w:rsid w:val="00CD7255"/>
    <w:rsid w:val="00CF0640"/>
    <w:rsid w:val="00D03714"/>
    <w:rsid w:val="00D607B7"/>
    <w:rsid w:val="00D85CF6"/>
    <w:rsid w:val="00DA3453"/>
    <w:rsid w:val="00DD05D9"/>
    <w:rsid w:val="00DE1A6C"/>
    <w:rsid w:val="00E340DE"/>
    <w:rsid w:val="00E36A8D"/>
    <w:rsid w:val="00E71B2F"/>
    <w:rsid w:val="00EB6EE2"/>
    <w:rsid w:val="00EE4A11"/>
    <w:rsid w:val="00F1191F"/>
    <w:rsid w:val="00F92CD3"/>
    <w:rsid w:val="00FA7216"/>
    <w:rsid w:val="00FF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2BCCD"/>
  <w15:docId w15:val="{6A21CDD5-190E-4BCC-95BC-85DFEDD7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7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950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E7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E7676"/>
  </w:style>
  <w:style w:type="paragraph" w:styleId="a7">
    <w:name w:val="footer"/>
    <w:basedOn w:val="a"/>
    <w:link w:val="a8"/>
    <w:uiPriority w:val="99"/>
    <w:unhideWhenUsed/>
    <w:rsid w:val="006E7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E7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18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4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1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4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5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273">
      <w:bodyDiv w:val="1"/>
      <w:marLeft w:val="0"/>
      <w:marRight w:val="0"/>
      <w:marTop w:val="0"/>
      <w:marBottom w:val="0"/>
      <w:divBdr>
        <w:top w:val="single" w:sz="2" w:space="0" w:color="333F46"/>
        <w:left w:val="none" w:sz="0" w:space="0" w:color="auto"/>
        <w:bottom w:val="none" w:sz="0" w:space="0" w:color="auto"/>
        <w:right w:val="none" w:sz="0" w:space="0" w:color="auto"/>
      </w:divBdr>
      <w:divsChild>
        <w:div w:id="12649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24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60143">
                              <w:marLeft w:val="405"/>
                              <w:marRight w:val="0"/>
                              <w:marTop w:val="0"/>
                              <w:marBottom w:val="0"/>
                              <w:divBdr>
                                <w:top w:val="single" w:sz="36" w:space="8" w:color="F5F4F3"/>
                                <w:left w:val="single" w:sz="36" w:space="19" w:color="F5F4F3"/>
                                <w:bottom w:val="single" w:sz="36" w:space="11" w:color="F5F4F3"/>
                                <w:right w:val="single" w:sz="36" w:space="15" w:color="F5F4F3"/>
                              </w:divBdr>
                              <w:divsChild>
                                <w:div w:id="160164082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9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0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6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GosNIIAS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Eugeniy G. Borodulin</dc:creator>
  <cp:lastModifiedBy>Сергей Яшин</cp:lastModifiedBy>
  <cp:revision>24</cp:revision>
  <cp:lastPrinted>2024-10-09T13:42:00Z</cp:lastPrinted>
  <dcterms:created xsi:type="dcterms:W3CDTF">2023-08-31T08:06:00Z</dcterms:created>
  <dcterms:modified xsi:type="dcterms:W3CDTF">2026-09-04T05:44:00Z</dcterms:modified>
</cp:coreProperties>
</file>